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49" w:rsidRDefault="00217F49" w:rsidP="00217F49">
      <w:pPr>
        <w:ind w:left="900"/>
        <w:jc w:val="both"/>
        <w:rPr>
          <w:sz w:val="24"/>
          <w:szCs w:val="24"/>
        </w:rPr>
      </w:pPr>
    </w:p>
    <w:p w:rsidR="00217F49" w:rsidRDefault="00217F49" w:rsidP="00217F49">
      <w:pPr>
        <w:ind w:left="900"/>
        <w:jc w:val="both"/>
        <w:rPr>
          <w:sz w:val="24"/>
          <w:szCs w:val="24"/>
        </w:rPr>
      </w:pPr>
    </w:p>
    <w:p w:rsidR="00217F49" w:rsidRDefault="00217F49" w:rsidP="00217F49">
      <w:pPr>
        <w:ind w:left="900"/>
        <w:jc w:val="both"/>
        <w:rPr>
          <w:sz w:val="24"/>
          <w:szCs w:val="24"/>
        </w:rPr>
      </w:pPr>
    </w:p>
    <w:p w:rsidR="00217F49" w:rsidRPr="00AA11E5" w:rsidRDefault="00217F49" w:rsidP="00217F4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11E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17F49" w:rsidRPr="00AA11E5" w:rsidRDefault="00217F49" w:rsidP="00217F4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11E5">
        <w:rPr>
          <w:rFonts w:ascii="Times New Roman" w:hAnsi="Times New Roman" w:cs="Times New Roman"/>
          <w:sz w:val="24"/>
          <w:szCs w:val="24"/>
        </w:rPr>
        <w:t>ОРЛОВСКАЯ ОБЛАСТЬ</w:t>
      </w:r>
    </w:p>
    <w:p w:rsidR="00217F49" w:rsidRPr="00AA11E5" w:rsidRDefault="00217F49" w:rsidP="00217F4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11E5">
        <w:rPr>
          <w:rFonts w:ascii="Times New Roman" w:hAnsi="Times New Roman" w:cs="Times New Roman"/>
          <w:sz w:val="24"/>
          <w:szCs w:val="24"/>
        </w:rPr>
        <w:t>ТРОСНЯНСКИЙ РАЙОН</w:t>
      </w:r>
    </w:p>
    <w:p w:rsidR="00217F49" w:rsidRPr="00AA11E5" w:rsidRDefault="00217F49" w:rsidP="00217F4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ЖЕРНОВЕЦКИЙ </w:t>
      </w:r>
      <w:r w:rsidRPr="00AA11E5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</w:t>
      </w:r>
    </w:p>
    <w:p w:rsidR="00217F49" w:rsidRPr="00AA11E5" w:rsidRDefault="00217F49" w:rsidP="00217F4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7F49" w:rsidRDefault="00217F49" w:rsidP="00217F4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11E5">
        <w:rPr>
          <w:rFonts w:ascii="Times New Roman" w:hAnsi="Times New Roman" w:cs="Times New Roman"/>
          <w:sz w:val="24"/>
          <w:szCs w:val="24"/>
        </w:rPr>
        <w:t>РЕШЕНИЕ</w:t>
      </w:r>
    </w:p>
    <w:p w:rsidR="00217F49" w:rsidRPr="00AA11E5" w:rsidRDefault="00217F49" w:rsidP="00217F4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17F49" w:rsidRPr="00AA11E5" w:rsidRDefault="00217F49" w:rsidP="00217F4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7F49" w:rsidRPr="002026FE" w:rsidRDefault="003E09E4" w:rsidP="00217F49">
      <w:pPr>
        <w:pStyle w:val="ConsTitle"/>
        <w:widowControl/>
        <w:ind w:right="0"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217F49" w:rsidRPr="002026FE" w:rsidRDefault="003E09E4" w:rsidP="00217F49">
      <w:pPr>
        <w:pStyle w:val="ConsTitle"/>
        <w:widowControl/>
        <w:ind w:right="0" w:firstLine="5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</w:t>
      </w:r>
    </w:p>
    <w:p w:rsidR="00217F49" w:rsidRPr="002026FE" w:rsidRDefault="00217F49" w:rsidP="00217F49">
      <w:pPr>
        <w:pStyle w:val="ConsTitle"/>
        <w:widowControl/>
        <w:ind w:right="0" w:firstLine="540"/>
        <w:jc w:val="both"/>
        <w:rPr>
          <w:sz w:val="24"/>
          <w:szCs w:val="24"/>
        </w:rPr>
      </w:pPr>
    </w:p>
    <w:p w:rsidR="00217F49" w:rsidRPr="002026FE" w:rsidRDefault="00217F49" w:rsidP="00217F49">
      <w:pPr>
        <w:pStyle w:val="a3"/>
        <w:tabs>
          <w:tab w:val="left" w:pos="8931"/>
        </w:tabs>
        <w:ind w:left="0"/>
        <w:rPr>
          <w:rFonts w:ascii="Arial" w:hAnsi="Arial" w:cs="Arial"/>
          <w:lang w:val="ru-RU"/>
        </w:rPr>
      </w:pPr>
      <w:r w:rsidRPr="002026FE">
        <w:rPr>
          <w:rFonts w:ascii="Arial" w:hAnsi="Arial" w:cs="Arial"/>
          <w:lang w:val="ru-RU"/>
        </w:rPr>
        <w:t xml:space="preserve">Об утверждении Порядка принятия решения                                                                                                              о создании, реорганизации и ликвидации                                                                     муниципальных учреждений Жерновецкого                                                                        сельского поселения Троснянского района                                                                         Орловской области </w:t>
      </w:r>
      <w:proofErr w:type="gramStart"/>
      <w:r w:rsidRPr="002026FE">
        <w:rPr>
          <w:rFonts w:ascii="Arial" w:hAnsi="Arial" w:cs="Arial"/>
          <w:lang w:val="ru-RU"/>
        </w:rPr>
        <w:t>области</w:t>
      </w:r>
      <w:proofErr w:type="gramEnd"/>
      <w:r w:rsidRPr="002026FE">
        <w:rPr>
          <w:rFonts w:ascii="Arial" w:hAnsi="Arial" w:cs="Arial"/>
          <w:lang w:val="ru-RU"/>
        </w:rPr>
        <w:t xml:space="preserve"> и утверждения                                                                       уставов муниципальных учреждений Жерновецкого                                                            сельского поселения Троснянснкого района Орловской                                                           области с внесением в них изменений.</w:t>
      </w:r>
    </w:p>
    <w:p w:rsidR="00217F49" w:rsidRPr="002026FE" w:rsidRDefault="00217F49" w:rsidP="00217F49">
      <w:pPr>
        <w:pStyle w:val="a3"/>
        <w:spacing w:line="240" w:lineRule="atLeast"/>
        <w:ind w:left="0"/>
        <w:rPr>
          <w:rFonts w:ascii="Arial" w:hAnsi="Arial" w:cs="Arial"/>
          <w:lang w:val="ru-RU"/>
        </w:rPr>
      </w:pPr>
      <w:r w:rsidRPr="002026FE">
        <w:rPr>
          <w:rFonts w:ascii="Arial" w:hAnsi="Arial" w:cs="Arial"/>
          <w:lang w:val="ru-RU"/>
        </w:rPr>
        <w:t xml:space="preserve"> .</w:t>
      </w:r>
    </w:p>
    <w:p w:rsidR="00217F49" w:rsidRPr="002026FE" w:rsidRDefault="00217F49" w:rsidP="00217F49">
      <w:pPr>
        <w:pStyle w:val="a3"/>
        <w:spacing w:line="240" w:lineRule="atLeast"/>
        <w:ind w:left="0"/>
        <w:rPr>
          <w:rFonts w:ascii="Arial" w:hAnsi="Arial" w:cs="Arial"/>
          <w:lang w:val="ru-RU"/>
        </w:rPr>
      </w:pPr>
    </w:p>
    <w:p w:rsidR="00217F49" w:rsidRPr="002026FE" w:rsidRDefault="00217F49" w:rsidP="00217F49">
      <w:pPr>
        <w:pStyle w:val="a3"/>
        <w:ind w:left="0" w:firstLine="540"/>
        <w:jc w:val="both"/>
        <w:rPr>
          <w:rFonts w:ascii="Arial" w:hAnsi="Arial" w:cs="Arial"/>
          <w:b/>
          <w:lang w:val="ru-RU"/>
        </w:rPr>
      </w:pPr>
      <w:proofErr w:type="gramStart"/>
      <w:r w:rsidRPr="002026FE">
        <w:rPr>
          <w:rFonts w:ascii="Arial" w:hAnsi="Arial" w:cs="Arial"/>
          <w:lang w:val="ru-RU"/>
        </w:rPr>
        <w:t xml:space="preserve">В соответствиии с  Гражданским кодексом Российской Федерации, </w:t>
      </w:r>
      <w:r w:rsidRPr="002026FE">
        <w:rPr>
          <w:rFonts w:ascii="Arial" w:hAnsi="Arial" w:cs="Arial"/>
          <w:bCs/>
          <w:kern w:val="36"/>
          <w:lang w:val="ru-RU"/>
        </w:rPr>
        <w:t xml:space="preserve">Федеральным законом от 8 мая </w:t>
      </w:r>
      <w:smartTag w:uri="urn:schemas-microsoft-com:office:smarttags" w:element="metricconverter">
        <w:smartTagPr>
          <w:attr w:name="ProductID" w:val="2010 г"/>
        </w:smartTagPr>
        <w:r w:rsidRPr="002026FE">
          <w:rPr>
            <w:rFonts w:ascii="Arial" w:hAnsi="Arial" w:cs="Arial"/>
            <w:bCs/>
            <w:kern w:val="36"/>
            <w:lang w:val="ru-RU"/>
          </w:rPr>
          <w:t>2010 г</w:t>
        </w:r>
      </w:smartTag>
      <w:r w:rsidRPr="002026FE">
        <w:rPr>
          <w:rFonts w:ascii="Arial" w:hAnsi="Arial" w:cs="Arial"/>
          <w:bCs/>
          <w:kern w:val="36"/>
          <w:lang w:val="ru-RU"/>
        </w:rPr>
        <w:t xml:space="preserve">. </w:t>
      </w:r>
      <w:r w:rsidRPr="002026FE">
        <w:rPr>
          <w:rFonts w:ascii="Arial" w:hAnsi="Arial" w:cs="Arial"/>
          <w:bCs/>
          <w:kern w:val="36"/>
        </w:rPr>
        <w:t>N</w:t>
      </w:r>
      <w:r w:rsidRPr="002026FE">
        <w:rPr>
          <w:rFonts w:ascii="Arial" w:hAnsi="Arial" w:cs="Arial"/>
          <w:bCs/>
          <w:kern w:val="36"/>
          <w:lang w:val="ru-RU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r w:rsidRPr="002026FE">
        <w:rPr>
          <w:rFonts w:ascii="Arial" w:hAnsi="Arial" w:cs="Arial"/>
          <w:lang w:val="ru-RU"/>
        </w:rPr>
        <w:t xml:space="preserve"> Федеральным законом от 12.01.1996 г. № 7-ФЗ «О некоммерческих организациях», Федеральным законом от 06.10 2003 № 131 ФЗ «Об общих принципах организации местного самоуправления  в Российской федерации, Жерновецкий</w:t>
      </w:r>
      <w:proofErr w:type="gramEnd"/>
      <w:r w:rsidRPr="002026FE">
        <w:rPr>
          <w:rFonts w:ascii="Arial" w:hAnsi="Arial" w:cs="Arial"/>
          <w:lang w:val="ru-RU"/>
        </w:rPr>
        <w:t xml:space="preserve">  сельский Совет народных депутатов </w:t>
      </w:r>
      <w:r w:rsidRPr="002026FE">
        <w:rPr>
          <w:rFonts w:ascii="Arial" w:hAnsi="Arial" w:cs="Arial"/>
          <w:b/>
          <w:lang w:val="ru-RU"/>
        </w:rPr>
        <w:t>РЕШИЛ:</w:t>
      </w:r>
    </w:p>
    <w:p w:rsidR="00217F49" w:rsidRPr="002026FE" w:rsidRDefault="00217F49" w:rsidP="00217F49">
      <w:pPr>
        <w:pStyle w:val="a3"/>
        <w:tabs>
          <w:tab w:val="left" w:pos="8931"/>
        </w:tabs>
        <w:ind w:left="0" w:firstLine="567"/>
        <w:jc w:val="both"/>
        <w:rPr>
          <w:rFonts w:ascii="Arial" w:hAnsi="Arial" w:cs="Arial"/>
          <w:lang w:val="ru-RU"/>
        </w:rPr>
      </w:pPr>
      <w:r w:rsidRPr="002026FE">
        <w:rPr>
          <w:rFonts w:ascii="Arial" w:hAnsi="Arial" w:cs="Arial"/>
          <w:lang w:val="ru-RU"/>
        </w:rPr>
        <w:t>1.Утвердить  Порядок  принятия решения  о создании, реорганизации и ликвидации муниципальных учреждений Жерновецкого  сельского поселения  Троснянского района Орловской области и утверждения уставов муниципальных учреждений Жерновецкого сельского поселения Троснянснкого района Орловской области с внесением в них изменений.</w:t>
      </w:r>
    </w:p>
    <w:p w:rsidR="00217F49" w:rsidRPr="002026FE" w:rsidRDefault="00217F49" w:rsidP="00217F49">
      <w:pPr>
        <w:pStyle w:val="a3"/>
        <w:spacing w:line="240" w:lineRule="atLeast"/>
        <w:ind w:left="0" w:firstLine="567"/>
        <w:jc w:val="both"/>
        <w:rPr>
          <w:rFonts w:ascii="Arial" w:hAnsi="Arial" w:cs="Arial"/>
          <w:lang w:val="ru-RU"/>
        </w:rPr>
      </w:pPr>
      <w:r w:rsidRPr="002026FE">
        <w:rPr>
          <w:rFonts w:ascii="Arial" w:hAnsi="Arial" w:cs="Arial"/>
          <w:lang w:val="ru-RU"/>
        </w:rPr>
        <w:t xml:space="preserve">2.Данное Решение вступает в законную силу с момента его подписания.                </w:t>
      </w:r>
    </w:p>
    <w:p w:rsidR="00217F49" w:rsidRPr="002026FE" w:rsidRDefault="00217F49" w:rsidP="00217F49">
      <w:pPr>
        <w:pStyle w:val="a3"/>
        <w:spacing w:line="240" w:lineRule="atLeast"/>
        <w:ind w:left="0" w:firstLine="567"/>
        <w:rPr>
          <w:rFonts w:ascii="Arial" w:hAnsi="Arial" w:cs="Arial"/>
          <w:lang w:val="ru-RU"/>
        </w:rPr>
      </w:pPr>
    </w:p>
    <w:p w:rsidR="00217F49" w:rsidRPr="002026FE" w:rsidRDefault="00217F49" w:rsidP="00217F49">
      <w:pPr>
        <w:pStyle w:val="a3"/>
        <w:spacing w:line="240" w:lineRule="atLeast"/>
        <w:ind w:left="0" w:firstLine="567"/>
        <w:rPr>
          <w:rFonts w:ascii="Arial" w:hAnsi="Arial" w:cs="Arial"/>
          <w:lang w:val="ru-RU"/>
        </w:rPr>
      </w:pPr>
    </w:p>
    <w:p w:rsidR="00217F49" w:rsidRPr="002026FE" w:rsidRDefault="00217F49" w:rsidP="00217F49">
      <w:pPr>
        <w:pStyle w:val="a3"/>
        <w:spacing w:line="240" w:lineRule="atLeast"/>
        <w:ind w:left="0" w:firstLine="567"/>
        <w:rPr>
          <w:rFonts w:ascii="Arial" w:hAnsi="Arial" w:cs="Arial"/>
          <w:lang w:val="ru-RU"/>
        </w:rPr>
      </w:pPr>
      <w:r w:rsidRPr="002026FE">
        <w:rPr>
          <w:rFonts w:ascii="Arial" w:hAnsi="Arial" w:cs="Arial"/>
          <w:lang w:val="ru-RU"/>
        </w:rPr>
        <w:t>Председатель сельского                                                                                                       Совета н</w:t>
      </w:r>
      <w:r>
        <w:rPr>
          <w:rFonts w:ascii="Arial" w:hAnsi="Arial" w:cs="Arial"/>
          <w:lang w:val="ru-RU"/>
        </w:rPr>
        <w:t xml:space="preserve">ародных депутатов             </w:t>
      </w:r>
      <w:r w:rsidRPr="002026FE">
        <w:rPr>
          <w:rFonts w:ascii="Arial" w:hAnsi="Arial" w:cs="Arial"/>
          <w:lang w:val="ru-RU"/>
        </w:rPr>
        <w:t xml:space="preserve">                                                       Ю.А.Нещадов</w:t>
      </w:r>
    </w:p>
    <w:p w:rsidR="00217F49" w:rsidRPr="002026FE" w:rsidRDefault="00217F49" w:rsidP="00217F49">
      <w:pPr>
        <w:pStyle w:val="a3"/>
        <w:spacing w:line="240" w:lineRule="atLeast"/>
        <w:ind w:left="0" w:firstLine="567"/>
        <w:rPr>
          <w:rFonts w:ascii="Arial" w:hAnsi="Arial" w:cs="Arial"/>
          <w:lang w:val="ru-RU"/>
        </w:rPr>
      </w:pPr>
      <w:r w:rsidRPr="002026FE">
        <w:rPr>
          <w:rFonts w:ascii="Arial" w:hAnsi="Arial" w:cs="Arial"/>
          <w:lang w:val="ru-RU"/>
        </w:rPr>
        <w:t>Глава сельского поселения                                                               А.А.</w:t>
      </w:r>
      <w:proofErr w:type="gramStart"/>
      <w:r w:rsidRPr="002026FE">
        <w:rPr>
          <w:rFonts w:ascii="Arial" w:hAnsi="Arial" w:cs="Arial"/>
          <w:lang w:val="ru-RU"/>
        </w:rPr>
        <w:t>Луговой</w:t>
      </w:r>
      <w:proofErr w:type="gramEnd"/>
    </w:p>
    <w:p w:rsidR="00217F49" w:rsidRDefault="00217F49" w:rsidP="00217F49">
      <w:pPr>
        <w:pStyle w:val="a3"/>
        <w:spacing w:line="240" w:lineRule="atLeast"/>
        <w:ind w:left="0" w:firstLine="567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ind w:left="0" w:firstLine="567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ind w:left="0" w:firstLine="567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ind w:left="0" w:firstLine="567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ind w:left="0" w:firstLine="567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ind w:left="0" w:firstLine="567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rPr>
          <w:lang w:val="ru-RU"/>
        </w:rPr>
      </w:pPr>
    </w:p>
    <w:p w:rsidR="00217F49" w:rsidRDefault="00217F49" w:rsidP="00217F49">
      <w:pPr>
        <w:pStyle w:val="a3"/>
        <w:spacing w:line="240" w:lineRule="atLeast"/>
        <w:rPr>
          <w:lang w:val="ru-RU"/>
        </w:rPr>
      </w:pPr>
    </w:p>
    <w:p w:rsidR="00217F49" w:rsidRDefault="00217F49" w:rsidP="00217F49">
      <w:pPr>
        <w:jc w:val="center"/>
      </w:pPr>
    </w:p>
    <w:p w:rsidR="00217F49" w:rsidRPr="0028549F" w:rsidRDefault="00217F49" w:rsidP="00217F49">
      <w:pPr>
        <w:tabs>
          <w:tab w:val="left" w:pos="3075"/>
        </w:tabs>
        <w:jc w:val="center"/>
        <w:rPr>
          <w:b/>
          <w:sz w:val="28"/>
          <w:szCs w:val="28"/>
        </w:rPr>
      </w:pPr>
      <w:r w:rsidRPr="0028549F">
        <w:rPr>
          <w:b/>
          <w:sz w:val="28"/>
          <w:szCs w:val="28"/>
        </w:rPr>
        <w:t>ПОЯСНИТЕЛЬНАЯ ЗАПИСКА</w:t>
      </w:r>
    </w:p>
    <w:p w:rsidR="00217F49" w:rsidRPr="0028549F" w:rsidRDefault="00217F49" w:rsidP="00217F49">
      <w:pPr>
        <w:tabs>
          <w:tab w:val="left" w:pos="3075"/>
        </w:tabs>
        <w:jc w:val="center"/>
        <w:rPr>
          <w:b/>
          <w:sz w:val="24"/>
          <w:szCs w:val="24"/>
        </w:rPr>
      </w:pPr>
      <w:r w:rsidRPr="0028549F">
        <w:rPr>
          <w:b/>
          <w:sz w:val="24"/>
          <w:szCs w:val="24"/>
        </w:rPr>
        <w:t>К Проекту Постанов</w:t>
      </w:r>
      <w:r>
        <w:rPr>
          <w:b/>
          <w:sz w:val="24"/>
          <w:szCs w:val="24"/>
        </w:rPr>
        <w:t>ления администрации Жерновецкого</w:t>
      </w:r>
      <w:r w:rsidRPr="0028549F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Троснянского района О</w:t>
      </w:r>
      <w:r w:rsidRPr="0028549F">
        <w:rPr>
          <w:b/>
          <w:sz w:val="24"/>
          <w:szCs w:val="24"/>
        </w:rPr>
        <w:t>рловской области «О создании муниципального бюджетного учреждения культуры «Социально-куль</w:t>
      </w:r>
      <w:r>
        <w:rPr>
          <w:b/>
          <w:sz w:val="24"/>
          <w:szCs w:val="24"/>
        </w:rPr>
        <w:t>турное объединение» Жерновецкого</w:t>
      </w:r>
      <w:r w:rsidRPr="0028549F">
        <w:rPr>
          <w:b/>
          <w:sz w:val="24"/>
          <w:szCs w:val="24"/>
        </w:rPr>
        <w:t xml:space="preserve"> сельского поселения  Троснянского района Орловской области».</w:t>
      </w:r>
    </w:p>
    <w:p w:rsidR="00217F49" w:rsidRPr="0028549F" w:rsidRDefault="00217F49" w:rsidP="00217F49">
      <w:pPr>
        <w:jc w:val="center"/>
        <w:rPr>
          <w:b/>
          <w:sz w:val="28"/>
          <w:szCs w:val="28"/>
        </w:rPr>
      </w:pPr>
    </w:p>
    <w:p w:rsidR="00217F49" w:rsidRDefault="00217F49" w:rsidP="00217F49"/>
    <w:p w:rsidR="00217F49" w:rsidRDefault="00217F49" w:rsidP="00217F49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28.11.2011г.</w:t>
      </w:r>
    </w:p>
    <w:p w:rsidR="00217F49" w:rsidRDefault="00217F49" w:rsidP="00217F49">
      <w:pPr>
        <w:pStyle w:val="a3"/>
        <w:spacing w:line="240" w:lineRule="atLeast"/>
        <w:rPr>
          <w:lang w:val="ru-RU"/>
        </w:rPr>
      </w:pPr>
      <w:r>
        <w:rPr>
          <w:lang w:val="ru-RU"/>
        </w:rPr>
        <w:t>Д.Н.Муханово</w:t>
      </w:r>
    </w:p>
    <w:p w:rsidR="00217F49" w:rsidRDefault="00217F49" w:rsidP="00217F49">
      <w:pPr>
        <w:pStyle w:val="a3"/>
        <w:spacing w:line="240" w:lineRule="atLeast"/>
        <w:ind w:left="0" w:firstLine="567"/>
        <w:rPr>
          <w:lang w:val="ru-RU"/>
        </w:rPr>
      </w:pPr>
      <w:r>
        <w:rPr>
          <w:lang w:val="ru-RU"/>
        </w:rPr>
        <w:t xml:space="preserve">  </w:t>
      </w:r>
    </w:p>
    <w:p w:rsidR="00217F49" w:rsidRDefault="00217F49" w:rsidP="00217F49">
      <w:pPr>
        <w:pStyle w:val="a3"/>
        <w:numPr>
          <w:ilvl w:val="0"/>
          <w:numId w:val="1"/>
        </w:numPr>
        <w:spacing w:line="240" w:lineRule="atLeast"/>
        <w:rPr>
          <w:lang w:val="ru-RU"/>
        </w:rPr>
      </w:pPr>
      <w:r>
        <w:rPr>
          <w:lang w:val="ru-RU"/>
        </w:rPr>
        <w:t>М</w:t>
      </w:r>
      <w:r w:rsidRPr="0028549F">
        <w:rPr>
          <w:lang w:val="ru-RU"/>
        </w:rPr>
        <w:t>униципально</w:t>
      </w:r>
      <w:r>
        <w:rPr>
          <w:lang w:val="ru-RU"/>
        </w:rPr>
        <w:t>е</w:t>
      </w:r>
      <w:r w:rsidRPr="0028549F">
        <w:rPr>
          <w:lang w:val="ru-RU"/>
        </w:rPr>
        <w:t xml:space="preserve"> бюджетно</w:t>
      </w:r>
      <w:r>
        <w:rPr>
          <w:lang w:val="ru-RU"/>
        </w:rPr>
        <w:t>е</w:t>
      </w:r>
      <w:r w:rsidRPr="0028549F">
        <w:rPr>
          <w:lang w:val="ru-RU"/>
        </w:rPr>
        <w:t xml:space="preserve"> учреждени</w:t>
      </w:r>
      <w:r>
        <w:rPr>
          <w:lang w:val="ru-RU"/>
        </w:rPr>
        <w:t>е</w:t>
      </w:r>
      <w:r w:rsidRPr="0028549F">
        <w:rPr>
          <w:lang w:val="ru-RU"/>
        </w:rPr>
        <w:t xml:space="preserve"> культуры «Социально-куль</w:t>
      </w:r>
      <w:r>
        <w:rPr>
          <w:lang w:val="ru-RU"/>
        </w:rPr>
        <w:t>турное объединение» Жерновецкого</w:t>
      </w:r>
      <w:r w:rsidRPr="0028549F">
        <w:rPr>
          <w:lang w:val="ru-RU"/>
        </w:rPr>
        <w:t xml:space="preserve"> сельского поселения  Троснянского района Орловской области».</w:t>
      </w:r>
    </w:p>
    <w:p w:rsidR="00217F49" w:rsidRPr="0029298A" w:rsidRDefault="00217F49" w:rsidP="00217F49">
      <w:pPr>
        <w:numPr>
          <w:ilvl w:val="0"/>
          <w:numId w:val="1"/>
        </w:numPr>
        <w:jc w:val="both"/>
        <w:rPr>
          <w:sz w:val="24"/>
          <w:szCs w:val="24"/>
        </w:rPr>
      </w:pPr>
      <w:r w:rsidRPr="0029298A">
        <w:rPr>
          <w:sz w:val="24"/>
          <w:szCs w:val="24"/>
        </w:rPr>
        <w:t xml:space="preserve"> Учреждение создано в целях</w:t>
      </w:r>
      <w:r>
        <w:rPr>
          <w:sz w:val="24"/>
          <w:szCs w:val="24"/>
        </w:rPr>
        <w:t xml:space="preserve"> повышения эффективности </w:t>
      </w:r>
      <w:r w:rsidRPr="0029298A">
        <w:rPr>
          <w:sz w:val="24"/>
          <w:szCs w:val="24"/>
        </w:rPr>
        <w:t>реализации полном</w:t>
      </w:r>
      <w:r>
        <w:rPr>
          <w:sz w:val="24"/>
          <w:szCs w:val="24"/>
        </w:rPr>
        <w:t>очий администрацией Жерновецкого</w:t>
      </w:r>
      <w:r w:rsidRPr="0029298A">
        <w:rPr>
          <w:sz w:val="24"/>
          <w:szCs w:val="24"/>
        </w:rPr>
        <w:t xml:space="preserve"> сельского поселения  </w:t>
      </w:r>
      <w:proofErr w:type="gramStart"/>
      <w:r w:rsidRPr="0029298A">
        <w:rPr>
          <w:sz w:val="24"/>
          <w:szCs w:val="24"/>
        </w:rPr>
        <w:t>по</w:t>
      </w:r>
      <w:proofErr w:type="gramEnd"/>
      <w:r w:rsidRPr="0029298A">
        <w:rPr>
          <w:sz w:val="24"/>
          <w:szCs w:val="24"/>
        </w:rPr>
        <w:t>:</w:t>
      </w:r>
    </w:p>
    <w:p w:rsidR="00217F49" w:rsidRPr="0029298A" w:rsidRDefault="00217F49" w:rsidP="00217F49">
      <w:pPr>
        <w:jc w:val="both"/>
        <w:rPr>
          <w:sz w:val="24"/>
          <w:szCs w:val="24"/>
        </w:rPr>
      </w:pPr>
      <w:r w:rsidRPr="0029298A">
        <w:rPr>
          <w:sz w:val="24"/>
          <w:szCs w:val="24"/>
        </w:rPr>
        <w:t>-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ремеслам;</w:t>
      </w:r>
    </w:p>
    <w:p w:rsidR="00217F49" w:rsidRPr="0029298A" w:rsidRDefault="00217F49" w:rsidP="00217F49">
      <w:pPr>
        <w:jc w:val="both"/>
        <w:rPr>
          <w:sz w:val="24"/>
          <w:szCs w:val="24"/>
        </w:rPr>
      </w:pPr>
      <w:r w:rsidRPr="0029298A">
        <w:rPr>
          <w:sz w:val="24"/>
          <w:szCs w:val="24"/>
        </w:rPr>
        <w:t xml:space="preserve">- обеспечения библиотечного обслуживания населения с учетом потребностей и </w:t>
      </w:r>
      <w:proofErr w:type="gramStart"/>
      <w:r w:rsidRPr="0029298A">
        <w:rPr>
          <w:sz w:val="24"/>
          <w:szCs w:val="24"/>
        </w:rPr>
        <w:t>интересов</w:t>
      </w:r>
      <w:proofErr w:type="gramEnd"/>
      <w:r w:rsidRPr="0029298A">
        <w:rPr>
          <w:sz w:val="24"/>
          <w:szCs w:val="24"/>
        </w:rPr>
        <w:t xml:space="preserve"> различных социально-возрастных групп.</w:t>
      </w:r>
    </w:p>
    <w:p w:rsidR="00217F49" w:rsidRDefault="00217F49" w:rsidP="00217F49">
      <w:pPr>
        <w:pStyle w:val="a3"/>
        <w:spacing w:line="240" w:lineRule="atLeast"/>
        <w:ind w:left="927"/>
        <w:rPr>
          <w:lang w:val="ru-RU"/>
        </w:rPr>
      </w:pPr>
    </w:p>
    <w:p w:rsidR="00217F49" w:rsidRPr="00066DF6" w:rsidRDefault="00217F49" w:rsidP="00217F49">
      <w:pPr>
        <w:pStyle w:val="a3"/>
        <w:spacing w:line="240" w:lineRule="atLeast"/>
        <w:ind w:left="927"/>
        <w:rPr>
          <w:sz w:val="28"/>
          <w:szCs w:val="28"/>
          <w:lang w:val="ru-RU"/>
        </w:rPr>
      </w:pPr>
      <w:r w:rsidRPr="003922B5">
        <w:rPr>
          <w:bCs/>
          <w:kern w:val="36"/>
          <w:sz w:val="28"/>
          <w:szCs w:val="28"/>
          <w:lang w:val="ru-RU"/>
        </w:rPr>
        <w:t xml:space="preserve">Федеральный закон от 8 мая </w:t>
      </w:r>
      <w:smartTag w:uri="urn:schemas-microsoft-com:office:smarttags" w:element="metricconverter">
        <w:smartTagPr>
          <w:attr w:name="ProductID" w:val="2010 г"/>
        </w:smartTagPr>
        <w:r w:rsidRPr="003922B5">
          <w:rPr>
            <w:bCs/>
            <w:kern w:val="36"/>
            <w:sz w:val="28"/>
            <w:szCs w:val="28"/>
            <w:lang w:val="ru-RU"/>
          </w:rPr>
          <w:t>2010 г</w:t>
        </w:r>
      </w:smartTag>
      <w:r w:rsidRPr="003922B5">
        <w:rPr>
          <w:bCs/>
          <w:kern w:val="36"/>
          <w:sz w:val="28"/>
          <w:szCs w:val="28"/>
          <w:lang w:val="ru-RU"/>
        </w:rPr>
        <w:t xml:space="preserve">. </w:t>
      </w:r>
      <w:r w:rsidRPr="00066DF6">
        <w:rPr>
          <w:bCs/>
          <w:kern w:val="36"/>
          <w:sz w:val="28"/>
          <w:szCs w:val="28"/>
        </w:rPr>
        <w:t>N</w:t>
      </w:r>
      <w:r w:rsidRPr="003922B5">
        <w:rPr>
          <w:bCs/>
          <w:kern w:val="36"/>
          <w:sz w:val="28"/>
          <w:szCs w:val="28"/>
          <w:lang w:val="ru-RU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sectPr w:rsidR="00217F49" w:rsidRPr="0006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36EC3"/>
    <w:multiLevelType w:val="hybridMultilevel"/>
    <w:tmpl w:val="81DAE7A2"/>
    <w:lvl w:ilvl="0" w:tplc="EC2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17F49"/>
    <w:rsid w:val="00046FA0"/>
    <w:rsid w:val="00217F49"/>
    <w:rsid w:val="00377BC1"/>
    <w:rsid w:val="003E09E4"/>
    <w:rsid w:val="00724B52"/>
    <w:rsid w:val="008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F49"/>
  </w:style>
  <w:style w:type="character" w:default="1" w:styleId="a0">
    <w:name w:val="Default Paragraph Font"/>
    <w:semiHidden/>
    <w:rsid w:val="00217F4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17F49"/>
  </w:style>
  <w:style w:type="paragraph" w:styleId="a3">
    <w:name w:val="Body Text Indent"/>
    <w:basedOn w:val="a"/>
    <w:link w:val="a4"/>
    <w:unhideWhenUsed/>
    <w:rsid w:val="00217F49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217F49"/>
    <w:rPr>
      <w:sz w:val="24"/>
      <w:szCs w:val="24"/>
      <w:lang w:val="en-US" w:eastAsia="en-US" w:bidi="ar-SA"/>
    </w:rPr>
  </w:style>
  <w:style w:type="paragraph" w:customStyle="1" w:styleId="ConsTitle">
    <w:name w:val="ConsTitle"/>
    <w:rsid w:val="00217F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Жерновецкого с/п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dcterms:created xsi:type="dcterms:W3CDTF">2012-08-08T13:48:00Z</dcterms:created>
  <dcterms:modified xsi:type="dcterms:W3CDTF">2012-08-08T13:48:00Z</dcterms:modified>
</cp:coreProperties>
</file>