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DD" w:rsidRDefault="001876DD" w:rsidP="001876D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6DD" w:rsidRDefault="001876DD" w:rsidP="001876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876DD" w:rsidRDefault="001876DD" w:rsidP="001876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1876DD" w:rsidRDefault="001876DD" w:rsidP="001876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1876DD" w:rsidRDefault="001876DD" w:rsidP="001876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876DD" w:rsidRDefault="001876DD" w:rsidP="001876DD">
      <w:pPr>
        <w:jc w:val="center"/>
        <w:rPr>
          <w:b/>
          <w:sz w:val="28"/>
          <w:szCs w:val="28"/>
        </w:rPr>
      </w:pPr>
    </w:p>
    <w:p w:rsidR="001876DD" w:rsidRDefault="001876DD" w:rsidP="001876DD">
      <w:pPr>
        <w:ind w:right="55"/>
        <w:jc w:val="center"/>
      </w:pPr>
    </w:p>
    <w:p w:rsidR="001876DD" w:rsidRPr="00F2115B" w:rsidRDefault="001876DD" w:rsidP="001876DD">
      <w:pPr>
        <w:ind w:right="55"/>
        <w:rPr>
          <w:sz w:val="28"/>
        </w:rPr>
      </w:pPr>
      <w:r w:rsidRPr="00F2115B">
        <w:rPr>
          <w:sz w:val="28"/>
        </w:rPr>
        <w:t xml:space="preserve">21 марта 2013 года                                                                                     </w:t>
      </w:r>
      <w:r>
        <w:rPr>
          <w:sz w:val="28"/>
        </w:rPr>
        <w:t xml:space="preserve"> </w:t>
      </w:r>
      <w:r w:rsidRPr="00F2115B">
        <w:rPr>
          <w:sz w:val="28"/>
        </w:rPr>
        <w:t xml:space="preserve">    №</w:t>
      </w:r>
      <w:r w:rsidR="003C5AA2">
        <w:rPr>
          <w:sz w:val="28"/>
        </w:rPr>
        <w:t>201</w:t>
      </w:r>
    </w:p>
    <w:p w:rsidR="001876DD" w:rsidRDefault="001876DD" w:rsidP="001876DD">
      <w:pPr>
        <w:rPr>
          <w:sz w:val="28"/>
          <w:szCs w:val="28"/>
        </w:rPr>
      </w:pPr>
      <w:r>
        <w:rPr>
          <w:sz w:val="28"/>
          <w:szCs w:val="28"/>
        </w:rPr>
        <w:t xml:space="preserve">         с. Тросна</w:t>
      </w:r>
    </w:p>
    <w:p w:rsidR="001876DD" w:rsidRDefault="001876DD" w:rsidP="001876DD">
      <w:pPr>
        <w:rPr>
          <w:sz w:val="28"/>
          <w:szCs w:val="28"/>
        </w:rPr>
      </w:pPr>
    </w:p>
    <w:p w:rsidR="001876DD" w:rsidRDefault="001876DD" w:rsidP="001876DD">
      <w:pPr>
        <w:ind w:left="4395"/>
        <w:rPr>
          <w:sz w:val="28"/>
          <w:szCs w:val="28"/>
        </w:rPr>
      </w:pPr>
      <w:r>
        <w:rPr>
          <w:sz w:val="28"/>
          <w:szCs w:val="28"/>
        </w:rPr>
        <w:t>Принято на шестнадцатом заседании</w:t>
      </w:r>
    </w:p>
    <w:p w:rsidR="001876DD" w:rsidRDefault="001876DD" w:rsidP="001876DD">
      <w:pPr>
        <w:ind w:left="4395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1876DD" w:rsidRDefault="001876DD" w:rsidP="001876DD">
      <w:pPr>
        <w:ind w:left="4395"/>
        <w:rPr>
          <w:sz w:val="28"/>
          <w:szCs w:val="28"/>
        </w:rPr>
      </w:pPr>
      <w:r>
        <w:rPr>
          <w:sz w:val="28"/>
          <w:szCs w:val="28"/>
        </w:rPr>
        <w:t>четвёртого созыва</w:t>
      </w:r>
    </w:p>
    <w:p w:rsidR="001876DD" w:rsidRDefault="001876DD" w:rsidP="001876DD">
      <w:pPr>
        <w:jc w:val="both"/>
        <w:rPr>
          <w:spacing w:val="-2"/>
          <w:sz w:val="28"/>
          <w:szCs w:val="28"/>
        </w:rPr>
      </w:pPr>
    </w:p>
    <w:p w:rsidR="001876DD" w:rsidRDefault="001876DD" w:rsidP="001876DD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 составе комитета по финансам и </w:t>
      </w:r>
    </w:p>
    <w:p w:rsidR="001876DD" w:rsidRDefault="001876DD" w:rsidP="001876DD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налоговой политике Троснянского </w:t>
      </w:r>
    </w:p>
    <w:p w:rsidR="001876DD" w:rsidRDefault="001876DD" w:rsidP="001876DD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районного Совета народных депутатов</w:t>
      </w:r>
    </w:p>
    <w:p w:rsidR="001876DD" w:rsidRDefault="001876DD" w:rsidP="001876DD">
      <w:pPr>
        <w:jc w:val="both"/>
        <w:rPr>
          <w:spacing w:val="-2"/>
          <w:sz w:val="28"/>
          <w:szCs w:val="28"/>
        </w:rPr>
      </w:pPr>
    </w:p>
    <w:p w:rsidR="001876DD" w:rsidRDefault="001876DD" w:rsidP="001876DD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  <w:t>Троснянский районный Совет народных депутатов РЕШИЛ:</w:t>
      </w:r>
    </w:p>
    <w:p w:rsidR="001876DD" w:rsidRDefault="001876DD" w:rsidP="001876DD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1. Ввести в состав комитета по финансам и налоговой политике депутата по избирательному округу №16 </w:t>
      </w:r>
      <w:proofErr w:type="spellStart"/>
      <w:r>
        <w:rPr>
          <w:spacing w:val="-2"/>
          <w:sz w:val="28"/>
          <w:szCs w:val="28"/>
        </w:rPr>
        <w:t>Ченскую</w:t>
      </w:r>
      <w:proofErr w:type="spellEnd"/>
      <w:r>
        <w:rPr>
          <w:spacing w:val="-2"/>
          <w:sz w:val="28"/>
          <w:szCs w:val="28"/>
        </w:rPr>
        <w:t xml:space="preserve"> Елену Ивановну.</w:t>
      </w:r>
    </w:p>
    <w:p w:rsidR="001876DD" w:rsidRDefault="001876DD" w:rsidP="001876DD">
      <w:pPr>
        <w:jc w:val="both"/>
        <w:rPr>
          <w:spacing w:val="-2"/>
          <w:sz w:val="28"/>
          <w:szCs w:val="28"/>
        </w:rPr>
      </w:pPr>
    </w:p>
    <w:p w:rsidR="001876DD" w:rsidRDefault="001876DD" w:rsidP="001876DD">
      <w:pPr>
        <w:jc w:val="both"/>
        <w:rPr>
          <w:spacing w:val="-2"/>
          <w:sz w:val="28"/>
          <w:szCs w:val="28"/>
        </w:rPr>
      </w:pPr>
    </w:p>
    <w:p w:rsidR="001876DD" w:rsidRDefault="001876DD" w:rsidP="001876DD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Председатель районного Совета                                        Глава района</w:t>
      </w:r>
    </w:p>
    <w:p w:rsidR="001876DD" w:rsidRDefault="001876DD" w:rsidP="001876DD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народных депутатов</w:t>
      </w:r>
    </w:p>
    <w:p w:rsidR="001876DD" w:rsidRDefault="001876DD" w:rsidP="001876DD">
      <w:pPr>
        <w:jc w:val="both"/>
        <w:rPr>
          <w:spacing w:val="-2"/>
          <w:sz w:val="28"/>
          <w:szCs w:val="28"/>
        </w:rPr>
      </w:pPr>
    </w:p>
    <w:p w:rsidR="001876DD" w:rsidRDefault="001876DD" w:rsidP="001876DD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В. И. Миронов                                   В. И. Миронов</w:t>
      </w:r>
    </w:p>
    <w:sectPr w:rsidR="001876DD" w:rsidSect="0005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6DD"/>
    <w:rsid w:val="00050E8F"/>
    <w:rsid w:val="000D744B"/>
    <w:rsid w:val="001876DD"/>
    <w:rsid w:val="003C5AA2"/>
    <w:rsid w:val="00930AE8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D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6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6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682</Characters>
  <Application>Microsoft Office Word</Application>
  <DocSecurity>0</DocSecurity>
  <Lines>5</Lines>
  <Paragraphs>1</Paragraphs>
  <ScaleCrop>false</ScaleCrop>
  <Company>Microsoft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2013-03-21T05:05:00Z</dcterms:created>
  <dcterms:modified xsi:type="dcterms:W3CDTF">2013-03-22T08:06:00Z</dcterms:modified>
</cp:coreProperties>
</file>