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52" w:rsidRPr="00BC1442" w:rsidRDefault="00992B52" w:rsidP="00992B52">
      <w:pPr>
        <w:jc w:val="center"/>
        <w:rPr>
          <w:sz w:val="28"/>
          <w:szCs w:val="28"/>
        </w:rPr>
      </w:pPr>
      <w:r w:rsidRPr="00BC1442">
        <w:rPr>
          <w:sz w:val="28"/>
          <w:szCs w:val="28"/>
        </w:rPr>
        <w:t xml:space="preserve">  </w:t>
      </w:r>
      <w:r w:rsidR="00BC1442" w:rsidRPr="00BC1442">
        <w:rPr>
          <w:noProof/>
          <w:sz w:val="28"/>
          <w:szCs w:val="28"/>
          <w:lang w:eastAsia="ru-RU"/>
        </w:rPr>
        <w:drawing>
          <wp:inline distT="0" distB="0" distL="0" distR="0">
            <wp:extent cx="723900" cy="906780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442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992B52" w:rsidRPr="00BC1442" w:rsidRDefault="00992B52" w:rsidP="00992B52">
      <w:pPr>
        <w:jc w:val="center"/>
        <w:rPr>
          <w:b/>
          <w:sz w:val="28"/>
          <w:szCs w:val="28"/>
        </w:rPr>
      </w:pPr>
      <w:r w:rsidRPr="00BC1442">
        <w:rPr>
          <w:b/>
          <w:sz w:val="28"/>
          <w:szCs w:val="28"/>
        </w:rPr>
        <w:t>РОССИЙСКАЯ ФЕДЕРАЦИЯ</w:t>
      </w:r>
    </w:p>
    <w:p w:rsidR="00992B52" w:rsidRPr="00BC1442" w:rsidRDefault="00992B52" w:rsidP="00992B52">
      <w:pPr>
        <w:jc w:val="center"/>
        <w:rPr>
          <w:b/>
          <w:sz w:val="28"/>
          <w:szCs w:val="28"/>
        </w:rPr>
      </w:pPr>
      <w:r w:rsidRPr="00BC1442">
        <w:rPr>
          <w:b/>
          <w:sz w:val="28"/>
          <w:szCs w:val="28"/>
        </w:rPr>
        <w:t>ОРЛОВСКАЯ ОБЛАСТЬ</w:t>
      </w:r>
    </w:p>
    <w:p w:rsidR="00992B52" w:rsidRPr="00BC1442" w:rsidRDefault="00992B52" w:rsidP="00992B52">
      <w:pPr>
        <w:jc w:val="center"/>
        <w:rPr>
          <w:b/>
          <w:sz w:val="28"/>
          <w:szCs w:val="28"/>
        </w:rPr>
      </w:pPr>
      <w:r w:rsidRPr="00BC1442">
        <w:rPr>
          <w:b/>
          <w:sz w:val="28"/>
          <w:szCs w:val="28"/>
        </w:rPr>
        <w:t>ТРОСНЯНСКИЙ РАЙОННЫЙ СОВЕТ НАРОДНЫХ ДЕПУТАТОВ</w:t>
      </w:r>
    </w:p>
    <w:p w:rsidR="00992B52" w:rsidRPr="00BC1442" w:rsidRDefault="00992B52" w:rsidP="00992B52">
      <w:pPr>
        <w:jc w:val="center"/>
        <w:rPr>
          <w:sz w:val="28"/>
          <w:szCs w:val="28"/>
        </w:rPr>
      </w:pPr>
      <w:r w:rsidRPr="00BC1442">
        <w:rPr>
          <w:b/>
          <w:sz w:val="28"/>
          <w:szCs w:val="28"/>
        </w:rPr>
        <w:t>РЕШЕНИЕ</w:t>
      </w:r>
    </w:p>
    <w:p w:rsidR="00992B52" w:rsidRPr="00BC1442" w:rsidRDefault="00992B52" w:rsidP="00992B52">
      <w:pPr>
        <w:rPr>
          <w:b/>
          <w:sz w:val="28"/>
          <w:szCs w:val="28"/>
        </w:rPr>
      </w:pPr>
    </w:p>
    <w:p w:rsidR="00992B52" w:rsidRPr="00BC1442" w:rsidRDefault="00992B52" w:rsidP="00992B52">
      <w:pPr>
        <w:rPr>
          <w:sz w:val="28"/>
          <w:szCs w:val="28"/>
        </w:rPr>
      </w:pPr>
      <w:r w:rsidRPr="00BC1442">
        <w:rPr>
          <w:sz w:val="28"/>
          <w:szCs w:val="28"/>
        </w:rPr>
        <w:t xml:space="preserve">от </w:t>
      </w:r>
      <w:r w:rsidR="00BC1442" w:rsidRPr="00BC1442">
        <w:rPr>
          <w:sz w:val="28"/>
          <w:szCs w:val="28"/>
        </w:rPr>
        <w:t>5 сентября</w:t>
      </w:r>
      <w:r w:rsidRPr="00BC1442">
        <w:rPr>
          <w:sz w:val="28"/>
          <w:szCs w:val="28"/>
        </w:rPr>
        <w:t xml:space="preserve"> 2013 года                    </w:t>
      </w:r>
      <w:r w:rsidR="00297661" w:rsidRPr="00BC1442">
        <w:rPr>
          <w:sz w:val="28"/>
          <w:szCs w:val="28"/>
        </w:rPr>
        <w:t xml:space="preserve">  </w:t>
      </w:r>
      <w:r w:rsidRPr="00BC1442">
        <w:rPr>
          <w:sz w:val="28"/>
          <w:szCs w:val="28"/>
        </w:rPr>
        <w:t xml:space="preserve">                               </w:t>
      </w:r>
      <w:r w:rsidR="00297661" w:rsidRPr="00BC1442">
        <w:rPr>
          <w:sz w:val="28"/>
          <w:szCs w:val="28"/>
        </w:rPr>
        <w:t xml:space="preserve">                    </w:t>
      </w:r>
      <w:r w:rsidR="00BA59D8">
        <w:rPr>
          <w:sz w:val="28"/>
          <w:szCs w:val="28"/>
        </w:rPr>
        <w:t xml:space="preserve">              №223</w:t>
      </w:r>
    </w:p>
    <w:p w:rsidR="00992B52" w:rsidRPr="00BC1442" w:rsidRDefault="00992B52" w:rsidP="00992B52">
      <w:pPr>
        <w:rPr>
          <w:sz w:val="28"/>
          <w:szCs w:val="28"/>
        </w:rPr>
      </w:pPr>
      <w:r w:rsidRPr="00BC1442">
        <w:rPr>
          <w:sz w:val="28"/>
          <w:szCs w:val="28"/>
        </w:rPr>
        <w:t xml:space="preserve">        с. Тросна</w:t>
      </w:r>
    </w:p>
    <w:p w:rsidR="00992B52" w:rsidRDefault="00992B52" w:rsidP="00BC1442">
      <w:pPr>
        <w:ind w:left="3544"/>
        <w:jc w:val="both"/>
        <w:rPr>
          <w:sz w:val="28"/>
          <w:szCs w:val="28"/>
        </w:rPr>
      </w:pPr>
      <w:r w:rsidRPr="00BC1442">
        <w:rPr>
          <w:sz w:val="28"/>
          <w:szCs w:val="28"/>
        </w:rPr>
        <w:t>Принято на девятнадцатом заседании</w:t>
      </w:r>
      <w:r w:rsidR="00BC1442">
        <w:rPr>
          <w:sz w:val="28"/>
          <w:szCs w:val="28"/>
        </w:rPr>
        <w:t xml:space="preserve"> </w:t>
      </w:r>
      <w:r w:rsidRPr="00BC1442">
        <w:rPr>
          <w:sz w:val="28"/>
          <w:szCs w:val="28"/>
        </w:rPr>
        <w:t>районного Совета народных депутатов</w:t>
      </w:r>
      <w:r w:rsidR="00BC1442">
        <w:rPr>
          <w:sz w:val="28"/>
          <w:szCs w:val="28"/>
        </w:rPr>
        <w:t xml:space="preserve"> </w:t>
      </w:r>
      <w:r w:rsidRPr="00BC1442">
        <w:rPr>
          <w:sz w:val="28"/>
          <w:szCs w:val="28"/>
        </w:rPr>
        <w:t>четвёртого созыва</w:t>
      </w:r>
    </w:p>
    <w:p w:rsidR="00BC1442" w:rsidRPr="00BC1442" w:rsidRDefault="00BC1442" w:rsidP="00BC1442">
      <w:pPr>
        <w:ind w:left="3544"/>
        <w:jc w:val="both"/>
        <w:rPr>
          <w:sz w:val="28"/>
          <w:szCs w:val="28"/>
        </w:rPr>
      </w:pPr>
    </w:p>
    <w:p w:rsidR="001A090A" w:rsidRPr="00BC1442" w:rsidRDefault="001A090A" w:rsidP="001A09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 xml:space="preserve">О представлении сведений о своих расходах, </w:t>
      </w:r>
    </w:p>
    <w:p w:rsidR="001A090A" w:rsidRPr="00BC1442" w:rsidRDefault="001A090A" w:rsidP="001A09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 xml:space="preserve">а также о расходах своих супруги (супруга) и </w:t>
      </w:r>
    </w:p>
    <w:p w:rsidR="001A090A" w:rsidRPr="00BC1442" w:rsidRDefault="001A090A" w:rsidP="001A09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 xml:space="preserve">несовершеннолетних детей лицами, замещающими </w:t>
      </w:r>
    </w:p>
    <w:p w:rsidR="001A090A" w:rsidRPr="00BC1442" w:rsidRDefault="001A090A" w:rsidP="001A09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 xml:space="preserve">муниципальные должности на постоянной основе </w:t>
      </w:r>
      <w:proofErr w:type="gramStart"/>
      <w:r w:rsidRPr="00BC144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A090A" w:rsidRPr="00BC1442" w:rsidRDefault="001A090A" w:rsidP="001A09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442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BC144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992B52" w:rsidRPr="00BC1442"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 w:rsidRPr="00BC1442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1A090A" w:rsidRPr="00BC1442" w:rsidRDefault="001A090A" w:rsidP="001A09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>Орловской области</w:t>
      </w:r>
    </w:p>
    <w:p w:rsidR="001A090A" w:rsidRPr="00BC1442" w:rsidRDefault="001A090A" w:rsidP="001A09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090A" w:rsidRPr="00BC1442" w:rsidRDefault="00992B52" w:rsidP="001A090A">
      <w:pPr>
        <w:widowControl w:val="0"/>
        <w:autoSpaceDE w:val="0"/>
        <w:jc w:val="both"/>
        <w:rPr>
          <w:sz w:val="28"/>
          <w:szCs w:val="28"/>
        </w:rPr>
      </w:pPr>
      <w:r w:rsidRPr="00BC1442">
        <w:rPr>
          <w:sz w:val="28"/>
          <w:szCs w:val="28"/>
        </w:rPr>
        <w:tab/>
      </w:r>
      <w:proofErr w:type="gramStart"/>
      <w:r w:rsidR="001A090A" w:rsidRPr="00BC1442">
        <w:rPr>
          <w:sz w:val="28"/>
          <w:szCs w:val="28"/>
        </w:rPr>
        <w:t>В соответствии со статьями 6, 8.1 и 12.1 Федер</w:t>
      </w:r>
      <w:r w:rsidRPr="00BC1442">
        <w:rPr>
          <w:sz w:val="28"/>
          <w:szCs w:val="28"/>
        </w:rPr>
        <w:t xml:space="preserve">ального закона от 25.12. 2008 </w:t>
      </w:r>
      <w:r w:rsidR="001A090A" w:rsidRPr="00BC1442">
        <w:rPr>
          <w:sz w:val="28"/>
          <w:szCs w:val="28"/>
        </w:rPr>
        <w:t xml:space="preserve">         № 273-ФЗ «О противодействии коррупции»</w:t>
      </w:r>
      <w:hyperlink r:id="rId9" w:history="1">
        <w:r w:rsidR="001A090A" w:rsidRPr="00BC1442">
          <w:rPr>
            <w:rStyle w:val="a3"/>
            <w:color w:val="auto"/>
            <w:sz w:val="28"/>
            <w:szCs w:val="28"/>
          </w:rPr>
          <w:t>, Федеральным законом от 03.12.2012  № 230-ФЗ «О контроле за соответствием расходов лиц, замещающих государственные должности, и иных лиц их доходам», со статьями 40, 74.1 Федерального закона от 06.10.2003 г. № 131-ФЗ «Об общих принципах организации местного самоуправления  в Российской Федерации», Законом Орловской области от 13.04.2013</w:t>
        </w:r>
        <w:proofErr w:type="gramEnd"/>
        <w:r w:rsidR="001A090A" w:rsidRPr="00BC1442">
          <w:rPr>
            <w:rStyle w:val="a3"/>
            <w:color w:val="auto"/>
            <w:sz w:val="28"/>
            <w:szCs w:val="28"/>
          </w:rPr>
          <w:t xml:space="preserve"> № 1471-ОЗ «О регулировании отдельных правоотношений в сфере осуществления </w:t>
        </w:r>
        <w:proofErr w:type="gramStart"/>
        <w:r w:rsidR="001A090A" w:rsidRPr="00BC1442">
          <w:rPr>
            <w:rStyle w:val="a3"/>
            <w:color w:val="auto"/>
            <w:sz w:val="28"/>
            <w:szCs w:val="28"/>
          </w:rPr>
          <w:t>контроля за</w:t>
        </w:r>
        <w:proofErr w:type="gramEnd"/>
        <w:r w:rsidR="001A090A" w:rsidRPr="00BC1442">
          <w:rPr>
            <w:rStyle w:val="a3"/>
            <w:color w:val="auto"/>
            <w:sz w:val="28"/>
            <w:szCs w:val="28"/>
          </w:rPr>
          <w:t xml:space="preserve"> соответствием расходов лиц, замещающих государственные должности Орловской области, и иных лиц их доходам», Уставом </w:t>
        </w:r>
        <w:r w:rsidRPr="00BC1442">
          <w:rPr>
            <w:rStyle w:val="a3"/>
            <w:color w:val="auto"/>
            <w:sz w:val="28"/>
            <w:szCs w:val="28"/>
          </w:rPr>
          <w:t xml:space="preserve">Троснянского </w:t>
        </w:r>
        <w:r w:rsidR="001A090A" w:rsidRPr="00BC1442">
          <w:rPr>
            <w:rStyle w:val="a3"/>
            <w:color w:val="auto"/>
            <w:sz w:val="28"/>
            <w:szCs w:val="28"/>
          </w:rPr>
          <w:t xml:space="preserve">района Орловской области </w:t>
        </w:r>
      </w:hyperlink>
    </w:p>
    <w:p w:rsidR="001A090A" w:rsidRPr="00BC1442" w:rsidRDefault="001A090A" w:rsidP="001A090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090A" w:rsidRPr="00BC1442" w:rsidRDefault="00992B52" w:rsidP="001A090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>Троснянский</w:t>
      </w:r>
      <w:r w:rsidR="00AD6416" w:rsidRPr="00BC1442">
        <w:rPr>
          <w:rFonts w:ascii="Times New Roman" w:hAnsi="Times New Roman" w:cs="Times New Roman"/>
          <w:sz w:val="28"/>
          <w:szCs w:val="28"/>
        </w:rPr>
        <w:t xml:space="preserve"> </w:t>
      </w:r>
      <w:r w:rsidR="001A090A" w:rsidRPr="00BC1442">
        <w:rPr>
          <w:rFonts w:ascii="Times New Roman" w:hAnsi="Times New Roman" w:cs="Times New Roman"/>
          <w:sz w:val="28"/>
          <w:szCs w:val="28"/>
        </w:rPr>
        <w:t xml:space="preserve">районный Совет народных депутатов  </w:t>
      </w:r>
      <w:proofErr w:type="gramStart"/>
      <w:r w:rsidR="00AD6416" w:rsidRPr="00BC144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D6416" w:rsidRPr="00BC1442">
        <w:rPr>
          <w:rFonts w:ascii="Times New Roman" w:hAnsi="Times New Roman" w:cs="Times New Roman"/>
          <w:sz w:val="28"/>
          <w:szCs w:val="28"/>
        </w:rPr>
        <w:t xml:space="preserve"> Е Ш И Л</w:t>
      </w:r>
      <w:r w:rsidR="001A090A" w:rsidRPr="00BC1442">
        <w:rPr>
          <w:rFonts w:ascii="Times New Roman" w:hAnsi="Times New Roman" w:cs="Times New Roman"/>
          <w:sz w:val="28"/>
          <w:szCs w:val="28"/>
        </w:rPr>
        <w:t>:</w:t>
      </w:r>
    </w:p>
    <w:p w:rsidR="001A090A" w:rsidRPr="00BC1442" w:rsidRDefault="001A090A" w:rsidP="001A090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 xml:space="preserve">1. Утвердить Порядок представления сведений о своих расходах, а также о расходах своих супруги (супруга) и несовершеннолетних детей лицами, замещающими муниципальные должности на постоянной основе в органах местного самоуправления </w:t>
      </w:r>
      <w:r w:rsidR="00AD6416" w:rsidRPr="00BC1442"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 w:rsidRPr="00BC1442">
        <w:rPr>
          <w:rFonts w:ascii="Times New Roman" w:hAnsi="Times New Roman" w:cs="Times New Roman"/>
          <w:sz w:val="28"/>
          <w:szCs w:val="28"/>
        </w:rPr>
        <w:t>района Орловской области (приложение 1);</w:t>
      </w:r>
    </w:p>
    <w:p w:rsidR="001A090A" w:rsidRPr="00BC1442" w:rsidRDefault="001A090A" w:rsidP="001A09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C1442">
        <w:rPr>
          <w:sz w:val="28"/>
          <w:szCs w:val="28"/>
        </w:rPr>
        <w:t xml:space="preserve">2. </w:t>
      </w:r>
      <w:proofErr w:type="gramStart"/>
      <w:r w:rsidRPr="00BC1442">
        <w:rPr>
          <w:sz w:val="28"/>
          <w:szCs w:val="28"/>
        </w:rPr>
        <w:t xml:space="preserve">Утвердить прилагаемую </w:t>
      </w:r>
      <w:hyperlink r:id="rId10" w:history="1">
        <w:r w:rsidRPr="00BC1442">
          <w:rPr>
            <w:rStyle w:val="a3"/>
            <w:color w:val="auto"/>
            <w:sz w:val="28"/>
            <w:szCs w:val="28"/>
          </w:rPr>
          <w:t>форму</w:t>
        </w:r>
      </w:hyperlink>
      <w:r w:rsidRPr="00BC1442">
        <w:rPr>
          <w:sz w:val="28"/>
          <w:szCs w:val="28"/>
        </w:rPr>
        <w:t xml:space="preserve"> справки о расходах лица, замещающего муниципальную должность на постоянной основе в органах местного самоуправления </w:t>
      </w:r>
      <w:r w:rsidR="000C67AF" w:rsidRPr="00BC1442">
        <w:rPr>
          <w:sz w:val="28"/>
          <w:szCs w:val="28"/>
        </w:rPr>
        <w:t xml:space="preserve">Троснянского </w:t>
      </w:r>
      <w:r w:rsidRPr="00BC1442">
        <w:rPr>
          <w:sz w:val="28"/>
          <w:szCs w:val="28"/>
        </w:rPr>
        <w:t>района Орловской области,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</w:t>
      </w:r>
      <w:proofErr w:type="gramEnd"/>
      <w:r w:rsidRPr="00BC1442">
        <w:rPr>
          <w:sz w:val="28"/>
          <w:szCs w:val="28"/>
        </w:rPr>
        <w:t xml:space="preserve"> сделка (приложение 2).</w:t>
      </w:r>
    </w:p>
    <w:p w:rsidR="001A090A" w:rsidRPr="00BC1442" w:rsidRDefault="000C67AF" w:rsidP="001A090A">
      <w:pPr>
        <w:tabs>
          <w:tab w:val="left" w:pos="0"/>
        </w:tabs>
        <w:ind w:firstLine="600"/>
        <w:jc w:val="both"/>
        <w:rPr>
          <w:sz w:val="28"/>
          <w:szCs w:val="28"/>
        </w:rPr>
      </w:pPr>
      <w:r w:rsidRPr="00BC1442">
        <w:rPr>
          <w:sz w:val="28"/>
          <w:szCs w:val="28"/>
        </w:rPr>
        <w:lastRenderedPageBreak/>
        <w:t>3</w:t>
      </w:r>
      <w:r w:rsidR="001A090A" w:rsidRPr="00BC1442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1A090A" w:rsidRPr="00BC1442" w:rsidRDefault="000C67AF" w:rsidP="001A090A">
      <w:pPr>
        <w:tabs>
          <w:tab w:val="left" w:pos="0"/>
        </w:tabs>
        <w:ind w:firstLine="600"/>
        <w:jc w:val="both"/>
        <w:rPr>
          <w:sz w:val="28"/>
          <w:szCs w:val="28"/>
        </w:rPr>
      </w:pPr>
      <w:r w:rsidRPr="00BC1442">
        <w:rPr>
          <w:sz w:val="28"/>
          <w:szCs w:val="28"/>
        </w:rPr>
        <w:t>4</w:t>
      </w:r>
      <w:r w:rsidR="001A090A" w:rsidRPr="00BC1442">
        <w:rPr>
          <w:sz w:val="28"/>
          <w:szCs w:val="28"/>
        </w:rPr>
        <w:t xml:space="preserve">. </w:t>
      </w:r>
      <w:proofErr w:type="gramStart"/>
      <w:r w:rsidR="001A090A" w:rsidRPr="00BC1442">
        <w:rPr>
          <w:sz w:val="28"/>
          <w:szCs w:val="28"/>
        </w:rPr>
        <w:t>Контроль за</w:t>
      </w:r>
      <w:proofErr w:type="gramEnd"/>
      <w:r w:rsidR="001A090A" w:rsidRPr="00BC1442">
        <w:rPr>
          <w:sz w:val="28"/>
          <w:szCs w:val="28"/>
        </w:rPr>
        <w:t xml:space="preserve"> исполнением настоящего решения возложить на </w:t>
      </w:r>
      <w:r w:rsidRPr="00BC1442">
        <w:rPr>
          <w:sz w:val="28"/>
          <w:szCs w:val="28"/>
        </w:rPr>
        <w:t>комитет по финансам и налоговой политике.</w:t>
      </w:r>
    </w:p>
    <w:p w:rsidR="00437B71" w:rsidRPr="00BC1442" w:rsidRDefault="00437B71" w:rsidP="001A090A">
      <w:pPr>
        <w:tabs>
          <w:tab w:val="left" w:pos="0"/>
        </w:tabs>
        <w:ind w:firstLine="600"/>
        <w:jc w:val="both"/>
        <w:rPr>
          <w:sz w:val="28"/>
          <w:szCs w:val="28"/>
        </w:rPr>
      </w:pPr>
      <w:r w:rsidRPr="00BC1442">
        <w:rPr>
          <w:sz w:val="28"/>
          <w:szCs w:val="28"/>
        </w:rPr>
        <w:t xml:space="preserve"> </w:t>
      </w:r>
    </w:p>
    <w:p w:rsidR="001A090A" w:rsidRPr="00BC1442" w:rsidRDefault="000C67AF" w:rsidP="001A090A">
      <w:pPr>
        <w:tabs>
          <w:tab w:val="left" w:pos="0"/>
        </w:tabs>
        <w:jc w:val="both"/>
        <w:rPr>
          <w:sz w:val="28"/>
          <w:szCs w:val="28"/>
        </w:rPr>
      </w:pPr>
      <w:r w:rsidRPr="00BC1442">
        <w:rPr>
          <w:sz w:val="28"/>
          <w:szCs w:val="28"/>
        </w:rPr>
        <w:t xml:space="preserve">Председатель районного Совета                                 </w:t>
      </w:r>
      <w:r w:rsidR="00297661" w:rsidRPr="00BC1442">
        <w:rPr>
          <w:sz w:val="28"/>
          <w:szCs w:val="28"/>
        </w:rPr>
        <w:t xml:space="preserve">                      </w:t>
      </w:r>
      <w:r w:rsidRPr="00BC1442">
        <w:rPr>
          <w:sz w:val="28"/>
          <w:szCs w:val="28"/>
        </w:rPr>
        <w:t xml:space="preserve">   Глава района</w:t>
      </w:r>
    </w:p>
    <w:p w:rsidR="000C67AF" w:rsidRPr="00BC1442" w:rsidRDefault="000C67AF" w:rsidP="001A090A">
      <w:pPr>
        <w:tabs>
          <w:tab w:val="left" w:pos="0"/>
        </w:tabs>
        <w:jc w:val="both"/>
        <w:rPr>
          <w:sz w:val="28"/>
          <w:szCs w:val="28"/>
        </w:rPr>
      </w:pPr>
      <w:r w:rsidRPr="00BC1442">
        <w:rPr>
          <w:sz w:val="28"/>
          <w:szCs w:val="28"/>
        </w:rPr>
        <w:t>народных депутатов</w:t>
      </w:r>
    </w:p>
    <w:p w:rsidR="001A090A" w:rsidRDefault="000C67AF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C1442">
        <w:rPr>
          <w:rFonts w:ascii="Times New Roman" w:hAnsi="Times New Roman" w:cs="Times New Roman"/>
          <w:sz w:val="28"/>
          <w:szCs w:val="28"/>
        </w:rPr>
        <w:t xml:space="preserve">   </w:t>
      </w:r>
      <w:r w:rsidRPr="00BC1442">
        <w:rPr>
          <w:rFonts w:ascii="Times New Roman" w:hAnsi="Times New Roman" w:cs="Times New Roman"/>
          <w:sz w:val="28"/>
          <w:szCs w:val="28"/>
        </w:rPr>
        <w:t xml:space="preserve">  В. И. Миронов           </w:t>
      </w:r>
      <w:r w:rsidR="00BC1442">
        <w:rPr>
          <w:rFonts w:ascii="Times New Roman" w:hAnsi="Times New Roman" w:cs="Times New Roman"/>
          <w:sz w:val="28"/>
          <w:szCs w:val="28"/>
        </w:rPr>
        <w:t xml:space="preserve"> </w:t>
      </w:r>
      <w:r w:rsidRPr="00BC144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97661" w:rsidRPr="00BC144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C1442">
        <w:rPr>
          <w:rFonts w:ascii="Times New Roman" w:hAnsi="Times New Roman" w:cs="Times New Roman"/>
          <w:sz w:val="28"/>
          <w:szCs w:val="28"/>
        </w:rPr>
        <w:t xml:space="preserve">    В. И. Миронов     </w:t>
      </w: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0C67AF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1A090A" w:rsidRPr="00BC1442" w:rsidRDefault="001A090A" w:rsidP="000C67AF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A090A" w:rsidRPr="00BC1442" w:rsidRDefault="001A090A" w:rsidP="000C67AF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0C67AF" w:rsidRPr="00BC1442"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proofErr w:type="gramStart"/>
      <w:r w:rsidRPr="00BC1442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1A090A" w:rsidRPr="00BC1442" w:rsidRDefault="001A090A" w:rsidP="000C67AF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1A090A" w:rsidRPr="00BC1442" w:rsidRDefault="001A090A" w:rsidP="000C67AF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 xml:space="preserve">от </w:t>
      </w:r>
      <w:r w:rsidR="000C67AF" w:rsidRPr="00BC1442">
        <w:rPr>
          <w:rFonts w:ascii="Times New Roman" w:hAnsi="Times New Roman" w:cs="Times New Roman"/>
          <w:sz w:val="28"/>
          <w:szCs w:val="28"/>
        </w:rPr>
        <w:t xml:space="preserve">  </w:t>
      </w:r>
      <w:r w:rsidR="00297661" w:rsidRPr="00BC1442">
        <w:rPr>
          <w:rFonts w:ascii="Times New Roman" w:hAnsi="Times New Roman" w:cs="Times New Roman"/>
          <w:sz w:val="28"/>
          <w:szCs w:val="28"/>
        </w:rPr>
        <w:t xml:space="preserve"> </w:t>
      </w:r>
      <w:r w:rsidR="000C67AF" w:rsidRPr="00BC1442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BC1442">
        <w:rPr>
          <w:rFonts w:ascii="Times New Roman" w:hAnsi="Times New Roman" w:cs="Times New Roman"/>
          <w:sz w:val="28"/>
          <w:szCs w:val="28"/>
        </w:rPr>
        <w:t>2013 г</w:t>
      </w:r>
      <w:r w:rsidR="00E86695">
        <w:rPr>
          <w:rFonts w:ascii="Times New Roman" w:hAnsi="Times New Roman" w:cs="Times New Roman"/>
          <w:sz w:val="28"/>
          <w:szCs w:val="28"/>
        </w:rPr>
        <w:t>ода №223</w:t>
      </w:r>
    </w:p>
    <w:p w:rsidR="001A090A" w:rsidRPr="00BC1442" w:rsidRDefault="001A090A" w:rsidP="001A09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090A" w:rsidRPr="00BC1442" w:rsidRDefault="001A090A" w:rsidP="001A09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>Порядок</w:t>
      </w:r>
    </w:p>
    <w:p w:rsidR="001A090A" w:rsidRPr="00BC1442" w:rsidRDefault="001A090A" w:rsidP="001A09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 xml:space="preserve">представления сведений о своих расходах, а также о расходах своих супруги (супруга) и несовершеннолетних детей лицами, замещающими муниципальные должности на постоянной основе в органах местного самоуправления </w:t>
      </w:r>
      <w:r w:rsidR="000C67AF" w:rsidRPr="00BC1442"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 w:rsidRPr="00BC1442">
        <w:rPr>
          <w:rFonts w:ascii="Times New Roman" w:hAnsi="Times New Roman" w:cs="Times New Roman"/>
          <w:sz w:val="28"/>
          <w:szCs w:val="28"/>
        </w:rPr>
        <w:t>района Орловской области</w:t>
      </w:r>
    </w:p>
    <w:p w:rsidR="001A090A" w:rsidRPr="00BC1442" w:rsidRDefault="001A090A" w:rsidP="001A09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090A" w:rsidRPr="00BC1442" w:rsidRDefault="001A090A" w:rsidP="001A09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1442">
        <w:rPr>
          <w:rFonts w:ascii="Times New Roman" w:hAnsi="Times New Roman" w:cs="Times New Roman"/>
          <w:b w:val="0"/>
          <w:sz w:val="28"/>
          <w:szCs w:val="28"/>
        </w:rPr>
        <w:tab/>
        <w:t xml:space="preserve">1. </w:t>
      </w:r>
      <w:proofErr w:type="gramStart"/>
      <w:r w:rsidRPr="00BC1442">
        <w:rPr>
          <w:rFonts w:ascii="Times New Roman" w:hAnsi="Times New Roman" w:cs="Times New Roman"/>
          <w:b w:val="0"/>
          <w:sz w:val="28"/>
          <w:szCs w:val="28"/>
        </w:rPr>
        <w:t xml:space="preserve">Порядок представления сведений о своих расходах, а также о расходах своих супруги (супруга) и несовершеннолетних детей лицами, замещающими муниципальные должности на постоянной основе в органах местного самоуправления </w:t>
      </w:r>
      <w:r w:rsidR="000C67AF" w:rsidRPr="00BC1442">
        <w:rPr>
          <w:rFonts w:ascii="Times New Roman" w:hAnsi="Times New Roman" w:cs="Times New Roman"/>
          <w:b w:val="0"/>
          <w:sz w:val="28"/>
          <w:szCs w:val="28"/>
        </w:rPr>
        <w:t xml:space="preserve">Троснянского </w:t>
      </w:r>
      <w:r w:rsidRPr="00BC1442">
        <w:rPr>
          <w:rFonts w:ascii="Times New Roman" w:hAnsi="Times New Roman" w:cs="Times New Roman"/>
          <w:b w:val="0"/>
          <w:sz w:val="28"/>
          <w:szCs w:val="28"/>
        </w:rPr>
        <w:t>района Орловской области (далее - Порядок) разработан в соответствии со статьями 6, 8.1 и 12.1 Феде</w:t>
      </w:r>
      <w:r w:rsidR="000C67AF" w:rsidRPr="00BC1442">
        <w:rPr>
          <w:rFonts w:ascii="Times New Roman" w:hAnsi="Times New Roman" w:cs="Times New Roman"/>
          <w:b w:val="0"/>
          <w:sz w:val="28"/>
          <w:szCs w:val="28"/>
        </w:rPr>
        <w:t xml:space="preserve">рального закона от 25.12. 2008 </w:t>
      </w:r>
      <w:r w:rsidRPr="00BC1442">
        <w:rPr>
          <w:rFonts w:ascii="Times New Roman" w:hAnsi="Times New Roman" w:cs="Times New Roman"/>
          <w:b w:val="0"/>
          <w:sz w:val="28"/>
          <w:szCs w:val="28"/>
        </w:rPr>
        <w:t xml:space="preserve"> № 273-ФЗ «О противодействии коррупции»</w:t>
      </w:r>
      <w:hyperlink r:id="rId11" w:history="1">
        <w:r w:rsidRPr="00BC1442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, Федеральным законом от 03.12.2012 № 230-ФЗ «О контроле за соответствием</w:t>
        </w:r>
        <w:proofErr w:type="gramEnd"/>
        <w:r w:rsidRPr="00BC1442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proofErr w:type="gramStart"/>
        <w:r w:rsidRPr="00BC1442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расходов лиц, замещающих государственные должности, и иных лиц их доходам», со статьями 40 и 74.1 Федерального закона от 06.10.2003 № 131-ФЗ «Об общих принципах организации местного самоуправления  в Российской Федерации», Законом Орловской области от 13.04.2013 № 1471-ОЗ «О регулировании отдельных правоотношений в сфере осуществления контроля за соответствием расходов лиц, замещающих государственные должности Орловской области, и иных лиц их доходам»</w:t>
        </w:r>
        <w:r w:rsidRPr="00BC1442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 xml:space="preserve"> </w:t>
        </w:r>
      </w:hyperlink>
      <w:r w:rsidRPr="00BC1442">
        <w:rPr>
          <w:rFonts w:ascii="Times New Roman" w:hAnsi="Times New Roman" w:cs="Times New Roman"/>
          <w:b w:val="0"/>
          <w:sz w:val="28"/>
          <w:szCs w:val="28"/>
        </w:rPr>
        <w:t xml:space="preserve">и определяет:  </w:t>
      </w:r>
      <w:proofErr w:type="gramEnd"/>
    </w:p>
    <w:p w:rsidR="001A090A" w:rsidRPr="00BC1442" w:rsidRDefault="001A090A" w:rsidP="001A09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14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BC1442">
        <w:rPr>
          <w:rFonts w:ascii="Times New Roman" w:hAnsi="Times New Roman" w:cs="Times New Roman"/>
          <w:b w:val="0"/>
          <w:sz w:val="28"/>
          <w:szCs w:val="28"/>
        </w:rPr>
        <w:tab/>
        <w:t xml:space="preserve">а) правила представления сведений о своих расходах, а также о расходах своих супруги (супруга) и несовершеннолетних детей </w:t>
      </w:r>
      <w:proofErr w:type="gramStart"/>
      <w:r w:rsidRPr="00BC1442">
        <w:rPr>
          <w:rFonts w:ascii="Times New Roman" w:hAnsi="Times New Roman" w:cs="Times New Roman"/>
          <w:b w:val="0"/>
          <w:sz w:val="28"/>
          <w:szCs w:val="28"/>
        </w:rPr>
        <w:t>лицами</w:t>
      </w:r>
      <w:proofErr w:type="gramEnd"/>
      <w:r w:rsidRPr="00BC1442">
        <w:rPr>
          <w:rFonts w:ascii="Times New Roman" w:hAnsi="Times New Roman" w:cs="Times New Roman"/>
          <w:b w:val="0"/>
          <w:sz w:val="28"/>
          <w:szCs w:val="28"/>
        </w:rPr>
        <w:t xml:space="preserve"> замещающими муниципальные должности на постоянной основе в органах местного самоуправления </w:t>
      </w:r>
      <w:r w:rsidR="00B55657" w:rsidRPr="00BC1442">
        <w:rPr>
          <w:rFonts w:ascii="Times New Roman" w:hAnsi="Times New Roman" w:cs="Times New Roman"/>
          <w:b w:val="0"/>
          <w:sz w:val="28"/>
          <w:szCs w:val="28"/>
        </w:rPr>
        <w:t xml:space="preserve">Троснянского </w:t>
      </w:r>
      <w:r w:rsidRPr="00BC1442">
        <w:rPr>
          <w:rFonts w:ascii="Times New Roman" w:hAnsi="Times New Roman" w:cs="Times New Roman"/>
          <w:b w:val="0"/>
          <w:sz w:val="28"/>
          <w:szCs w:val="28"/>
        </w:rPr>
        <w:t>района Орловской области;</w:t>
      </w:r>
    </w:p>
    <w:p w:rsidR="001A090A" w:rsidRPr="00BC1442" w:rsidRDefault="001A090A" w:rsidP="001A09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1442">
        <w:rPr>
          <w:rFonts w:ascii="Times New Roman" w:hAnsi="Times New Roman" w:cs="Times New Roman"/>
          <w:b w:val="0"/>
          <w:sz w:val="28"/>
          <w:szCs w:val="28"/>
        </w:rPr>
        <w:tab/>
        <w:t>б) сроки представления сведений, указанных во втором абзаце настоящего пункта;</w:t>
      </w:r>
    </w:p>
    <w:p w:rsidR="001A090A" w:rsidRPr="00BC1442" w:rsidRDefault="001A090A" w:rsidP="001A09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1442">
        <w:rPr>
          <w:rFonts w:ascii="Times New Roman" w:hAnsi="Times New Roman" w:cs="Times New Roman"/>
          <w:b w:val="0"/>
          <w:sz w:val="28"/>
          <w:szCs w:val="28"/>
        </w:rPr>
        <w:tab/>
        <w:t xml:space="preserve">в) ответственность за невыполнение лицами, замещающими муниципальную должность на постоянной основе в органах местного самоуправления </w:t>
      </w:r>
      <w:r w:rsidR="00B55657" w:rsidRPr="00BC1442">
        <w:rPr>
          <w:rFonts w:ascii="Times New Roman" w:hAnsi="Times New Roman" w:cs="Times New Roman"/>
          <w:b w:val="0"/>
          <w:sz w:val="28"/>
          <w:szCs w:val="28"/>
        </w:rPr>
        <w:t xml:space="preserve">Троснянского </w:t>
      </w:r>
      <w:r w:rsidRPr="00BC1442">
        <w:rPr>
          <w:rFonts w:ascii="Times New Roman" w:hAnsi="Times New Roman" w:cs="Times New Roman"/>
          <w:b w:val="0"/>
          <w:sz w:val="28"/>
          <w:szCs w:val="28"/>
        </w:rPr>
        <w:t>района Орловской области, обязанности по представлению сведений о своих расходах, а также о расходах своих супруги (супруга) и несовершеннолетних детей.</w:t>
      </w:r>
    </w:p>
    <w:p w:rsidR="001A090A" w:rsidRPr="00BC1442" w:rsidRDefault="001A090A" w:rsidP="001A090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b w:val="0"/>
          <w:sz w:val="28"/>
          <w:szCs w:val="28"/>
        </w:rPr>
        <w:tab/>
        <w:t xml:space="preserve">2. Лица, замещающие в органах местного самоуправления </w:t>
      </w:r>
      <w:r w:rsidR="00B55657" w:rsidRPr="00BC1442">
        <w:rPr>
          <w:rFonts w:ascii="Times New Roman" w:hAnsi="Times New Roman" w:cs="Times New Roman"/>
          <w:b w:val="0"/>
          <w:sz w:val="28"/>
          <w:szCs w:val="28"/>
        </w:rPr>
        <w:t xml:space="preserve">Троснянского </w:t>
      </w:r>
      <w:r w:rsidRPr="00BC1442">
        <w:rPr>
          <w:rFonts w:ascii="Times New Roman" w:hAnsi="Times New Roman" w:cs="Times New Roman"/>
          <w:b w:val="0"/>
          <w:sz w:val="28"/>
          <w:szCs w:val="28"/>
        </w:rPr>
        <w:t>района Орловской области муниципальные должности на постоянной основе (далее – лица, замещающие муниципальные должности) обязаны представлять:</w:t>
      </w:r>
    </w:p>
    <w:p w:rsidR="001A090A" w:rsidRPr="00BC1442" w:rsidRDefault="001A090A" w:rsidP="001A090A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 w:rsidRPr="00BC1442">
        <w:rPr>
          <w:sz w:val="28"/>
          <w:szCs w:val="28"/>
        </w:rPr>
        <w:t>а)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и его супруги (супруга) за три последних года, предшествующих совершению сделки;</w:t>
      </w:r>
      <w:proofErr w:type="gramEnd"/>
    </w:p>
    <w:p w:rsidR="001A090A" w:rsidRPr="00BC1442" w:rsidRDefault="001A090A" w:rsidP="001A09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C1442">
        <w:rPr>
          <w:sz w:val="28"/>
          <w:szCs w:val="28"/>
        </w:rPr>
        <w:lastRenderedPageBreak/>
        <w:t>б) сведения об источниках получения средств, за счет которых совершена сделка, указанная в абзаце втором настоящего пункта.</w:t>
      </w:r>
    </w:p>
    <w:p w:rsidR="001A090A" w:rsidRPr="00BC1442" w:rsidRDefault="001A090A" w:rsidP="001A09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C1442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Pr="00BC1442">
        <w:rPr>
          <w:rFonts w:ascii="Times New Roman" w:hAnsi="Times New Roman" w:cs="Times New Roman"/>
          <w:bCs/>
          <w:sz w:val="28"/>
          <w:szCs w:val="28"/>
        </w:rPr>
        <w:t xml:space="preserve">о расходах лица, замещающего муниципальную должность на постоянной основе в органах местного самоуправления </w:t>
      </w:r>
      <w:r w:rsidR="00B55657" w:rsidRPr="00BC1442">
        <w:rPr>
          <w:rFonts w:ascii="Times New Roman" w:hAnsi="Times New Roman" w:cs="Times New Roman"/>
          <w:bCs/>
          <w:sz w:val="28"/>
          <w:szCs w:val="28"/>
        </w:rPr>
        <w:t xml:space="preserve">Троснянского </w:t>
      </w:r>
      <w:r w:rsidRPr="00BC1442">
        <w:rPr>
          <w:rFonts w:ascii="Times New Roman" w:hAnsi="Times New Roman" w:cs="Times New Roman"/>
          <w:bCs/>
          <w:sz w:val="28"/>
          <w:szCs w:val="28"/>
        </w:rPr>
        <w:t xml:space="preserve">района Орловской области, </w:t>
      </w:r>
      <w:r w:rsidRPr="00BC1442">
        <w:rPr>
          <w:rFonts w:ascii="Times New Roman" w:hAnsi="Times New Roman" w:cs="Times New Roman"/>
          <w:sz w:val="28"/>
          <w:szCs w:val="28"/>
        </w:rPr>
        <w:t>его супруги (супруга) и несовершеннолетних детей</w:t>
      </w:r>
      <w:r w:rsidRPr="00BC1442">
        <w:rPr>
          <w:rFonts w:ascii="Times New Roman" w:hAnsi="Times New Roman" w:cs="Times New Roman"/>
          <w:bCs/>
          <w:sz w:val="28"/>
          <w:szCs w:val="28"/>
        </w:rPr>
        <w:t xml:space="preserve">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(организаций) и об источниках получения средств, за счет которых совершена указанная сделка, </w:t>
      </w:r>
      <w:r w:rsidRPr="00BC1442">
        <w:rPr>
          <w:rFonts w:ascii="Times New Roman" w:hAnsi="Times New Roman" w:cs="Times New Roman"/>
          <w:sz w:val="28"/>
          <w:szCs w:val="28"/>
        </w:rPr>
        <w:t>представляется по</w:t>
      </w:r>
      <w:proofErr w:type="gramEnd"/>
      <w:r w:rsidRPr="00BC1442">
        <w:rPr>
          <w:rFonts w:ascii="Times New Roman" w:hAnsi="Times New Roman" w:cs="Times New Roman"/>
          <w:sz w:val="28"/>
          <w:szCs w:val="28"/>
        </w:rPr>
        <w:t xml:space="preserve"> форме, утвержденной настоящим решением (далее – справка о расходах). </w:t>
      </w:r>
    </w:p>
    <w:p w:rsidR="001A090A" w:rsidRPr="00BC1442" w:rsidRDefault="001A090A" w:rsidP="001A09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C1442">
        <w:rPr>
          <w:rFonts w:ascii="Times New Roman" w:hAnsi="Times New Roman" w:cs="Times New Roman"/>
          <w:sz w:val="28"/>
          <w:szCs w:val="28"/>
        </w:rPr>
        <w:t>Справка о расходах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детей, начиная с расходов за 2012 год ежегодно, не позднее 30 апре</w:t>
      </w:r>
      <w:r w:rsidR="00F720B1">
        <w:rPr>
          <w:rFonts w:ascii="Times New Roman" w:hAnsi="Times New Roman" w:cs="Times New Roman"/>
          <w:sz w:val="28"/>
          <w:szCs w:val="28"/>
        </w:rPr>
        <w:t>ля года, следующего за отчетным</w:t>
      </w:r>
      <w:r w:rsidRPr="00BC14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090A" w:rsidRPr="00BC1442" w:rsidRDefault="001A090A" w:rsidP="001A09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 xml:space="preserve">5. Справка о расходах с приложениями представляется лицами, указанными в пункте 2 настоящего Порядка в </w:t>
      </w:r>
      <w:r w:rsidR="00A32D2E" w:rsidRPr="00BC1442">
        <w:rPr>
          <w:rFonts w:ascii="Times New Roman" w:hAnsi="Times New Roman" w:cs="Times New Roman"/>
          <w:sz w:val="28"/>
          <w:szCs w:val="28"/>
        </w:rPr>
        <w:t xml:space="preserve">комитет Троснянского </w:t>
      </w:r>
      <w:r w:rsidRPr="00BC1442">
        <w:rPr>
          <w:rFonts w:ascii="Times New Roman" w:hAnsi="Times New Roman" w:cs="Times New Roman"/>
          <w:sz w:val="28"/>
          <w:szCs w:val="28"/>
        </w:rPr>
        <w:t xml:space="preserve">районного Совета народных депутатов Орловской области по </w:t>
      </w:r>
      <w:r w:rsidR="00A32D2E" w:rsidRPr="00BC1442">
        <w:rPr>
          <w:rFonts w:ascii="Times New Roman" w:hAnsi="Times New Roman" w:cs="Times New Roman"/>
          <w:sz w:val="28"/>
          <w:szCs w:val="28"/>
        </w:rPr>
        <w:t xml:space="preserve">финансам и налоговой политике. Председатель комитета </w:t>
      </w:r>
      <w:r w:rsidRPr="00BC1442">
        <w:rPr>
          <w:rFonts w:ascii="Times New Roman" w:hAnsi="Times New Roman" w:cs="Times New Roman"/>
          <w:sz w:val="28"/>
          <w:szCs w:val="28"/>
        </w:rPr>
        <w:t xml:space="preserve"> ставит подпись о принятии справки о расходах, после чего справка о расходах с прилагаемыми копиями документов передается на хранение в личное дело лица, замещающего муниципальную должность.</w:t>
      </w:r>
    </w:p>
    <w:p w:rsidR="001A090A" w:rsidRPr="00BC1442" w:rsidRDefault="001A090A" w:rsidP="001A09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C1442">
        <w:rPr>
          <w:sz w:val="28"/>
          <w:szCs w:val="28"/>
        </w:rPr>
        <w:t>6. Непредставление лицами, замещающими муниципальные должности,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правонарушением.</w:t>
      </w:r>
    </w:p>
    <w:p w:rsidR="001A090A" w:rsidRDefault="001A090A" w:rsidP="001A09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C1442">
        <w:rPr>
          <w:sz w:val="28"/>
          <w:szCs w:val="28"/>
        </w:rPr>
        <w:t xml:space="preserve">7. Лицо, совершившее правонарушение, предусмотренное </w:t>
      </w:r>
      <w:hyperlink r:id="rId12" w:history="1">
        <w:r w:rsidRPr="00BC1442">
          <w:rPr>
            <w:rStyle w:val="a3"/>
            <w:sz w:val="28"/>
            <w:szCs w:val="28"/>
          </w:rPr>
          <w:t>пунктом</w:t>
        </w:r>
      </w:hyperlink>
      <w:r w:rsidRPr="00BC1442">
        <w:rPr>
          <w:color w:val="000000"/>
          <w:sz w:val="28"/>
          <w:szCs w:val="28"/>
        </w:rPr>
        <w:t xml:space="preserve"> </w:t>
      </w:r>
      <w:r w:rsidRPr="00BC1442">
        <w:rPr>
          <w:sz w:val="28"/>
          <w:szCs w:val="28"/>
        </w:rPr>
        <w:t>6 настоящего Порядка, подлежит освобождению от замещаемой должности в соответствии со статьей 8.1 Федерального закона от 25.12.2008  № 273-ФЗ «О противодействии коррупции» и в порядке, определяемом статьями 40 и 74.1 Федерального закона от 06.10.2003  № 131-ФЗ «Об общих принципах организации местного самоуправления в Российской Федерации».</w:t>
      </w:r>
    </w:p>
    <w:p w:rsidR="001A090A" w:rsidRPr="00BC1442" w:rsidRDefault="001A090A" w:rsidP="001A09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C1442">
        <w:rPr>
          <w:sz w:val="28"/>
          <w:szCs w:val="28"/>
        </w:rPr>
        <w:t xml:space="preserve">8. </w:t>
      </w:r>
      <w:proofErr w:type="gramStart"/>
      <w:r w:rsidRPr="00BC1442">
        <w:rPr>
          <w:sz w:val="28"/>
          <w:szCs w:val="28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и его супруги (супруга) за три последних года, предшествующих совершению сделки, размещаются в информационно-телекоммуникационной сети «Интернет» на официальном сайте муниципального</w:t>
      </w:r>
      <w:proofErr w:type="gramEnd"/>
      <w:r w:rsidRPr="00BC1442">
        <w:rPr>
          <w:sz w:val="28"/>
          <w:szCs w:val="28"/>
        </w:rPr>
        <w:t xml:space="preserve"> образования </w:t>
      </w:r>
      <w:r w:rsidR="00A32D2E" w:rsidRPr="00BC1442">
        <w:rPr>
          <w:sz w:val="28"/>
          <w:szCs w:val="28"/>
        </w:rPr>
        <w:t xml:space="preserve">Троснянский </w:t>
      </w:r>
      <w:r w:rsidRPr="00BC1442">
        <w:rPr>
          <w:sz w:val="28"/>
          <w:szCs w:val="28"/>
        </w:rPr>
        <w:t>р</w:t>
      </w:r>
      <w:r w:rsidR="00CE1D2A">
        <w:rPr>
          <w:sz w:val="28"/>
          <w:szCs w:val="28"/>
        </w:rPr>
        <w:t xml:space="preserve">айон Орловской области, а </w:t>
      </w:r>
      <w:r w:rsidRPr="00BC1442">
        <w:rPr>
          <w:sz w:val="28"/>
          <w:szCs w:val="28"/>
        </w:rPr>
        <w:t xml:space="preserve"> </w:t>
      </w:r>
      <w:r w:rsidR="00CE1D2A">
        <w:rPr>
          <w:sz w:val="28"/>
          <w:szCs w:val="28"/>
        </w:rPr>
        <w:t xml:space="preserve">также </w:t>
      </w:r>
      <w:r w:rsidRPr="00BC1442">
        <w:rPr>
          <w:sz w:val="28"/>
          <w:szCs w:val="28"/>
        </w:rPr>
        <w:t>пред</w:t>
      </w:r>
      <w:r w:rsidR="00CE1D2A">
        <w:rPr>
          <w:sz w:val="28"/>
          <w:szCs w:val="28"/>
        </w:rPr>
        <w:t>о</w:t>
      </w:r>
      <w:r w:rsidRPr="00BC1442">
        <w:rPr>
          <w:sz w:val="28"/>
          <w:szCs w:val="28"/>
        </w:rPr>
        <w:t>ставляются средствам массовой информации для опубликования по их запросам.</w:t>
      </w:r>
    </w:p>
    <w:p w:rsidR="001A090A" w:rsidRPr="00BC1442" w:rsidRDefault="001A090A" w:rsidP="001A09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442">
        <w:rPr>
          <w:sz w:val="28"/>
          <w:szCs w:val="28"/>
        </w:rPr>
        <w:lastRenderedPageBreak/>
        <w:t xml:space="preserve">9. </w:t>
      </w:r>
      <w:proofErr w:type="gramStart"/>
      <w:r w:rsidRPr="00BC1442">
        <w:rPr>
          <w:sz w:val="28"/>
          <w:szCs w:val="28"/>
        </w:rPr>
        <w:t xml:space="preserve">В случае если лицо, замещающее муниципальную должность, обнаружило, что в представленных им сведениях о своих расходах, а также сведениях о расходах его супруги (супруга) и несовершеннолетних детей не отражены или не полностью отражены какие-либо сведения, либо имеются ошибки, оно вправе представить уточненные сведения в течение трех месяцев после окончания срока, указанного в </w:t>
      </w:r>
      <w:hyperlink r:id="rId13" w:history="1">
        <w:r w:rsidRPr="00BC1442">
          <w:rPr>
            <w:sz w:val="28"/>
            <w:szCs w:val="28"/>
          </w:rPr>
          <w:t>пункте</w:t>
        </w:r>
      </w:hyperlink>
      <w:r w:rsidRPr="00BC1442">
        <w:rPr>
          <w:sz w:val="28"/>
          <w:szCs w:val="28"/>
        </w:rPr>
        <w:t xml:space="preserve"> 4 настоящего Порядка.</w:t>
      </w:r>
      <w:proofErr w:type="gramEnd"/>
    </w:p>
    <w:p w:rsidR="001A090A" w:rsidRPr="00BC1442" w:rsidRDefault="001A090A" w:rsidP="001A090A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1A090A" w:rsidRPr="00BC1442" w:rsidRDefault="001A090A" w:rsidP="001A09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090A" w:rsidRPr="00BC1442" w:rsidRDefault="001A090A" w:rsidP="001A09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090A" w:rsidRPr="00BC1442" w:rsidRDefault="001A090A" w:rsidP="001A09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090A" w:rsidRPr="00BC1442" w:rsidRDefault="001A090A" w:rsidP="001A09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090A" w:rsidRPr="00BC1442" w:rsidRDefault="001A090A" w:rsidP="001A09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090A" w:rsidRPr="00BC1442" w:rsidRDefault="001A090A" w:rsidP="001A09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090A" w:rsidRPr="00BC1442" w:rsidRDefault="001A090A" w:rsidP="001A09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090A" w:rsidRPr="00BC1442" w:rsidRDefault="001A090A" w:rsidP="001A09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090A" w:rsidRPr="00BC1442" w:rsidRDefault="001A090A" w:rsidP="001A09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297661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297661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297661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297661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297661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297661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297661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297661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297661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297661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297661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297661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297661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297661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297661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297661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297661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297661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297661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297661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297661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297661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297661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297661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297661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297661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297661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C1442" w:rsidRDefault="00BC1442" w:rsidP="00297661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F720B1" w:rsidRDefault="00F720B1" w:rsidP="00297661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F720B1" w:rsidRDefault="00F720B1" w:rsidP="00297661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1A090A" w:rsidRPr="00BC1442" w:rsidRDefault="001A090A" w:rsidP="00F720B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A090A" w:rsidRPr="00BC1442" w:rsidRDefault="001A090A" w:rsidP="00F720B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A32D2E" w:rsidRPr="00BC1442"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proofErr w:type="gramStart"/>
      <w:r w:rsidRPr="00BC1442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1A090A" w:rsidRPr="00BC1442" w:rsidRDefault="001A090A" w:rsidP="00F720B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1A090A" w:rsidRPr="00BC1442" w:rsidRDefault="001A090A" w:rsidP="00F720B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 xml:space="preserve">от </w:t>
      </w:r>
      <w:r w:rsidR="00297661" w:rsidRPr="00BC1442">
        <w:rPr>
          <w:rFonts w:ascii="Times New Roman" w:hAnsi="Times New Roman" w:cs="Times New Roman"/>
          <w:sz w:val="28"/>
          <w:szCs w:val="28"/>
        </w:rPr>
        <w:t xml:space="preserve">   </w:t>
      </w:r>
      <w:r w:rsidR="00A32D2E" w:rsidRPr="00BC1442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BC1442">
        <w:rPr>
          <w:rFonts w:ascii="Times New Roman" w:hAnsi="Times New Roman" w:cs="Times New Roman"/>
          <w:sz w:val="28"/>
          <w:szCs w:val="28"/>
        </w:rPr>
        <w:t>2013 г</w:t>
      </w:r>
      <w:r w:rsidR="00E86695">
        <w:rPr>
          <w:rFonts w:ascii="Times New Roman" w:hAnsi="Times New Roman" w:cs="Times New Roman"/>
          <w:sz w:val="28"/>
          <w:szCs w:val="28"/>
        </w:rPr>
        <w:t>ода №223</w:t>
      </w:r>
    </w:p>
    <w:p w:rsidR="001A090A" w:rsidRPr="00BC1442" w:rsidRDefault="001A090A" w:rsidP="001A090A">
      <w:pPr>
        <w:ind w:left="567" w:right="-2"/>
        <w:rPr>
          <w:sz w:val="28"/>
          <w:szCs w:val="28"/>
        </w:rPr>
      </w:pPr>
    </w:p>
    <w:p w:rsidR="001A090A" w:rsidRPr="00BC1442" w:rsidRDefault="001A090A" w:rsidP="001A090A">
      <w:pPr>
        <w:ind w:left="567" w:right="-2"/>
        <w:rPr>
          <w:sz w:val="28"/>
          <w:szCs w:val="28"/>
        </w:rPr>
      </w:pPr>
      <w:r w:rsidRPr="00BC1442">
        <w:rPr>
          <w:sz w:val="28"/>
          <w:szCs w:val="28"/>
        </w:rPr>
        <w:t xml:space="preserve">В  </w:t>
      </w:r>
    </w:p>
    <w:p w:rsidR="001A090A" w:rsidRPr="00BC1442" w:rsidRDefault="001A090A" w:rsidP="001A090A">
      <w:pPr>
        <w:pBdr>
          <w:top w:val="single" w:sz="4" w:space="1" w:color="000000"/>
        </w:pBdr>
        <w:ind w:left="851" w:right="-2"/>
        <w:jc w:val="center"/>
        <w:rPr>
          <w:b/>
          <w:bCs/>
          <w:sz w:val="28"/>
          <w:szCs w:val="28"/>
        </w:rPr>
      </w:pPr>
      <w:r w:rsidRPr="00BC1442">
        <w:rPr>
          <w:sz w:val="28"/>
          <w:szCs w:val="28"/>
        </w:rPr>
        <w:t xml:space="preserve">(указывается наименование </w:t>
      </w:r>
      <w:r w:rsidR="00A32D2E" w:rsidRPr="00BC1442">
        <w:rPr>
          <w:sz w:val="28"/>
          <w:szCs w:val="28"/>
        </w:rPr>
        <w:t xml:space="preserve">комитета Троснянского </w:t>
      </w:r>
      <w:r w:rsidRPr="00BC1442">
        <w:rPr>
          <w:sz w:val="28"/>
          <w:szCs w:val="28"/>
        </w:rPr>
        <w:t>районного Совета народных депутатов Орловской области)</w:t>
      </w:r>
    </w:p>
    <w:p w:rsidR="001A090A" w:rsidRPr="00BC1442" w:rsidRDefault="001A090A" w:rsidP="001A090A">
      <w:pPr>
        <w:jc w:val="center"/>
        <w:rPr>
          <w:b/>
          <w:bCs/>
          <w:sz w:val="28"/>
          <w:szCs w:val="28"/>
        </w:rPr>
      </w:pPr>
    </w:p>
    <w:p w:rsidR="001A090A" w:rsidRPr="00BC1442" w:rsidRDefault="001A090A" w:rsidP="001A090A">
      <w:pPr>
        <w:jc w:val="center"/>
        <w:rPr>
          <w:b/>
          <w:bCs/>
          <w:sz w:val="28"/>
          <w:szCs w:val="28"/>
        </w:rPr>
      </w:pPr>
      <w:r w:rsidRPr="00BC1442">
        <w:rPr>
          <w:b/>
          <w:bCs/>
          <w:sz w:val="28"/>
          <w:szCs w:val="28"/>
        </w:rPr>
        <w:t>СПРАВКА</w:t>
      </w:r>
      <w:r w:rsidRPr="00BC1442">
        <w:rPr>
          <w:b/>
          <w:bCs/>
          <w:sz w:val="28"/>
          <w:szCs w:val="28"/>
        </w:rPr>
        <w:br/>
        <w:t xml:space="preserve">о расходах лица, замещающего муниципальную должность на постоянной основе в органах местного самоуправления </w:t>
      </w:r>
      <w:r w:rsidR="00A32D2E" w:rsidRPr="00BC1442">
        <w:rPr>
          <w:b/>
          <w:bCs/>
          <w:sz w:val="28"/>
          <w:szCs w:val="28"/>
        </w:rPr>
        <w:t xml:space="preserve">Троснянского </w:t>
      </w:r>
      <w:r w:rsidRPr="00BC1442">
        <w:rPr>
          <w:b/>
          <w:bCs/>
          <w:sz w:val="28"/>
          <w:szCs w:val="28"/>
        </w:rPr>
        <w:t xml:space="preserve">района Орловской области, </w:t>
      </w:r>
    </w:p>
    <w:p w:rsidR="001A090A" w:rsidRPr="00BC1442" w:rsidRDefault="001A090A" w:rsidP="001A090A">
      <w:pPr>
        <w:jc w:val="center"/>
        <w:rPr>
          <w:b/>
          <w:bCs/>
          <w:sz w:val="28"/>
          <w:szCs w:val="28"/>
        </w:rPr>
      </w:pPr>
      <w:proofErr w:type="gramStart"/>
      <w:r w:rsidRPr="00BC1442">
        <w:rPr>
          <w:b/>
          <w:bCs/>
          <w:sz w:val="28"/>
          <w:szCs w:val="28"/>
        </w:rPr>
        <w:t xml:space="preserve">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</w:t>
      </w:r>
      <w:proofErr w:type="gramEnd"/>
    </w:p>
    <w:p w:rsidR="001A090A" w:rsidRPr="00BC1442" w:rsidRDefault="001A090A" w:rsidP="001A090A">
      <w:pPr>
        <w:jc w:val="center"/>
        <w:rPr>
          <w:b/>
          <w:bCs/>
          <w:sz w:val="28"/>
          <w:szCs w:val="28"/>
        </w:rPr>
      </w:pPr>
      <w:r w:rsidRPr="00BC1442">
        <w:rPr>
          <w:b/>
          <w:bCs/>
          <w:sz w:val="28"/>
          <w:szCs w:val="28"/>
        </w:rPr>
        <w:t xml:space="preserve">уставных (складочных) </w:t>
      </w:r>
      <w:proofErr w:type="gramStart"/>
      <w:r w:rsidRPr="00BC1442">
        <w:rPr>
          <w:b/>
          <w:bCs/>
          <w:sz w:val="28"/>
          <w:szCs w:val="28"/>
        </w:rPr>
        <w:t>капиталах</w:t>
      </w:r>
      <w:proofErr w:type="gramEnd"/>
      <w:r w:rsidRPr="00BC1442">
        <w:rPr>
          <w:b/>
          <w:bCs/>
          <w:sz w:val="28"/>
          <w:szCs w:val="28"/>
        </w:rPr>
        <w:t xml:space="preserve"> организаций) и об источниках </w:t>
      </w:r>
    </w:p>
    <w:p w:rsidR="001A090A" w:rsidRPr="00BC1442" w:rsidRDefault="001A090A" w:rsidP="001A090A">
      <w:pPr>
        <w:jc w:val="center"/>
        <w:rPr>
          <w:sz w:val="28"/>
          <w:szCs w:val="28"/>
        </w:rPr>
      </w:pPr>
      <w:r w:rsidRPr="00BC1442">
        <w:rPr>
          <w:b/>
          <w:bCs/>
          <w:sz w:val="28"/>
          <w:szCs w:val="28"/>
        </w:rPr>
        <w:t>получения средств, за счет которых совершена указанная сделка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___________________________________________________________________,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 xml:space="preserve">                     (фамилия, имя, отчество, дата рождения)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32D2E" w:rsidRPr="00BC144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 xml:space="preserve">              (место службы (работы) и занимаемая должность)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32D2E" w:rsidRPr="00BC1442">
        <w:rPr>
          <w:rFonts w:ascii="Times New Roman" w:hAnsi="Times New Roman" w:cs="Times New Roman"/>
          <w:sz w:val="28"/>
          <w:szCs w:val="28"/>
        </w:rPr>
        <w:t>__________________________</w:t>
      </w:r>
      <w:r w:rsidRPr="00BC1442">
        <w:rPr>
          <w:rFonts w:ascii="Times New Roman" w:hAnsi="Times New Roman" w:cs="Times New Roman"/>
          <w:sz w:val="28"/>
          <w:szCs w:val="28"/>
        </w:rPr>
        <w:t>,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BC144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BC144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C1442">
        <w:rPr>
          <w:rFonts w:ascii="Times New Roman" w:hAnsi="Times New Roman" w:cs="Times New Roman"/>
          <w:sz w:val="28"/>
          <w:szCs w:val="28"/>
        </w:rPr>
        <w:t>) по адресу: ________________________________________________</w:t>
      </w:r>
      <w:r w:rsidR="00A32D2E" w:rsidRPr="00BC1442">
        <w:rPr>
          <w:rFonts w:ascii="Times New Roman" w:hAnsi="Times New Roman" w:cs="Times New Roman"/>
          <w:sz w:val="28"/>
          <w:szCs w:val="28"/>
        </w:rPr>
        <w:t>____________________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 xml:space="preserve">                             (адрес места жительства и (или) регистрации)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A32D2E" w:rsidRPr="00BC1442">
        <w:rPr>
          <w:rFonts w:ascii="Times New Roman" w:hAnsi="Times New Roman" w:cs="Times New Roman"/>
          <w:sz w:val="28"/>
          <w:szCs w:val="28"/>
        </w:rPr>
        <w:t>_______________</w:t>
      </w:r>
    </w:p>
    <w:p w:rsidR="001A090A" w:rsidRPr="00BC1442" w:rsidRDefault="00A32D2E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>_</w:t>
      </w:r>
      <w:r w:rsidR="001A090A" w:rsidRPr="00BC1442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>сообщаю,  что  в  отчетный  период с 1 января 20__ г</w:t>
      </w:r>
      <w:r w:rsidR="00A32D2E" w:rsidRPr="00BC1442">
        <w:rPr>
          <w:rFonts w:ascii="Times New Roman" w:hAnsi="Times New Roman" w:cs="Times New Roman"/>
          <w:sz w:val="28"/>
          <w:szCs w:val="28"/>
        </w:rPr>
        <w:t>ода</w:t>
      </w:r>
      <w:r w:rsidRPr="00BC1442">
        <w:rPr>
          <w:rFonts w:ascii="Times New Roman" w:hAnsi="Times New Roman" w:cs="Times New Roman"/>
          <w:sz w:val="28"/>
          <w:szCs w:val="28"/>
        </w:rPr>
        <w:t xml:space="preserve"> по 31 декабря 20__ г</w:t>
      </w:r>
      <w:r w:rsidR="00A32D2E" w:rsidRPr="00BC1442">
        <w:rPr>
          <w:rFonts w:ascii="Times New Roman" w:hAnsi="Times New Roman" w:cs="Times New Roman"/>
          <w:sz w:val="28"/>
          <w:szCs w:val="28"/>
        </w:rPr>
        <w:t>ода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32D2E" w:rsidRPr="00BC144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 xml:space="preserve">       (мною, супругой (супругом), несовершеннолетним ребенком </w:t>
      </w:r>
      <w:hyperlink w:anchor="Par119" w:history="1">
        <w:r w:rsidRPr="00BC1442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BC1442">
        <w:rPr>
          <w:rFonts w:ascii="Times New Roman" w:hAnsi="Times New Roman" w:cs="Times New Roman"/>
          <w:sz w:val="28"/>
          <w:szCs w:val="28"/>
        </w:rPr>
        <w:t>)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32D2E" w:rsidRPr="00BC144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>приобрете</w:t>
      </w:r>
      <w:proofErr w:type="gramStart"/>
      <w:r w:rsidRPr="00BC144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C1442">
        <w:rPr>
          <w:rFonts w:ascii="Times New Roman" w:hAnsi="Times New Roman" w:cs="Times New Roman"/>
          <w:sz w:val="28"/>
          <w:szCs w:val="28"/>
        </w:rPr>
        <w:t xml:space="preserve">но, </w:t>
      </w:r>
      <w:proofErr w:type="spellStart"/>
      <w:r w:rsidRPr="00BC1442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BC1442">
        <w:rPr>
          <w:rFonts w:ascii="Times New Roman" w:hAnsi="Times New Roman" w:cs="Times New Roman"/>
          <w:sz w:val="28"/>
          <w:szCs w:val="28"/>
        </w:rPr>
        <w:t>) ________________________________________________________</w:t>
      </w:r>
      <w:r w:rsidR="00A32D2E" w:rsidRPr="00BC1442">
        <w:rPr>
          <w:rFonts w:ascii="Times New Roman" w:hAnsi="Times New Roman" w:cs="Times New Roman"/>
          <w:sz w:val="28"/>
          <w:szCs w:val="28"/>
        </w:rPr>
        <w:t>____________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BC1442">
        <w:rPr>
          <w:rFonts w:ascii="Times New Roman" w:hAnsi="Times New Roman" w:cs="Times New Roman"/>
          <w:sz w:val="28"/>
          <w:szCs w:val="28"/>
        </w:rPr>
        <w:t>(земельный участок, другой объект недвижимости,</w:t>
      </w:r>
      <w:proofErr w:type="gramEnd"/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C1442">
        <w:rPr>
          <w:rFonts w:ascii="Times New Roman" w:hAnsi="Times New Roman" w:cs="Times New Roman"/>
          <w:sz w:val="28"/>
          <w:szCs w:val="28"/>
        </w:rPr>
        <w:t>транспортное средство, ценные бумаги, акции (доли участия,</w:t>
      </w:r>
      <w:proofErr w:type="gramEnd"/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32D2E" w:rsidRPr="00BC144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 xml:space="preserve">            паи в уставных (складочных) капиталах организаций)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C144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BC1442">
        <w:rPr>
          <w:rFonts w:ascii="Times New Roman" w:hAnsi="Times New Roman" w:cs="Times New Roman"/>
          <w:sz w:val="28"/>
          <w:szCs w:val="28"/>
        </w:rPr>
        <w:t>(договор купли-продажи или иное</w:t>
      </w:r>
      <w:proofErr w:type="gramEnd"/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32D2E" w:rsidRPr="00BC1442">
        <w:rPr>
          <w:rFonts w:ascii="Times New Roman" w:hAnsi="Times New Roman" w:cs="Times New Roman"/>
          <w:sz w:val="28"/>
          <w:szCs w:val="28"/>
        </w:rPr>
        <w:t>__________________________</w:t>
      </w:r>
      <w:r w:rsidRPr="00BC1442">
        <w:rPr>
          <w:rFonts w:ascii="Times New Roman" w:hAnsi="Times New Roman" w:cs="Times New Roman"/>
          <w:sz w:val="28"/>
          <w:szCs w:val="28"/>
        </w:rPr>
        <w:t>.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 xml:space="preserve">  предусмотренное законом основание приобретения права собственности </w:t>
      </w:r>
      <w:hyperlink w:anchor="Par120" w:history="1">
        <w:r w:rsidRPr="00BC1442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BC1442">
        <w:rPr>
          <w:rFonts w:ascii="Times New Roman" w:hAnsi="Times New Roman" w:cs="Times New Roman"/>
          <w:sz w:val="28"/>
          <w:szCs w:val="28"/>
        </w:rPr>
        <w:t>)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>Сумма сделки ______________________________________________________ рублей.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>Источниками  получения  средств,  за  счет  которых  приобретено имущество,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 xml:space="preserve">являются </w:t>
      </w:r>
      <w:hyperlink w:anchor="Par121" w:history="1">
        <w:r w:rsidRPr="00BC1442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BC1442">
        <w:rPr>
          <w:rFonts w:ascii="Times New Roman" w:hAnsi="Times New Roman" w:cs="Times New Roman"/>
          <w:sz w:val="28"/>
          <w:szCs w:val="28"/>
        </w:rPr>
        <w:t>: _____________________________________________________________</w:t>
      </w:r>
      <w:r w:rsidR="00A32D2E" w:rsidRPr="00BC1442">
        <w:rPr>
          <w:rFonts w:ascii="Times New Roman" w:hAnsi="Times New Roman" w:cs="Times New Roman"/>
          <w:sz w:val="28"/>
          <w:szCs w:val="28"/>
        </w:rPr>
        <w:t>_______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32D2E" w:rsidRPr="00BC1442">
        <w:rPr>
          <w:rFonts w:ascii="Times New Roman" w:hAnsi="Times New Roman" w:cs="Times New Roman"/>
          <w:sz w:val="28"/>
          <w:szCs w:val="28"/>
        </w:rPr>
        <w:t>__________________________</w:t>
      </w:r>
      <w:r w:rsidRPr="00BC1442">
        <w:rPr>
          <w:rFonts w:ascii="Times New Roman" w:hAnsi="Times New Roman" w:cs="Times New Roman"/>
          <w:sz w:val="28"/>
          <w:szCs w:val="28"/>
        </w:rPr>
        <w:t>.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>Сумма  общего дохода лица, представляющего настоящую справку, и его супруги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>(супруга) за три последних года, предшест</w:t>
      </w:r>
      <w:r w:rsidR="00A32D2E" w:rsidRPr="00BC1442">
        <w:rPr>
          <w:rFonts w:ascii="Times New Roman" w:hAnsi="Times New Roman" w:cs="Times New Roman"/>
          <w:sz w:val="28"/>
          <w:szCs w:val="28"/>
        </w:rPr>
        <w:t xml:space="preserve">вующих приобретению имущества, 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>___________________________________________________________________ рублей.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 xml:space="preserve">    Достоверность и полноту настоящих сведений подтверждаю.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>"__" ______________ 20__ г. _______________________________________________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 xml:space="preserve">                                (подпись лица, представившего справку)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1A090A" w:rsidRPr="00BC1442" w:rsidRDefault="001A090A" w:rsidP="001A09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442">
        <w:rPr>
          <w:rFonts w:ascii="Times New Roman" w:hAnsi="Times New Roman" w:cs="Times New Roman"/>
          <w:sz w:val="28"/>
          <w:szCs w:val="28"/>
        </w:rPr>
        <w:t xml:space="preserve">             (Ф.И.О., подпись лица, принявшего справку, дата)</w:t>
      </w:r>
    </w:p>
    <w:p w:rsidR="001A090A" w:rsidRPr="00BC1442" w:rsidRDefault="001A090A" w:rsidP="001A09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090A" w:rsidRPr="00BC1442" w:rsidRDefault="001A090A" w:rsidP="001A09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442">
        <w:rPr>
          <w:sz w:val="28"/>
          <w:szCs w:val="28"/>
        </w:rPr>
        <w:t>--------------------------------</w:t>
      </w:r>
    </w:p>
    <w:p w:rsidR="001A090A" w:rsidRPr="00BC1442" w:rsidRDefault="001A090A" w:rsidP="001A09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18"/>
      <w:bookmarkEnd w:id="0"/>
      <w:r w:rsidRPr="00BC1442">
        <w:rPr>
          <w:sz w:val="28"/>
          <w:szCs w:val="28"/>
        </w:rPr>
        <w:t>&lt;1&gt; 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  <w:p w:rsidR="001A090A" w:rsidRPr="00BC1442" w:rsidRDefault="001A090A" w:rsidP="001A09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19"/>
      <w:bookmarkEnd w:id="1"/>
      <w:r w:rsidRPr="00BC1442">
        <w:rPr>
          <w:sz w:val="28"/>
          <w:szCs w:val="28"/>
        </w:rPr>
        <w:t>&lt;2</w:t>
      </w:r>
      <w:proofErr w:type="gramStart"/>
      <w:r w:rsidRPr="00BC1442">
        <w:rPr>
          <w:sz w:val="28"/>
          <w:szCs w:val="28"/>
        </w:rPr>
        <w:t>&gt; Е</w:t>
      </w:r>
      <w:proofErr w:type="gramEnd"/>
      <w:r w:rsidRPr="00BC1442">
        <w:rPr>
          <w:sz w:val="28"/>
          <w:szCs w:val="28"/>
        </w:rPr>
        <w:t>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  <w:p w:rsidR="001A090A" w:rsidRPr="00BC1442" w:rsidRDefault="001A090A" w:rsidP="001A09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20"/>
      <w:bookmarkEnd w:id="2"/>
      <w:r w:rsidRPr="00BC1442">
        <w:rPr>
          <w:sz w:val="28"/>
          <w:szCs w:val="28"/>
        </w:rPr>
        <w:t>&lt;3</w:t>
      </w:r>
      <w:proofErr w:type="gramStart"/>
      <w:r w:rsidRPr="00BC1442">
        <w:rPr>
          <w:sz w:val="28"/>
          <w:szCs w:val="28"/>
        </w:rPr>
        <w:t>&gt; К</w:t>
      </w:r>
      <w:proofErr w:type="gramEnd"/>
      <w:r w:rsidRPr="00BC1442">
        <w:rPr>
          <w:sz w:val="28"/>
          <w:szCs w:val="28"/>
        </w:rPr>
        <w:t xml:space="preserve"> справке прилагается копия договора или иного документа о приобретении права собственности.</w:t>
      </w:r>
    </w:p>
    <w:p w:rsidR="001A090A" w:rsidRPr="00BC1442" w:rsidRDefault="001A090A" w:rsidP="001A09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21"/>
      <w:bookmarkEnd w:id="3"/>
      <w:proofErr w:type="gramStart"/>
      <w:r w:rsidRPr="00BC1442">
        <w:rPr>
          <w:sz w:val="28"/>
          <w:szCs w:val="28"/>
        </w:rPr>
        <w:t>&lt;4&gt; 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</w:t>
      </w:r>
      <w:proofErr w:type="gramEnd"/>
      <w:r w:rsidRPr="00BC1442">
        <w:rPr>
          <w:sz w:val="28"/>
          <w:szCs w:val="28"/>
        </w:rPr>
        <w:t xml:space="preserve"> доход от продажи имущества; иные кредитные обязательства; </w:t>
      </w:r>
      <w:proofErr w:type="gramStart"/>
      <w:r w:rsidRPr="00BC1442">
        <w:rPr>
          <w:sz w:val="28"/>
          <w:szCs w:val="28"/>
        </w:rPr>
        <w:t>другое</w:t>
      </w:r>
      <w:proofErr w:type="gramEnd"/>
      <w:r w:rsidRPr="00BC1442">
        <w:rPr>
          <w:sz w:val="28"/>
          <w:szCs w:val="28"/>
        </w:rPr>
        <w:t>.</w:t>
      </w:r>
    </w:p>
    <w:sectPr w:rsidR="001A090A" w:rsidRPr="00BC1442" w:rsidSect="00B55657">
      <w:headerReference w:type="default" r:id="rId14"/>
      <w:pgSz w:w="11906" w:h="16838"/>
      <w:pgMar w:top="1134" w:right="851" w:bottom="71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55F" w:rsidRDefault="007F655F" w:rsidP="00B55657">
      <w:r>
        <w:separator/>
      </w:r>
    </w:p>
  </w:endnote>
  <w:endnote w:type="continuationSeparator" w:id="0">
    <w:p w:rsidR="007F655F" w:rsidRDefault="007F655F" w:rsidP="00B55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55F" w:rsidRDefault="007F655F" w:rsidP="00B55657">
      <w:r>
        <w:separator/>
      </w:r>
    </w:p>
  </w:footnote>
  <w:footnote w:type="continuationSeparator" w:id="0">
    <w:p w:rsidR="007F655F" w:rsidRDefault="007F655F" w:rsidP="00B55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70063"/>
      <w:docPartObj>
        <w:docPartGallery w:val="Page Numbers (Top of Page)"/>
        <w:docPartUnique/>
      </w:docPartObj>
    </w:sdtPr>
    <w:sdtContent>
      <w:p w:rsidR="00B55657" w:rsidRDefault="004E6577">
        <w:pPr>
          <w:pStyle w:val="ac"/>
          <w:jc w:val="right"/>
        </w:pPr>
        <w:fldSimple w:instr=" PAGE   \* MERGEFORMAT ">
          <w:r w:rsidR="00E86695">
            <w:rPr>
              <w:noProof/>
            </w:rPr>
            <w:t>5</w:t>
          </w:r>
        </w:fldSimple>
      </w:p>
    </w:sdtContent>
  </w:sdt>
  <w:p w:rsidR="00B55657" w:rsidRDefault="00B5565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90A"/>
    <w:rsid w:val="00050E8F"/>
    <w:rsid w:val="000B4DFC"/>
    <w:rsid w:val="000C67AF"/>
    <w:rsid w:val="001133D9"/>
    <w:rsid w:val="001A090A"/>
    <w:rsid w:val="001D792A"/>
    <w:rsid w:val="00297661"/>
    <w:rsid w:val="003046CE"/>
    <w:rsid w:val="00326EA5"/>
    <w:rsid w:val="00353F78"/>
    <w:rsid w:val="003A35BC"/>
    <w:rsid w:val="00437B71"/>
    <w:rsid w:val="004B0750"/>
    <w:rsid w:val="004C4B7B"/>
    <w:rsid w:val="004E6577"/>
    <w:rsid w:val="00502A18"/>
    <w:rsid w:val="006322ED"/>
    <w:rsid w:val="007B04FD"/>
    <w:rsid w:val="007F655F"/>
    <w:rsid w:val="00992B52"/>
    <w:rsid w:val="00A32D2E"/>
    <w:rsid w:val="00AC7E4F"/>
    <w:rsid w:val="00AD6416"/>
    <w:rsid w:val="00B55657"/>
    <w:rsid w:val="00BA59D8"/>
    <w:rsid w:val="00BC1442"/>
    <w:rsid w:val="00C440C3"/>
    <w:rsid w:val="00C51ADA"/>
    <w:rsid w:val="00CE1D2A"/>
    <w:rsid w:val="00D3514F"/>
    <w:rsid w:val="00E86695"/>
    <w:rsid w:val="00EE3878"/>
    <w:rsid w:val="00F67647"/>
    <w:rsid w:val="00F720B1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0A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A090A"/>
    <w:pPr>
      <w:keepNext/>
      <w:numPr>
        <w:numId w:val="1"/>
      </w:numPr>
      <w:ind w:left="1065" w:hanging="360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1A090A"/>
    <w:pPr>
      <w:keepNext/>
      <w:numPr>
        <w:ilvl w:val="1"/>
        <w:numId w:val="1"/>
      </w:numPr>
      <w:ind w:left="1785" w:hanging="360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A090A"/>
    <w:pPr>
      <w:keepNext/>
      <w:numPr>
        <w:ilvl w:val="3"/>
        <w:numId w:val="1"/>
      </w:numPr>
      <w:ind w:left="3225" w:hanging="3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90A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1A090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A090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rsid w:val="001A090A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1A090A"/>
    <w:pPr>
      <w:jc w:val="center"/>
    </w:pPr>
    <w:rPr>
      <w:rFonts w:ascii="Arial" w:hAnsi="Arial" w:cs="Arial"/>
      <w:b/>
      <w:bCs/>
      <w:sz w:val="28"/>
    </w:rPr>
  </w:style>
  <w:style w:type="paragraph" w:customStyle="1" w:styleId="ConsPlusNormal">
    <w:name w:val="ConsPlusNormal"/>
    <w:rsid w:val="001A090A"/>
    <w:pPr>
      <w:suppressAutoHyphens/>
      <w:autoSpaceDE w:val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1A090A"/>
    <w:pPr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6">
    <w:name w:val="No Spacing"/>
    <w:qFormat/>
    <w:rsid w:val="001A090A"/>
    <w:pPr>
      <w:suppressAutoHyphens/>
      <w:jc w:val="left"/>
    </w:pPr>
    <w:rPr>
      <w:rFonts w:ascii="Calibri" w:eastAsia="Calibri" w:hAnsi="Calibri" w:cs="Calibri"/>
      <w:lang w:eastAsia="zh-CN"/>
    </w:rPr>
  </w:style>
  <w:style w:type="paragraph" w:styleId="a5">
    <w:name w:val="Subtitle"/>
    <w:basedOn w:val="a"/>
    <w:next w:val="a7"/>
    <w:link w:val="a8"/>
    <w:qFormat/>
    <w:rsid w:val="001A090A"/>
    <w:pPr>
      <w:spacing w:line="480" w:lineRule="auto"/>
      <w:jc w:val="center"/>
    </w:pPr>
    <w:rPr>
      <w:rFonts w:ascii="Arial" w:hAnsi="Arial" w:cs="Arial"/>
      <w:b/>
      <w:bCs/>
      <w:sz w:val="20"/>
    </w:rPr>
  </w:style>
  <w:style w:type="character" w:customStyle="1" w:styleId="a8">
    <w:name w:val="Подзаголовок Знак"/>
    <w:basedOn w:val="a0"/>
    <w:link w:val="a5"/>
    <w:rsid w:val="001A090A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ConsPlusNonformat">
    <w:name w:val="ConsPlusNonformat"/>
    <w:uiPriority w:val="99"/>
    <w:rsid w:val="001A090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9"/>
    <w:uiPriority w:val="99"/>
    <w:semiHidden/>
    <w:unhideWhenUsed/>
    <w:rsid w:val="001A090A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1A09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992B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2B52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unhideWhenUsed/>
    <w:rsid w:val="00B556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565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semiHidden/>
    <w:unhideWhenUsed/>
    <w:rsid w:val="00B556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5565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C6B9077D7E7B71203FFF088F8DDAF0349F514279E034E86F08CA7B390FA0DC66A5482256F2F7663337019g64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6B403D95E733A09C70D67D79220C5C38FEA2D6670C44E765328EF31457FBE075C5051F5B5C2822c46C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153FC697334E1B4286A59AB4DC57813F0500BC1827B528D26EEC3DAF57687996DD1CD0C0DCB828iCA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28E7EAA4D1998F16DE5571C313DDFECA572E12A689502729A8F2BFD3FEF4827E0C4363F9E39ECA4HDy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153FC697334E1B4286A59AB4DC57813F0500BC1827B528D26EEC3DAF57687996DD1CD0C0DCB828iCAD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06F09-C2BB-4953-8D15-C02BBF77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7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2013-09-06T10:29:00Z</cp:lastPrinted>
  <dcterms:created xsi:type="dcterms:W3CDTF">2013-08-05T08:43:00Z</dcterms:created>
  <dcterms:modified xsi:type="dcterms:W3CDTF">2013-09-06T10:38:00Z</dcterms:modified>
</cp:coreProperties>
</file>