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62" w:rsidRDefault="00800562" w:rsidP="00800562">
      <w:pPr>
        <w:jc w:val="center"/>
        <w:rPr>
          <w:b/>
        </w:rPr>
      </w:pPr>
      <w:r w:rsidRPr="005B4E34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62" w:rsidRPr="005B4E34" w:rsidRDefault="00800562" w:rsidP="00800562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0562" w:rsidRPr="005B4E34" w:rsidRDefault="00800562" w:rsidP="00800562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3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800562" w:rsidRPr="005B4E34" w:rsidRDefault="00800562" w:rsidP="00800562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34">
        <w:rPr>
          <w:rFonts w:ascii="Times New Roman" w:hAnsi="Times New Roman" w:cs="Times New Roman"/>
          <w:b/>
          <w:sz w:val="28"/>
          <w:szCs w:val="28"/>
        </w:rPr>
        <w:t xml:space="preserve">ТРОСНЯНСКИЙ РАЙОННЫЙ СОВЕТ НАРОДНЫХ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B4E34">
        <w:rPr>
          <w:rFonts w:ascii="Times New Roman" w:hAnsi="Times New Roman" w:cs="Times New Roman"/>
          <w:b/>
          <w:sz w:val="28"/>
          <w:szCs w:val="28"/>
        </w:rPr>
        <w:t>ЕПУТАТОВ</w:t>
      </w:r>
    </w:p>
    <w:p w:rsidR="00800562" w:rsidRPr="005B4E34" w:rsidRDefault="00800562" w:rsidP="00800562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0562" w:rsidRDefault="00800562" w:rsidP="0080056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00562" w:rsidRPr="005B4E34" w:rsidRDefault="00800562" w:rsidP="0080056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 xml:space="preserve">от 5 сентября 2013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4E34">
        <w:rPr>
          <w:rFonts w:ascii="Times New Roman" w:hAnsi="Times New Roman" w:cs="Times New Roman"/>
          <w:sz w:val="28"/>
          <w:szCs w:val="28"/>
        </w:rPr>
        <w:t xml:space="preserve">     №230</w:t>
      </w:r>
    </w:p>
    <w:p w:rsidR="00800562" w:rsidRDefault="00800562" w:rsidP="0080056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E34">
        <w:rPr>
          <w:rFonts w:ascii="Times New Roman" w:hAnsi="Times New Roman" w:cs="Times New Roman"/>
          <w:sz w:val="28"/>
          <w:szCs w:val="28"/>
        </w:rPr>
        <w:t xml:space="preserve">  с. Тросна</w:t>
      </w:r>
    </w:p>
    <w:p w:rsidR="00800562" w:rsidRPr="005B4E34" w:rsidRDefault="00800562" w:rsidP="0080056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00562" w:rsidRPr="005B4E34" w:rsidRDefault="00800562" w:rsidP="00800562">
      <w:pPr>
        <w:pStyle w:val="a3"/>
        <w:ind w:left="340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>Принято на девятнадцатом заседании районного Совета народных депутатов четвёртого созыва</w:t>
      </w:r>
    </w:p>
    <w:p w:rsidR="00800562" w:rsidRDefault="00800562" w:rsidP="00800562">
      <w:pPr>
        <w:spacing w:line="240" w:lineRule="auto"/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800562" w:rsidRDefault="00800562" w:rsidP="00800562">
      <w:pPr>
        <w:spacing w:line="240" w:lineRule="auto"/>
        <w:ind w:right="4252" w:firstLine="0"/>
        <w:rPr>
          <w:rFonts w:ascii="Times New Roman" w:hAnsi="Times New Roman" w:cs="Times New Roman"/>
          <w:sz w:val="28"/>
          <w:szCs w:val="28"/>
        </w:rPr>
      </w:pPr>
      <w:r w:rsidRPr="00074845">
        <w:rPr>
          <w:rFonts w:ascii="Times New Roman" w:hAnsi="Times New Roman" w:cs="Times New Roman"/>
          <w:sz w:val="28"/>
          <w:szCs w:val="28"/>
        </w:rPr>
        <w:t xml:space="preserve">Об обращении в Избирательную комиссию Орловской области о возложении полномочий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Pr="00074845">
        <w:rPr>
          <w:rFonts w:ascii="Times New Roman" w:hAnsi="Times New Roman" w:cs="Times New Roman"/>
          <w:sz w:val="28"/>
          <w:szCs w:val="28"/>
        </w:rPr>
        <w:t>на территориальную избирательную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45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07484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62" w:rsidRDefault="00800562" w:rsidP="00800562">
      <w:pPr>
        <w:spacing w:line="240" w:lineRule="auto"/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800562" w:rsidRPr="005B4E34" w:rsidRDefault="00800562" w:rsidP="00800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11 Закона Орловской области «О системе избирательных комиссий в Орловской области» Троснянский районный Совет народных депутатов РЕШИЛ:</w:t>
      </w:r>
    </w:p>
    <w:p w:rsidR="00800562" w:rsidRPr="005B4E34" w:rsidRDefault="00800562" w:rsidP="00800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 xml:space="preserve">1. Обратиться в Избирательную комиссию Орловской области </w:t>
      </w:r>
      <w:r w:rsidRPr="005B4E34">
        <w:rPr>
          <w:rFonts w:ascii="Times New Roman" w:eastAsia="Calibri" w:hAnsi="Times New Roman" w:cs="Times New Roman"/>
          <w:sz w:val="28"/>
          <w:szCs w:val="28"/>
        </w:rPr>
        <w:t xml:space="preserve">с ходатайством о возложении полномочий </w:t>
      </w:r>
      <w:r w:rsidRPr="005B4E34">
        <w:rPr>
          <w:rFonts w:ascii="Times New Roman" w:hAnsi="Times New Roman" w:cs="Times New Roman"/>
          <w:sz w:val="28"/>
          <w:szCs w:val="28"/>
        </w:rPr>
        <w:t>избирательной комиссии Троснянского района на территориальную избирательную комиссию Троснянского района.</w:t>
      </w:r>
    </w:p>
    <w:p w:rsidR="00800562" w:rsidRDefault="00800562" w:rsidP="00800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Орловской области.</w:t>
      </w:r>
    </w:p>
    <w:p w:rsidR="00800562" w:rsidRPr="005B4E34" w:rsidRDefault="00800562" w:rsidP="00800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его подписания и подлежит обнародованию.</w:t>
      </w:r>
    </w:p>
    <w:p w:rsidR="00800562" w:rsidRDefault="00800562" w:rsidP="00800562">
      <w:pPr>
        <w:pStyle w:val="a3"/>
      </w:pPr>
      <w:r w:rsidRPr="005B4E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4E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E3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по социальным вопросам</w:t>
      </w:r>
      <w:r>
        <w:t>.</w:t>
      </w:r>
    </w:p>
    <w:p w:rsidR="00800562" w:rsidRDefault="00800562" w:rsidP="00800562">
      <w:pPr>
        <w:pStyle w:val="a3"/>
      </w:pPr>
    </w:p>
    <w:p w:rsidR="00800562" w:rsidRPr="005B4E34" w:rsidRDefault="00800562" w:rsidP="0080056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5B4E3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                                                     Глава района</w:t>
      </w:r>
    </w:p>
    <w:p w:rsidR="00800562" w:rsidRDefault="00800562" w:rsidP="00800562">
      <w:pPr>
        <w:tabs>
          <w:tab w:val="left" w:pos="8931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800562" w:rsidRPr="005B4E34" w:rsidRDefault="00800562" w:rsidP="00800562">
      <w:pPr>
        <w:tabs>
          <w:tab w:val="left" w:pos="8931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В. И. Миронов                                                    В. И. Миронов</w:t>
      </w:r>
    </w:p>
    <w:p w:rsidR="00800562" w:rsidRDefault="00800562" w:rsidP="00800562">
      <w:pPr>
        <w:tabs>
          <w:tab w:val="left" w:pos="893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50E8F" w:rsidRDefault="00050E8F"/>
    <w:sectPr w:rsidR="00050E8F" w:rsidSect="0007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562"/>
    <w:rsid w:val="00050E8F"/>
    <w:rsid w:val="00364B3C"/>
    <w:rsid w:val="00800562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62"/>
    <w:pPr>
      <w:spacing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562"/>
    <w:pPr>
      <w:ind w:firstLine="709"/>
    </w:pPr>
  </w:style>
  <w:style w:type="paragraph" w:styleId="a4">
    <w:name w:val="Balloon Text"/>
    <w:basedOn w:val="a"/>
    <w:link w:val="a5"/>
    <w:uiPriority w:val="99"/>
    <w:semiHidden/>
    <w:unhideWhenUsed/>
    <w:rsid w:val="00800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2013-09-04T10:35:00Z</dcterms:created>
  <dcterms:modified xsi:type="dcterms:W3CDTF">2013-09-04T10:37:00Z</dcterms:modified>
</cp:coreProperties>
</file>