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6C" w:rsidRDefault="002E6C6C" w:rsidP="007E219B">
      <w:pPr>
        <w:pStyle w:val="ConsTitle"/>
        <w:widowControl/>
        <w:ind w:right="0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E219B" w:rsidRPr="00A222C3" w:rsidRDefault="007E219B" w:rsidP="007E219B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A222C3">
        <w:rPr>
          <w:sz w:val="24"/>
          <w:szCs w:val="24"/>
        </w:rPr>
        <w:t>РОССИЙСКАЯ ФЕДЕРАЦИЯ</w:t>
      </w:r>
    </w:p>
    <w:p w:rsidR="007E219B" w:rsidRPr="00A222C3" w:rsidRDefault="007E219B" w:rsidP="007E219B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A222C3">
        <w:rPr>
          <w:sz w:val="24"/>
          <w:szCs w:val="24"/>
        </w:rPr>
        <w:t>ОРЛОВСКАЯ ОБЛАСТЬ</w:t>
      </w:r>
    </w:p>
    <w:p w:rsidR="007E219B" w:rsidRPr="00A222C3" w:rsidRDefault="007E219B" w:rsidP="007E219B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A222C3">
        <w:rPr>
          <w:sz w:val="24"/>
          <w:szCs w:val="24"/>
        </w:rPr>
        <w:t>ТРОСНЯНСКИЙ РАЙОН</w:t>
      </w:r>
    </w:p>
    <w:p w:rsidR="007E219B" w:rsidRPr="00A222C3" w:rsidRDefault="00B04A62" w:rsidP="007E219B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A222C3">
        <w:rPr>
          <w:sz w:val="24"/>
          <w:szCs w:val="24"/>
        </w:rPr>
        <w:t>НИКОЛЬСК</w:t>
      </w:r>
      <w:r w:rsidR="007E219B" w:rsidRPr="00A222C3">
        <w:rPr>
          <w:sz w:val="24"/>
          <w:szCs w:val="24"/>
        </w:rPr>
        <w:t>ИЙ СЕЛЬСКИЙ СОВЕТ НАРОДНЫХ ДЕПУТАТОВ</w:t>
      </w:r>
    </w:p>
    <w:p w:rsidR="007E219B" w:rsidRPr="00A222C3" w:rsidRDefault="007E219B" w:rsidP="007E219B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7E219B" w:rsidRPr="00A222C3" w:rsidRDefault="007E219B" w:rsidP="007E219B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A222C3">
        <w:rPr>
          <w:sz w:val="24"/>
          <w:szCs w:val="24"/>
        </w:rPr>
        <w:t>РЕШЕНИЕ</w:t>
      </w:r>
    </w:p>
    <w:p w:rsidR="007E219B" w:rsidRPr="00A222C3" w:rsidRDefault="007E219B" w:rsidP="007E219B">
      <w:pPr>
        <w:pStyle w:val="ConsTitle"/>
        <w:widowControl/>
        <w:ind w:right="0" w:firstLine="540"/>
        <w:jc w:val="both"/>
        <w:rPr>
          <w:sz w:val="24"/>
          <w:szCs w:val="24"/>
        </w:rPr>
      </w:pPr>
    </w:p>
    <w:p w:rsidR="007E219B" w:rsidRDefault="00A222C3" w:rsidP="007E219B">
      <w:pPr>
        <w:rPr>
          <w:rFonts w:ascii="Arial" w:hAnsi="Arial" w:cs="Arial"/>
        </w:rPr>
      </w:pPr>
      <w:r w:rsidRPr="00A222C3">
        <w:rPr>
          <w:rFonts w:ascii="Arial" w:hAnsi="Arial" w:cs="Arial"/>
        </w:rPr>
        <w:t xml:space="preserve">От </w:t>
      </w:r>
      <w:r w:rsidR="005904AB">
        <w:rPr>
          <w:rFonts w:ascii="Arial" w:hAnsi="Arial" w:cs="Arial"/>
        </w:rPr>
        <w:t>27</w:t>
      </w:r>
      <w:r w:rsidRPr="00A222C3">
        <w:rPr>
          <w:rFonts w:ascii="Arial" w:hAnsi="Arial" w:cs="Arial"/>
        </w:rPr>
        <w:t xml:space="preserve"> апреля 2012 года</w:t>
      </w:r>
      <w:r>
        <w:rPr>
          <w:rFonts w:ascii="Arial" w:hAnsi="Arial" w:cs="Arial"/>
        </w:rPr>
        <w:t xml:space="preserve">                            </w:t>
      </w:r>
      <w:r w:rsidR="005904AB">
        <w:rPr>
          <w:rFonts w:ascii="Arial" w:hAnsi="Arial" w:cs="Arial"/>
        </w:rPr>
        <w:t xml:space="preserve">                                      </w:t>
      </w:r>
      <w:r w:rsidR="00BE63E1">
        <w:rPr>
          <w:rFonts w:ascii="Arial" w:hAnsi="Arial" w:cs="Arial"/>
        </w:rPr>
        <w:t xml:space="preserve">    </w:t>
      </w:r>
      <w:r w:rsidR="00590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№</w:t>
      </w:r>
      <w:r w:rsidR="00B63B66">
        <w:rPr>
          <w:rFonts w:ascii="Arial" w:hAnsi="Arial" w:cs="Arial"/>
        </w:rPr>
        <w:t xml:space="preserve"> 46</w:t>
      </w:r>
    </w:p>
    <w:p w:rsidR="00A222C3" w:rsidRPr="00A222C3" w:rsidRDefault="00A222C3" w:rsidP="007E219B">
      <w:pPr>
        <w:rPr>
          <w:rFonts w:ascii="Arial" w:hAnsi="Arial" w:cs="Arial"/>
        </w:rPr>
      </w:pPr>
    </w:p>
    <w:p w:rsidR="007E219B" w:rsidRPr="00A222C3" w:rsidRDefault="007E219B" w:rsidP="007E219B">
      <w:pPr>
        <w:pStyle w:val="4"/>
        <w:shd w:val="clear" w:color="auto" w:fill="FFFFFF"/>
        <w:spacing w:before="225" w:beforeAutospacing="0" w:after="150" w:afterAutospacing="0" w:line="240" w:lineRule="atLeast"/>
        <w:rPr>
          <w:rStyle w:val="a5"/>
          <w:rFonts w:ascii="Arial" w:hAnsi="Arial" w:cs="Arial"/>
          <w:b/>
          <w:color w:val="323232"/>
        </w:rPr>
      </w:pPr>
      <w:r w:rsidRPr="00A222C3">
        <w:rPr>
          <w:rStyle w:val="a5"/>
          <w:rFonts w:ascii="Arial" w:hAnsi="Arial" w:cs="Arial"/>
          <w:b/>
          <w:bCs/>
          <w:color w:val="323232"/>
        </w:rPr>
        <w:t xml:space="preserve">Об утверждении Положения </w:t>
      </w:r>
      <w:r w:rsidRPr="00A222C3">
        <w:rPr>
          <w:rStyle w:val="a5"/>
          <w:rFonts w:ascii="Arial" w:hAnsi="Arial" w:cs="Arial"/>
          <w:b/>
          <w:color w:val="323232"/>
        </w:rPr>
        <w:t xml:space="preserve">«О порядке </w:t>
      </w:r>
    </w:p>
    <w:p w:rsidR="007E219B" w:rsidRPr="00A222C3" w:rsidRDefault="007E219B" w:rsidP="007E219B">
      <w:pPr>
        <w:pStyle w:val="4"/>
        <w:shd w:val="clear" w:color="auto" w:fill="FFFFFF"/>
        <w:spacing w:before="225" w:beforeAutospacing="0" w:after="150" w:afterAutospacing="0" w:line="240" w:lineRule="atLeast"/>
        <w:rPr>
          <w:rStyle w:val="a5"/>
          <w:rFonts w:ascii="Arial" w:hAnsi="Arial" w:cs="Arial"/>
          <w:b/>
          <w:color w:val="323232"/>
        </w:rPr>
      </w:pPr>
      <w:r w:rsidRPr="00A222C3">
        <w:rPr>
          <w:rStyle w:val="a5"/>
          <w:rFonts w:ascii="Arial" w:hAnsi="Arial" w:cs="Arial"/>
          <w:b/>
          <w:color w:val="323232"/>
        </w:rPr>
        <w:t xml:space="preserve">организации и проведения </w:t>
      </w:r>
      <w:proofErr w:type="gramStart"/>
      <w:r w:rsidRPr="00A222C3">
        <w:rPr>
          <w:rStyle w:val="a5"/>
          <w:rFonts w:ascii="Arial" w:hAnsi="Arial" w:cs="Arial"/>
          <w:b/>
          <w:color w:val="323232"/>
        </w:rPr>
        <w:t>публичных</w:t>
      </w:r>
      <w:proofErr w:type="gramEnd"/>
      <w:r w:rsidRPr="00A222C3">
        <w:rPr>
          <w:rStyle w:val="a5"/>
          <w:rFonts w:ascii="Arial" w:hAnsi="Arial" w:cs="Arial"/>
          <w:b/>
          <w:color w:val="323232"/>
        </w:rPr>
        <w:t xml:space="preserve"> </w:t>
      </w:r>
    </w:p>
    <w:p w:rsidR="007E219B" w:rsidRPr="00A222C3" w:rsidRDefault="007E219B" w:rsidP="007E219B">
      <w:pPr>
        <w:pStyle w:val="4"/>
        <w:shd w:val="clear" w:color="auto" w:fill="FFFFFF"/>
        <w:spacing w:before="225" w:beforeAutospacing="0" w:after="150" w:afterAutospacing="0" w:line="240" w:lineRule="atLeast"/>
        <w:rPr>
          <w:rFonts w:ascii="Arial" w:hAnsi="Arial" w:cs="Arial"/>
          <w:b w:val="0"/>
          <w:bCs w:val="0"/>
          <w:color w:val="323232"/>
        </w:rPr>
      </w:pPr>
      <w:r w:rsidRPr="00A222C3">
        <w:rPr>
          <w:rStyle w:val="a5"/>
          <w:rFonts w:ascii="Arial" w:hAnsi="Arial" w:cs="Arial"/>
          <w:b/>
          <w:color w:val="323232"/>
        </w:rPr>
        <w:t>слушаний</w:t>
      </w:r>
      <w:r w:rsidRPr="00A222C3">
        <w:rPr>
          <w:rFonts w:ascii="Arial" w:hAnsi="Arial" w:cs="Arial"/>
          <w:b w:val="0"/>
        </w:rPr>
        <w:t xml:space="preserve"> </w:t>
      </w:r>
      <w:r w:rsidRPr="00A222C3">
        <w:rPr>
          <w:rStyle w:val="a5"/>
          <w:rFonts w:ascii="Arial" w:hAnsi="Arial" w:cs="Arial"/>
          <w:b/>
          <w:color w:val="323232"/>
        </w:rPr>
        <w:t xml:space="preserve">в </w:t>
      </w:r>
      <w:r w:rsidR="00B04A62" w:rsidRPr="00A222C3">
        <w:rPr>
          <w:rStyle w:val="a5"/>
          <w:rFonts w:ascii="Arial" w:hAnsi="Arial" w:cs="Arial"/>
          <w:b/>
          <w:color w:val="323232"/>
        </w:rPr>
        <w:t>Никольс</w:t>
      </w:r>
      <w:r w:rsidRPr="00A222C3">
        <w:rPr>
          <w:rStyle w:val="a5"/>
          <w:rFonts w:ascii="Arial" w:hAnsi="Arial" w:cs="Arial"/>
          <w:b/>
          <w:color w:val="323232"/>
        </w:rPr>
        <w:t>ком сельском поселении»</w:t>
      </w:r>
    </w:p>
    <w:p w:rsidR="007E219B" w:rsidRPr="00A222C3" w:rsidRDefault="007E219B" w:rsidP="007E219B">
      <w:pPr>
        <w:rPr>
          <w:rFonts w:ascii="Arial" w:hAnsi="Arial" w:cs="Arial"/>
        </w:rPr>
      </w:pPr>
    </w:p>
    <w:p w:rsidR="007E219B" w:rsidRPr="00A222C3" w:rsidRDefault="007E219B" w:rsidP="007E219B">
      <w:pPr>
        <w:jc w:val="both"/>
        <w:rPr>
          <w:rFonts w:ascii="Arial" w:hAnsi="Arial" w:cs="Arial"/>
          <w:b/>
        </w:rPr>
      </w:pPr>
    </w:p>
    <w:p w:rsidR="007E219B" w:rsidRDefault="007E219B" w:rsidP="007E219B">
      <w:pPr>
        <w:jc w:val="both"/>
        <w:rPr>
          <w:rFonts w:ascii="Arial" w:hAnsi="Arial" w:cs="Arial"/>
        </w:rPr>
      </w:pPr>
      <w:r>
        <w:t xml:space="preserve">        </w:t>
      </w:r>
      <w:r>
        <w:rPr>
          <w:rFonts w:ascii="Arial" w:hAnsi="Arial" w:cs="Arial"/>
        </w:rPr>
        <w:t>В</w:t>
      </w:r>
      <w:r w:rsidRPr="00516693">
        <w:rPr>
          <w:rFonts w:ascii="Arial" w:hAnsi="Arial" w:cs="Arial"/>
          <w:color w:val="323232"/>
        </w:rPr>
        <w:t xml:space="preserve">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</w:t>
      </w:r>
      <w:r w:rsidR="00B04A62">
        <w:rPr>
          <w:rFonts w:ascii="Arial" w:hAnsi="Arial" w:cs="Arial"/>
          <w:color w:val="323232"/>
        </w:rPr>
        <w:t>Никольс</w:t>
      </w:r>
      <w:r>
        <w:rPr>
          <w:rFonts w:ascii="Arial" w:hAnsi="Arial" w:cs="Arial"/>
          <w:color w:val="323232"/>
        </w:rPr>
        <w:t>кого сельского поселения</w:t>
      </w:r>
      <w:r w:rsidR="006C4921">
        <w:rPr>
          <w:rFonts w:ascii="Arial" w:hAnsi="Arial" w:cs="Arial"/>
          <w:color w:val="323232"/>
        </w:rPr>
        <w:t>,</w:t>
      </w:r>
      <w:r>
        <w:rPr>
          <w:rFonts w:ascii="Arial" w:hAnsi="Arial" w:cs="Arial"/>
        </w:rPr>
        <w:t xml:space="preserve"> </w:t>
      </w:r>
      <w:r w:rsidR="006C4921">
        <w:rPr>
          <w:rFonts w:ascii="Arial" w:hAnsi="Arial" w:cs="Arial"/>
        </w:rPr>
        <w:t xml:space="preserve">Никольский сельский Совет народных депутатов </w:t>
      </w:r>
      <w:r w:rsidRPr="00737FC3">
        <w:rPr>
          <w:rFonts w:ascii="Arial" w:hAnsi="Arial" w:cs="Arial"/>
        </w:rPr>
        <w:t>РЕШИЛ:</w:t>
      </w:r>
      <w:r>
        <w:rPr>
          <w:rFonts w:ascii="Arial" w:hAnsi="Arial" w:cs="Arial"/>
        </w:rPr>
        <w:t xml:space="preserve"> </w:t>
      </w:r>
    </w:p>
    <w:p w:rsidR="007E219B" w:rsidRDefault="007E219B" w:rsidP="007E219B">
      <w:pPr>
        <w:rPr>
          <w:rFonts w:ascii="Arial" w:hAnsi="Arial" w:cs="Arial"/>
        </w:rPr>
      </w:pPr>
    </w:p>
    <w:p w:rsidR="007E219B" w:rsidRPr="007E219B" w:rsidRDefault="007E219B" w:rsidP="00B04A62">
      <w:pPr>
        <w:pStyle w:val="4"/>
        <w:shd w:val="clear" w:color="auto" w:fill="FFFFFF"/>
        <w:spacing w:before="225" w:beforeAutospacing="0" w:after="150" w:afterAutospacing="0" w:line="240" w:lineRule="atLeast"/>
        <w:jc w:val="both"/>
        <w:rPr>
          <w:rFonts w:ascii="Arial" w:hAnsi="Arial" w:cs="Arial"/>
          <w:b w:val="0"/>
        </w:rPr>
      </w:pPr>
      <w:r w:rsidRPr="007E219B">
        <w:rPr>
          <w:rFonts w:ascii="Arial" w:hAnsi="Arial" w:cs="Arial"/>
          <w:b w:val="0"/>
        </w:rPr>
        <w:t>1. Принять Решение сельского Совета народных депутатов</w:t>
      </w:r>
      <w:r w:rsidRPr="007E219B">
        <w:rPr>
          <w:rStyle w:val="a5"/>
          <w:rFonts w:ascii="Arial" w:hAnsi="Arial" w:cs="Arial"/>
          <w:b/>
          <w:bCs/>
          <w:color w:val="323232"/>
        </w:rPr>
        <w:t xml:space="preserve"> </w:t>
      </w:r>
      <w:r w:rsidRPr="007E219B">
        <w:rPr>
          <w:rStyle w:val="a5"/>
          <w:rFonts w:ascii="Arial" w:hAnsi="Arial" w:cs="Arial"/>
          <w:bCs/>
          <w:color w:val="323232"/>
        </w:rPr>
        <w:t xml:space="preserve">«Об утверждении    Положения </w:t>
      </w:r>
      <w:r w:rsidRPr="007E219B">
        <w:rPr>
          <w:rStyle w:val="a5"/>
          <w:rFonts w:ascii="Arial" w:hAnsi="Arial" w:cs="Arial"/>
          <w:color w:val="323232"/>
        </w:rPr>
        <w:t>«О порядке организации и проведения публичных слушаний</w:t>
      </w:r>
      <w:r w:rsidRPr="007E219B">
        <w:rPr>
          <w:rFonts w:ascii="Arial" w:hAnsi="Arial" w:cs="Arial"/>
        </w:rPr>
        <w:t xml:space="preserve"> </w:t>
      </w:r>
      <w:r w:rsidRPr="007E219B">
        <w:rPr>
          <w:rStyle w:val="a5"/>
          <w:rFonts w:ascii="Arial" w:hAnsi="Arial" w:cs="Arial"/>
          <w:color w:val="323232"/>
        </w:rPr>
        <w:t xml:space="preserve">в  </w:t>
      </w:r>
      <w:r w:rsidR="00B04A62">
        <w:rPr>
          <w:rStyle w:val="a5"/>
          <w:rFonts w:ascii="Arial" w:hAnsi="Arial" w:cs="Arial"/>
          <w:color w:val="323232"/>
        </w:rPr>
        <w:t>Никольск</w:t>
      </w:r>
      <w:r w:rsidRPr="007E219B">
        <w:rPr>
          <w:rStyle w:val="a5"/>
          <w:rFonts w:ascii="Arial" w:hAnsi="Arial" w:cs="Arial"/>
          <w:color w:val="323232"/>
        </w:rPr>
        <w:t>ом сельском поселении»</w:t>
      </w:r>
      <w:r w:rsidRPr="007E219B">
        <w:rPr>
          <w:rFonts w:ascii="Arial" w:hAnsi="Arial" w:cs="Arial"/>
        </w:rPr>
        <w:t xml:space="preserve"> </w:t>
      </w:r>
      <w:r w:rsidRPr="007E219B">
        <w:rPr>
          <w:rFonts w:ascii="Arial" w:hAnsi="Arial" w:cs="Arial"/>
          <w:b w:val="0"/>
        </w:rPr>
        <w:t>(Приложение).</w:t>
      </w:r>
    </w:p>
    <w:p w:rsidR="007E219B" w:rsidRPr="007E219B" w:rsidRDefault="007E219B" w:rsidP="00B04A62">
      <w:pPr>
        <w:pStyle w:val="4"/>
        <w:shd w:val="clear" w:color="auto" w:fill="FFFFFF"/>
        <w:spacing w:before="225" w:beforeAutospacing="0" w:after="150" w:afterAutospacing="0" w:line="240" w:lineRule="atLeas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2.Признать Решение №</w:t>
      </w:r>
      <w:r w:rsidR="006D5D88">
        <w:rPr>
          <w:rFonts w:ascii="Arial" w:hAnsi="Arial" w:cs="Arial"/>
          <w:b w:val="0"/>
        </w:rPr>
        <w:t>26</w:t>
      </w:r>
      <w:r>
        <w:rPr>
          <w:rFonts w:ascii="Arial" w:hAnsi="Arial" w:cs="Arial"/>
          <w:b w:val="0"/>
        </w:rPr>
        <w:t xml:space="preserve"> от  2</w:t>
      </w:r>
      <w:r w:rsidR="003D7F8E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>.11.2005</w:t>
      </w:r>
      <w:r w:rsidRPr="007E219B">
        <w:rPr>
          <w:rFonts w:ascii="Arial" w:hAnsi="Arial" w:cs="Arial"/>
          <w:b w:val="0"/>
        </w:rPr>
        <w:t>г. «Об</w:t>
      </w:r>
      <w:r>
        <w:rPr>
          <w:rFonts w:ascii="Arial" w:hAnsi="Arial" w:cs="Arial"/>
          <w:b w:val="0"/>
        </w:rPr>
        <w:t xml:space="preserve"> утверждении Положения о публичных слушаниях в </w:t>
      </w:r>
      <w:r w:rsidR="006D5D88">
        <w:rPr>
          <w:rFonts w:ascii="Arial" w:hAnsi="Arial" w:cs="Arial"/>
          <w:b w:val="0"/>
        </w:rPr>
        <w:t>Никольс</w:t>
      </w:r>
      <w:r>
        <w:rPr>
          <w:rFonts w:ascii="Arial" w:hAnsi="Arial" w:cs="Arial"/>
          <w:b w:val="0"/>
        </w:rPr>
        <w:t>ком сельском поселении</w:t>
      </w:r>
      <w:r w:rsidRPr="007E219B">
        <w:rPr>
          <w:rFonts w:ascii="Arial" w:hAnsi="Arial" w:cs="Arial"/>
          <w:b w:val="0"/>
        </w:rPr>
        <w:t>» утратившим силу.</w:t>
      </w:r>
    </w:p>
    <w:p w:rsidR="007E219B" w:rsidRPr="007E219B" w:rsidRDefault="006D5D88" w:rsidP="00B04A62">
      <w:pPr>
        <w:pStyle w:val="4"/>
        <w:shd w:val="clear" w:color="auto" w:fill="FFFFFF"/>
        <w:spacing w:before="225" w:beforeAutospacing="0" w:after="150" w:afterAutospacing="0" w:line="240" w:lineRule="atLeas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7E219B" w:rsidRPr="007E219B">
        <w:rPr>
          <w:rFonts w:ascii="Arial" w:hAnsi="Arial" w:cs="Arial"/>
          <w:b w:val="0"/>
        </w:rPr>
        <w:t xml:space="preserve">. Решение обнародовать в установленном порядке </w:t>
      </w:r>
    </w:p>
    <w:p w:rsidR="007E219B" w:rsidRDefault="006D5D88" w:rsidP="00B04A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219B">
        <w:rPr>
          <w:rFonts w:ascii="Arial" w:hAnsi="Arial" w:cs="Arial"/>
        </w:rPr>
        <w:t>.</w:t>
      </w:r>
      <w:r w:rsidR="006C4921">
        <w:rPr>
          <w:rFonts w:ascii="Arial" w:hAnsi="Arial" w:cs="Arial"/>
        </w:rPr>
        <w:t xml:space="preserve"> </w:t>
      </w:r>
      <w:proofErr w:type="gramStart"/>
      <w:r w:rsidR="007E219B">
        <w:rPr>
          <w:rFonts w:ascii="Arial" w:hAnsi="Arial" w:cs="Arial"/>
        </w:rPr>
        <w:t xml:space="preserve">Контроль </w:t>
      </w:r>
      <w:r w:rsidR="00E06C86">
        <w:rPr>
          <w:rFonts w:ascii="Arial" w:hAnsi="Arial" w:cs="Arial"/>
        </w:rPr>
        <w:t>за</w:t>
      </w:r>
      <w:proofErr w:type="gramEnd"/>
      <w:r w:rsidR="002911ED">
        <w:rPr>
          <w:rFonts w:ascii="Arial" w:hAnsi="Arial" w:cs="Arial"/>
        </w:rPr>
        <w:t xml:space="preserve"> выполнением данного Решения оставляю за собой</w:t>
      </w:r>
      <w:r w:rsidR="007E219B">
        <w:rPr>
          <w:rFonts w:ascii="Arial" w:hAnsi="Arial" w:cs="Arial"/>
        </w:rPr>
        <w:t>.</w:t>
      </w:r>
    </w:p>
    <w:p w:rsidR="007E219B" w:rsidRDefault="007E219B" w:rsidP="007E219B">
      <w:pPr>
        <w:ind w:firstLine="720"/>
        <w:rPr>
          <w:rFonts w:ascii="Arial" w:hAnsi="Arial" w:cs="Arial"/>
        </w:rPr>
      </w:pPr>
    </w:p>
    <w:p w:rsidR="007E219B" w:rsidRDefault="007E219B" w:rsidP="007E219B">
      <w:pPr>
        <w:ind w:firstLine="720"/>
        <w:rPr>
          <w:rFonts w:ascii="Arial" w:hAnsi="Arial" w:cs="Arial"/>
        </w:rPr>
      </w:pPr>
    </w:p>
    <w:p w:rsidR="007E219B" w:rsidRDefault="007E219B" w:rsidP="007E219B">
      <w:pPr>
        <w:ind w:left="720"/>
        <w:rPr>
          <w:rFonts w:ascii="Arial" w:hAnsi="Arial" w:cs="Arial"/>
        </w:rPr>
      </w:pPr>
    </w:p>
    <w:p w:rsidR="007E219B" w:rsidRDefault="007E219B" w:rsidP="007E219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сельского Совета                                                       </w:t>
      </w:r>
      <w:proofErr w:type="spellStart"/>
      <w:r w:rsidR="006D5D88">
        <w:rPr>
          <w:rFonts w:ascii="Arial" w:hAnsi="Arial" w:cs="Arial"/>
        </w:rPr>
        <w:t>А.Е.Погонялов</w:t>
      </w:r>
      <w:proofErr w:type="spellEnd"/>
    </w:p>
    <w:p w:rsidR="007E219B" w:rsidRDefault="007E219B" w:rsidP="007E2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народных депутатов                                                                                               </w:t>
      </w:r>
    </w:p>
    <w:p w:rsidR="007E219B" w:rsidRDefault="007E219B" w:rsidP="007E219B">
      <w:pPr>
        <w:ind w:left="720"/>
        <w:rPr>
          <w:rFonts w:ascii="Arial" w:hAnsi="Arial" w:cs="Arial"/>
        </w:rPr>
      </w:pPr>
    </w:p>
    <w:p w:rsidR="007E219B" w:rsidRDefault="007E219B" w:rsidP="007E2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сельского поселения                                                           </w:t>
      </w:r>
      <w:r w:rsidR="006D5D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6D5D88">
        <w:rPr>
          <w:rFonts w:ascii="Arial" w:hAnsi="Arial" w:cs="Arial"/>
        </w:rPr>
        <w:t>В.Н.</w:t>
      </w:r>
      <w:proofErr w:type="gramStart"/>
      <w:r w:rsidR="006D5D88">
        <w:rPr>
          <w:rFonts w:ascii="Arial" w:hAnsi="Arial" w:cs="Arial"/>
        </w:rPr>
        <w:t>Ласточкин</w:t>
      </w:r>
      <w:proofErr w:type="gramEnd"/>
      <w:r w:rsidR="006D5D88">
        <w:rPr>
          <w:rFonts w:ascii="Arial" w:hAnsi="Arial" w:cs="Arial"/>
        </w:rPr>
        <w:t xml:space="preserve"> </w:t>
      </w:r>
    </w:p>
    <w:p w:rsidR="00EC76EE" w:rsidRDefault="003550CE" w:rsidP="003550CE">
      <w:pPr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                                                                                    </w:t>
      </w:r>
    </w:p>
    <w:p w:rsidR="00EC76EE" w:rsidRDefault="00EC76EE" w:rsidP="003550CE">
      <w:pPr>
        <w:rPr>
          <w:rFonts w:ascii="Arial" w:hAnsi="Arial" w:cs="Arial"/>
          <w:color w:val="323232"/>
        </w:rPr>
      </w:pPr>
    </w:p>
    <w:p w:rsidR="00EC76EE" w:rsidRDefault="00EC76EE" w:rsidP="003550CE">
      <w:pPr>
        <w:rPr>
          <w:rFonts w:ascii="Arial" w:hAnsi="Arial" w:cs="Arial"/>
          <w:color w:val="323232"/>
        </w:rPr>
      </w:pPr>
    </w:p>
    <w:p w:rsidR="00EC76EE" w:rsidRDefault="00EC76EE" w:rsidP="003550CE">
      <w:pPr>
        <w:rPr>
          <w:rFonts w:ascii="Arial" w:hAnsi="Arial" w:cs="Arial"/>
          <w:color w:val="323232"/>
        </w:rPr>
      </w:pPr>
    </w:p>
    <w:p w:rsidR="00EC76EE" w:rsidRDefault="00EC76EE" w:rsidP="003550CE">
      <w:pPr>
        <w:rPr>
          <w:rFonts w:ascii="Arial" w:hAnsi="Arial" w:cs="Arial"/>
          <w:color w:val="323232"/>
        </w:rPr>
      </w:pPr>
    </w:p>
    <w:p w:rsidR="00EC76EE" w:rsidRDefault="00EC76EE" w:rsidP="003550CE">
      <w:pPr>
        <w:rPr>
          <w:rFonts w:ascii="Arial" w:hAnsi="Arial" w:cs="Arial"/>
          <w:color w:val="323232"/>
        </w:rPr>
      </w:pPr>
    </w:p>
    <w:p w:rsidR="00EC76EE" w:rsidRDefault="00EC76EE" w:rsidP="003550CE">
      <w:pPr>
        <w:rPr>
          <w:rFonts w:ascii="Arial" w:hAnsi="Arial" w:cs="Arial"/>
          <w:color w:val="323232"/>
        </w:rPr>
      </w:pPr>
    </w:p>
    <w:p w:rsidR="00EC76EE" w:rsidRDefault="00EC76EE" w:rsidP="003550CE">
      <w:pPr>
        <w:rPr>
          <w:rFonts w:ascii="Arial" w:hAnsi="Arial" w:cs="Arial"/>
          <w:color w:val="323232"/>
        </w:rPr>
      </w:pPr>
    </w:p>
    <w:p w:rsidR="00EC76EE" w:rsidRDefault="00EC76EE" w:rsidP="003550CE">
      <w:pPr>
        <w:rPr>
          <w:rFonts w:ascii="Arial" w:hAnsi="Arial" w:cs="Arial"/>
          <w:color w:val="323232"/>
        </w:rPr>
      </w:pPr>
    </w:p>
    <w:p w:rsidR="002E6C6C" w:rsidRDefault="002E6C6C" w:rsidP="002E6C6C">
      <w:pPr>
        <w:tabs>
          <w:tab w:val="left" w:pos="7275"/>
        </w:tabs>
        <w:rPr>
          <w:rFonts w:ascii="Arial" w:hAnsi="Arial" w:cs="Arial"/>
          <w:color w:val="323232"/>
        </w:rPr>
      </w:pPr>
    </w:p>
    <w:p w:rsidR="003550CE" w:rsidRPr="003550CE" w:rsidRDefault="00EC76EE" w:rsidP="003550CE">
      <w:pPr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 xml:space="preserve">                                                                                                    </w:t>
      </w:r>
      <w:r w:rsidR="003550CE">
        <w:rPr>
          <w:rFonts w:ascii="Arial" w:hAnsi="Arial" w:cs="Arial"/>
          <w:color w:val="323232"/>
        </w:rPr>
        <w:t xml:space="preserve"> </w:t>
      </w:r>
      <w:r w:rsidR="003550CE" w:rsidRPr="003550CE">
        <w:rPr>
          <w:rFonts w:ascii="Arial" w:hAnsi="Arial" w:cs="Arial"/>
          <w:color w:val="323232"/>
        </w:rPr>
        <w:t>Приложение 1</w:t>
      </w:r>
    </w:p>
    <w:p w:rsidR="003550CE" w:rsidRDefault="003550CE" w:rsidP="003550CE">
      <w:pPr>
        <w:rPr>
          <w:rFonts w:ascii="Arial" w:hAnsi="Arial" w:cs="Arial"/>
        </w:rPr>
      </w:pPr>
      <w:r>
        <w:rPr>
          <w:rFonts w:ascii="Arial" w:hAnsi="Arial" w:cs="Arial"/>
          <w:color w:val="323232"/>
          <w:sz w:val="18"/>
          <w:szCs w:val="18"/>
        </w:rPr>
        <w:t xml:space="preserve">                                                                                                            </w:t>
      </w:r>
      <w:r w:rsidR="00516705">
        <w:rPr>
          <w:rFonts w:ascii="Arial" w:hAnsi="Arial" w:cs="Arial"/>
          <w:color w:val="323232"/>
          <w:sz w:val="18"/>
          <w:szCs w:val="18"/>
        </w:rPr>
        <w:t> </w:t>
      </w:r>
      <w:r>
        <w:rPr>
          <w:rFonts w:ascii="Arial" w:hAnsi="Arial" w:cs="Arial"/>
        </w:rPr>
        <w:t xml:space="preserve">к Решению </w:t>
      </w:r>
      <w:r w:rsidR="00B04A62">
        <w:rPr>
          <w:rFonts w:ascii="Arial" w:hAnsi="Arial" w:cs="Arial"/>
        </w:rPr>
        <w:t>Никольс</w:t>
      </w:r>
      <w:r>
        <w:rPr>
          <w:rFonts w:ascii="Arial" w:hAnsi="Arial" w:cs="Arial"/>
        </w:rPr>
        <w:t xml:space="preserve">кого сельского </w:t>
      </w:r>
    </w:p>
    <w:p w:rsidR="003550CE" w:rsidRDefault="003550CE" w:rsidP="003550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Совета народных депутатов</w:t>
      </w:r>
    </w:p>
    <w:p w:rsidR="003550CE" w:rsidRDefault="003550CE" w:rsidP="003550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№</w:t>
      </w:r>
      <w:r w:rsidR="005904AB">
        <w:rPr>
          <w:rFonts w:ascii="Arial" w:hAnsi="Arial" w:cs="Arial"/>
        </w:rPr>
        <w:t xml:space="preserve"> </w:t>
      </w:r>
      <w:r w:rsidR="00737FC3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</w:t>
      </w:r>
      <w:r w:rsidR="00590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</w:t>
      </w:r>
      <w:r w:rsidR="005904AB">
        <w:rPr>
          <w:rFonts w:ascii="Arial" w:hAnsi="Arial" w:cs="Arial"/>
        </w:rPr>
        <w:t>27 апреля</w:t>
      </w:r>
      <w:r w:rsidR="00B04A62">
        <w:rPr>
          <w:rFonts w:ascii="Arial" w:hAnsi="Arial" w:cs="Arial"/>
        </w:rPr>
        <w:t xml:space="preserve">  2012</w:t>
      </w:r>
      <w:r>
        <w:rPr>
          <w:rFonts w:ascii="Arial" w:hAnsi="Arial" w:cs="Arial"/>
        </w:rPr>
        <w:t>г.</w:t>
      </w:r>
    </w:p>
    <w:p w:rsidR="006C4921" w:rsidRDefault="006C4921" w:rsidP="00516705">
      <w:pPr>
        <w:pStyle w:val="4"/>
        <w:shd w:val="clear" w:color="auto" w:fill="FFFFFF"/>
        <w:spacing w:before="225" w:beforeAutospacing="0" w:after="150" w:afterAutospacing="0" w:line="240" w:lineRule="atLeast"/>
        <w:jc w:val="center"/>
        <w:rPr>
          <w:rStyle w:val="a5"/>
          <w:rFonts w:ascii="Arial" w:hAnsi="Arial" w:cs="Arial"/>
          <w:b/>
          <w:bCs/>
          <w:color w:val="323232"/>
        </w:rPr>
      </w:pPr>
    </w:p>
    <w:p w:rsidR="00516705" w:rsidRPr="00516693" w:rsidRDefault="00516705" w:rsidP="00516705">
      <w:pPr>
        <w:pStyle w:val="4"/>
        <w:shd w:val="clear" w:color="auto" w:fill="FFFFFF"/>
        <w:spacing w:before="225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323232"/>
        </w:rPr>
      </w:pPr>
      <w:r w:rsidRPr="00516693">
        <w:rPr>
          <w:rStyle w:val="a5"/>
          <w:rFonts w:ascii="Arial" w:hAnsi="Arial" w:cs="Arial"/>
          <w:b/>
          <w:bCs/>
          <w:color w:val="323232"/>
        </w:rPr>
        <w:t>Положение</w:t>
      </w:r>
    </w:p>
    <w:p w:rsidR="00516705" w:rsidRPr="00516693" w:rsidRDefault="00516705" w:rsidP="00516705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Fonts w:ascii="Arial" w:hAnsi="Arial" w:cs="Arial"/>
          <w:color w:val="323232"/>
        </w:rPr>
      </w:pPr>
      <w:r w:rsidRPr="00516693">
        <w:rPr>
          <w:rStyle w:val="a5"/>
          <w:rFonts w:ascii="Arial" w:hAnsi="Arial" w:cs="Arial"/>
          <w:color w:val="323232"/>
        </w:rPr>
        <w:t>«О порядке организации и проведения публичных слушаний</w:t>
      </w:r>
      <w:r w:rsidRPr="00516693">
        <w:rPr>
          <w:rFonts w:ascii="Arial" w:hAnsi="Arial" w:cs="Arial"/>
          <w:b/>
          <w:bCs/>
          <w:color w:val="323232"/>
        </w:rPr>
        <w:br/>
      </w:r>
      <w:r w:rsidRPr="00516693">
        <w:rPr>
          <w:rStyle w:val="a5"/>
          <w:rFonts w:ascii="Arial" w:hAnsi="Arial" w:cs="Arial"/>
          <w:color w:val="323232"/>
        </w:rPr>
        <w:t xml:space="preserve">в </w:t>
      </w:r>
      <w:r w:rsidR="00B04A62">
        <w:rPr>
          <w:rStyle w:val="a5"/>
          <w:rFonts w:ascii="Arial" w:hAnsi="Arial" w:cs="Arial"/>
          <w:color w:val="323232"/>
        </w:rPr>
        <w:t>Никольс</w:t>
      </w:r>
      <w:r w:rsidR="00F46B81">
        <w:rPr>
          <w:rStyle w:val="a5"/>
          <w:rFonts w:ascii="Arial" w:hAnsi="Arial" w:cs="Arial"/>
          <w:color w:val="323232"/>
        </w:rPr>
        <w:t>ком сельском поселении</w:t>
      </w:r>
      <w:r w:rsidRPr="00516693">
        <w:rPr>
          <w:rStyle w:val="a5"/>
          <w:rFonts w:ascii="Arial" w:hAnsi="Arial" w:cs="Arial"/>
          <w:color w:val="323232"/>
        </w:rPr>
        <w:t>»</w:t>
      </w:r>
    </w:p>
    <w:p w:rsidR="00037BED" w:rsidRDefault="00516705" w:rsidP="00037BED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Style w:val="a5"/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br/>
      </w:r>
      <w:r w:rsidR="00516693">
        <w:rPr>
          <w:rStyle w:val="a5"/>
          <w:rFonts w:ascii="Arial" w:hAnsi="Arial" w:cs="Arial"/>
          <w:color w:val="323232"/>
        </w:rPr>
        <w:t xml:space="preserve">1.Общие </w:t>
      </w:r>
      <w:r w:rsidRPr="00516693">
        <w:rPr>
          <w:rStyle w:val="a5"/>
          <w:rFonts w:ascii="Arial" w:hAnsi="Arial" w:cs="Arial"/>
          <w:color w:val="323232"/>
        </w:rPr>
        <w:t>положения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000000"/>
        </w:rPr>
      </w:pPr>
      <w:r w:rsidRPr="00516693">
        <w:rPr>
          <w:rFonts w:ascii="Arial" w:hAnsi="Arial" w:cs="Arial"/>
          <w:color w:val="323232"/>
        </w:rPr>
        <w:t xml:space="preserve">1.1. </w:t>
      </w:r>
      <w:proofErr w:type="gramStart"/>
      <w:r w:rsidRPr="00516693">
        <w:rPr>
          <w:rFonts w:ascii="Arial" w:hAnsi="Arial" w:cs="Arial"/>
          <w:color w:val="323232"/>
        </w:rPr>
        <w:t xml:space="preserve">Настоящее Положение устанавливает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</w:t>
      </w:r>
      <w:r w:rsidR="00B04A62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порядок организации и проведения публичных слушаний в </w:t>
      </w:r>
      <w:r w:rsidR="00B04A62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ком сельском поселении</w:t>
      </w:r>
      <w:r w:rsidR="00BE41BC">
        <w:rPr>
          <w:rFonts w:ascii="Arial" w:hAnsi="Arial" w:cs="Arial"/>
          <w:color w:val="323232"/>
        </w:rPr>
        <w:t>, который</w:t>
      </w:r>
      <w:r w:rsidR="00BE41BC" w:rsidRPr="00BE41BC">
        <w:rPr>
          <w:rFonts w:ascii="Arial" w:hAnsi="Arial" w:cs="Arial"/>
          <w:color w:val="000000"/>
        </w:rPr>
        <w:t xml:space="preserve"> </w:t>
      </w:r>
      <w:r w:rsidR="00BE41BC">
        <w:rPr>
          <w:rFonts w:ascii="Arial" w:hAnsi="Arial" w:cs="Arial"/>
          <w:color w:val="000000"/>
        </w:rPr>
        <w:t>определяется ус</w:t>
      </w:r>
      <w:r w:rsidR="007E219B">
        <w:rPr>
          <w:rFonts w:ascii="Arial" w:hAnsi="Arial" w:cs="Arial"/>
          <w:color w:val="000000"/>
        </w:rPr>
        <w:t xml:space="preserve">тавом </w:t>
      </w:r>
      <w:r w:rsidR="00037BED">
        <w:rPr>
          <w:rFonts w:ascii="Arial" w:hAnsi="Arial" w:cs="Arial"/>
          <w:color w:val="000000"/>
        </w:rPr>
        <w:t>Никольс</w:t>
      </w:r>
      <w:r w:rsidR="007E219B">
        <w:rPr>
          <w:rFonts w:ascii="Arial" w:hAnsi="Arial" w:cs="Arial"/>
          <w:color w:val="000000"/>
        </w:rPr>
        <w:t>кого сельского поселения</w:t>
      </w:r>
      <w:r w:rsidR="00BE41BC">
        <w:rPr>
          <w:rFonts w:ascii="Arial" w:hAnsi="Arial" w:cs="Arial"/>
          <w:color w:val="000000"/>
        </w:rPr>
        <w:t xml:space="preserve"> и (или) нормативными правовыми актами </w:t>
      </w:r>
      <w:r w:rsidR="00037BED">
        <w:rPr>
          <w:rFonts w:ascii="Arial" w:hAnsi="Arial" w:cs="Arial"/>
          <w:color w:val="000000"/>
        </w:rPr>
        <w:t>Никольс</w:t>
      </w:r>
      <w:r w:rsidR="00BE41BC">
        <w:rPr>
          <w:rFonts w:ascii="Arial" w:hAnsi="Arial" w:cs="Arial"/>
          <w:color w:val="000000"/>
        </w:rPr>
        <w:t xml:space="preserve">кого сельского Совета </w:t>
      </w:r>
      <w:r w:rsidR="005904AB">
        <w:rPr>
          <w:rFonts w:ascii="Arial" w:hAnsi="Arial" w:cs="Arial"/>
          <w:color w:val="000000"/>
        </w:rPr>
        <w:t>народных</w:t>
      </w:r>
      <w:proofErr w:type="gramEnd"/>
      <w:r w:rsidR="005904AB">
        <w:rPr>
          <w:rFonts w:ascii="Arial" w:hAnsi="Arial" w:cs="Arial"/>
          <w:color w:val="000000"/>
        </w:rPr>
        <w:t xml:space="preserve"> депутатов </w:t>
      </w:r>
      <w:r w:rsidR="00BE41BC">
        <w:rPr>
          <w:rFonts w:ascii="Arial" w:hAnsi="Arial" w:cs="Arial"/>
          <w:color w:val="000000"/>
        </w:rPr>
        <w:t xml:space="preserve">и должен предусматривать заблаговременное оповещение жителей </w:t>
      </w:r>
      <w:r w:rsidR="006D5D88">
        <w:rPr>
          <w:rFonts w:ascii="Arial" w:hAnsi="Arial" w:cs="Arial"/>
          <w:color w:val="000000"/>
        </w:rPr>
        <w:t>Никольс</w:t>
      </w:r>
      <w:r w:rsidR="00BE41BC">
        <w:rPr>
          <w:rFonts w:ascii="Arial" w:hAnsi="Arial" w:cs="Arial"/>
          <w:color w:val="000000"/>
        </w:rPr>
        <w:t xml:space="preserve">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6D5D88">
        <w:rPr>
          <w:rFonts w:ascii="Arial" w:hAnsi="Arial" w:cs="Arial"/>
          <w:color w:val="000000"/>
        </w:rPr>
        <w:t>Никольс</w:t>
      </w:r>
      <w:r w:rsidR="00BE41BC">
        <w:rPr>
          <w:rFonts w:ascii="Arial" w:hAnsi="Arial" w:cs="Arial"/>
          <w:color w:val="000000"/>
        </w:rPr>
        <w:t>кого 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1.2. Под публичными слушаниями в настоящем Положении понимается обсуждение проектов муниципальных правовых актов (далее по тексту - правовых актов) по вопросам местного значения с участием жителей </w:t>
      </w:r>
      <w:r w:rsidR="006D5D88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, </w:t>
      </w:r>
      <w:r w:rsidR="005904AB">
        <w:rPr>
          <w:rFonts w:ascii="Arial" w:hAnsi="Arial" w:cs="Arial"/>
          <w:color w:val="323232"/>
        </w:rPr>
        <w:t xml:space="preserve">Никольского сельского </w:t>
      </w:r>
      <w:r w:rsidRPr="00516693">
        <w:rPr>
          <w:rFonts w:ascii="Arial" w:hAnsi="Arial" w:cs="Arial"/>
          <w:color w:val="323232"/>
        </w:rPr>
        <w:t xml:space="preserve">Совета </w:t>
      </w:r>
      <w:r w:rsidR="005904AB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  (далее по тексту – </w:t>
      </w:r>
      <w:r w:rsidR="005904AB">
        <w:rPr>
          <w:rFonts w:ascii="Arial" w:hAnsi="Arial" w:cs="Arial"/>
          <w:color w:val="323232"/>
        </w:rPr>
        <w:t xml:space="preserve">сельский </w:t>
      </w:r>
      <w:r w:rsidRPr="00516693">
        <w:rPr>
          <w:rFonts w:ascii="Arial" w:hAnsi="Arial" w:cs="Arial"/>
          <w:color w:val="323232"/>
        </w:rPr>
        <w:t xml:space="preserve">Совет </w:t>
      </w:r>
      <w:r w:rsidR="005904AB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депутатов), главы </w:t>
      </w:r>
      <w:r w:rsidR="006D5D88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(далее по тексту – глава</w:t>
      </w:r>
      <w:r w:rsidR="00604DC1">
        <w:rPr>
          <w:rFonts w:ascii="Arial" w:hAnsi="Arial" w:cs="Arial"/>
          <w:color w:val="323232"/>
        </w:rPr>
        <w:t xml:space="preserve"> </w:t>
      </w:r>
      <w:r w:rsidRPr="00516693">
        <w:rPr>
          <w:rFonts w:ascii="Arial" w:hAnsi="Arial" w:cs="Arial"/>
          <w:color w:val="323232"/>
        </w:rPr>
        <w:t>поселения).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Участие в слушаниях является свободным и добровольным.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1.3. Публичные слушания проводятся по инициативе населения,</w:t>
      </w:r>
      <w:r w:rsidR="005904AB">
        <w:rPr>
          <w:rFonts w:ascii="Arial" w:hAnsi="Arial" w:cs="Arial"/>
          <w:color w:val="323232"/>
        </w:rPr>
        <w:t xml:space="preserve"> сельского</w:t>
      </w:r>
      <w:r w:rsidRPr="00516693">
        <w:rPr>
          <w:rFonts w:ascii="Arial" w:hAnsi="Arial" w:cs="Arial"/>
          <w:color w:val="323232"/>
        </w:rPr>
        <w:t xml:space="preserve"> Совета </w:t>
      </w:r>
      <w:r w:rsidR="005904AB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  или главы </w:t>
      </w:r>
      <w:r w:rsidR="006D5D88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.</w:t>
      </w:r>
    </w:p>
    <w:p w:rsidR="00604DC1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1.4. В публичных слушаниях вправе участвовать представители общественности: жители </w:t>
      </w:r>
      <w:r w:rsidR="006D5D88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, обладающие избирательным правом, представители политических партий и иных общественных объединений, а так же организаций, осуществляющих свою деятельность на территории  поселения, по вопросам, затрагивающим их интересы.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1.5. Публичные слушания проводятся в целях: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1) обеспечения реализации прав граждан Российской Федерации на непосредственное участие в осуществлении местного самоуправления;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lastRenderedPageBreak/>
        <w:t xml:space="preserve">2) выяснения отношения населения к проектам муниципальных правовых актов </w:t>
      </w:r>
      <w:r w:rsidR="006D5D88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, выносимым на публичные слушания;</w:t>
      </w:r>
    </w:p>
    <w:p w:rsidR="00604DC1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3) подготовки предложений и рекомендаций по проектам муниципальных правовых актов </w:t>
      </w:r>
      <w:r w:rsidR="006D5D88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1.6.На публичные слушания  должны выноситься: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000000"/>
        </w:rPr>
      </w:pPr>
      <w:r w:rsidRPr="00516693">
        <w:rPr>
          <w:rFonts w:ascii="Arial" w:hAnsi="Arial" w:cs="Arial"/>
          <w:color w:val="323232"/>
        </w:rPr>
        <w:t>1)</w:t>
      </w:r>
      <w:r w:rsidR="00F46B81">
        <w:rPr>
          <w:rFonts w:ascii="Arial" w:hAnsi="Arial" w:cs="Arial"/>
          <w:color w:val="000000"/>
        </w:rPr>
        <w:t xml:space="preserve">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 2) проект местного бюджета и отчет о его исполнении;</w:t>
      </w:r>
    </w:p>
    <w:p w:rsidR="002E6C6C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proofErr w:type="gramStart"/>
      <w:r w:rsidRPr="00516693">
        <w:rPr>
          <w:rFonts w:ascii="Arial" w:hAnsi="Arial" w:cs="Arial"/>
          <w:color w:val="323232"/>
        </w:rPr>
        <w:t>3)</w:t>
      </w:r>
      <w:r w:rsidR="00BE41BC" w:rsidRPr="00BE41BC">
        <w:rPr>
          <w:rFonts w:ascii="Arial" w:hAnsi="Arial" w:cs="Arial"/>
          <w:color w:val="000000"/>
        </w:rPr>
        <w:t xml:space="preserve"> </w:t>
      </w:r>
      <w:r w:rsidR="00BE41BC">
        <w:rPr>
          <w:rFonts w:ascii="Arial" w:hAnsi="Arial" w:cs="Arial"/>
          <w:color w:val="000000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="00BE41BC">
        <w:rPr>
          <w:rFonts w:ascii="Arial" w:hAnsi="Arial" w:cs="Arial"/>
          <w:color w:val="000000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E06C86" w:rsidRDefault="00BE41BC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4</w:t>
      </w:r>
      <w:r w:rsidR="00516705" w:rsidRPr="00516693">
        <w:rPr>
          <w:rFonts w:ascii="Arial" w:hAnsi="Arial" w:cs="Arial"/>
          <w:color w:val="323232"/>
        </w:rPr>
        <w:t>) вопросы о преобразовании муниципального образования.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1.7. На публичные слушания могут выноситься иные проекты  муниципальных правовых актов по вопросам местного значения, требующие учета интересов населения </w:t>
      </w:r>
      <w:r w:rsidR="006D5D88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.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1.8. Расходы, связанные с организацией и проведением публичных слушаний, осуществляются за счет местного бюджета, за исключением случаев, предусмотренных частью 1.9.  настоящего Положения.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1.9. </w:t>
      </w:r>
      <w:proofErr w:type="gramStart"/>
      <w:r w:rsidRPr="00516693">
        <w:rPr>
          <w:rFonts w:ascii="Arial" w:hAnsi="Arial" w:cs="Arial"/>
          <w:color w:val="323232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по вопросу о предоставлении разрешений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 физическое или</w:t>
      </w:r>
      <w:proofErr w:type="gramEnd"/>
      <w:r w:rsidRPr="00516693">
        <w:rPr>
          <w:rFonts w:ascii="Arial" w:hAnsi="Arial" w:cs="Arial"/>
          <w:color w:val="323232"/>
        </w:rPr>
        <w:t xml:space="preserve"> юридическое лицо, заинтересованное в предоставлении такого разрешения.</w:t>
      </w:r>
    </w:p>
    <w:p w:rsidR="00E06C86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1.10. На публичные слушания не могут быть вынесены вопросы: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Style w:val="apple-converted-space"/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1) относящиеся в соответствии с действующим законодательством к ведению Российской  Федерации, </w:t>
      </w:r>
      <w:r w:rsidR="006D5D88">
        <w:rPr>
          <w:rFonts w:ascii="Arial" w:hAnsi="Arial" w:cs="Arial"/>
          <w:color w:val="323232"/>
        </w:rPr>
        <w:t>Орлов</w:t>
      </w:r>
      <w:r w:rsidRPr="00516693">
        <w:rPr>
          <w:rFonts w:ascii="Arial" w:hAnsi="Arial" w:cs="Arial"/>
          <w:color w:val="323232"/>
        </w:rPr>
        <w:t xml:space="preserve">ской области, к совместному ведению Российской Федерации и </w:t>
      </w:r>
      <w:r w:rsidR="006D5D88">
        <w:rPr>
          <w:rFonts w:ascii="Arial" w:hAnsi="Arial" w:cs="Arial"/>
          <w:color w:val="323232"/>
        </w:rPr>
        <w:t>Орло</w:t>
      </w:r>
      <w:r w:rsidRPr="00516693">
        <w:rPr>
          <w:rFonts w:ascii="Arial" w:hAnsi="Arial" w:cs="Arial"/>
          <w:color w:val="323232"/>
        </w:rPr>
        <w:t>вской области;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2) противоречащие Конституции Российской Федерации, общепризнанным нормам и принципам международного права, действующему федеральному </w:t>
      </w:r>
      <w:r w:rsidRPr="00516693">
        <w:rPr>
          <w:rFonts w:ascii="Arial" w:hAnsi="Arial" w:cs="Arial"/>
          <w:color w:val="323232"/>
        </w:rPr>
        <w:lastRenderedPageBreak/>
        <w:t xml:space="preserve">законодательству, действующему областному законодательству, действующим нормативным правовым актам </w:t>
      </w:r>
      <w:r w:rsidR="006D5D88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;</w:t>
      </w:r>
    </w:p>
    <w:p w:rsidR="0079593E" w:rsidRDefault="00604DC1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3</w:t>
      </w:r>
      <w:r w:rsidR="00516705" w:rsidRPr="00516693">
        <w:rPr>
          <w:rFonts w:ascii="Arial" w:hAnsi="Arial" w:cs="Arial"/>
          <w:color w:val="323232"/>
        </w:rPr>
        <w:t>) противоречащие общепризнанным нормам морали и нравственности.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1.11. Публичные слушания не могут начинаться ранее 7 часов и заканчиваться позднее 23 часов текущего дня по местному времени.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Style w:val="a5"/>
          <w:rFonts w:ascii="Arial" w:hAnsi="Arial" w:cs="Arial"/>
          <w:color w:val="323232"/>
        </w:rPr>
      </w:pPr>
      <w:r w:rsidRPr="00516693">
        <w:rPr>
          <w:rStyle w:val="a5"/>
          <w:rFonts w:ascii="Arial" w:hAnsi="Arial" w:cs="Arial"/>
          <w:color w:val="323232"/>
        </w:rPr>
        <w:t>2. Порядок назначения публичных слушаний</w:t>
      </w:r>
    </w:p>
    <w:p w:rsidR="00604DC1" w:rsidRDefault="00516705" w:rsidP="00604DC1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2.1. Публичные слушания, организуемые по инициативе населения и представительного органа, назначаются решением</w:t>
      </w:r>
      <w:r w:rsidR="006D5D88">
        <w:rPr>
          <w:rFonts w:ascii="Arial" w:hAnsi="Arial" w:cs="Arial"/>
          <w:color w:val="323232"/>
        </w:rPr>
        <w:t xml:space="preserve"> Никольского сельского</w:t>
      </w:r>
      <w:r w:rsidRPr="00516693">
        <w:rPr>
          <w:rFonts w:ascii="Arial" w:hAnsi="Arial" w:cs="Arial"/>
          <w:color w:val="323232"/>
        </w:rPr>
        <w:t xml:space="preserve"> Совета </w:t>
      </w:r>
      <w:r w:rsidR="001B324F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  в соответствии с Регламентом работы </w:t>
      </w:r>
      <w:r w:rsidR="001B324F">
        <w:rPr>
          <w:rFonts w:ascii="Arial" w:hAnsi="Arial" w:cs="Arial"/>
          <w:color w:val="323232"/>
        </w:rPr>
        <w:t xml:space="preserve">сельского </w:t>
      </w:r>
      <w:r w:rsidRPr="00516693">
        <w:rPr>
          <w:rFonts w:ascii="Arial" w:hAnsi="Arial" w:cs="Arial"/>
          <w:color w:val="323232"/>
        </w:rPr>
        <w:t xml:space="preserve">Совета </w:t>
      </w:r>
      <w:r w:rsidR="001B324F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>депутатов и настоящим Положением.</w:t>
      </w:r>
    </w:p>
    <w:p w:rsidR="001B324F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proofErr w:type="gramStart"/>
      <w:r w:rsidRPr="00516693">
        <w:rPr>
          <w:rFonts w:ascii="Arial" w:hAnsi="Arial" w:cs="Arial"/>
          <w:color w:val="323232"/>
        </w:rPr>
        <w:t xml:space="preserve">Публичные слушания, организуемые по инициативе главы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назначаются</w:t>
      </w:r>
      <w:proofErr w:type="gramEnd"/>
      <w:r w:rsidRPr="00516693">
        <w:rPr>
          <w:rFonts w:ascii="Arial" w:hAnsi="Arial" w:cs="Arial"/>
          <w:color w:val="323232"/>
        </w:rPr>
        <w:t xml:space="preserve"> главой сельского поселения в соответствии с настоящим Положением.</w:t>
      </w:r>
      <w:r w:rsidRPr="00516693">
        <w:rPr>
          <w:rFonts w:ascii="Arial" w:hAnsi="Arial" w:cs="Arial"/>
          <w:color w:val="323232"/>
        </w:rPr>
        <w:br/>
        <w:t xml:space="preserve">2.2. Инициативная группа жителей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численностью не менее 100 человек направляет ходатайство о проведении публичных слушаний в </w:t>
      </w:r>
      <w:r w:rsidR="001B324F">
        <w:rPr>
          <w:rFonts w:ascii="Arial" w:hAnsi="Arial" w:cs="Arial"/>
          <w:color w:val="323232"/>
        </w:rPr>
        <w:t xml:space="preserve">Никольский сельский </w:t>
      </w:r>
      <w:r w:rsidRPr="00516693">
        <w:rPr>
          <w:rFonts w:ascii="Arial" w:hAnsi="Arial" w:cs="Arial"/>
          <w:color w:val="323232"/>
        </w:rPr>
        <w:t xml:space="preserve">Совет </w:t>
      </w:r>
      <w:r w:rsidR="001B324F">
        <w:rPr>
          <w:rFonts w:ascii="Arial" w:hAnsi="Arial" w:cs="Arial"/>
          <w:color w:val="323232"/>
        </w:rPr>
        <w:t>народных депутатов</w:t>
      </w:r>
      <w:r w:rsidRPr="00516693">
        <w:rPr>
          <w:rFonts w:ascii="Arial" w:hAnsi="Arial" w:cs="Arial"/>
          <w:color w:val="323232"/>
        </w:rPr>
        <w:t>.</w:t>
      </w:r>
    </w:p>
    <w:p w:rsidR="001B324F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В ходатайстве указывается: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1) проект муниципального правового акта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, выносимого на публичные слушания;</w:t>
      </w:r>
    </w:p>
    <w:p w:rsidR="00E06C86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2) обоснование необходимости проведения публичных слушаний;</w:t>
      </w:r>
    </w:p>
    <w:p w:rsidR="00E06C86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3) предлагаемая форма проведения публичных слушаний;</w:t>
      </w:r>
    </w:p>
    <w:p w:rsidR="003F38A9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4) предлагаемые сроки проведения публичных слушаний;</w:t>
      </w:r>
    </w:p>
    <w:p w:rsidR="0079593E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2.3. К ходатайству о назначении публичных слушаний</w:t>
      </w:r>
      <w:r w:rsidR="001B324F">
        <w:rPr>
          <w:rFonts w:ascii="Arial" w:hAnsi="Arial" w:cs="Arial"/>
          <w:color w:val="323232"/>
        </w:rPr>
        <w:t>,</w:t>
      </w:r>
      <w:r w:rsidRPr="00516693">
        <w:rPr>
          <w:rFonts w:ascii="Arial" w:hAnsi="Arial" w:cs="Arial"/>
          <w:color w:val="323232"/>
        </w:rPr>
        <w:t xml:space="preserve"> подписанное уполномоченным представителем инициативной группы прилагается  список инициативной группы по проведению публичных слушаний (приложение №1).</w:t>
      </w:r>
    </w:p>
    <w:p w:rsidR="001B324F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2.4. Ходатайство о назначении публичных слушаний рассматривается </w:t>
      </w:r>
      <w:r w:rsidR="001B324F">
        <w:rPr>
          <w:rFonts w:ascii="Arial" w:hAnsi="Arial" w:cs="Arial"/>
          <w:color w:val="323232"/>
        </w:rPr>
        <w:t xml:space="preserve">Никольским сельским </w:t>
      </w:r>
      <w:r w:rsidRPr="00516693">
        <w:rPr>
          <w:rFonts w:ascii="Arial" w:hAnsi="Arial" w:cs="Arial"/>
          <w:color w:val="323232"/>
        </w:rPr>
        <w:t xml:space="preserve">Советом </w:t>
      </w:r>
      <w:r w:rsidR="001B324F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  в месячный срок со дня его поступления. О результатах рассмотрения ходатайства председатель </w:t>
      </w:r>
      <w:r w:rsidR="001B324F">
        <w:rPr>
          <w:rFonts w:ascii="Arial" w:hAnsi="Arial" w:cs="Arial"/>
          <w:color w:val="323232"/>
        </w:rPr>
        <w:t xml:space="preserve">сельского </w:t>
      </w:r>
      <w:r w:rsidRPr="00516693">
        <w:rPr>
          <w:rFonts w:ascii="Arial" w:hAnsi="Arial" w:cs="Arial"/>
          <w:color w:val="323232"/>
        </w:rPr>
        <w:t xml:space="preserve">Совета </w:t>
      </w:r>
      <w:r w:rsidR="001B324F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>депутатов информирует инициативную группу. Мотивированное решение об отклонении ходатайства о назначении публичных слушаний может быть вынесено в случае, если:</w:t>
      </w:r>
    </w:p>
    <w:p w:rsidR="001B324F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1) проект муниципального правового акта, выносимый на публичные слушания, разработан и представлен в </w:t>
      </w:r>
      <w:r w:rsidR="001B324F">
        <w:rPr>
          <w:rFonts w:ascii="Arial" w:hAnsi="Arial" w:cs="Arial"/>
          <w:color w:val="323232"/>
        </w:rPr>
        <w:t xml:space="preserve">сельский </w:t>
      </w:r>
      <w:r w:rsidRPr="00516693">
        <w:rPr>
          <w:rFonts w:ascii="Arial" w:hAnsi="Arial" w:cs="Arial"/>
          <w:color w:val="323232"/>
        </w:rPr>
        <w:t xml:space="preserve">Совет </w:t>
      </w:r>
      <w:r w:rsidR="001B324F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 с нарушением порядка внесения проектов муниципальных правовых актов на рассмотрение </w:t>
      </w:r>
      <w:r w:rsidR="00604DC1">
        <w:rPr>
          <w:rFonts w:ascii="Arial" w:hAnsi="Arial" w:cs="Arial"/>
          <w:color w:val="323232"/>
        </w:rPr>
        <w:t>сельского С</w:t>
      </w:r>
      <w:r w:rsidRPr="00516693">
        <w:rPr>
          <w:rFonts w:ascii="Arial" w:hAnsi="Arial" w:cs="Arial"/>
          <w:color w:val="323232"/>
        </w:rPr>
        <w:t xml:space="preserve">овета </w:t>
      </w:r>
      <w:r w:rsidR="00604DC1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>депутатов;</w:t>
      </w:r>
    </w:p>
    <w:p w:rsidR="001B324F" w:rsidRDefault="001B324F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2</w:t>
      </w:r>
      <w:r w:rsidR="00516705" w:rsidRPr="00516693">
        <w:rPr>
          <w:rFonts w:ascii="Arial" w:hAnsi="Arial" w:cs="Arial"/>
          <w:color w:val="323232"/>
        </w:rPr>
        <w:t>) не соблюден порядок выдвижения инициативы, предусмотренный пунктами</w:t>
      </w:r>
      <w:r>
        <w:rPr>
          <w:rFonts w:ascii="Arial" w:hAnsi="Arial" w:cs="Arial"/>
          <w:color w:val="323232"/>
        </w:rPr>
        <w:t xml:space="preserve"> </w:t>
      </w:r>
      <w:r w:rsidR="00516705" w:rsidRPr="00516693">
        <w:rPr>
          <w:rFonts w:ascii="Arial" w:hAnsi="Arial" w:cs="Arial"/>
          <w:color w:val="323232"/>
        </w:rPr>
        <w:t>2.2-2.3 настоящего Положения.</w:t>
      </w:r>
    </w:p>
    <w:p w:rsidR="001B324F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2.5. Решение о назначении публичных слушаний по проектам  муниципальных правовых актов, указанным в пунктах 1 и 10 части 1.6. настоящего Положения, принимается </w:t>
      </w:r>
      <w:r w:rsidR="001B324F">
        <w:rPr>
          <w:rFonts w:ascii="Arial" w:hAnsi="Arial" w:cs="Arial"/>
          <w:color w:val="323232"/>
        </w:rPr>
        <w:t xml:space="preserve">Никольским сельским </w:t>
      </w:r>
      <w:r w:rsidRPr="00516693">
        <w:rPr>
          <w:rFonts w:ascii="Arial" w:hAnsi="Arial" w:cs="Arial"/>
          <w:color w:val="323232"/>
        </w:rPr>
        <w:t xml:space="preserve">Советом </w:t>
      </w:r>
      <w:r w:rsidR="001B324F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>депутатов.</w:t>
      </w:r>
      <w:r w:rsidRPr="00516693">
        <w:rPr>
          <w:rFonts w:ascii="Arial" w:hAnsi="Arial" w:cs="Arial"/>
          <w:color w:val="323232"/>
        </w:rPr>
        <w:br/>
      </w:r>
      <w:r w:rsidRPr="00516693">
        <w:rPr>
          <w:rFonts w:ascii="Arial" w:hAnsi="Arial" w:cs="Arial"/>
          <w:color w:val="323232"/>
        </w:rPr>
        <w:lastRenderedPageBreak/>
        <w:t xml:space="preserve">Решение о назначении публичных слушаний по проектам муниципальных правовых актов, указанным в пунктах 2-9 части 1.6. настоящего Положения, принимается главой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.</w:t>
      </w:r>
    </w:p>
    <w:p w:rsidR="001B324F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2.6. Назначение публичных слушаний по иным проектам правовых актов осуществляется </w:t>
      </w:r>
      <w:r w:rsidR="001B324F">
        <w:rPr>
          <w:rFonts w:ascii="Arial" w:hAnsi="Arial" w:cs="Arial"/>
          <w:color w:val="323232"/>
        </w:rPr>
        <w:t xml:space="preserve">Никольским сельским </w:t>
      </w:r>
      <w:r w:rsidRPr="00516693">
        <w:rPr>
          <w:rFonts w:ascii="Arial" w:hAnsi="Arial" w:cs="Arial"/>
          <w:color w:val="323232"/>
        </w:rPr>
        <w:t xml:space="preserve">Советом </w:t>
      </w:r>
      <w:r w:rsidR="001B324F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  или главой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в соответствии с их компетенцией.</w:t>
      </w:r>
    </w:p>
    <w:p w:rsidR="001B324F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2.7. Решение о назначении публичных слушаний принимается в виде нормативного правового акта. В решении о назначении публичных слушаний указывается:</w:t>
      </w:r>
      <w:r w:rsidRPr="00516693">
        <w:rPr>
          <w:rFonts w:ascii="Arial" w:hAnsi="Arial" w:cs="Arial"/>
          <w:color w:val="323232"/>
        </w:rPr>
        <w:br/>
        <w:t>1) тема проведения публичных слушаний, в т. ч. проект правового акта, выносимого на обсуждение;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2) место, дата и  сроки проведения публичных слушаний;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3) форм</w:t>
      </w:r>
      <w:r w:rsidR="001B324F">
        <w:rPr>
          <w:rFonts w:ascii="Arial" w:hAnsi="Arial" w:cs="Arial"/>
          <w:color w:val="323232"/>
        </w:rPr>
        <w:t>а проведения публичных слушаний;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4) состав комиссии по организации и проведению публичных слушаний (далее - комиссия);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5) инициатор проведения публичных слушаний;</w:t>
      </w:r>
    </w:p>
    <w:p w:rsidR="001B324F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6) иные вопросы, необходимые для организации и проведения публичных слушаний.</w:t>
      </w:r>
      <w:r w:rsidRPr="00516693">
        <w:rPr>
          <w:rFonts w:ascii="Arial" w:hAnsi="Arial" w:cs="Arial"/>
          <w:color w:val="323232"/>
        </w:rPr>
        <w:br/>
        <w:t>В состав комиссии входят представители органов местного самоуправления, представители общественности. Комиссия состоит из председателя комиссии, секретаря комиссии и членов комиссии.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2.8.Материально-техническое обеспечение деятельности комиссии осуществляет администрация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Style w:val="a5"/>
          <w:rFonts w:ascii="Arial" w:hAnsi="Arial" w:cs="Arial"/>
          <w:color w:val="323232"/>
        </w:rPr>
      </w:pPr>
      <w:r w:rsidRPr="00516693">
        <w:rPr>
          <w:rStyle w:val="a5"/>
          <w:rFonts w:ascii="Arial" w:hAnsi="Arial" w:cs="Arial"/>
          <w:color w:val="323232"/>
        </w:rPr>
        <w:t>3. Сроки проведения публичных слушаний</w:t>
      </w:r>
    </w:p>
    <w:p w:rsidR="00E06C86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3.1. Сроки проведения публичных слушаний составляют: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proofErr w:type="gramStart"/>
      <w:r w:rsidRPr="00516693">
        <w:rPr>
          <w:rFonts w:ascii="Arial" w:hAnsi="Arial" w:cs="Arial"/>
          <w:color w:val="323232"/>
        </w:rPr>
        <w:t xml:space="preserve">1) по проекту устава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, а также проекту правового акта о внесении изменений и дополнений в устав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– со дня его официального опубликования не менее 30 календарных дней;</w:t>
      </w:r>
      <w:proofErr w:type="gramEnd"/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2) по проекту бюджета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, отчету о его исполнении – со дня его официального опубликования не менее 14 календарных дней;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proofErr w:type="gramStart"/>
      <w:r w:rsidRPr="00516693">
        <w:rPr>
          <w:rFonts w:ascii="Arial" w:hAnsi="Arial" w:cs="Arial"/>
          <w:color w:val="323232"/>
        </w:rPr>
        <w:t xml:space="preserve">3) по проекту генерального плана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, а так же  по проекту правового акта о внесении изменений и дополнений в проект генерального плана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  - с момента оповещения населения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о времени и месте их проведения не может быть менее месяца и не более трех месяцев со дня его официального опубликования;</w:t>
      </w:r>
      <w:proofErr w:type="gramEnd"/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4) по проектам планов и программ развития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с момента оповещения населения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о времени и месте их проведения не может быть менее месяца и не более трех месяцев со дня его официального опубликования;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lastRenderedPageBreak/>
        <w:t>5)  по проекту правил землепользования и застройки продолжительность публичных слушаний составляет не менее двух и не более четырех месяцев со дня официального опубликования такого проекта.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6) по проекту планировки территории и проекту межевания территории - срок проведения публичных слушаний со дня оповещения населения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604DC1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7) по вопросу предоставления разрешения на условно разрешенный вид использования земельного участка или объекта капитального строительства - срок проведения публичных слушаний с момента оповещения населения </w:t>
      </w:r>
      <w:r w:rsidR="001B324F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79593E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8)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–  срок проведения публичных слушаний с момента оповещения населения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79593E" w:rsidRDefault="00516705" w:rsidP="001B324F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proofErr w:type="gramStart"/>
      <w:r w:rsidRPr="00516693">
        <w:rPr>
          <w:rFonts w:ascii="Arial" w:hAnsi="Arial" w:cs="Arial"/>
          <w:color w:val="323232"/>
        </w:rPr>
        <w:t>9)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- с момента оповещения населения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  <w:proofErr w:type="gramEnd"/>
    </w:p>
    <w:p w:rsidR="003F38A9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3.2. Конкретная дата публичных слушаний устанавливается в правовом акте об их проведении и подлежит опубликованию в порядке, установленном для официального опубликования муниципальных правовых актов, в сроки, установленные действующим законодательством.</w:t>
      </w:r>
    </w:p>
    <w:p w:rsidR="00037BED" w:rsidRDefault="00516705" w:rsidP="00037BED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Style w:val="a5"/>
          <w:rFonts w:ascii="Arial" w:hAnsi="Arial" w:cs="Arial"/>
          <w:color w:val="323232"/>
        </w:rPr>
      </w:pPr>
      <w:r w:rsidRPr="00516693">
        <w:rPr>
          <w:rStyle w:val="a5"/>
          <w:rFonts w:ascii="Arial" w:hAnsi="Arial" w:cs="Arial"/>
          <w:color w:val="323232"/>
        </w:rPr>
        <w:t>4. Процедура проведения публичных слушаний</w:t>
      </w:r>
    </w:p>
    <w:p w:rsidR="003F38A9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4.1.Председательствует на публичных слушаниях председатель комиссии. Председательствующий ведет слушания и следит за порядком обсуждения вопросов повестки дня слушаний.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4.2. </w:t>
      </w:r>
      <w:proofErr w:type="gramStart"/>
      <w:r w:rsidRPr="00516693">
        <w:rPr>
          <w:rFonts w:ascii="Arial" w:hAnsi="Arial" w:cs="Arial"/>
          <w:color w:val="323232"/>
        </w:rPr>
        <w:t>Жител</w:t>
      </w:r>
      <w:r w:rsidR="00BE41BC">
        <w:rPr>
          <w:rFonts w:ascii="Arial" w:hAnsi="Arial" w:cs="Arial"/>
          <w:color w:val="323232"/>
        </w:rPr>
        <w:t xml:space="preserve">и </w:t>
      </w:r>
      <w:r w:rsidR="00E06C86">
        <w:rPr>
          <w:rFonts w:ascii="Arial" w:hAnsi="Arial" w:cs="Arial"/>
          <w:color w:val="323232"/>
        </w:rPr>
        <w:t>Никольс</w:t>
      </w:r>
      <w:r w:rsidR="00BE41BC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, желающие принять участие в публичных слушаниях и выступить в них, должны не менее чем за три дня до даты проведения публичных слушаний направить в комиссию письменное извещение  о своем намерении посредством телефонограммы, факсимильной либо электронной связи, для анализа поступившей документации, обобщения, систематизации и подготовки комиссией списков выступающих на публичных слушаниях, для включения в протокол публичных слушаний</w:t>
      </w:r>
      <w:proofErr w:type="gramEnd"/>
      <w:r w:rsidRPr="00516693">
        <w:rPr>
          <w:rFonts w:ascii="Arial" w:hAnsi="Arial" w:cs="Arial"/>
          <w:color w:val="323232"/>
        </w:rPr>
        <w:t>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4.3. Публичные слушания начинаются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</w:t>
      </w:r>
      <w:r w:rsidRPr="00516693">
        <w:rPr>
          <w:rFonts w:ascii="Arial" w:hAnsi="Arial" w:cs="Arial"/>
          <w:color w:val="323232"/>
        </w:rPr>
        <w:lastRenderedPageBreak/>
        <w:t>Затем слово предоставляется уполномоченному представителю комиссии для доклада по обсуждаемому вопросу.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4.4. Затем в первоочередном порядке слово для выступления предоставляется приглашенным на публичные слушания лицам, заблаговременно уведомившим комиссию о желании выступить по обсуждаемому вопросу, а также лицам, направившим в комиссию соответствующее письменное извещение.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4.5. По решению председательствующего слово для выступления может быть предоставлено иным участникам публичных слушаний, согласно регламенту работы заседания комиссии.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Style w:val="apple-converted-space"/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4.6. Продолжительность публичных слушаний определяется характером обсуждаемых вопросов. Председательствующий на публичных слушаниях вправе принять решение о перерыве в публичных слушаниях и их продолжении в другое время.</w:t>
      </w:r>
      <w:r w:rsidRPr="00516693">
        <w:rPr>
          <w:rStyle w:val="apple-converted-space"/>
          <w:rFonts w:ascii="Arial" w:hAnsi="Arial" w:cs="Arial"/>
          <w:color w:val="323232"/>
        </w:rPr>
        <w:t> </w:t>
      </w:r>
    </w:p>
    <w:p w:rsidR="001C79F9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4.7. Выступающие и присутствующие на публичных слушаниях не вправе употреблять в своей речи грубые и оскорбительные выражения,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установленному ходу проведения публичных слушаний. При выявлении данных случаев инициаторы нарушений удаляются с места проведения публичных слушаний.</w:t>
      </w:r>
    </w:p>
    <w:p w:rsidR="001C79F9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4.8. Во время проведения публичных слушаний секретарем комиссии ведется протокол.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4.9. Протокол публичных слушаний, принятые участниками публичных слушаний рекомендации и иные документы направляются в орган местного самоуправления, принявший решение о назначении публичных слушаний.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4.10 . В течение десяти дней со дня проведения публичных слушаний комиссия публикует (обнародует) в средствах массовой информации заключение о результатах публичных слушаний с указанием позиций и мнений, высказанных их участниками (приложение №2).</w:t>
      </w:r>
    </w:p>
    <w:p w:rsidR="00037BED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4.11. На публичные слушания не допускаются лица в состоянии алкогольного или наркотического опьянения.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Style w:val="a5"/>
          <w:rFonts w:ascii="Arial" w:hAnsi="Arial" w:cs="Arial"/>
          <w:color w:val="323232"/>
        </w:rPr>
      </w:pPr>
      <w:r w:rsidRPr="00516693">
        <w:rPr>
          <w:rStyle w:val="a5"/>
          <w:rFonts w:ascii="Arial" w:hAnsi="Arial" w:cs="Arial"/>
          <w:color w:val="323232"/>
        </w:rPr>
        <w:t xml:space="preserve">5. Комплексное обсуждение проектов муниципальных правовых актов  </w:t>
      </w:r>
      <w:r w:rsidR="00E06C86">
        <w:rPr>
          <w:rStyle w:val="a5"/>
          <w:rFonts w:ascii="Arial" w:hAnsi="Arial" w:cs="Arial"/>
          <w:color w:val="323232"/>
        </w:rPr>
        <w:t>Никольс</w:t>
      </w:r>
      <w:r w:rsidR="00F46B81">
        <w:rPr>
          <w:rStyle w:val="a5"/>
          <w:rFonts w:ascii="Arial" w:hAnsi="Arial" w:cs="Arial"/>
          <w:color w:val="323232"/>
        </w:rPr>
        <w:t>кого сельского поселения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5.1. Проекты правовых актов, вынесенные на комплексное обсуждение, могут обсуждаться в средствах массовой информации, в сети Интернет, на собраниях и конференциях граждан по месту их жительства, работы или учебы, собраниях и конференциях общественных объединений, действующих на территории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. Мнение населения по проектам правовых актов может быть также выявлено путем проведения опроса граждан в порядке, установленном </w:t>
      </w:r>
      <w:r w:rsidR="00E06C86">
        <w:rPr>
          <w:rFonts w:ascii="Arial" w:hAnsi="Arial" w:cs="Arial"/>
          <w:color w:val="323232"/>
        </w:rPr>
        <w:t xml:space="preserve">Никольским сельским </w:t>
      </w:r>
      <w:r w:rsidRPr="00516693">
        <w:rPr>
          <w:rFonts w:ascii="Arial" w:hAnsi="Arial" w:cs="Arial"/>
          <w:color w:val="323232"/>
        </w:rPr>
        <w:t xml:space="preserve">Советом </w:t>
      </w:r>
      <w:r w:rsidR="00E06C86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>депутатов, а также путем проведения социологических опросов, осуществляемых привлеченными специализированными организациями, и иными способами.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lastRenderedPageBreak/>
        <w:t xml:space="preserve">5.2. На комплексное обсуждение выносится проект устава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, генеральный план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, правила землепользования и застройки, а также иные проекты правовых актов по наиболее важным проблемам развития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5.3. Информация о проектах правовых актов, выносимых на комплексное обсуждение, а также тексты указанных правовых актов подлежат опубликованию (обнародованию) в средствах массовой информации, а также могут доводиться до сведения населения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иными способами не позднее, чем за десять дней до начала обсуждения.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5.4. План проведения конкретных мероприятий, которые необходимо осуществить в целях комплексного обсуждения, разрабатывается комиссией и утверждается председателем </w:t>
      </w:r>
      <w:r w:rsidR="00E06C86">
        <w:rPr>
          <w:rFonts w:ascii="Arial" w:hAnsi="Arial" w:cs="Arial"/>
          <w:color w:val="323232"/>
        </w:rPr>
        <w:t xml:space="preserve">сельского </w:t>
      </w:r>
      <w:r w:rsidRPr="00516693">
        <w:rPr>
          <w:rFonts w:ascii="Arial" w:hAnsi="Arial" w:cs="Arial"/>
          <w:color w:val="323232"/>
        </w:rPr>
        <w:t xml:space="preserve">Совета </w:t>
      </w:r>
      <w:r w:rsidR="00E06C86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 либо главой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(в зависимости от того, какой орган назначил публичные слушания). План мероприятий подлежит опубликованию в средствах массовой информации.</w:t>
      </w:r>
    </w:p>
    <w:p w:rsidR="00E06C86" w:rsidRDefault="00E06C86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5</w:t>
      </w:r>
      <w:r w:rsidR="00516705" w:rsidRPr="00516693">
        <w:rPr>
          <w:rFonts w:ascii="Arial" w:hAnsi="Arial" w:cs="Arial"/>
          <w:color w:val="323232"/>
        </w:rPr>
        <w:t xml:space="preserve">.5. Сроки проведения публичных слушаний в форме комплексного </w:t>
      </w:r>
      <w:proofErr w:type="gramStart"/>
      <w:r w:rsidR="00516705" w:rsidRPr="00516693">
        <w:rPr>
          <w:rFonts w:ascii="Arial" w:hAnsi="Arial" w:cs="Arial"/>
          <w:color w:val="323232"/>
        </w:rPr>
        <w:t>обсуждения проектов правовых актов органов местного самоуправления</w:t>
      </w:r>
      <w:proofErr w:type="gramEnd"/>
      <w:r w:rsidR="00516705" w:rsidRPr="00516693">
        <w:rPr>
          <w:rFonts w:ascii="Arial" w:hAnsi="Arial" w:cs="Arial"/>
          <w:color w:val="323232"/>
        </w:rPr>
        <w:t xml:space="preserve"> должны составлять не менее двух недель и не более четырех месяцев.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5.6. Обращения, предложения и замечания участников публичных слушаний, результаты опросов направляются в комиссию, обобщаются ею и передаются в органы местного самоуправления для учета при принятии проектов правовых актов, вынесенных на обсуждение.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5.7. В течение десяти дней со дня окончания публичных слушаний комиссия публикует (обнародует) в средствах массовой информации обобщенные результаты публичных слушаний с указанием наиболее характерных позиций и мнений, высказанных участниками публичных слушаний.</w:t>
      </w:r>
    </w:p>
    <w:p w:rsidR="00B04A62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br/>
      </w:r>
      <w:r w:rsidRPr="00516693">
        <w:rPr>
          <w:rStyle w:val="a5"/>
          <w:rFonts w:ascii="Arial" w:hAnsi="Arial" w:cs="Arial"/>
          <w:color w:val="323232"/>
        </w:rPr>
        <w:t>6. Общие положения о проведении публичных слушаний по вопросам градостроительной деятельности</w:t>
      </w:r>
      <w:r w:rsidRPr="00516693">
        <w:rPr>
          <w:rFonts w:ascii="Arial" w:hAnsi="Arial" w:cs="Arial"/>
          <w:color w:val="323232"/>
        </w:rPr>
        <w:br/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6.1. Публичные слушания по вопросам градостроительной деятельности проводятся в соответствии Градостроительным кодексом Российской Федерации и настоящим Положением с особенностями, установленными настоящим Положением.</w:t>
      </w:r>
      <w:r w:rsidRPr="00516693">
        <w:rPr>
          <w:rFonts w:ascii="Arial" w:hAnsi="Arial" w:cs="Arial"/>
          <w:color w:val="323232"/>
        </w:rPr>
        <w:br/>
        <w:t xml:space="preserve">К участникам публичных слушаний  по вопросам градостроительной деятельности относится </w:t>
      </w:r>
      <w:r w:rsidR="00E06C86">
        <w:rPr>
          <w:rFonts w:ascii="Arial" w:hAnsi="Arial" w:cs="Arial"/>
          <w:color w:val="323232"/>
        </w:rPr>
        <w:t xml:space="preserve">Никольский сельский </w:t>
      </w:r>
      <w:r w:rsidRPr="00516693">
        <w:rPr>
          <w:rFonts w:ascii="Arial" w:hAnsi="Arial" w:cs="Arial"/>
          <w:color w:val="323232"/>
        </w:rPr>
        <w:t xml:space="preserve">Совет </w:t>
      </w:r>
      <w:r w:rsidR="00E06C86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 xml:space="preserve">депутатов, глава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, правообладатели земельных участков и объектов капитального строительства, жители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.</w:t>
      </w:r>
    </w:p>
    <w:p w:rsidR="0022397E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6.2. </w:t>
      </w:r>
      <w:proofErr w:type="gramStart"/>
      <w:r w:rsidRPr="00516693">
        <w:rPr>
          <w:rFonts w:ascii="Arial" w:hAnsi="Arial" w:cs="Arial"/>
          <w:color w:val="323232"/>
        </w:rPr>
        <w:t>В соответствии с законодательством о градостроительной деятельности публичные слушания в обязательном порядке проводятся по проекту генерального плана муниципального образования, проекту правил землепользования и застройки, проектам правовых актов о внесении в них изменений и дополнений, по проектам планировки территорий и проектам межевания территорий, а также по вопросам предоставления разрешений на условно разрешенный вид использования земельных участков или объектов капитального строительства, вопросам</w:t>
      </w:r>
      <w:proofErr w:type="gramEnd"/>
      <w:r w:rsidRPr="00516693">
        <w:rPr>
          <w:rFonts w:ascii="Arial" w:hAnsi="Arial" w:cs="Arial"/>
          <w:color w:val="323232"/>
        </w:rPr>
        <w:t xml:space="preserve"> отклонения от предельных параметров </w:t>
      </w:r>
      <w:r w:rsidRPr="00516693">
        <w:rPr>
          <w:rFonts w:ascii="Arial" w:hAnsi="Arial" w:cs="Arial"/>
          <w:color w:val="323232"/>
        </w:rPr>
        <w:lastRenderedPageBreak/>
        <w:t>разрешенного строительства, реконструкции объектов капитального строительства.</w:t>
      </w:r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6.3. </w:t>
      </w:r>
      <w:proofErr w:type="gramStart"/>
      <w:r w:rsidRPr="00516693">
        <w:rPr>
          <w:rFonts w:ascii="Arial" w:hAnsi="Arial" w:cs="Arial"/>
          <w:color w:val="323232"/>
        </w:rPr>
        <w:t xml:space="preserve">Публичные слушания по вопросам градостроительной деятельности проводятся комиссией по организации и проведению публичных слушаний, созданной решением о назначении публичных слушаний, или комиссией по подготовке проекта правил землепользования и застройки в случаях, предусмотренных законодательством о градостроительной деятельности, в состав которой включается представитель постоянной комиссии </w:t>
      </w:r>
      <w:r w:rsidR="00E06C86">
        <w:rPr>
          <w:rFonts w:ascii="Arial" w:hAnsi="Arial" w:cs="Arial"/>
          <w:color w:val="323232"/>
        </w:rPr>
        <w:t xml:space="preserve">сельского </w:t>
      </w:r>
      <w:r w:rsidRPr="00516693">
        <w:rPr>
          <w:rFonts w:ascii="Arial" w:hAnsi="Arial" w:cs="Arial"/>
          <w:color w:val="323232"/>
        </w:rPr>
        <w:t xml:space="preserve">Совета </w:t>
      </w:r>
      <w:r w:rsidR="00E06C86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>депутатов по вопросам градостроительства использования природных ресурсов и экологии.</w:t>
      </w:r>
      <w:proofErr w:type="gramEnd"/>
    </w:p>
    <w:p w:rsidR="00E06C86" w:rsidRDefault="00516705" w:rsidP="00B04A62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6.4. Участники публичных слушаний по вопросам градостроительной деятельности вправе представить в комиссию свои предложения и замечания для включения их в протокол публичных слушаний (приложение 3,4).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6.5. Заключение о результатах публичных слушаний по вопросам градостроительной деятельности подлежит опубликованию в средствах массовой информации и может размещаться на официальном сайте администрации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в сети Интернет (приложение 2).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br/>
      </w:r>
      <w:r w:rsidRPr="00516693">
        <w:rPr>
          <w:rStyle w:val="a5"/>
          <w:rFonts w:ascii="Arial" w:hAnsi="Arial" w:cs="Arial"/>
          <w:color w:val="323232"/>
        </w:rPr>
        <w:t>7. Основания прекращения проведения публичных слушаний</w:t>
      </w:r>
      <w:r w:rsidRPr="00516693">
        <w:rPr>
          <w:rFonts w:ascii="Arial" w:hAnsi="Arial" w:cs="Arial"/>
          <w:color w:val="323232"/>
        </w:rPr>
        <w:br/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7.1. Создание реальной угрозы для жизни и здоровья граждан, а также для имущества физических и юридических лиц.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7.2. Совершение участниками публичных слушаний противоправных действий и умышленное нарушение требований настоящего Положения.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center"/>
        <w:rPr>
          <w:rStyle w:val="a5"/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br/>
      </w:r>
      <w:r w:rsidRPr="00516693">
        <w:rPr>
          <w:rStyle w:val="a5"/>
          <w:rFonts w:ascii="Arial" w:hAnsi="Arial" w:cs="Arial"/>
          <w:color w:val="323232"/>
        </w:rPr>
        <w:t>8. Итоги публичных слушаний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>8.1. Итоговые документы по результатам слушаний подлежат обязательному опубликованию (обнародованию) в порядке, установленном для официального опубликования муниципальных правовых актов, но не позднее 10 календарных дней после проведения публичных слушаний.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8.2. Глава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, </w:t>
      </w:r>
      <w:r w:rsidR="00E06C86">
        <w:rPr>
          <w:rFonts w:ascii="Arial" w:hAnsi="Arial" w:cs="Arial"/>
          <w:color w:val="323232"/>
        </w:rPr>
        <w:t xml:space="preserve">сельский </w:t>
      </w:r>
      <w:r w:rsidRPr="00516693">
        <w:rPr>
          <w:rFonts w:ascii="Arial" w:hAnsi="Arial" w:cs="Arial"/>
          <w:color w:val="323232"/>
        </w:rPr>
        <w:t xml:space="preserve">Совет </w:t>
      </w:r>
      <w:r w:rsidR="00E06C86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>депутатов с учетом заключения о результатах публичных слушаний принимает решение об утверждении или отклонении обсуждаемых проектов, выносимых на публичные слушания.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8.3. В случае назначения публичных слушаний </w:t>
      </w:r>
      <w:r w:rsidR="00E06C86">
        <w:rPr>
          <w:rFonts w:ascii="Arial" w:hAnsi="Arial" w:cs="Arial"/>
          <w:color w:val="323232"/>
        </w:rPr>
        <w:t xml:space="preserve">сельским </w:t>
      </w:r>
      <w:r w:rsidRPr="00516693">
        <w:rPr>
          <w:rFonts w:ascii="Arial" w:hAnsi="Arial" w:cs="Arial"/>
          <w:color w:val="323232"/>
        </w:rPr>
        <w:t xml:space="preserve">Советом </w:t>
      </w:r>
      <w:r w:rsidR="00E06C86">
        <w:rPr>
          <w:rFonts w:ascii="Arial" w:hAnsi="Arial" w:cs="Arial"/>
          <w:color w:val="323232"/>
        </w:rPr>
        <w:t xml:space="preserve">народных </w:t>
      </w:r>
      <w:r w:rsidRPr="00516693">
        <w:rPr>
          <w:rFonts w:ascii="Arial" w:hAnsi="Arial" w:cs="Arial"/>
          <w:color w:val="323232"/>
        </w:rPr>
        <w:t>депутатов  материалы публичных слушаний хранятся в представительном органе в течение срока его полномочий, а по истечении этого срока передаются на архивное хранение.</w:t>
      </w:r>
    </w:p>
    <w:p w:rsidR="00E06C86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t xml:space="preserve">8.4. В случае назначения публичных слушаний главой поселения  материалы публичных слушаний хранятся </w:t>
      </w:r>
      <w:r w:rsidR="00E06C86">
        <w:rPr>
          <w:rFonts w:ascii="Arial" w:hAnsi="Arial" w:cs="Arial"/>
          <w:color w:val="323232"/>
        </w:rPr>
        <w:t xml:space="preserve">в </w:t>
      </w:r>
      <w:r w:rsidRPr="00516693">
        <w:rPr>
          <w:rFonts w:ascii="Arial" w:hAnsi="Arial" w:cs="Arial"/>
          <w:color w:val="323232"/>
        </w:rPr>
        <w:t xml:space="preserve">администрации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 xml:space="preserve"> в течение срока его полномочий, а по истечении  срока полномочий передаются на</w:t>
      </w:r>
      <w:r w:rsidR="00B04A62">
        <w:rPr>
          <w:rFonts w:ascii="Arial" w:hAnsi="Arial" w:cs="Arial"/>
          <w:color w:val="323232"/>
        </w:rPr>
        <w:t xml:space="preserve"> </w:t>
      </w:r>
      <w:r w:rsidRPr="00516693">
        <w:rPr>
          <w:rFonts w:ascii="Arial" w:hAnsi="Arial" w:cs="Arial"/>
          <w:color w:val="323232"/>
        </w:rPr>
        <w:t>архивное</w:t>
      </w:r>
      <w:r w:rsidR="00B04A62">
        <w:rPr>
          <w:rFonts w:ascii="Arial" w:hAnsi="Arial" w:cs="Arial"/>
          <w:color w:val="323232"/>
        </w:rPr>
        <w:t xml:space="preserve"> </w:t>
      </w:r>
      <w:r w:rsidRPr="00516693">
        <w:rPr>
          <w:rFonts w:ascii="Arial" w:hAnsi="Arial" w:cs="Arial"/>
          <w:color w:val="323232"/>
        </w:rPr>
        <w:t>хранение.</w:t>
      </w:r>
    </w:p>
    <w:p w:rsidR="00516705" w:rsidRPr="00516693" w:rsidRDefault="00516705" w:rsidP="00E06C86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rFonts w:ascii="Arial" w:hAnsi="Arial" w:cs="Arial"/>
          <w:color w:val="323232"/>
        </w:rPr>
      </w:pPr>
      <w:r w:rsidRPr="00516693">
        <w:rPr>
          <w:rFonts w:ascii="Arial" w:hAnsi="Arial" w:cs="Arial"/>
          <w:color w:val="323232"/>
        </w:rPr>
        <w:lastRenderedPageBreak/>
        <w:t xml:space="preserve">8.5. В случае отсутствия на публичных слушаниях населения </w:t>
      </w:r>
      <w:r w:rsidR="00E06C86">
        <w:rPr>
          <w:rFonts w:ascii="Arial" w:hAnsi="Arial" w:cs="Arial"/>
          <w:color w:val="323232"/>
        </w:rPr>
        <w:t>Никольс</w:t>
      </w:r>
      <w:r w:rsidR="00F46B81">
        <w:rPr>
          <w:rFonts w:ascii="Arial" w:hAnsi="Arial" w:cs="Arial"/>
          <w:color w:val="323232"/>
        </w:rPr>
        <w:t>кого сельского поселения</w:t>
      </w:r>
      <w:r w:rsidRPr="00516693">
        <w:rPr>
          <w:rFonts w:ascii="Arial" w:hAnsi="Arial" w:cs="Arial"/>
          <w:color w:val="323232"/>
        </w:rPr>
        <w:t>, при условии соблюдения порядка организации проведения публичных слушаний, публичные слушания считаются состоявшимися.</w:t>
      </w:r>
    </w:p>
    <w:p w:rsidR="003550CE" w:rsidRDefault="003550CE" w:rsidP="00B04A6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C76EE" w:rsidRDefault="00EC76EE" w:rsidP="00B04A6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C76EE" w:rsidRDefault="00EC76EE" w:rsidP="00B04A6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C76EE" w:rsidRDefault="00EC76EE" w:rsidP="00B04A6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C76EE" w:rsidRDefault="00EC76EE" w:rsidP="00B04A6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C76EE" w:rsidRDefault="00EC76EE" w:rsidP="003550CE">
      <w:pPr>
        <w:pStyle w:val="a6"/>
        <w:rPr>
          <w:rFonts w:ascii="Arial" w:hAnsi="Arial" w:cs="Arial"/>
          <w:sz w:val="24"/>
          <w:szCs w:val="24"/>
        </w:rPr>
      </w:pPr>
    </w:p>
    <w:p w:rsidR="00EC76EE" w:rsidRDefault="00EC76EE" w:rsidP="003550CE">
      <w:pPr>
        <w:pStyle w:val="a6"/>
        <w:rPr>
          <w:rFonts w:ascii="Arial" w:hAnsi="Arial" w:cs="Arial"/>
          <w:sz w:val="24"/>
          <w:szCs w:val="24"/>
        </w:rPr>
      </w:pPr>
    </w:p>
    <w:p w:rsidR="00EC76EE" w:rsidRDefault="00EC76EE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EC76EE" w:rsidRDefault="00EC76EE" w:rsidP="003550CE">
      <w:pPr>
        <w:pStyle w:val="a6"/>
        <w:rPr>
          <w:rFonts w:ascii="Arial" w:hAnsi="Arial" w:cs="Arial"/>
          <w:sz w:val="24"/>
          <w:szCs w:val="24"/>
        </w:rPr>
      </w:pPr>
    </w:p>
    <w:p w:rsidR="002911ED" w:rsidRDefault="002911ED" w:rsidP="003550CE">
      <w:pPr>
        <w:pStyle w:val="a6"/>
        <w:rPr>
          <w:rFonts w:ascii="Arial" w:hAnsi="Arial" w:cs="Arial"/>
          <w:sz w:val="24"/>
          <w:szCs w:val="24"/>
        </w:rPr>
      </w:pPr>
    </w:p>
    <w:p w:rsidR="002911ED" w:rsidRDefault="002911ED" w:rsidP="003550CE">
      <w:pPr>
        <w:pStyle w:val="a6"/>
        <w:rPr>
          <w:rFonts w:ascii="Arial" w:hAnsi="Arial" w:cs="Arial"/>
          <w:sz w:val="24"/>
          <w:szCs w:val="24"/>
        </w:rPr>
      </w:pPr>
    </w:p>
    <w:p w:rsidR="00EC76EE" w:rsidRDefault="00EC76E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Pr="003550CE" w:rsidRDefault="003550CE" w:rsidP="003550CE">
      <w:pPr>
        <w:pStyle w:val="a6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Приложение </w:t>
      </w:r>
      <w:r w:rsidR="00516705" w:rsidRPr="003550CE">
        <w:rPr>
          <w:rFonts w:ascii="Arial" w:hAnsi="Arial" w:cs="Arial"/>
          <w:sz w:val="24"/>
          <w:szCs w:val="24"/>
        </w:rPr>
        <w:t xml:space="preserve">1 </w:t>
      </w:r>
    </w:p>
    <w:p w:rsidR="003550CE" w:rsidRDefault="003550CE" w:rsidP="003550CE">
      <w:pPr>
        <w:pStyle w:val="a6"/>
        <w:rPr>
          <w:rStyle w:val="a5"/>
          <w:rFonts w:ascii="Arial" w:hAnsi="Arial" w:cs="Arial"/>
          <w:b w:val="0"/>
          <w:color w:val="3232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3550CE">
        <w:rPr>
          <w:rFonts w:ascii="Arial" w:hAnsi="Arial" w:cs="Arial"/>
          <w:sz w:val="24"/>
          <w:szCs w:val="24"/>
        </w:rPr>
        <w:t>к Положению</w:t>
      </w:r>
      <w:r w:rsidRPr="003550CE">
        <w:rPr>
          <w:rStyle w:val="a5"/>
          <w:rFonts w:ascii="Arial" w:hAnsi="Arial" w:cs="Arial"/>
          <w:b w:val="0"/>
          <w:bCs w:val="0"/>
          <w:color w:val="323232"/>
          <w:sz w:val="24"/>
          <w:szCs w:val="24"/>
        </w:rPr>
        <w:t xml:space="preserve"> </w:t>
      </w: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«О порядке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организации </w:t>
      </w:r>
    </w:p>
    <w:p w:rsidR="003550CE" w:rsidRDefault="003550CE" w:rsidP="003550CE">
      <w:pPr>
        <w:pStyle w:val="a6"/>
        <w:rPr>
          <w:rStyle w:val="a5"/>
          <w:rFonts w:ascii="Arial" w:hAnsi="Arial" w:cs="Arial"/>
          <w:b w:val="0"/>
          <w:color w:val="323232"/>
          <w:sz w:val="24"/>
          <w:szCs w:val="24"/>
        </w:rPr>
      </w:pP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                                                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>и проведения публичных слушаний</w:t>
      </w:r>
    </w:p>
    <w:p w:rsidR="003550CE" w:rsidRPr="003550CE" w:rsidRDefault="003550CE" w:rsidP="003550CE">
      <w:pPr>
        <w:pStyle w:val="a6"/>
        <w:rPr>
          <w:rFonts w:ascii="Arial" w:hAnsi="Arial" w:cs="Arial"/>
          <w:bCs/>
          <w:color w:val="323232"/>
          <w:sz w:val="24"/>
          <w:szCs w:val="24"/>
        </w:rPr>
      </w:pP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</w:t>
      </w:r>
      <w:r w:rsidR="002911ED">
        <w:rPr>
          <w:rStyle w:val="a5"/>
          <w:rFonts w:ascii="Arial" w:hAnsi="Arial" w:cs="Arial"/>
          <w:b w:val="0"/>
          <w:color w:val="323232"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                      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в </w:t>
      </w:r>
      <w:r w:rsidR="00E06C86">
        <w:rPr>
          <w:rStyle w:val="a5"/>
          <w:rFonts w:ascii="Arial" w:hAnsi="Arial" w:cs="Arial"/>
          <w:b w:val="0"/>
          <w:color w:val="323232"/>
          <w:sz w:val="24"/>
          <w:szCs w:val="24"/>
        </w:rPr>
        <w:t>Никольск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>ом сельском поселении»</w:t>
      </w:r>
    </w:p>
    <w:p w:rsidR="003550CE" w:rsidRDefault="003550CE" w:rsidP="00516705">
      <w:pPr>
        <w:pStyle w:val="a6"/>
        <w:ind w:firstLine="5670"/>
        <w:rPr>
          <w:rFonts w:ascii="Arial" w:hAnsi="Arial" w:cs="Arial"/>
          <w:sz w:val="24"/>
          <w:szCs w:val="24"/>
        </w:rPr>
      </w:pPr>
    </w:p>
    <w:p w:rsidR="00516705" w:rsidRPr="00516693" w:rsidRDefault="00516705" w:rsidP="0051670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Список 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инициативной группы по проведению публичных слушаний 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Мы, нижеподписавшиеся, предлагаем провести публичные слушания по вопросу: ______________________________________________</w:t>
      </w:r>
      <w:r w:rsidR="00E06C86">
        <w:rPr>
          <w:rFonts w:ascii="Arial" w:hAnsi="Arial" w:cs="Arial"/>
        </w:rPr>
        <w:t>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(формулировка вопроса, выносимого на публичные слушания)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15"/>
        <w:gridCol w:w="1890"/>
        <w:gridCol w:w="2025"/>
        <w:gridCol w:w="1843"/>
        <w:gridCol w:w="1262"/>
        <w:gridCol w:w="1215"/>
      </w:tblGrid>
      <w:tr w:rsidR="00516705" w:rsidRPr="00516693" w:rsidTr="00E06C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516693">
              <w:rPr>
                <w:rFonts w:ascii="Arial" w:hAnsi="Arial" w:cs="Arial"/>
              </w:rPr>
              <w:t>Nп</w:t>
            </w:r>
            <w:proofErr w:type="spellEnd"/>
            <w:r w:rsidRPr="00516693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Pr="00516693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516693">
              <w:rPr>
                <w:rFonts w:ascii="Arial" w:hAnsi="Arial" w:cs="Arial"/>
              </w:rPr>
              <w:t>Фамилия, имя,  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18"/>
              <w:jc w:val="center"/>
              <w:outlineLvl w:val="1"/>
              <w:rPr>
                <w:rFonts w:ascii="Arial" w:hAnsi="Arial" w:cs="Arial"/>
              </w:rPr>
            </w:pPr>
            <w:r w:rsidRPr="00516693">
              <w:rPr>
                <w:rFonts w:ascii="Arial" w:hAnsi="Arial" w:cs="Arial"/>
              </w:rPr>
              <w:t xml:space="preserve">Год рождения (в возрасте  18 лет -     </w:t>
            </w:r>
            <w:r w:rsidRPr="00516693">
              <w:rPr>
                <w:rFonts w:ascii="Arial" w:hAnsi="Arial" w:cs="Arial"/>
              </w:rPr>
              <w:br/>
              <w:t>дополнительно число и месяц рождения)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113"/>
              <w:jc w:val="center"/>
              <w:outlineLvl w:val="1"/>
              <w:rPr>
                <w:rFonts w:ascii="Arial" w:hAnsi="Arial" w:cs="Arial"/>
              </w:rPr>
            </w:pPr>
            <w:r w:rsidRPr="00516693">
              <w:rPr>
                <w:rFonts w:ascii="Arial" w:hAnsi="Arial" w:cs="Arial"/>
              </w:rPr>
              <w:t>Адрес места жительства,    указанный в  паспорте или документе, заменяющем  паспорт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516693">
              <w:rPr>
                <w:rFonts w:ascii="Arial" w:hAnsi="Arial" w:cs="Arial"/>
              </w:rPr>
              <w:t>Серия и номер, дата выдачи  паспорта или  документа, заменяющего  паспорт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32"/>
              <w:jc w:val="center"/>
              <w:outlineLvl w:val="1"/>
              <w:rPr>
                <w:rFonts w:ascii="Arial" w:hAnsi="Arial" w:cs="Arial"/>
              </w:rPr>
            </w:pPr>
            <w:r w:rsidRPr="00516693">
              <w:rPr>
                <w:rFonts w:ascii="Arial" w:hAnsi="Arial" w:cs="Arial"/>
              </w:rPr>
              <w:t>Подпись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86"/>
              <w:jc w:val="center"/>
              <w:outlineLvl w:val="1"/>
              <w:rPr>
                <w:rFonts w:ascii="Arial" w:hAnsi="Arial" w:cs="Arial"/>
              </w:rPr>
            </w:pPr>
            <w:r w:rsidRPr="00516693">
              <w:rPr>
                <w:rFonts w:ascii="Arial" w:hAnsi="Arial" w:cs="Arial"/>
              </w:rPr>
              <w:t xml:space="preserve">Дата    </w:t>
            </w:r>
            <w:r w:rsidRPr="00516693">
              <w:rPr>
                <w:rFonts w:ascii="Arial" w:hAnsi="Arial" w:cs="Arial"/>
              </w:rPr>
              <w:br/>
              <w:t>внесения подписи</w:t>
            </w:r>
          </w:p>
        </w:tc>
      </w:tr>
      <w:tr w:rsidR="00516705" w:rsidRPr="00516693" w:rsidTr="00E06C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516693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Список удостоверяю.  Уполномоченный  представитель  инициативной группы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__________________________________________</w:t>
      </w:r>
      <w:r w:rsidR="00E06C86">
        <w:rPr>
          <w:rFonts w:ascii="Arial" w:hAnsi="Arial" w:cs="Arial"/>
        </w:rPr>
        <w:t>________________________</w:t>
      </w:r>
    </w:p>
    <w:p w:rsidR="00516705" w:rsidRPr="00E06C86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E06C86">
        <w:rPr>
          <w:rFonts w:ascii="Arial" w:hAnsi="Arial" w:cs="Arial"/>
          <w:sz w:val="22"/>
          <w:szCs w:val="22"/>
        </w:rPr>
        <w:t>(фамилия, имя, отчество, его собственноручная подпись      и дата ее внесения)</w:t>
      </w:r>
    </w:p>
    <w:p w:rsidR="00E06C86" w:rsidRPr="00516693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Список зарегистрирован в __________________________ поселения</w:t>
      </w: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    "___" __________ 20</w:t>
      </w:r>
      <w:r w:rsidR="00E06C86">
        <w:rPr>
          <w:rFonts w:ascii="Arial" w:hAnsi="Arial" w:cs="Arial"/>
        </w:rPr>
        <w:t>__</w:t>
      </w:r>
      <w:r w:rsidRPr="00516693">
        <w:rPr>
          <w:rFonts w:ascii="Arial" w:hAnsi="Arial" w:cs="Arial"/>
        </w:rPr>
        <w:t>_ г.       ________________________________________</w:t>
      </w:r>
      <w:r w:rsidR="00E06C86">
        <w:rPr>
          <w:rFonts w:ascii="Arial" w:hAnsi="Arial" w:cs="Arial"/>
        </w:rPr>
        <w:t>______________________________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proofErr w:type="gramStart"/>
      <w:r w:rsidRPr="00516693">
        <w:rPr>
          <w:rFonts w:ascii="Arial" w:hAnsi="Arial" w:cs="Arial"/>
        </w:rPr>
        <w:t>(подпись должностного лица поселения,</w:t>
      </w:r>
      <w:proofErr w:type="gramEnd"/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proofErr w:type="gramStart"/>
      <w:r w:rsidRPr="00516693">
        <w:rPr>
          <w:rFonts w:ascii="Arial" w:hAnsi="Arial" w:cs="Arial"/>
        </w:rPr>
        <w:t>принявшего</w:t>
      </w:r>
      <w:proofErr w:type="gramEnd"/>
      <w:r w:rsidRPr="00516693">
        <w:rPr>
          <w:rFonts w:ascii="Arial" w:hAnsi="Arial" w:cs="Arial"/>
        </w:rPr>
        <w:t xml:space="preserve"> документ)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CE23AC" w:rsidRDefault="00CE23AC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Default="003550CE" w:rsidP="003550CE">
      <w:pPr>
        <w:pStyle w:val="a6"/>
        <w:rPr>
          <w:rFonts w:ascii="Arial" w:hAnsi="Arial" w:cs="Arial"/>
          <w:sz w:val="24"/>
          <w:szCs w:val="24"/>
        </w:rPr>
      </w:pPr>
    </w:p>
    <w:p w:rsidR="00E06C86" w:rsidRDefault="00E06C86" w:rsidP="003550CE">
      <w:pPr>
        <w:pStyle w:val="a6"/>
        <w:rPr>
          <w:rFonts w:ascii="Arial" w:hAnsi="Arial" w:cs="Arial"/>
          <w:sz w:val="24"/>
          <w:szCs w:val="24"/>
        </w:rPr>
      </w:pPr>
    </w:p>
    <w:p w:rsidR="003550CE" w:rsidRPr="003550CE" w:rsidRDefault="003550CE" w:rsidP="003550CE">
      <w:pPr>
        <w:pStyle w:val="a6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  <w:r w:rsidRPr="003550CE">
        <w:rPr>
          <w:rFonts w:ascii="Arial" w:hAnsi="Arial" w:cs="Arial"/>
          <w:sz w:val="24"/>
          <w:szCs w:val="24"/>
        </w:rPr>
        <w:t xml:space="preserve"> </w:t>
      </w:r>
    </w:p>
    <w:p w:rsidR="003550CE" w:rsidRDefault="003550CE" w:rsidP="003550CE">
      <w:pPr>
        <w:pStyle w:val="a6"/>
        <w:rPr>
          <w:rStyle w:val="a5"/>
          <w:rFonts w:ascii="Arial" w:hAnsi="Arial" w:cs="Arial"/>
          <w:b w:val="0"/>
          <w:color w:val="3232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3550CE">
        <w:rPr>
          <w:rFonts w:ascii="Arial" w:hAnsi="Arial" w:cs="Arial"/>
          <w:sz w:val="24"/>
          <w:szCs w:val="24"/>
        </w:rPr>
        <w:t>к Положению</w:t>
      </w:r>
      <w:r w:rsidRPr="003550CE">
        <w:rPr>
          <w:rStyle w:val="a5"/>
          <w:rFonts w:ascii="Arial" w:hAnsi="Arial" w:cs="Arial"/>
          <w:b w:val="0"/>
          <w:bCs w:val="0"/>
          <w:color w:val="323232"/>
          <w:sz w:val="24"/>
          <w:szCs w:val="24"/>
        </w:rPr>
        <w:t xml:space="preserve"> </w:t>
      </w: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«О порядке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организации </w:t>
      </w:r>
    </w:p>
    <w:p w:rsidR="003550CE" w:rsidRDefault="003550CE" w:rsidP="003550CE">
      <w:pPr>
        <w:pStyle w:val="a6"/>
        <w:rPr>
          <w:rStyle w:val="a5"/>
          <w:rFonts w:ascii="Arial" w:hAnsi="Arial" w:cs="Arial"/>
          <w:b w:val="0"/>
          <w:color w:val="323232"/>
          <w:sz w:val="24"/>
          <w:szCs w:val="24"/>
        </w:rPr>
      </w:pP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                                                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>и проведения публичных слушаний</w:t>
      </w:r>
    </w:p>
    <w:p w:rsidR="003550CE" w:rsidRPr="003550CE" w:rsidRDefault="003550CE" w:rsidP="003550CE">
      <w:pPr>
        <w:pStyle w:val="a6"/>
        <w:rPr>
          <w:rFonts w:ascii="Arial" w:hAnsi="Arial" w:cs="Arial"/>
          <w:bCs/>
          <w:color w:val="323232"/>
          <w:sz w:val="24"/>
          <w:szCs w:val="24"/>
        </w:rPr>
      </w:pP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                                                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в </w:t>
      </w:r>
      <w:r w:rsidR="00E06C86">
        <w:rPr>
          <w:rStyle w:val="a5"/>
          <w:rFonts w:ascii="Arial" w:hAnsi="Arial" w:cs="Arial"/>
          <w:b w:val="0"/>
          <w:color w:val="323232"/>
          <w:sz w:val="24"/>
          <w:szCs w:val="24"/>
        </w:rPr>
        <w:t>Никольс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>ком сельском поселении»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Заключение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О результатах публичных слушаний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__________________________________________________________________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(вопрос, проект или тема обсуждения)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134"/>
        <w:gridCol w:w="1701"/>
        <w:gridCol w:w="1701"/>
        <w:gridCol w:w="1842"/>
        <w:gridCol w:w="1134"/>
      </w:tblGrid>
      <w:tr w:rsidR="00516705" w:rsidRPr="00516693" w:rsidTr="00E06C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 xml:space="preserve">№ </w:t>
            </w:r>
            <w:r w:rsidR="00E06C86">
              <w:rPr>
                <w:rFonts w:ascii="Arial" w:hAnsi="Arial" w:cs="Arial"/>
                <w:bCs/>
              </w:rPr>
              <w:t>№</w:t>
            </w:r>
            <w:proofErr w:type="spellStart"/>
            <w:proofErr w:type="gramStart"/>
            <w:r w:rsidRPr="00516693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516693">
              <w:rPr>
                <w:rFonts w:ascii="Arial" w:hAnsi="Arial" w:cs="Arial"/>
                <w:bCs/>
              </w:rPr>
              <w:t>/</w:t>
            </w:r>
            <w:proofErr w:type="spellStart"/>
            <w:r w:rsidRPr="00516693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>Наименование и номер статьи,</w:t>
            </w:r>
          </w:p>
          <w:p w:rsidR="00516705" w:rsidRPr="00516693" w:rsidRDefault="00516705" w:rsidP="008A069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>к которой предлагается</w:t>
            </w:r>
          </w:p>
          <w:p w:rsidR="00516705" w:rsidRPr="00516693" w:rsidRDefault="00516705" w:rsidP="008A069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>поправка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hanging="40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>Автор поправки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>Новая редакция текста статьи, пункта, части, абзаца статьи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>Обоснование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101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>Соответствие поправки законодательству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  <w:r w:rsidRPr="00516693">
              <w:rPr>
                <w:rFonts w:ascii="Arial" w:hAnsi="Arial" w:cs="Arial"/>
                <w:bCs/>
              </w:rPr>
              <w:t>Решение комиссии</w:t>
            </w:r>
          </w:p>
        </w:tc>
      </w:tr>
      <w:tr w:rsidR="00516705" w:rsidRPr="00516693" w:rsidTr="00E06C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51669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516705" w:rsidRPr="00516693" w:rsidTr="00E06C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516705" w:rsidRPr="00516693" w:rsidTr="00E06C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05" w:rsidRPr="00516693" w:rsidRDefault="00516705" w:rsidP="008A069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516705" w:rsidRDefault="00516705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3550CE" w:rsidRPr="00516693" w:rsidRDefault="003550CE" w:rsidP="00516705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</w:rPr>
      </w:pPr>
    </w:p>
    <w:p w:rsidR="00516705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E06C86" w:rsidRDefault="00E06C86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Pr="003550CE" w:rsidRDefault="003550CE" w:rsidP="003550CE">
      <w:pPr>
        <w:pStyle w:val="a6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Приложение 3</w:t>
      </w:r>
      <w:r w:rsidRPr="003550CE">
        <w:rPr>
          <w:rFonts w:ascii="Arial" w:hAnsi="Arial" w:cs="Arial"/>
          <w:sz w:val="24"/>
          <w:szCs w:val="24"/>
        </w:rPr>
        <w:t xml:space="preserve"> </w:t>
      </w:r>
    </w:p>
    <w:p w:rsidR="003550CE" w:rsidRDefault="003550CE" w:rsidP="003550CE">
      <w:pPr>
        <w:pStyle w:val="a6"/>
        <w:rPr>
          <w:rStyle w:val="a5"/>
          <w:rFonts w:ascii="Arial" w:hAnsi="Arial" w:cs="Arial"/>
          <w:b w:val="0"/>
          <w:color w:val="3232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3550CE">
        <w:rPr>
          <w:rFonts w:ascii="Arial" w:hAnsi="Arial" w:cs="Arial"/>
          <w:sz w:val="24"/>
          <w:szCs w:val="24"/>
        </w:rPr>
        <w:t>к Положению</w:t>
      </w:r>
      <w:r w:rsidRPr="003550CE">
        <w:rPr>
          <w:rStyle w:val="a5"/>
          <w:rFonts w:ascii="Arial" w:hAnsi="Arial" w:cs="Arial"/>
          <w:b w:val="0"/>
          <w:bCs w:val="0"/>
          <w:color w:val="323232"/>
          <w:sz w:val="24"/>
          <w:szCs w:val="24"/>
        </w:rPr>
        <w:t xml:space="preserve"> </w:t>
      </w: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«О порядке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организации </w:t>
      </w:r>
    </w:p>
    <w:p w:rsidR="003550CE" w:rsidRDefault="003550CE" w:rsidP="003550CE">
      <w:pPr>
        <w:pStyle w:val="a6"/>
        <w:rPr>
          <w:rStyle w:val="a5"/>
          <w:rFonts w:ascii="Arial" w:hAnsi="Arial" w:cs="Arial"/>
          <w:b w:val="0"/>
          <w:color w:val="323232"/>
          <w:sz w:val="24"/>
          <w:szCs w:val="24"/>
        </w:rPr>
      </w:pP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                                                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>и проведения публичных слушаний</w:t>
      </w:r>
    </w:p>
    <w:p w:rsidR="003550CE" w:rsidRPr="003550CE" w:rsidRDefault="003550CE" w:rsidP="003550CE">
      <w:pPr>
        <w:pStyle w:val="a6"/>
        <w:rPr>
          <w:rFonts w:ascii="Arial" w:hAnsi="Arial" w:cs="Arial"/>
          <w:bCs/>
          <w:color w:val="323232"/>
          <w:sz w:val="24"/>
          <w:szCs w:val="24"/>
        </w:rPr>
      </w:pP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                                                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в </w:t>
      </w:r>
      <w:r w:rsidR="00E06C86">
        <w:rPr>
          <w:rStyle w:val="a5"/>
          <w:rFonts w:ascii="Arial" w:hAnsi="Arial" w:cs="Arial"/>
          <w:b w:val="0"/>
          <w:color w:val="323232"/>
          <w:sz w:val="24"/>
          <w:szCs w:val="24"/>
        </w:rPr>
        <w:t>Никольс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>ком сельском поселении»</w:t>
      </w: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Pr="00516693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Cs/>
        </w:rPr>
      </w:pPr>
      <w:r w:rsidRPr="00516693">
        <w:rPr>
          <w:rFonts w:ascii="Arial" w:hAnsi="Arial" w:cs="Arial"/>
          <w:bCs/>
        </w:rPr>
        <w:t>Протокол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Cs/>
        </w:rPr>
      </w:pPr>
      <w:r w:rsidRPr="00516693">
        <w:rPr>
          <w:rFonts w:ascii="Arial" w:hAnsi="Arial" w:cs="Arial"/>
          <w:bCs/>
        </w:rPr>
        <w:t>публичных слушаний по проектам градостроительных решений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«________» __________________20</w:t>
      </w:r>
      <w:r w:rsidR="00E06C86">
        <w:rPr>
          <w:rFonts w:ascii="Arial" w:hAnsi="Arial" w:cs="Arial"/>
        </w:rPr>
        <w:t xml:space="preserve">  </w:t>
      </w:r>
      <w:r w:rsidRPr="00516693">
        <w:rPr>
          <w:rFonts w:ascii="Arial" w:hAnsi="Arial" w:cs="Arial"/>
        </w:rPr>
        <w:t xml:space="preserve">  г.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E06C86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Место проведения __________________________________________________________</w:t>
      </w:r>
      <w:r w:rsidR="00E06C86">
        <w:rPr>
          <w:rFonts w:ascii="Arial" w:hAnsi="Arial" w:cs="Arial"/>
        </w:rPr>
        <w:t>____________</w:t>
      </w:r>
    </w:p>
    <w:p w:rsidR="00E06C86" w:rsidRDefault="00E06C86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Полное наименование объекта ______________________________________________</w:t>
      </w:r>
      <w:r w:rsidR="00E06C86">
        <w:rPr>
          <w:rFonts w:ascii="Arial" w:hAnsi="Arial" w:cs="Arial"/>
        </w:rPr>
        <w:t>_______________________</w:t>
      </w:r>
      <w:r w:rsidRPr="00516693">
        <w:rPr>
          <w:rFonts w:ascii="Arial" w:hAnsi="Arial" w:cs="Arial"/>
        </w:rPr>
        <w:t>_</w:t>
      </w:r>
    </w:p>
    <w:p w:rsidR="00E06C86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  </w:t>
      </w:r>
      <w:r w:rsidR="00E06C86">
        <w:rPr>
          <w:rFonts w:ascii="Arial" w:hAnsi="Arial" w:cs="Arial"/>
        </w:rPr>
        <w:t>по а</w:t>
      </w:r>
      <w:r w:rsidRPr="00516693">
        <w:rPr>
          <w:rFonts w:ascii="Arial" w:hAnsi="Arial" w:cs="Arial"/>
        </w:rPr>
        <w:t>дресу:_______________________________________________________________</w:t>
      </w:r>
    </w:p>
    <w:p w:rsidR="00E06C86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E06C86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 </w:t>
      </w:r>
      <w:r w:rsidR="00516705" w:rsidRPr="00516693">
        <w:rPr>
          <w:rFonts w:ascii="Arial" w:hAnsi="Arial" w:cs="Arial"/>
        </w:rPr>
        <w:t>Застройщик (заказчик), потенциальный инвестор ________________________________</w:t>
      </w:r>
      <w:r>
        <w:rPr>
          <w:rFonts w:ascii="Arial" w:hAnsi="Arial" w:cs="Arial"/>
        </w:rPr>
        <w:t>______________________________________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Информационное сообщение о проекте градостроительного решения опубликовано "</w:t>
      </w:r>
      <w:r w:rsidRPr="00516693">
        <w:rPr>
          <w:rFonts w:ascii="Arial" w:hAnsi="Arial" w:cs="Arial"/>
        </w:rPr>
        <w:tab/>
        <w:t>"_________ 20</w:t>
      </w:r>
      <w:r w:rsidR="00E06C86">
        <w:rPr>
          <w:rFonts w:ascii="Arial" w:hAnsi="Arial" w:cs="Arial"/>
        </w:rPr>
        <w:t>_</w:t>
      </w:r>
      <w:r w:rsidRPr="00516693">
        <w:rPr>
          <w:rFonts w:ascii="Arial" w:hAnsi="Arial" w:cs="Arial"/>
        </w:rPr>
        <w:t>_г.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__________________________________________</w:t>
      </w:r>
      <w:r w:rsidR="00E06C86">
        <w:rPr>
          <w:rFonts w:ascii="Arial" w:hAnsi="Arial" w:cs="Arial"/>
        </w:rPr>
        <w:t>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( наименование средств массовой информации)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516705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Состав демонстрационных материалов ________________________________________</w:t>
      </w:r>
      <w:r w:rsidR="00E06C86">
        <w:rPr>
          <w:rFonts w:ascii="Arial" w:hAnsi="Arial" w:cs="Arial"/>
        </w:rPr>
        <w:t>______________________________</w:t>
      </w:r>
    </w:p>
    <w:p w:rsidR="00E06C86" w:rsidRPr="00516693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Присутствуют: Представители (Ф.И.О)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1</w:t>
      </w:r>
      <w:r w:rsidRPr="00516693">
        <w:rPr>
          <w:rFonts w:ascii="Arial" w:hAnsi="Arial" w:cs="Arial"/>
        </w:rPr>
        <w:tab/>
        <w:t>_________________________________</w:t>
      </w:r>
    </w:p>
    <w:p w:rsidR="00516705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2</w:t>
      </w:r>
      <w:r w:rsidRPr="00516693">
        <w:rPr>
          <w:rFonts w:ascii="Arial" w:hAnsi="Arial" w:cs="Arial"/>
        </w:rPr>
        <w:tab/>
        <w:t>_________________</w:t>
      </w:r>
      <w:r w:rsidR="00E06C86">
        <w:rPr>
          <w:rFonts w:ascii="Arial" w:hAnsi="Arial" w:cs="Arial"/>
        </w:rPr>
        <w:t>________________</w:t>
      </w:r>
    </w:p>
    <w:p w:rsidR="00E06C86" w:rsidRPr="00516693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Депутат представительного органа по избиратель</w:t>
      </w:r>
      <w:r w:rsidR="00E06C86">
        <w:rPr>
          <w:rFonts w:ascii="Arial" w:hAnsi="Arial" w:cs="Arial"/>
        </w:rPr>
        <w:t>ному округу №____</w:t>
      </w:r>
    </w:p>
    <w:p w:rsidR="00E06C86" w:rsidRPr="00516693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Администрации поселения (района)</w:t>
      </w:r>
      <w:r w:rsidRPr="00516693">
        <w:rPr>
          <w:rFonts w:ascii="Arial" w:hAnsi="Arial" w:cs="Arial"/>
        </w:rPr>
        <w:tab/>
        <w:t>_____________________________________</w:t>
      </w:r>
      <w:r w:rsidR="00E06C86">
        <w:rPr>
          <w:rFonts w:ascii="Arial" w:hAnsi="Arial" w:cs="Arial"/>
        </w:rPr>
        <w:t>___________________________</w:t>
      </w:r>
    </w:p>
    <w:p w:rsidR="00E06C86" w:rsidRPr="00516693" w:rsidRDefault="00E06C86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</w:p>
    <w:p w:rsidR="00516705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Застройщика (заказчика), инвестора</w:t>
      </w:r>
      <w:r w:rsidRPr="00516693">
        <w:rPr>
          <w:rFonts w:ascii="Arial" w:hAnsi="Arial" w:cs="Arial"/>
        </w:rPr>
        <w:tab/>
        <w:t>______________________________________</w:t>
      </w:r>
      <w:r w:rsidR="00E06C86">
        <w:rPr>
          <w:rFonts w:ascii="Arial" w:hAnsi="Arial" w:cs="Arial"/>
        </w:rPr>
        <w:t>__________________________</w:t>
      </w:r>
    </w:p>
    <w:p w:rsidR="00E06C86" w:rsidRPr="00516693" w:rsidRDefault="00E06C86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</w:p>
    <w:p w:rsidR="00516705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Управления архитектуры и строительства</w:t>
      </w:r>
      <w:r w:rsidRPr="00516693">
        <w:rPr>
          <w:rFonts w:ascii="Arial" w:hAnsi="Arial" w:cs="Arial"/>
        </w:rPr>
        <w:tab/>
        <w:t xml:space="preserve"> _____________________________________</w:t>
      </w:r>
      <w:r w:rsidR="00E06C86">
        <w:rPr>
          <w:rFonts w:ascii="Arial" w:hAnsi="Arial" w:cs="Arial"/>
        </w:rPr>
        <w:t>________________________________</w:t>
      </w:r>
    </w:p>
    <w:p w:rsidR="00E06C86" w:rsidRPr="00516693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74381D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>
        <w:rPr>
          <w:rFonts w:ascii="Arial" w:hAnsi="Arial" w:cs="Arial"/>
        </w:rPr>
        <w:pict>
          <v:group id="_x0000_s1026" style="position:absolute;left:0;text-align:left;margin-left:20.15pt;margin-top:33.2pt;width:420.7pt;height:102.75pt;z-index:1;mso-wrap-distance-left:1.9pt;mso-wrap-distance-top:10.1pt;mso-wrap-distance-right:1.9pt;mso-wrap-distance-bottom:10.3pt;mso-position-horizontal-relative:margin" coordorigin="3096,7032" coordsize="8414,16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96;top:7498;width:8414;height:118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768"/>
                      <w:gridCol w:w="7646"/>
                    </w:tblGrid>
                    <w:tr w:rsidR="00516705" w:rsidRPr="00085C7E"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10"/>
                            <w:widowControl/>
                            <w:jc w:val="center"/>
                            <w:rPr>
                              <w:rStyle w:val="FontStyle17"/>
                            </w:rPr>
                          </w:pPr>
                          <w:r w:rsidRPr="00085C7E">
                            <w:rPr>
                              <w:rStyle w:val="FontStyle17"/>
                            </w:rPr>
                            <w:t xml:space="preserve">№ </w:t>
                          </w:r>
                          <w:proofErr w:type="gramStart"/>
                          <w:r w:rsidRPr="00085C7E">
                            <w:rPr>
                              <w:rStyle w:val="FontStyle17"/>
                            </w:rPr>
                            <w:t>П</w:t>
                          </w:r>
                          <w:proofErr w:type="gramEnd"/>
                          <w:r w:rsidRPr="00085C7E">
                            <w:rPr>
                              <w:rStyle w:val="FontStyle17"/>
                            </w:rPr>
                            <w:t>/П</w:t>
                          </w:r>
                        </w:p>
                      </w:tc>
                      <w:tc>
                        <w:tcPr>
                          <w:tcW w:w="76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2"/>
                            <w:widowControl/>
                            <w:spacing w:line="240" w:lineRule="auto"/>
                            <w:ind w:left="2592"/>
                            <w:jc w:val="left"/>
                            <w:rPr>
                              <w:rStyle w:val="FontStyle14"/>
                            </w:rPr>
                          </w:pPr>
                          <w:r w:rsidRPr="00085C7E">
                            <w:rPr>
                              <w:rStyle w:val="FontStyle14"/>
                            </w:rPr>
                            <w:t>Замечания и предложения</w:t>
                          </w:r>
                        </w:p>
                      </w:tc>
                    </w:tr>
                    <w:tr w:rsidR="00516705" w:rsidRPr="00085C7E"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4"/>
                            <w:widowControl/>
                            <w:jc w:val="center"/>
                            <w:rPr>
                              <w:rStyle w:val="FontStyle16"/>
                            </w:rPr>
                          </w:pPr>
                          <w:r w:rsidRPr="00085C7E">
                            <w:rPr>
                              <w:rStyle w:val="FontStyle16"/>
                            </w:rPr>
                            <w:t>1</w:t>
                          </w:r>
                        </w:p>
                      </w:tc>
                      <w:tc>
                        <w:tcPr>
                          <w:tcW w:w="76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6"/>
                            <w:widowControl/>
                          </w:pPr>
                        </w:p>
                      </w:tc>
                    </w:tr>
                    <w:tr w:rsidR="00516705" w:rsidRPr="00085C7E"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4"/>
                            <w:widowControl/>
                            <w:jc w:val="center"/>
                            <w:rPr>
                              <w:rStyle w:val="FontStyle16"/>
                            </w:rPr>
                          </w:pPr>
                          <w:r w:rsidRPr="00085C7E">
                            <w:rPr>
                              <w:rStyle w:val="FontStyle16"/>
                            </w:rPr>
                            <w:t>2</w:t>
                          </w:r>
                        </w:p>
                      </w:tc>
                      <w:tc>
                        <w:tcPr>
                          <w:tcW w:w="76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6"/>
                            <w:widowControl/>
                          </w:pPr>
                        </w:p>
                      </w:tc>
                    </w:tr>
                    <w:tr w:rsidR="00516705" w:rsidRPr="00085C7E"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4"/>
                            <w:widowControl/>
                            <w:jc w:val="center"/>
                            <w:rPr>
                              <w:rStyle w:val="FontStyle16"/>
                            </w:rPr>
                          </w:pPr>
                          <w:r w:rsidRPr="00085C7E">
                            <w:rPr>
                              <w:rStyle w:val="FontStyle16"/>
                            </w:rPr>
                            <w:t>3</w:t>
                          </w:r>
                        </w:p>
                      </w:tc>
                      <w:tc>
                        <w:tcPr>
                          <w:tcW w:w="76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6"/>
                            <w:widowControl/>
                          </w:pPr>
                        </w:p>
                      </w:tc>
                    </w:tr>
                  </w:tbl>
                  <w:p w:rsidR="00516705" w:rsidRDefault="00516705" w:rsidP="00516705"/>
                </w:txbxContent>
              </v:textbox>
            </v:shape>
            <v:shape id="_x0000_s1028" type="#_x0000_t202" style="position:absolute;left:3106;top:7032;width:7195;height:202;mso-wrap-edited:f" o:allowincell="f" filled="f" strokecolor="white" strokeweight="0">
              <v:textbox inset="0,0,0,0">
                <w:txbxContent>
                  <w:p w:rsidR="00516705" w:rsidRPr="00DB3A12" w:rsidRDefault="00516705" w:rsidP="00516705">
                    <w:pPr>
                      <w:pStyle w:val="Style5"/>
                      <w:widowControl/>
                      <w:rPr>
                        <w:rStyle w:val="FontStyle16"/>
                        <w:b w:val="0"/>
                        <w:i w:val="0"/>
                        <w:sz w:val="22"/>
                        <w:szCs w:val="22"/>
                      </w:rPr>
                    </w:pPr>
                    <w:r w:rsidRPr="00DB3A12">
                      <w:rPr>
                        <w:rStyle w:val="FontStyle16"/>
                        <w:sz w:val="22"/>
                        <w:szCs w:val="22"/>
                      </w:rPr>
                      <w:t>В ходе слушаний поступили следующие замечания и предложения граждан и их объединений:</w:t>
                    </w:r>
                  </w:p>
                </w:txbxContent>
              </v:textbox>
            </v:shape>
            <w10:wrap type="topAndBottom" anchorx="margin"/>
          </v:group>
        </w:pict>
      </w:r>
      <w:r w:rsidR="00516705" w:rsidRPr="00516693">
        <w:rPr>
          <w:rFonts w:ascii="Arial" w:hAnsi="Arial" w:cs="Arial"/>
        </w:rPr>
        <w:t>Представители общественности</w:t>
      </w:r>
      <w:r w:rsidR="00516705" w:rsidRPr="00516693">
        <w:rPr>
          <w:rFonts w:ascii="Arial" w:hAnsi="Arial" w:cs="Arial"/>
        </w:rPr>
        <w:lastRenderedPageBreak/>
        <w:tab/>
        <w:t>______________________________________________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ВСЕГО присутствовало _________</w:t>
      </w:r>
      <w:r w:rsidRPr="00516693">
        <w:rPr>
          <w:rFonts w:ascii="Arial" w:hAnsi="Arial" w:cs="Arial"/>
        </w:rPr>
        <w:tab/>
        <w:t>чел.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iCs/>
        </w:rPr>
      </w:pPr>
      <w:r w:rsidRPr="00516693">
        <w:rPr>
          <w:rFonts w:ascii="Arial" w:hAnsi="Arial" w:cs="Arial"/>
          <w:bCs/>
          <w:i/>
          <w:iCs/>
        </w:rPr>
        <w:t>В протокол включены письменные предложения и замечания от участников слушаний: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iCs/>
        </w:rPr>
      </w:pPr>
      <w:proofErr w:type="spellStart"/>
      <w:r w:rsidRPr="00516693">
        <w:rPr>
          <w:rFonts w:ascii="Arial" w:hAnsi="Arial" w:cs="Arial"/>
          <w:bCs/>
          <w:i/>
          <w:iCs/>
        </w:rPr>
        <w:t>вх</w:t>
      </w:r>
      <w:proofErr w:type="spellEnd"/>
      <w:r w:rsidRPr="00516693">
        <w:rPr>
          <w:rFonts w:ascii="Arial" w:hAnsi="Arial" w:cs="Arial"/>
          <w:bCs/>
          <w:i/>
          <w:iCs/>
        </w:rPr>
        <w:t>. №</w:t>
      </w:r>
      <w:r w:rsidRPr="00516693">
        <w:rPr>
          <w:rFonts w:ascii="Arial" w:hAnsi="Arial" w:cs="Arial"/>
          <w:bCs/>
          <w:i/>
          <w:iCs/>
        </w:rPr>
        <w:tab/>
        <w:t>от "</w:t>
      </w:r>
      <w:r w:rsidRPr="00516693">
        <w:rPr>
          <w:rFonts w:ascii="Arial" w:hAnsi="Arial" w:cs="Arial"/>
          <w:bCs/>
          <w:i/>
          <w:iCs/>
        </w:rPr>
        <w:tab/>
        <w:t>"</w:t>
      </w:r>
      <w:r w:rsidRPr="00516693">
        <w:rPr>
          <w:rFonts w:ascii="Arial" w:hAnsi="Arial" w:cs="Arial"/>
          <w:bCs/>
          <w:i/>
          <w:iCs/>
        </w:rPr>
        <w:tab/>
        <w:t>20</w:t>
      </w:r>
      <w:r w:rsidR="00E06C86">
        <w:rPr>
          <w:rFonts w:ascii="Arial" w:hAnsi="Arial" w:cs="Arial"/>
          <w:bCs/>
          <w:i/>
          <w:iCs/>
        </w:rPr>
        <w:t>_</w:t>
      </w:r>
      <w:r w:rsidRPr="00516693">
        <w:rPr>
          <w:rFonts w:ascii="Arial" w:hAnsi="Arial" w:cs="Arial"/>
          <w:bCs/>
          <w:i/>
          <w:iCs/>
        </w:rPr>
        <w:t>_ г.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iCs/>
        </w:rPr>
      </w:pPr>
      <w:proofErr w:type="spellStart"/>
      <w:r w:rsidRPr="00516693">
        <w:rPr>
          <w:rFonts w:ascii="Arial" w:hAnsi="Arial" w:cs="Arial"/>
          <w:bCs/>
          <w:i/>
          <w:iCs/>
        </w:rPr>
        <w:t>вх</w:t>
      </w:r>
      <w:proofErr w:type="spellEnd"/>
      <w:r w:rsidRPr="00516693">
        <w:rPr>
          <w:rFonts w:ascii="Arial" w:hAnsi="Arial" w:cs="Arial"/>
          <w:bCs/>
          <w:i/>
          <w:iCs/>
        </w:rPr>
        <w:t>. №</w:t>
      </w:r>
      <w:r w:rsidRPr="00516693">
        <w:rPr>
          <w:rFonts w:ascii="Arial" w:hAnsi="Arial" w:cs="Arial"/>
          <w:bCs/>
          <w:i/>
          <w:iCs/>
        </w:rPr>
        <w:tab/>
        <w:t>от "</w:t>
      </w:r>
      <w:r w:rsidRPr="00516693">
        <w:rPr>
          <w:rFonts w:ascii="Arial" w:hAnsi="Arial" w:cs="Arial"/>
          <w:bCs/>
          <w:i/>
          <w:iCs/>
        </w:rPr>
        <w:tab/>
        <w:t>"</w:t>
      </w:r>
      <w:r w:rsidRPr="00516693">
        <w:rPr>
          <w:rFonts w:ascii="Arial" w:hAnsi="Arial" w:cs="Arial"/>
          <w:bCs/>
          <w:i/>
          <w:iCs/>
        </w:rPr>
        <w:tab/>
        <w:t>20</w:t>
      </w:r>
      <w:r w:rsidR="00E06C86">
        <w:rPr>
          <w:rFonts w:ascii="Arial" w:hAnsi="Arial" w:cs="Arial"/>
          <w:bCs/>
          <w:i/>
          <w:iCs/>
        </w:rPr>
        <w:t>_</w:t>
      </w:r>
      <w:r w:rsidRPr="00516693">
        <w:rPr>
          <w:rFonts w:ascii="Arial" w:hAnsi="Arial" w:cs="Arial"/>
          <w:bCs/>
          <w:i/>
          <w:iCs/>
        </w:rPr>
        <w:t>_ г.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iCs/>
        </w:rPr>
      </w:pPr>
      <w:proofErr w:type="spellStart"/>
      <w:r w:rsidRPr="00516693">
        <w:rPr>
          <w:rFonts w:ascii="Arial" w:hAnsi="Arial" w:cs="Arial"/>
          <w:bCs/>
          <w:i/>
          <w:iCs/>
        </w:rPr>
        <w:t>вх</w:t>
      </w:r>
      <w:proofErr w:type="spellEnd"/>
      <w:r w:rsidRPr="00516693">
        <w:rPr>
          <w:rFonts w:ascii="Arial" w:hAnsi="Arial" w:cs="Arial"/>
          <w:bCs/>
          <w:i/>
          <w:iCs/>
        </w:rPr>
        <w:t>. №</w:t>
      </w:r>
      <w:r w:rsidRPr="00516693">
        <w:rPr>
          <w:rFonts w:ascii="Arial" w:hAnsi="Arial" w:cs="Arial"/>
          <w:bCs/>
          <w:i/>
          <w:iCs/>
        </w:rPr>
        <w:tab/>
        <w:t>от "</w:t>
      </w:r>
      <w:r w:rsidRPr="00516693">
        <w:rPr>
          <w:rFonts w:ascii="Arial" w:hAnsi="Arial" w:cs="Arial"/>
          <w:bCs/>
          <w:i/>
          <w:iCs/>
        </w:rPr>
        <w:tab/>
        <w:t>"</w:t>
      </w:r>
      <w:r w:rsidRPr="00516693">
        <w:rPr>
          <w:rFonts w:ascii="Arial" w:hAnsi="Arial" w:cs="Arial"/>
          <w:bCs/>
          <w:i/>
          <w:iCs/>
        </w:rPr>
        <w:tab/>
        <w:t>20</w:t>
      </w:r>
      <w:r w:rsidR="00E06C86">
        <w:rPr>
          <w:rFonts w:ascii="Arial" w:hAnsi="Arial" w:cs="Arial"/>
          <w:bCs/>
          <w:i/>
          <w:iCs/>
        </w:rPr>
        <w:t>_</w:t>
      </w:r>
      <w:r w:rsidRPr="00516693">
        <w:rPr>
          <w:rFonts w:ascii="Arial" w:hAnsi="Arial" w:cs="Arial"/>
          <w:bCs/>
          <w:i/>
          <w:iCs/>
        </w:rPr>
        <w:t>_ г.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iCs/>
        </w:rPr>
      </w:pPr>
      <w:r w:rsidRPr="00516693">
        <w:rPr>
          <w:rFonts w:ascii="Arial" w:hAnsi="Arial" w:cs="Arial"/>
          <w:bCs/>
          <w:i/>
          <w:iCs/>
        </w:rPr>
        <w:t xml:space="preserve">Представитель поселения (района) </w:t>
      </w:r>
      <w:r w:rsidRPr="00516693">
        <w:rPr>
          <w:rFonts w:ascii="Arial" w:hAnsi="Arial" w:cs="Arial"/>
          <w:bCs/>
          <w:i/>
          <w:iCs/>
        </w:rPr>
        <w:tab/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iCs/>
        </w:rPr>
      </w:pPr>
      <w:r w:rsidRPr="00516693">
        <w:rPr>
          <w:rFonts w:ascii="Arial" w:hAnsi="Arial" w:cs="Arial"/>
          <w:bCs/>
          <w:i/>
          <w:iCs/>
        </w:rPr>
        <w:t>Представитель управления архитектуры и строительства</w:t>
      </w:r>
      <w:r w:rsidRPr="00516693">
        <w:rPr>
          <w:rFonts w:ascii="Arial" w:hAnsi="Arial" w:cs="Arial"/>
          <w:bCs/>
          <w:i/>
          <w:iCs/>
        </w:rPr>
        <w:tab/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iCs/>
        </w:rPr>
      </w:pPr>
      <w:r w:rsidRPr="00516693">
        <w:rPr>
          <w:rFonts w:ascii="Arial" w:hAnsi="Arial" w:cs="Arial"/>
          <w:bCs/>
          <w:i/>
          <w:iCs/>
        </w:rPr>
        <w:t>Представитель застройщика (заказчика), потенциального инвестора</w:t>
      </w:r>
      <w:r w:rsidRPr="00516693">
        <w:rPr>
          <w:rFonts w:ascii="Arial" w:hAnsi="Arial" w:cs="Arial"/>
          <w:bCs/>
          <w:i/>
          <w:iCs/>
        </w:rPr>
        <w:tab/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iCs/>
        </w:rPr>
      </w:pPr>
      <w:r w:rsidRPr="00516693">
        <w:rPr>
          <w:rFonts w:ascii="Arial" w:hAnsi="Arial" w:cs="Arial"/>
          <w:bCs/>
          <w:i/>
          <w:iCs/>
        </w:rPr>
        <w:t xml:space="preserve">Протокол вел </w:t>
      </w:r>
      <w:r w:rsidRPr="00516693">
        <w:rPr>
          <w:rFonts w:ascii="Arial" w:hAnsi="Arial" w:cs="Arial"/>
          <w:bCs/>
          <w:i/>
          <w:iCs/>
        </w:rPr>
        <w:tab/>
        <w:t xml:space="preserve"> 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i/>
          <w:iCs/>
        </w:rPr>
      </w:pPr>
      <w:r w:rsidRPr="00516693">
        <w:rPr>
          <w:rFonts w:ascii="Arial" w:hAnsi="Arial" w:cs="Arial"/>
          <w:i/>
          <w:iCs/>
        </w:rPr>
        <w:t xml:space="preserve">                                        (должность, Ф.И.О.)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pStyle w:val="a6"/>
        <w:ind w:firstLine="5670"/>
        <w:rPr>
          <w:rFonts w:ascii="Arial" w:hAnsi="Arial" w:cs="Arial"/>
          <w:sz w:val="24"/>
          <w:szCs w:val="24"/>
        </w:rPr>
      </w:pPr>
    </w:p>
    <w:p w:rsidR="00516705" w:rsidRPr="00516693" w:rsidRDefault="00516705" w:rsidP="00516705">
      <w:pPr>
        <w:pStyle w:val="a6"/>
        <w:ind w:firstLine="5670"/>
        <w:rPr>
          <w:rFonts w:ascii="Arial" w:hAnsi="Arial" w:cs="Arial"/>
          <w:sz w:val="24"/>
          <w:szCs w:val="24"/>
        </w:rPr>
      </w:pPr>
    </w:p>
    <w:p w:rsidR="00516705" w:rsidRPr="00516693" w:rsidRDefault="00516705" w:rsidP="00516705">
      <w:pPr>
        <w:pStyle w:val="a6"/>
        <w:ind w:firstLine="5670"/>
        <w:rPr>
          <w:rFonts w:ascii="Arial" w:hAnsi="Arial" w:cs="Arial"/>
          <w:sz w:val="24"/>
          <w:szCs w:val="24"/>
        </w:rPr>
      </w:pPr>
    </w:p>
    <w:p w:rsidR="00516705" w:rsidRPr="00516693" w:rsidRDefault="00516705" w:rsidP="00516705">
      <w:pPr>
        <w:pStyle w:val="a6"/>
        <w:ind w:firstLine="5670"/>
        <w:rPr>
          <w:rFonts w:ascii="Arial" w:hAnsi="Arial" w:cs="Arial"/>
          <w:sz w:val="24"/>
          <w:szCs w:val="24"/>
        </w:rPr>
      </w:pPr>
    </w:p>
    <w:p w:rsidR="00516705" w:rsidRPr="00516693" w:rsidRDefault="00516705" w:rsidP="00516705">
      <w:pPr>
        <w:pStyle w:val="a6"/>
        <w:ind w:firstLine="5670"/>
        <w:rPr>
          <w:rFonts w:ascii="Arial" w:hAnsi="Arial" w:cs="Arial"/>
          <w:sz w:val="24"/>
          <w:szCs w:val="24"/>
        </w:rPr>
      </w:pPr>
    </w:p>
    <w:p w:rsidR="00516705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Pr="003550CE" w:rsidRDefault="003550CE" w:rsidP="003550CE">
      <w:pPr>
        <w:pStyle w:val="a6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Приложение 4</w:t>
      </w:r>
      <w:r w:rsidRPr="003550CE">
        <w:rPr>
          <w:rFonts w:ascii="Arial" w:hAnsi="Arial" w:cs="Arial"/>
          <w:sz w:val="24"/>
          <w:szCs w:val="24"/>
        </w:rPr>
        <w:t xml:space="preserve"> </w:t>
      </w:r>
    </w:p>
    <w:p w:rsidR="003550CE" w:rsidRDefault="003550CE" w:rsidP="003550CE">
      <w:pPr>
        <w:pStyle w:val="a6"/>
        <w:rPr>
          <w:rStyle w:val="a5"/>
          <w:rFonts w:ascii="Arial" w:hAnsi="Arial" w:cs="Arial"/>
          <w:b w:val="0"/>
          <w:color w:val="3232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3550CE">
        <w:rPr>
          <w:rFonts w:ascii="Arial" w:hAnsi="Arial" w:cs="Arial"/>
          <w:sz w:val="24"/>
          <w:szCs w:val="24"/>
        </w:rPr>
        <w:t>к Положению</w:t>
      </w:r>
      <w:r w:rsidRPr="003550CE">
        <w:rPr>
          <w:rStyle w:val="a5"/>
          <w:rFonts w:ascii="Arial" w:hAnsi="Arial" w:cs="Arial"/>
          <w:b w:val="0"/>
          <w:bCs w:val="0"/>
          <w:color w:val="323232"/>
          <w:sz w:val="24"/>
          <w:szCs w:val="24"/>
        </w:rPr>
        <w:t xml:space="preserve"> </w:t>
      </w: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«О порядке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организации </w:t>
      </w:r>
    </w:p>
    <w:p w:rsidR="003550CE" w:rsidRDefault="003550CE" w:rsidP="003550CE">
      <w:pPr>
        <w:pStyle w:val="a6"/>
        <w:rPr>
          <w:rStyle w:val="a5"/>
          <w:rFonts w:ascii="Arial" w:hAnsi="Arial" w:cs="Arial"/>
          <w:b w:val="0"/>
          <w:color w:val="323232"/>
          <w:sz w:val="24"/>
          <w:szCs w:val="24"/>
        </w:rPr>
      </w:pP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                                                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>и проведения публичных слушаний</w:t>
      </w:r>
    </w:p>
    <w:p w:rsidR="003550CE" w:rsidRPr="003550CE" w:rsidRDefault="003550CE" w:rsidP="003550CE">
      <w:pPr>
        <w:pStyle w:val="a6"/>
        <w:rPr>
          <w:rFonts w:ascii="Arial" w:hAnsi="Arial" w:cs="Arial"/>
          <w:bCs/>
          <w:color w:val="323232"/>
          <w:sz w:val="24"/>
          <w:szCs w:val="24"/>
        </w:rPr>
      </w:pPr>
      <w:r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                                                                           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 xml:space="preserve">в </w:t>
      </w:r>
      <w:r w:rsidR="00E06C86">
        <w:rPr>
          <w:rStyle w:val="a5"/>
          <w:rFonts w:ascii="Arial" w:hAnsi="Arial" w:cs="Arial"/>
          <w:b w:val="0"/>
          <w:color w:val="323232"/>
          <w:sz w:val="24"/>
          <w:szCs w:val="24"/>
        </w:rPr>
        <w:t>Никольс</w:t>
      </w:r>
      <w:r w:rsidRPr="003550CE">
        <w:rPr>
          <w:rStyle w:val="a5"/>
          <w:rFonts w:ascii="Arial" w:hAnsi="Arial" w:cs="Arial"/>
          <w:b w:val="0"/>
          <w:color w:val="323232"/>
          <w:sz w:val="24"/>
          <w:szCs w:val="24"/>
        </w:rPr>
        <w:t>ком сельском поселении»</w:t>
      </w: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3550CE" w:rsidRPr="00516693" w:rsidRDefault="003550CE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Cs/>
        </w:rPr>
      </w:pPr>
      <w:r w:rsidRPr="00516693">
        <w:rPr>
          <w:rFonts w:ascii="Arial" w:hAnsi="Arial" w:cs="Arial"/>
          <w:bCs/>
        </w:rPr>
        <w:t>Протокол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Cs/>
        </w:rPr>
      </w:pPr>
      <w:r w:rsidRPr="00516693">
        <w:rPr>
          <w:rFonts w:ascii="Arial" w:hAnsi="Arial" w:cs="Arial"/>
          <w:bCs/>
        </w:rPr>
        <w:t>публичных слушаний по проектам градостроительных решений</w:t>
      </w:r>
    </w:p>
    <w:p w:rsidR="00516705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20</w:t>
      </w:r>
      <w:r w:rsidR="00E06C86">
        <w:rPr>
          <w:rFonts w:ascii="Arial" w:hAnsi="Arial" w:cs="Arial"/>
        </w:rPr>
        <w:t>_</w:t>
      </w:r>
      <w:r w:rsidRPr="00516693">
        <w:rPr>
          <w:rFonts w:ascii="Arial" w:hAnsi="Arial" w:cs="Arial"/>
        </w:rPr>
        <w:t>_ г.</w:t>
      </w:r>
    </w:p>
    <w:p w:rsidR="00E06C86" w:rsidRPr="00516693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Место проведения</w:t>
      </w:r>
      <w:r w:rsidRPr="00516693">
        <w:rPr>
          <w:rFonts w:ascii="Arial" w:hAnsi="Arial" w:cs="Arial"/>
        </w:rPr>
        <w:tab/>
        <w:t>________________________</w:t>
      </w:r>
      <w:r w:rsidR="00E06C86">
        <w:rPr>
          <w:rFonts w:ascii="Arial" w:hAnsi="Arial" w:cs="Arial"/>
        </w:rPr>
        <w:t>__________</w:t>
      </w:r>
      <w:r w:rsidRPr="00516693">
        <w:rPr>
          <w:rFonts w:ascii="Arial" w:hAnsi="Arial" w:cs="Arial"/>
        </w:rPr>
        <w:t>______________________________</w:t>
      </w:r>
    </w:p>
    <w:p w:rsidR="00E06C86" w:rsidRPr="00516693" w:rsidRDefault="00E06C86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Полное наименование объекта ___________________________________</w:t>
      </w:r>
      <w:r w:rsidR="00E06C86">
        <w:rPr>
          <w:rFonts w:ascii="Arial" w:hAnsi="Arial" w:cs="Arial"/>
        </w:rPr>
        <w:t>_______________________</w:t>
      </w:r>
      <w:r w:rsidRPr="00516693">
        <w:rPr>
          <w:rFonts w:ascii="Arial" w:hAnsi="Arial" w:cs="Arial"/>
        </w:rPr>
        <w:t>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по адресу: ___________________</w:t>
      </w:r>
      <w:r w:rsidR="00E06C86">
        <w:rPr>
          <w:rFonts w:ascii="Arial" w:hAnsi="Arial" w:cs="Arial"/>
        </w:rPr>
        <w:t>_____</w:t>
      </w:r>
      <w:r w:rsidRPr="00516693">
        <w:rPr>
          <w:rFonts w:ascii="Arial" w:hAnsi="Arial" w:cs="Arial"/>
        </w:rPr>
        <w:t>_____________________________________________</w:t>
      </w:r>
    </w:p>
    <w:p w:rsidR="00E06C86" w:rsidRPr="00516693" w:rsidRDefault="00E06C86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Застройщик (заказчик), потенциальный инвестор ________________________________</w:t>
      </w:r>
      <w:r w:rsidR="00E06C86">
        <w:rPr>
          <w:rFonts w:ascii="Arial" w:hAnsi="Arial" w:cs="Arial"/>
        </w:rPr>
        <w:t>_____________________________________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Информационное сообщение о проекте градостроительного решения опубликовано"</w:t>
      </w:r>
      <w:r w:rsidRPr="00516693">
        <w:rPr>
          <w:rFonts w:ascii="Arial" w:hAnsi="Arial" w:cs="Arial"/>
        </w:rPr>
        <w:tab/>
        <w:t>"</w:t>
      </w:r>
      <w:r w:rsidRPr="00516693">
        <w:rPr>
          <w:rFonts w:ascii="Arial" w:hAnsi="Arial" w:cs="Arial"/>
        </w:rPr>
        <w:tab/>
        <w:t xml:space="preserve"> 20</w:t>
      </w:r>
      <w:r w:rsidR="00E06C86">
        <w:rPr>
          <w:rFonts w:ascii="Arial" w:hAnsi="Arial" w:cs="Arial"/>
        </w:rPr>
        <w:t>__</w:t>
      </w:r>
      <w:r w:rsidRPr="00516693">
        <w:rPr>
          <w:rFonts w:ascii="Arial" w:hAnsi="Arial" w:cs="Arial"/>
        </w:rPr>
        <w:t>_г.</w:t>
      </w:r>
    </w:p>
    <w:p w:rsidR="00E06C86" w:rsidRPr="00516693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Перечень проведенных публичных слушаний:</w:t>
      </w:r>
      <w:r w:rsidRPr="00516693">
        <w:rPr>
          <w:rFonts w:ascii="Arial" w:hAnsi="Arial" w:cs="Arial"/>
        </w:rPr>
        <w:tab/>
        <w:t>________________________________________</w:t>
      </w:r>
      <w:r w:rsidR="00E06C86">
        <w:rPr>
          <w:rFonts w:ascii="Arial" w:hAnsi="Arial" w:cs="Arial"/>
        </w:rPr>
        <w:t>______________________</w:t>
      </w:r>
      <w:r w:rsidRPr="00516693">
        <w:rPr>
          <w:rFonts w:ascii="Arial" w:hAnsi="Arial" w:cs="Arial"/>
        </w:rPr>
        <w:t>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(даты проведения и номера протоколов слушаний)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Перечень поступивших письменных обращений граждан и их объединений:</w:t>
      </w:r>
      <w:r w:rsidRPr="00516693">
        <w:rPr>
          <w:rFonts w:ascii="Arial" w:hAnsi="Arial" w:cs="Arial"/>
        </w:rPr>
        <w:tab/>
      </w:r>
    </w:p>
    <w:p w:rsidR="00516705" w:rsidRPr="00516693" w:rsidRDefault="00516705" w:rsidP="00E06C86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________________________________________</w:t>
      </w:r>
      <w:r w:rsidR="00E06C86">
        <w:rPr>
          <w:rFonts w:ascii="Arial" w:hAnsi="Arial" w:cs="Arial"/>
        </w:rPr>
        <w:t>__________________________</w:t>
      </w:r>
      <w:r w:rsidR="00E06C86" w:rsidRPr="00516693">
        <w:rPr>
          <w:rFonts w:ascii="Arial" w:hAnsi="Arial" w:cs="Arial"/>
        </w:rPr>
        <w:t xml:space="preserve"> </w:t>
      </w:r>
      <w:r w:rsidRPr="00516693">
        <w:rPr>
          <w:rFonts w:ascii="Arial" w:hAnsi="Arial" w:cs="Arial"/>
        </w:rPr>
        <w:t>(даты поступления и номера входящих)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В период публичных слушаний по проектам градостроительного решения"</w:t>
      </w:r>
      <w:r w:rsidRPr="00516693">
        <w:rPr>
          <w:rFonts w:ascii="Arial" w:hAnsi="Arial" w:cs="Arial"/>
        </w:rPr>
        <w:tab/>
        <w:t>"</w:t>
      </w:r>
      <w:r w:rsidRPr="00516693">
        <w:rPr>
          <w:rFonts w:ascii="Arial" w:hAnsi="Arial" w:cs="Arial"/>
        </w:rPr>
        <w:tab/>
        <w:t>20</w:t>
      </w:r>
      <w:r w:rsidR="00E06C86">
        <w:rPr>
          <w:rFonts w:ascii="Arial" w:hAnsi="Arial" w:cs="Arial"/>
        </w:rPr>
        <w:t>___</w:t>
      </w:r>
      <w:r w:rsidRPr="00516693">
        <w:rPr>
          <w:rFonts w:ascii="Arial" w:hAnsi="Arial" w:cs="Arial"/>
        </w:rPr>
        <w:tab/>
        <w:t>г.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по"</w:t>
      </w:r>
      <w:r w:rsidRPr="00516693">
        <w:rPr>
          <w:rFonts w:ascii="Arial" w:hAnsi="Arial" w:cs="Arial"/>
        </w:rPr>
        <w:tab/>
        <w:t>"</w:t>
      </w:r>
      <w:r w:rsidRPr="00516693">
        <w:rPr>
          <w:rFonts w:ascii="Arial" w:hAnsi="Arial" w:cs="Arial"/>
        </w:rPr>
        <w:tab/>
        <w:t>20</w:t>
      </w:r>
      <w:r w:rsidR="00A222C3">
        <w:rPr>
          <w:rFonts w:ascii="Arial" w:hAnsi="Arial" w:cs="Arial"/>
        </w:rPr>
        <w:t>___</w:t>
      </w:r>
      <w:r w:rsidRPr="00516693">
        <w:rPr>
          <w:rFonts w:ascii="Arial" w:hAnsi="Arial" w:cs="Arial"/>
        </w:rPr>
        <w:tab/>
        <w:t>г. осуществлено: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публикаций___________________</w:t>
      </w:r>
      <w:r w:rsidR="00E06C86">
        <w:rPr>
          <w:rFonts w:ascii="Arial" w:hAnsi="Arial" w:cs="Arial"/>
        </w:rPr>
        <w:t>____________</w:t>
      </w:r>
      <w:r w:rsidRPr="00516693">
        <w:rPr>
          <w:rFonts w:ascii="Arial" w:hAnsi="Arial" w:cs="Arial"/>
        </w:rPr>
        <w:t>________________________</w:t>
      </w:r>
    </w:p>
    <w:p w:rsidR="00516705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              </w:t>
      </w:r>
      <w:r w:rsidR="00E06C86">
        <w:rPr>
          <w:rFonts w:ascii="Arial" w:hAnsi="Arial" w:cs="Arial"/>
        </w:rPr>
        <w:t xml:space="preserve">          </w:t>
      </w:r>
      <w:r w:rsidRPr="00516693">
        <w:rPr>
          <w:rFonts w:ascii="Arial" w:hAnsi="Arial" w:cs="Arial"/>
        </w:rPr>
        <w:t xml:space="preserve">  (наименование средства массовой информации, дата)</w:t>
      </w:r>
    </w:p>
    <w:p w:rsidR="00E06C86" w:rsidRPr="00516693" w:rsidRDefault="00E06C86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ответов на запросы граждан и их</w:t>
      </w:r>
      <w:r w:rsidR="00E06C86">
        <w:rPr>
          <w:rFonts w:ascii="Arial" w:hAnsi="Arial" w:cs="Arial"/>
        </w:rPr>
        <w:t xml:space="preserve"> объединений</w:t>
      </w:r>
      <w:r w:rsidRPr="00516693">
        <w:rPr>
          <w:rFonts w:ascii="Arial" w:hAnsi="Arial" w:cs="Arial"/>
        </w:rPr>
        <w:t xml:space="preserve"> </w:t>
      </w:r>
      <w:r w:rsidR="00E06C86">
        <w:rPr>
          <w:rFonts w:ascii="Arial" w:hAnsi="Arial" w:cs="Arial"/>
        </w:rPr>
        <w:t>________________________________________________________</w:t>
      </w:r>
      <w:r w:rsidRPr="00516693">
        <w:rPr>
          <w:rFonts w:ascii="Arial" w:hAnsi="Arial" w:cs="Arial"/>
        </w:rPr>
        <w:t>____________</w:t>
      </w:r>
      <w:r w:rsidRPr="00516693">
        <w:rPr>
          <w:rFonts w:ascii="Arial" w:hAnsi="Arial" w:cs="Arial"/>
        </w:rPr>
        <w:tab/>
      </w:r>
    </w:p>
    <w:p w:rsidR="00516705" w:rsidRDefault="00516705" w:rsidP="00E06C86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(даты и номера исходящих)</w:t>
      </w:r>
    </w:p>
    <w:p w:rsidR="00E06C86" w:rsidRPr="00516693" w:rsidRDefault="00E06C86" w:rsidP="00E06C86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организация градостроительной экспозиции ____________________________________</w:t>
      </w:r>
      <w:r w:rsidR="00E06C86">
        <w:rPr>
          <w:rFonts w:ascii="Arial" w:hAnsi="Arial" w:cs="Arial"/>
        </w:rPr>
        <w:t>__________________________________</w:t>
      </w: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                                                          (место и время проведения)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дополнительное информирование о проведении публичных слушаний   ______________________</w:t>
      </w:r>
      <w:r w:rsidR="00E06C86">
        <w:rPr>
          <w:rFonts w:ascii="Arial" w:hAnsi="Arial" w:cs="Arial"/>
        </w:rPr>
        <w:t>________________________________________________</w:t>
      </w:r>
    </w:p>
    <w:p w:rsidR="00516705" w:rsidRPr="00E06C86" w:rsidRDefault="00516705" w:rsidP="00E06C86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2"/>
          <w:szCs w:val="22"/>
        </w:rPr>
      </w:pPr>
      <w:r w:rsidRPr="00E06C86">
        <w:rPr>
          <w:rFonts w:ascii="Arial" w:hAnsi="Arial" w:cs="Arial"/>
          <w:sz w:val="22"/>
          <w:szCs w:val="22"/>
        </w:rPr>
        <w:t xml:space="preserve">(наименование средств массовой информации, дата, другие способы </w:t>
      </w:r>
      <w:r w:rsidR="00E06C86">
        <w:rPr>
          <w:rFonts w:ascii="Arial" w:hAnsi="Arial" w:cs="Arial"/>
          <w:sz w:val="22"/>
          <w:szCs w:val="22"/>
        </w:rPr>
        <w:t>и</w:t>
      </w:r>
      <w:r w:rsidRPr="00E06C86">
        <w:rPr>
          <w:rFonts w:ascii="Arial" w:hAnsi="Arial" w:cs="Arial"/>
          <w:sz w:val="22"/>
          <w:szCs w:val="22"/>
        </w:rPr>
        <w:t>нформирования)</w:t>
      </w:r>
    </w:p>
    <w:p w:rsidR="00516705" w:rsidRPr="00516693" w:rsidRDefault="0074381D" w:rsidP="005167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group id="_x0000_s1029" style="position:absolute;left:0;text-align:left;margin-left:-.25pt;margin-top:45.6pt;width:420.7pt;height:53.5pt;z-index:2;mso-wrap-distance-left:1.9pt;mso-wrap-distance-top:11.3pt;mso-wrap-distance-right:1.9pt;mso-wrap-distance-bottom:13.9pt;mso-position-horizontal-relative:margin" coordorigin="2304,9010" coordsize="8414,1070">
            <v:shape id="_x0000_s1030" type="#_x0000_t202" style="position:absolute;left:2304;top:9010;width:8414;height:600;mso-wrap-edited:f" o:allowincell="f" filled="f" strokecolor="white" strokeweight="0">
              <v:textbox style="mso-next-textbox:#_x0000_s1030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763"/>
                      <w:gridCol w:w="7651"/>
                    </w:tblGrid>
                    <w:tr w:rsidR="00516705" w:rsidRPr="00085C7E"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3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 w:rsidRPr="00085C7E">
                            <w:rPr>
                              <w:rStyle w:val="FontStyle13"/>
                            </w:rPr>
                            <w:t>№</w:t>
                          </w:r>
                          <w:proofErr w:type="spellStart"/>
                          <w:proofErr w:type="gramStart"/>
                          <w:r w:rsidRPr="00085C7E">
                            <w:rPr>
                              <w:rStyle w:val="FontStyle13"/>
                            </w:rPr>
                            <w:t>п</w:t>
                          </w:r>
                          <w:proofErr w:type="spellEnd"/>
                          <w:proofErr w:type="gramEnd"/>
                          <w:r w:rsidRPr="00085C7E">
                            <w:rPr>
                              <w:rStyle w:val="FontStyle13"/>
                            </w:rPr>
                            <w:t>/</w:t>
                          </w:r>
                          <w:proofErr w:type="spellStart"/>
                          <w:r w:rsidRPr="00085C7E">
                            <w:rPr>
                              <w:rStyle w:val="FontStyle13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7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3"/>
                            <w:widowControl/>
                            <w:spacing w:line="240" w:lineRule="auto"/>
                            <w:ind w:left="2597"/>
                            <w:jc w:val="left"/>
                            <w:rPr>
                              <w:rStyle w:val="FontStyle13"/>
                            </w:rPr>
                          </w:pPr>
                          <w:r w:rsidRPr="00085C7E">
                            <w:rPr>
                              <w:rStyle w:val="FontStyle13"/>
                            </w:rPr>
                            <w:t>Замечания и предложения</w:t>
                          </w:r>
                        </w:p>
                      </w:tc>
                    </w:tr>
                    <w:tr w:rsidR="00516705" w:rsidRPr="00085C7E">
                      <w:tc>
                        <w:tcPr>
                          <w:tcW w:w="7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7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4"/>
                            <w:widowControl/>
                          </w:pPr>
                        </w:p>
                      </w:tc>
                    </w:tr>
                  </w:tbl>
                  <w:p w:rsidR="00516705" w:rsidRDefault="00516705" w:rsidP="00516705"/>
                </w:txbxContent>
              </v:textbox>
            </v:shape>
            <v:shape id="_x0000_s1031" type="#_x0000_t202" style="position:absolute;left:2323;top:9888;width:3859;height:192;mso-wrap-edited:f" o:allowincell="f" filled="f" strokecolor="white" strokeweight="0">
              <v:textbox style="mso-next-textbox:#_x0000_s1031" inset="0,0,0,0">
                <w:txbxContent>
                  <w:p w:rsidR="00516705" w:rsidRDefault="00516705" w:rsidP="00516705">
                    <w:pPr>
                      <w:pStyle w:val="Style6"/>
                      <w:widowControl/>
                      <w:rPr>
                        <w:rStyle w:val="FontStyle14"/>
                      </w:rPr>
                    </w:pPr>
                    <w:r>
                      <w:rPr>
                        <w:rStyle w:val="FontStyle14"/>
                      </w:rPr>
                      <w:t>Перечень отклоненных замечаний и предложений: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Fonts w:ascii="Arial" w:hAnsi="Arial" w:cs="Arial"/>
        </w:rPr>
        <w:pict>
          <v:group id="_x0000_s1032" style="position:absolute;left:0;text-align:left;margin-left:0;margin-top:113.05pt;width:420.45pt;height:53.55pt;z-index:3;mso-wrap-distance-left:1.9pt;mso-wrap-distance-top:9.1pt;mso-wrap-distance-right:1.9pt;mso-wrap-distance-bottom:13.7pt;mso-position-horizontal-relative:margin" coordorigin="2309,10358" coordsize="8409,1071">
            <v:shape id="_x0000_s1033" type="#_x0000_t202" style="position:absolute;left:2309;top:10358;width:8409;height:60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758"/>
                      <w:gridCol w:w="3826"/>
                      <w:gridCol w:w="3826"/>
                    </w:tblGrid>
                    <w:tr w:rsidR="00516705" w:rsidRPr="00085C7E">
                      <w:tc>
                        <w:tcPr>
                          <w:tcW w:w="7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3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 w:rsidRPr="00085C7E">
                            <w:rPr>
                              <w:rStyle w:val="FontStyle13"/>
                            </w:rPr>
                            <w:t>№</w:t>
                          </w:r>
                          <w:proofErr w:type="spellStart"/>
                          <w:proofErr w:type="gramStart"/>
                          <w:r w:rsidRPr="00085C7E">
                            <w:rPr>
                              <w:rStyle w:val="FontStyle13"/>
                            </w:rPr>
                            <w:t>п</w:t>
                          </w:r>
                          <w:proofErr w:type="spellEnd"/>
                          <w:proofErr w:type="gramEnd"/>
                          <w:r w:rsidRPr="00085C7E">
                            <w:rPr>
                              <w:rStyle w:val="FontStyle13"/>
                            </w:rPr>
                            <w:t>/</w:t>
                          </w:r>
                          <w:proofErr w:type="spellStart"/>
                          <w:r w:rsidRPr="00085C7E">
                            <w:rPr>
                              <w:rStyle w:val="FontStyle13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38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3"/>
                            <w:widowControl/>
                            <w:spacing w:line="240" w:lineRule="auto"/>
                            <w:ind w:left="691"/>
                            <w:jc w:val="left"/>
                            <w:rPr>
                              <w:rStyle w:val="FontStyle13"/>
                            </w:rPr>
                          </w:pPr>
                          <w:r w:rsidRPr="00085C7E">
                            <w:rPr>
                              <w:rStyle w:val="FontStyle13"/>
                            </w:rPr>
                            <w:t>Замечания и предложения</w:t>
                          </w:r>
                        </w:p>
                      </w:tc>
                      <w:tc>
                        <w:tcPr>
                          <w:tcW w:w="38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3"/>
                            <w:widowControl/>
                            <w:spacing w:line="240" w:lineRule="auto"/>
                            <w:ind w:left="830"/>
                            <w:jc w:val="left"/>
                            <w:rPr>
                              <w:rStyle w:val="FontStyle13"/>
                            </w:rPr>
                          </w:pPr>
                          <w:r w:rsidRPr="00085C7E">
                            <w:rPr>
                              <w:rStyle w:val="FontStyle13"/>
                            </w:rPr>
                            <w:t>Основание отклонения</w:t>
                          </w:r>
                        </w:p>
                      </w:tc>
                    </w:tr>
                    <w:tr w:rsidR="00516705" w:rsidRPr="00085C7E">
                      <w:tc>
                        <w:tcPr>
                          <w:tcW w:w="7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38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38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16705" w:rsidRPr="00085C7E" w:rsidRDefault="00516705">
                          <w:pPr>
                            <w:pStyle w:val="Style4"/>
                            <w:widowControl/>
                          </w:pPr>
                        </w:p>
                      </w:tc>
                    </w:tr>
                  </w:tbl>
                  <w:p w:rsidR="00516705" w:rsidRDefault="00516705" w:rsidP="00516705"/>
                </w:txbxContent>
              </v:textbox>
            </v:shape>
            <v:shape id="_x0000_s1034" type="#_x0000_t202" style="position:absolute;left:2323;top:11241;width:4210;height:187;mso-wrap-edited:f" o:allowincell="f" filled="f" strokecolor="white" strokeweight="0">
              <v:textbox inset="0,0,0,0">
                <w:txbxContent>
                  <w:p w:rsidR="00516705" w:rsidRDefault="00516705" w:rsidP="00516705">
                    <w:pPr>
                      <w:pStyle w:val="Style6"/>
                      <w:widowControl/>
                      <w:rPr>
                        <w:rStyle w:val="FontStyle14"/>
                      </w:rPr>
                    </w:pPr>
                    <w:r>
                      <w:rPr>
                        <w:rStyle w:val="FontStyle14"/>
                      </w:rPr>
                      <w:t>Рекомендуемый вариант градостроительного решения:</w:t>
                    </w:r>
                  </w:p>
                  <w:p w:rsidR="00516705" w:rsidRDefault="00516705" w:rsidP="00516705">
                    <w:pPr>
                      <w:pStyle w:val="Style6"/>
                      <w:widowControl/>
                      <w:tabs>
                        <w:tab w:val="left" w:leader="underscore" w:pos="5510"/>
                      </w:tabs>
                      <w:spacing w:line="254" w:lineRule="exact"/>
                      <w:rPr>
                        <w:rStyle w:val="FontStyle14"/>
                      </w:rPr>
                    </w:pPr>
                    <w:r>
                      <w:rPr>
                        <w:rStyle w:val="FontStyle14"/>
                      </w:rPr>
                      <w:t xml:space="preserve">Представитель администрации МО (района) </w:t>
                    </w:r>
                    <w:r>
                      <w:rPr>
                        <w:rStyle w:val="FontStyle14"/>
                      </w:rPr>
                      <w:tab/>
                    </w:r>
                  </w:p>
                  <w:p w:rsidR="00516705" w:rsidRDefault="00516705" w:rsidP="00516705">
                    <w:pPr>
                      <w:pStyle w:val="Style6"/>
                      <w:widowControl/>
                      <w:tabs>
                        <w:tab w:val="left" w:leader="underscore" w:pos="5510"/>
                      </w:tabs>
                      <w:spacing w:line="254" w:lineRule="exact"/>
                      <w:rPr>
                        <w:rStyle w:val="FontStyle14"/>
                      </w:rPr>
                    </w:pPr>
                    <w:r>
                      <w:rPr>
                        <w:rStyle w:val="FontStyle14"/>
                      </w:rPr>
                      <w:t>Представитель управления архитектуры и строительства</w:t>
                    </w:r>
                    <w:r>
                      <w:rPr>
                        <w:rStyle w:val="FontStyle14"/>
                      </w:rPr>
                      <w:tab/>
                    </w:r>
                  </w:p>
                  <w:p w:rsidR="00516705" w:rsidRDefault="00516705" w:rsidP="00516705">
                    <w:pPr>
                      <w:pStyle w:val="Style6"/>
                      <w:widowControl/>
                      <w:tabs>
                        <w:tab w:val="left" w:leader="underscore" w:pos="5510"/>
                      </w:tabs>
                      <w:spacing w:before="5" w:line="254" w:lineRule="exact"/>
                      <w:rPr>
                        <w:rStyle w:val="FontStyle14"/>
                      </w:rPr>
                    </w:pPr>
                    <w:r>
                      <w:rPr>
                        <w:rStyle w:val="FontStyle14"/>
                      </w:rPr>
                      <w:t>Представитель застройщика (заказчика), инвестора</w:t>
                    </w:r>
                    <w:r>
                      <w:rPr>
                        <w:rStyle w:val="FontStyle14"/>
                      </w:rPr>
                      <w:tab/>
                    </w:r>
                  </w:p>
                  <w:p w:rsidR="00516705" w:rsidRDefault="00516705" w:rsidP="00516705">
                    <w:pPr>
                      <w:pStyle w:val="Style6"/>
                      <w:widowControl/>
                      <w:tabs>
                        <w:tab w:val="left" w:leader="underscore" w:pos="5510"/>
                      </w:tabs>
                      <w:spacing w:line="254" w:lineRule="exact"/>
                      <w:rPr>
                        <w:rStyle w:val="FontStyle14"/>
                      </w:rPr>
                    </w:pPr>
                    <w:r>
                      <w:rPr>
                        <w:rStyle w:val="FontStyle14"/>
                      </w:rPr>
                      <w:t xml:space="preserve">Протокол составил </w:t>
                    </w:r>
                    <w:r>
                      <w:rPr>
                        <w:rStyle w:val="FontStyle14"/>
                      </w:rPr>
                      <w:tab/>
                    </w:r>
                  </w:p>
                  <w:p w:rsidR="00516705" w:rsidRDefault="00516705" w:rsidP="00516705">
                    <w:pPr>
                      <w:pStyle w:val="Style5"/>
                      <w:widowControl/>
                      <w:spacing w:before="43" w:after="2554"/>
                      <w:ind w:right="3259"/>
                      <w:jc w:val="right"/>
                      <w:rPr>
                        <w:rStyle w:val="FontStyle15"/>
                      </w:rPr>
                    </w:pPr>
                    <w:r>
                      <w:rPr>
                        <w:rStyle w:val="FontStyle15"/>
                      </w:rPr>
                      <w:t>(должность, Ф.И.О.)</w:t>
                    </w:r>
                  </w:p>
                  <w:p w:rsidR="00516705" w:rsidRDefault="00516705" w:rsidP="00516705">
                    <w:pPr>
                      <w:pStyle w:val="Style6"/>
                      <w:widowControl/>
                      <w:rPr>
                        <w:rStyle w:val="FontStyle14"/>
                      </w:rPr>
                    </w:pPr>
                    <w:r>
                      <w:rPr>
                        <w:rStyle w:val="FontStyle14"/>
                      </w:rPr>
                      <w:t>.</w:t>
                    </w:r>
                  </w:p>
                </w:txbxContent>
              </v:textbox>
            </v:shape>
            <w10:wrap type="topAndBottom" anchorx="margin"/>
          </v:group>
        </w:pict>
      </w:r>
      <w:r w:rsidR="00516705" w:rsidRPr="00516693">
        <w:rPr>
          <w:rFonts w:ascii="Arial" w:hAnsi="Arial" w:cs="Arial"/>
        </w:rPr>
        <w:t>В ходе публичных слушаний по обобщенным материалам могут быть приняты к рассмотрению следующие замечания и предложения:</w:t>
      </w: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Представитель администрации поселения (района) </w:t>
      </w:r>
      <w:r w:rsidRPr="00516693">
        <w:rPr>
          <w:rFonts w:ascii="Arial" w:hAnsi="Arial" w:cs="Arial"/>
        </w:rPr>
        <w:tab/>
        <w:t>____________________________</w:t>
      </w:r>
      <w:r w:rsidR="00E06C86">
        <w:rPr>
          <w:rFonts w:ascii="Arial" w:hAnsi="Arial" w:cs="Arial"/>
        </w:rPr>
        <w:t>____________________________________</w:t>
      </w: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Представитель управления архитектуры и строительства</w:t>
      </w:r>
      <w:r w:rsidRPr="00516693">
        <w:rPr>
          <w:rFonts w:ascii="Arial" w:hAnsi="Arial" w:cs="Arial"/>
        </w:rPr>
        <w:tab/>
        <w:t>___________________</w:t>
      </w:r>
      <w:r w:rsidR="00E06C86">
        <w:rPr>
          <w:rFonts w:ascii="Arial" w:hAnsi="Arial" w:cs="Arial"/>
        </w:rPr>
        <w:t>__________________________________________</w:t>
      </w:r>
      <w:r w:rsidRPr="00516693">
        <w:rPr>
          <w:rFonts w:ascii="Arial" w:hAnsi="Arial" w:cs="Arial"/>
        </w:rPr>
        <w:t>___</w:t>
      </w: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Представитель застройщика (заказчика), инвестора</w:t>
      </w:r>
      <w:r w:rsidRPr="00516693">
        <w:rPr>
          <w:rFonts w:ascii="Arial" w:hAnsi="Arial" w:cs="Arial"/>
        </w:rPr>
        <w:tab/>
        <w:t>_______________________</w:t>
      </w:r>
      <w:r w:rsidR="00E06C86">
        <w:rPr>
          <w:rFonts w:ascii="Arial" w:hAnsi="Arial" w:cs="Arial"/>
        </w:rPr>
        <w:t>____________________________________</w:t>
      </w:r>
      <w:r w:rsidRPr="00516693">
        <w:rPr>
          <w:rFonts w:ascii="Arial" w:hAnsi="Arial" w:cs="Arial"/>
        </w:rPr>
        <w:t>_____</w:t>
      </w:r>
    </w:p>
    <w:p w:rsidR="00516705" w:rsidRPr="00516693" w:rsidRDefault="00516705" w:rsidP="00E06C86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 xml:space="preserve">Протокол составил </w:t>
      </w:r>
      <w:r w:rsidRPr="00516693">
        <w:rPr>
          <w:rFonts w:ascii="Arial" w:hAnsi="Arial" w:cs="Arial"/>
        </w:rPr>
        <w:tab/>
        <w:t>______________________________________________________</w:t>
      </w:r>
    </w:p>
    <w:p w:rsidR="00516705" w:rsidRPr="00516693" w:rsidRDefault="00516705" w:rsidP="0051670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516693">
        <w:rPr>
          <w:rFonts w:ascii="Arial" w:hAnsi="Arial" w:cs="Arial"/>
        </w:rPr>
        <w:t>(должность, Ф.И.О.)</w:t>
      </w:r>
    </w:p>
    <w:p w:rsidR="00516705" w:rsidRPr="00516693" w:rsidRDefault="00516705" w:rsidP="00516705">
      <w:pPr>
        <w:rPr>
          <w:rFonts w:ascii="Arial" w:hAnsi="Arial" w:cs="Arial"/>
        </w:rPr>
      </w:pPr>
    </w:p>
    <w:p w:rsidR="00516705" w:rsidRPr="00516693" w:rsidRDefault="00516705">
      <w:pPr>
        <w:rPr>
          <w:rFonts w:ascii="Arial" w:hAnsi="Arial" w:cs="Arial"/>
        </w:rPr>
      </w:pPr>
    </w:p>
    <w:sectPr w:rsidR="00516705" w:rsidRPr="00516693" w:rsidSect="00B7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705"/>
    <w:rsid w:val="00037BED"/>
    <w:rsid w:val="00103DB2"/>
    <w:rsid w:val="001B324F"/>
    <w:rsid w:val="001C79F9"/>
    <w:rsid w:val="0022397E"/>
    <w:rsid w:val="002272A2"/>
    <w:rsid w:val="002911ED"/>
    <w:rsid w:val="002E6C6C"/>
    <w:rsid w:val="003550CE"/>
    <w:rsid w:val="003B48F0"/>
    <w:rsid w:val="003C58D5"/>
    <w:rsid w:val="003D7F8E"/>
    <w:rsid w:val="003F38A9"/>
    <w:rsid w:val="00420E48"/>
    <w:rsid w:val="004311C9"/>
    <w:rsid w:val="00464EDB"/>
    <w:rsid w:val="00516693"/>
    <w:rsid w:val="00516705"/>
    <w:rsid w:val="00541CC5"/>
    <w:rsid w:val="005904AB"/>
    <w:rsid w:val="005A54CD"/>
    <w:rsid w:val="00604DC1"/>
    <w:rsid w:val="00652DB5"/>
    <w:rsid w:val="006967BD"/>
    <w:rsid w:val="00697443"/>
    <w:rsid w:val="006A3655"/>
    <w:rsid w:val="006C4921"/>
    <w:rsid w:val="006D5D88"/>
    <w:rsid w:val="00737FC3"/>
    <w:rsid w:val="0074381D"/>
    <w:rsid w:val="0079593E"/>
    <w:rsid w:val="007E219B"/>
    <w:rsid w:val="00890170"/>
    <w:rsid w:val="008A069D"/>
    <w:rsid w:val="009709FD"/>
    <w:rsid w:val="00A222C3"/>
    <w:rsid w:val="00A426CB"/>
    <w:rsid w:val="00AB0F75"/>
    <w:rsid w:val="00B04A62"/>
    <w:rsid w:val="00B6309B"/>
    <w:rsid w:val="00B63B66"/>
    <w:rsid w:val="00B773EA"/>
    <w:rsid w:val="00B84E0F"/>
    <w:rsid w:val="00BA2A54"/>
    <w:rsid w:val="00BE41BC"/>
    <w:rsid w:val="00BE63E1"/>
    <w:rsid w:val="00CE23AC"/>
    <w:rsid w:val="00E06C86"/>
    <w:rsid w:val="00EB05BC"/>
    <w:rsid w:val="00EC76EE"/>
    <w:rsid w:val="00F4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3EA"/>
    <w:rPr>
      <w:sz w:val="24"/>
      <w:szCs w:val="24"/>
    </w:rPr>
  </w:style>
  <w:style w:type="paragraph" w:styleId="1">
    <w:name w:val="heading 1"/>
    <w:basedOn w:val="a"/>
    <w:qFormat/>
    <w:rsid w:val="005167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51670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6705"/>
    <w:rPr>
      <w:color w:val="0000FF"/>
      <w:u w:val="single"/>
    </w:rPr>
  </w:style>
  <w:style w:type="paragraph" w:styleId="a4">
    <w:name w:val="Normal (Web)"/>
    <w:basedOn w:val="a"/>
    <w:rsid w:val="00516705"/>
    <w:pPr>
      <w:spacing w:before="100" w:beforeAutospacing="1" w:after="100" w:afterAutospacing="1"/>
    </w:pPr>
  </w:style>
  <w:style w:type="character" w:styleId="a5">
    <w:name w:val="Strong"/>
    <w:basedOn w:val="a0"/>
    <w:qFormat/>
    <w:rsid w:val="00516705"/>
    <w:rPr>
      <w:b/>
      <w:bCs/>
    </w:rPr>
  </w:style>
  <w:style w:type="character" w:customStyle="1" w:styleId="apple-converted-space">
    <w:name w:val="apple-converted-space"/>
    <w:basedOn w:val="a0"/>
    <w:rsid w:val="00516705"/>
  </w:style>
  <w:style w:type="paragraph" w:styleId="a6">
    <w:name w:val="No Spacing"/>
    <w:qFormat/>
    <w:rsid w:val="00516705"/>
    <w:rPr>
      <w:rFonts w:ascii="Calibri" w:hAnsi="Calibri"/>
      <w:sz w:val="22"/>
      <w:szCs w:val="22"/>
    </w:rPr>
  </w:style>
  <w:style w:type="paragraph" w:customStyle="1" w:styleId="Style5">
    <w:name w:val="Style5"/>
    <w:basedOn w:val="a"/>
    <w:rsid w:val="00516705"/>
    <w:pPr>
      <w:widowControl w:val="0"/>
      <w:autoSpaceDE w:val="0"/>
      <w:autoSpaceDN w:val="0"/>
      <w:adjustRightInd w:val="0"/>
      <w:spacing w:line="259" w:lineRule="exact"/>
      <w:ind w:firstLine="413"/>
      <w:jc w:val="both"/>
    </w:pPr>
    <w:rPr>
      <w:rFonts w:ascii="Trebuchet MS" w:hAnsi="Trebuchet MS"/>
    </w:rPr>
  </w:style>
  <w:style w:type="paragraph" w:customStyle="1" w:styleId="Style6">
    <w:name w:val="Style6"/>
    <w:basedOn w:val="a"/>
    <w:rsid w:val="0051670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5">
    <w:name w:val="Font Style15"/>
    <w:basedOn w:val="a0"/>
    <w:rsid w:val="00516705"/>
    <w:rPr>
      <w:rFonts w:ascii="Trebuchet MS" w:hAnsi="Trebuchet MS" w:cs="Trebuchet MS"/>
      <w:sz w:val="16"/>
      <w:szCs w:val="16"/>
    </w:rPr>
  </w:style>
  <w:style w:type="paragraph" w:customStyle="1" w:styleId="Style2">
    <w:name w:val="Style2"/>
    <w:basedOn w:val="a"/>
    <w:rsid w:val="00516705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</w:rPr>
  </w:style>
  <w:style w:type="paragraph" w:customStyle="1" w:styleId="Style3">
    <w:name w:val="Style3"/>
    <w:basedOn w:val="a"/>
    <w:rsid w:val="00516705"/>
    <w:pPr>
      <w:widowControl w:val="0"/>
      <w:autoSpaceDE w:val="0"/>
      <w:autoSpaceDN w:val="0"/>
      <w:adjustRightInd w:val="0"/>
      <w:spacing w:line="259" w:lineRule="exact"/>
      <w:ind w:firstLine="374"/>
      <w:jc w:val="both"/>
    </w:pPr>
    <w:rPr>
      <w:rFonts w:ascii="Trebuchet MS" w:hAnsi="Trebuchet MS"/>
    </w:rPr>
  </w:style>
  <w:style w:type="character" w:customStyle="1" w:styleId="FontStyle13">
    <w:name w:val="Font Style13"/>
    <w:basedOn w:val="a0"/>
    <w:rsid w:val="00516705"/>
    <w:rPr>
      <w:rFonts w:ascii="Trebuchet MS" w:hAnsi="Trebuchet MS" w:cs="Trebuchet MS"/>
      <w:sz w:val="16"/>
      <w:szCs w:val="16"/>
    </w:rPr>
  </w:style>
  <w:style w:type="paragraph" w:customStyle="1" w:styleId="Style4">
    <w:name w:val="Style4"/>
    <w:basedOn w:val="a"/>
    <w:rsid w:val="0051670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6">
    <w:name w:val="Font Style16"/>
    <w:basedOn w:val="a0"/>
    <w:rsid w:val="00516705"/>
    <w:rPr>
      <w:rFonts w:ascii="Trebuchet MS" w:hAnsi="Trebuchet MS" w:cs="Trebuchet MS"/>
      <w:b/>
      <w:bCs/>
      <w:i/>
      <w:iCs/>
      <w:spacing w:val="-10"/>
      <w:sz w:val="16"/>
      <w:szCs w:val="16"/>
    </w:rPr>
  </w:style>
  <w:style w:type="character" w:customStyle="1" w:styleId="FontStyle14">
    <w:name w:val="Font Style14"/>
    <w:basedOn w:val="a0"/>
    <w:rsid w:val="00516705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a0"/>
    <w:rsid w:val="00516705"/>
    <w:rPr>
      <w:rFonts w:ascii="Trebuchet MS" w:hAnsi="Trebuchet MS" w:cs="Trebuchet MS"/>
      <w:i/>
      <w:iCs/>
      <w:sz w:val="14"/>
      <w:szCs w:val="14"/>
    </w:rPr>
  </w:style>
  <w:style w:type="paragraph" w:customStyle="1" w:styleId="Style10">
    <w:name w:val="Style10"/>
    <w:basedOn w:val="a"/>
    <w:rsid w:val="0051670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ConsTitle">
    <w:name w:val="ConsTitle"/>
    <w:rsid w:val="007E21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2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4453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организации и проведения публичных слушаний</vt:lpstr>
    </vt:vector>
  </TitlesOfParts>
  <Company>MoBIL GROUP</Company>
  <LinksUpToDate>false</LinksUpToDate>
  <CharactersWithSpaces>29777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организации и проведения публичных слушаний</dc:title>
  <dc:subject/>
  <dc:creator>Admin</dc:creator>
  <cp:keywords/>
  <dc:description/>
  <cp:lastModifiedBy> </cp:lastModifiedBy>
  <cp:revision>16</cp:revision>
  <cp:lastPrinted>2012-05-05T08:31:00Z</cp:lastPrinted>
  <dcterms:created xsi:type="dcterms:W3CDTF">2012-02-09T06:52:00Z</dcterms:created>
  <dcterms:modified xsi:type="dcterms:W3CDTF">2012-05-05T08:36:00Z</dcterms:modified>
</cp:coreProperties>
</file>