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3F5DAE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070E4C" w:rsidRDefault="00940AA3" w:rsidP="00940AA3">
      <w:pPr>
        <w:jc w:val="center"/>
        <w:rPr>
          <w:b/>
          <w:sz w:val="28"/>
          <w:szCs w:val="28"/>
          <w:u w:val="single"/>
        </w:rPr>
      </w:pPr>
      <w:r w:rsidRPr="00070E4C">
        <w:rPr>
          <w:b/>
          <w:sz w:val="28"/>
          <w:szCs w:val="28"/>
          <w:u w:val="single"/>
        </w:rPr>
        <w:t>ТРОСНЯНСКИЙ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РАЙОННЫЙ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СОВЕТ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НАРОДНЫХ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ДЕПУТАТОВ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633ADE" w:rsidP="00940AA3">
      <w:r w:rsidRPr="00940AA3">
        <w:t>О</w:t>
      </w:r>
      <w:r w:rsidR="00940AA3" w:rsidRPr="00940AA3">
        <w:t>т</w:t>
      </w:r>
      <w:r>
        <w:t xml:space="preserve">16 июля </w:t>
      </w:r>
      <w:r w:rsidR="00F34281">
        <w:t xml:space="preserve"> </w:t>
      </w:r>
      <w:r w:rsidR="00940AA3" w:rsidRPr="00940AA3">
        <w:t>20</w:t>
      </w:r>
      <w:r w:rsidR="00115A37">
        <w:t>20</w:t>
      </w:r>
      <w:r w:rsidR="00F34281">
        <w:t xml:space="preserve"> </w:t>
      </w:r>
      <w:r w:rsidR="00940AA3" w:rsidRPr="00940AA3">
        <w:t>года</w:t>
      </w:r>
      <w:r w:rsidR="00F34281">
        <w:t xml:space="preserve">                                                                                          </w:t>
      </w:r>
      <w:r w:rsidR="00940AA3" w:rsidRPr="00940AA3">
        <w:t>№</w:t>
      </w:r>
      <w:r>
        <w:t>255</w:t>
      </w:r>
    </w:p>
    <w:p w:rsidR="00940AA3" w:rsidRPr="00940AA3" w:rsidRDefault="00F34281" w:rsidP="00940AA3"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5C5986" w:rsidRPr="00940AA3" w:rsidRDefault="005C5986" w:rsidP="00940AA3">
      <w:pPr>
        <w:jc w:val="center"/>
        <w:rPr>
          <w:sz w:val="28"/>
          <w:szCs w:val="28"/>
        </w:rPr>
      </w:pPr>
    </w:p>
    <w:p w:rsidR="00115A37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О</w:t>
      </w:r>
      <w:r w:rsidR="00315991">
        <w:rPr>
          <w:b/>
          <w:bCs/>
          <w:sz w:val="28"/>
          <w:szCs w:val="28"/>
        </w:rPr>
        <w:t xml:space="preserve"> внесении изменений в</w:t>
      </w:r>
      <w:r w:rsidR="00DB0803">
        <w:rPr>
          <w:b/>
          <w:bCs/>
          <w:sz w:val="28"/>
          <w:szCs w:val="28"/>
        </w:rPr>
        <w:t xml:space="preserve"> </w:t>
      </w:r>
      <w:r w:rsidR="00315991">
        <w:rPr>
          <w:b/>
          <w:bCs/>
          <w:sz w:val="28"/>
          <w:szCs w:val="28"/>
        </w:rPr>
        <w:t>Правила</w:t>
      </w:r>
    </w:p>
    <w:p w:rsidR="00DB0803" w:rsidRDefault="00315991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землепользования и застройки </w:t>
      </w:r>
    </w:p>
    <w:p w:rsidR="00315991" w:rsidRPr="00940AA3" w:rsidRDefault="00315991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Троснянского сельского поселения</w:t>
      </w:r>
    </w:p>
    <w:p w:rsid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района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Орловской</w:t>
      </w:r>
      <w:r w:rsidR="00F34281">
        <w:rPr>
          <w:b/>
          <w:bCs/>
          <w:sz w:val="28"/>
          <w:szCs w:val="28"/>
        </w:rPr>
        <w:t xml:space="preserve"> </w:t>
      </w:r>
      <w:r w:rsidR="00633ADE">
        <w:rPr>
          <w:b/>
          <w:bCs/>
          <w:sz w:val="28"/>
          <w:szCs w:val="28"/>
        </w:rPr>
        <w:t>области</w:t>
      </w:r>
    </w:p>
    <w:p w:rsidR="005C5986" w:rsidRDefault="005C5986" w:rsidP="00940AA3">
      <w:pPr>
        <w:ind w:firstLine="709"/>
        <w:rPr>
          <w:bCs/>
          <w:sz w:val="28"/>
          <w:szCs w:val="28"/>
        </w:rPr>
      </w:pPr>
    </w:p>
    <w:p w:rsidR="00104A80" w:rsidRPr="00104A80" w:rsidRDefault="00104A80" w:rsidP="00115A37">
      <w:pPr>
        <w:suppressAutoHyphens/>
        <w:ind w:firstLine="709"/>
        <w:jc w:val="both"/>
        <w:rPr>
          <w:bCs/>
          <w:sz w:val="28"/>
          <w:szCs w:val="28"/>
        </w:rPr>
      </w:pPr>
      <w:r w:rsidRPr="00104A80">
        <w:rPr>
          <w:bCs/>
          <w:sz w:val="28"/>
          <w:szCs w:val="28"/>
        </w:rPr>
        <w:t xml:space="preserve">Рассмотрев представленный проект изменений в Правила землепользования и застройки </w:t>
      </w:r>
      <w:r>
        <w:rPr>
          <w:bCs/>
          <w:sz w:val="28"/>
          <w:szCs w:val="28"/>
        </w:rPr>
        <w:t>Троснянского</w:t>
      </w:r>
      <w:r w:rsidRPr="00104A80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Троснянского</w:t>
      </w:r>
      <w:r w:rsidRPr="00104A80">
        <w:rPr>
          <w:bCs/>
          <w:sz w:val="28"/>
          <w:szCs w:val="28"/>
        </w:rPr>
        <w:t xml:space="preserve"> района Орловской области, разработанный на основании Приказа Управления градостроительства, архитектуры и землеустройства Орловской области </w:t>
      </w:r>
      <w:r w:rsidR="00787C1B" w:rsidRPr="00787C1B">
        <w:rPr>
          <w:bCs/>
          <w:sz w:val="28"/>
          <w:szCs w:val="28"/>
        </w:rPr>
        <w:t>от 09 декабря 2019 года 01-22/72</w:t>
      </w:r>
      <w:r w:rsidRPr="00104A80">
        <w:rPr>
          <w:bCs/>
          <w:sz w:val="28"/>
          <w:szCs w:val="28"/>
        </w:rPr>
        <w:t>, в соответствии со статьями</w:t>
      </w:r>
      <w:r w:rsidR="00787C1B">
        <w:rPr>
          <w:bCs/>
          <w:sz w:val="28"/>
          <w:szCs w:val="28"/>
        </w:rPr>
        <w:t xml:space="preserve"> </w:t>
      </w:r>
      <w:r w:rsidRPr="00104A80">
        <w:rPr>
          <w:bCs/>
          <w:sz w:val="28"/>
          <w:szCs w:val="28"/>
        </w:rPr>
        <w:t>31-33 Градостроительного кодекса Российской Федерации, руководствуясь Федеральным законом от 6 октября 2003 года №</w:t>
      </w:r>
      <w:r>
        <w:rPr>
          <w:bCs/>
          <w:sz w:val="28"/>
          <w:szCs w:val="28"/>
        </w:rPr>
        <w:t xml:space="preserve"> </w:t>
      </w:r>
      <w:r w:rsidRPr="00104A80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</w:t>
      </w:r>
    </w:p>
    <w:p w:rsidR="00112844" w:rsidRPr="00112844" w:rsidRDefault="007F0286" w:rsidP="00115A37">
      <w:pPr>
        <w:suppressAutoHyphens/>
        <w:ind w:firstLine="709"/>
        <w:jc w:val="both"/>
        <w:rPr>
          <w:bCs/>
          <w:sz w:val="28"/>
          <w:szCs w:val="28"/>
        </w:rPr>
      </w:pPr>
      <w:r w:rsidRPr="007F028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7F0286">
        <w:rPr>
          <w:bCs/>
          <w:sz w:val="28"/>
          <w:szCs w:val="28"/>
        </w:rPr>
        <w:t xml:space="preserve"> </w:t>
      </w:r>
      <w:r w:rsidR="00112844" w:rsidRPr="00112844">
        <w:rPr>
          <w:bCs/>
          <w:sz w:val="28"/>
          <w:szCs w:val="28"/>
        </w:rPr>
        <w:t>Утвердить изменения в Правила землепользования и застройки Троснянского сельского поселения Троснянского района Орловской области:</w:t>
      </w:r>
    </w:p>
    <w:p w:rsidR="00301D1F" w:rsidRPr="00301D1F" w:rsidRDefault="00115A37" w:rsidP="00115A37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12844" w:rsidRPr="00301D1F">
        <w:rPr>
          <w:bCs/>
          <w:sz w:val="28"/>
          <w:szCs w:val="28"/>
        </w:rPr>
        <w:t>.1.</w:t>
      </w:r>
      <w:r w:rsidR="000700E1" w:rsidRPr="00301D1F">
        <w:rPr>
          <w:bCs/>
          <w:sz w:val="28"/>
          <w:szCs w:val="28"/>
        </w:rPr>
        <w:t xml:space="preserve"> </w:t>
      </w:r>
      <w:r w:rsidR="00301D1F" w:rsidRPr="00301D1F">
        <w:rPr>
          <w:bCs/>
          <w:sz w:val="28"/>
          <w:szCs w:val="28"/>
        </w:rPr>
        <w:t>В текстовую часть:</w:t>
      </w:r>
      <w:r w:rsidR="00EF7FF3">
        <w:rPr>
          <w:bCs/>
          <w:sz w:val="28"/>
          <w:szCs w:val="28"/>
        </w:rPr>
        <w:t xml:space="preserve"> </w:t>
      </w:r>
      <w:r w:rsidR="00EF7FF3" w:rsidRPr="00301D1F">
        <w:rPr>
          <w:bCs/>
          <w:sz w:val="28"/>
          <w:szCs w:val="28"/>
        </w:rPr>
        <w:t>приведен</w:t>
      </w:r>
      <w:r w:rsidR="00EF7FF3">
        <w:rPr>
          <w:bCs/>
          <w:sz w:val="28"/>
          <w:szCs w:val="28"/>
        </w:rPr>
        <w:t>ие</w:t>
      </w:r>
      <w:r w:rsidR="00EF7FF3" w:rsidRPr="00EF7FF3">
        <w:rPr>
          <w:bCs/>
          <w:sz w:val="28"/>
          <w:szCs w:val="28"/>
        </w:rPr>
        <w:t xml:space="preserve"> </w:t>
      </w:r>
      <w:r w:rsidR="00EF7FF3" w:rsidRPr="00301D1F">
        <w:rPr>
          <w:bCs/>
          <w:sz w:val="28"/>
          <w:szCs w:val="28"/>
        </w:rPr>
        <w:t>в соответствие с требованиями действующего законодательства в сфере градостроительства</w:t>
      </w:r>
      <w:r w:rsidR="00EF7FF3">
        <w:rPr>
          <w:bCs/>
          <w:sz w:val="28"/>
          <w:szCs w:val="28"/>
        </w:rPr>
        <w:t xml:space="preserve"> с</w:t>
      </w:r>
      <w:r w:rsidR="00301D1F" w:rsidRPr="00301D1F">
        <w:rPr>
          <w:bCs/>
          <w:sz w:val="28"/>
          <w:szCs w:val="28"/>
        </w:rPr>
        <w:t>остав</w:t>
      </w:r>
      <w:r w:rsidR="00EF7FF3">
        <w:rPr>
          <w:bCs/>
          <w:sz w:val="28"/>
          <w:szCs w:val="28"/>
        </w:rPr>
        <w:t>а</w:t>
      </w:r>
      <w:r w:rsidR="00301D1F" w:rsidRPr="00301D1F">
        <w:rPr>
          <w:bCs/>
          <w:sz w:val="28"/>
          <w:szCs w:val="28"/>
        </w:rPr>
        <w:t xml:space="preserve"> и содержани</w:t>
      </w:r>
      <w:r w:rsidR="00EF7FF3">
        <w:rPr>
          <w:bCs/>
          <w:sz w:val="28"/>
          <w:szCs w:val="28"/>
        </w:rPr>
        <w:t xml:space="preserve">я </w:t>
      </w:r>
      <w:r w:rsidR="00301D1F" w:rsidRPr="00301D1F">
        <w:rPr>
          <w:bCs/>
          <w:sz w:val="28"/>
          <w:szCs w:val="28"/>
        </w:rPr>
        <w:t>Правил землепользования за</w:t>
      </w:r>
      <w:r w:rsidR="00EF7FF3">
        <w:rPr>
          <w:bCs/>
          <w:sz w:val="28"/>
          <w:szCs w:val="28"/>
        </w:rPr>
        <w:t>стройки</w:t>
      </w:r>
      <w:r w:rsidR="00301D1F" w:rsidRPr="00301D1F">
        <w:rPr>
          <w:bCs/>
          <w:sz w:val="28"/>
          <w:szCs w:val="28"/>
        </w:rPr>
        <w:t>, вид</w:t>
      </w:r>
      <w:r w:rsidR="00EF7FF3">
        <w:rPr>
          <w:bCs/>
          <w:sz w:val="28"/>
          <w:szCs w:val="28"/>
        </w:rPr>
        <w:t>ов</w:t>
      </w:r>
      <w:r w:rsidR="00301D1F" w:rsidRPr="00301D1F">
        <w:rPr>
          <w:bCs/>
          <w:sz w:val="28"/>
          <w:szCs w:val="28"/>
        </w:rPr>
        <w:t xml:space="preserve"> разрешенного использования земельных участков в соответствие с Классификатором видов разрешенного использования земельных участков утвержденным Приказом Минэкономразвития России от 01.09. 2014 года №540.</w:t>
      </w:r>
    </w:p>
    <w:p w:rsidR="00301D1F" w:rsidRPr="00EF7FF3" w:rsidRDefault="00115A37" w:rsidP="00115A37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F7FF3" w:rsidRPr="00EF7FF3">
        <w:rPr>
          <w:bCs/>
          <w:sz w:val="28"/>
          <w:szCs w:val="28"/>
        </w:rPr>
        <w:t>.</w:t>
      </w:r>
      <w:r w:rsidR="00301D1F" w:rsidRPr="00EF7FF3">
        <w:rPr>
          <w:bCs/>
          <w:sz w:val="28"/>
          <w:szCs w:val="28"/>
        </w:rPr>
        <w:t>2. В графическую часть:</w:t>
      </w:r>
    </w:p>
    <w:p w:rsidR="00F678C3" w:rsidRPr="00F678C3" w:rsidRDefault="00F678C3" w:rsidP="00115A37">
      <w:pPr>
        <w:suppressAutoHyphens/>
        <w:ind w:firstLine="709"/>
        <w:jc w:val="both"/>
        <w:rPr>
          <w:bCs/>
          <w:sz w:val="28"/>
          <w:szCs w:val="28"/>
        </w:rPr>
      </w:pPr>
      <w:r w:rsidRPr="00F678C3">
        <w:rPr>
          <w:bCs/>
          <w:sz w:val="28"/>
          <w:szCs w:val="28"/>
        </w:rPr>
        <w:t>- приведения границ населенных пунктов, а также функционального зонирования (с учетом унификации их состава) в соответствие со сложившейся градостроительной ситуацией с учетом данных государственного кадастра недвижимости;</w:t>
      </w:r>
    </w:p>
    <w:p w:rsidR="00F678C3" w:rsidRPr="00F678C3" w:rsidRDefault="00F678C3" w:rsidP="00115A37">
      <w:pPr>
        <w:suppressAutoHyphens/>
        <w:ind w:firstLine="709"/>
        <w:jc w:val="both"/>
        <w:rPr>
          <w:bCs/>
          <w:sz w:val="28"/>
          <w:szCs w:val="28"/>
        </w:rPr>
      </w:pPr>
      <w:r w:rsidRPr="00F678C3">
        <w:rPr>
          <w:bCs/>
          <w:sz w:val="28"/>
          <w:szCs w:val="28"/>
        </w:rPr>
        <w:t>- приведения местоположения границ функциональных зон в соответствии со сведениями государственного кадастра недвижимости.</w:t>
      </w:r>
    </w:p>
    <w:p w:rsidR="00F678C3" w:rsidRPr="00F678C3" w:rsidRDefault="00F678C3" w:rsidP="00115A37">
      <w:pPr>
        <w:suppressAutoHyphens/>
        <w:ind w:firstLine="709"/>
        <w:jc w:val="both"/>
        <w:rPr>
          <w:bCs/>
          <w:sz w:val="28"/>
          <w:szCs w:val="28"/>
        </w:rPr>
      </w:pPr>
      <w:r w:rsidRPr="00F678C3">
        <w:rPr>
          <w:bCs/>
          <w:sz w:val="28"/>
          <w:szCs w:val="28"/>
        </w:rPr>
        <w:lastRenderedPageBreak/>
        <w:t>- описания местоположения границ территориальных зон (графического), в том числе в целях строительства объектов «Комплекс зданий и сооружений по откорму свиней, свиноводческого комплекса № 1, площадка № 6 близ н. п. Покровское Троснянского района Орловской области» в границах земельного участка с кадастровым номером 57:08:0010301:317 и отображения газопровода высокого давления согласно фактическому местоположению.</w:t>
      </w:r>
    </w:p>
    <w:p w:rsidR="00112844" w:rsidRPr="00112844" w:rsidRDefault="00115A37" w:rsidP="00115A37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12844" w:rsidRPr="00112844">
        <w:rPr>
          <w:bCs/>
          <w:sz w:val="28"/>
          <w:szCs w:val="28"/>
        </w:rPr>
        <w:t>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940AA3" w:rsidRPr="00940AA3" w:rsidRDefault="00940AA3" w:rsidP="00115A37">
      <w:pPr>
        <w:suppressAutoHyphens/>
        <w:jc w:val="both"/>
        <w:rPr>
          <w:bCs/>
          <w:sz w:val="28"/>
          <w:szCs w:val="28"/>
        </w:rPr>
      </w:pPr>
    </w:p>
    <w:tbl>
      <w:tblPr>
        <w:tblStyle w:val="a3"/>
        <w:tblW w:w="29556" w:type="dxa"/>
        <w:tblLook w:val="04A0"/>
      </w:tblPr>
      <w:tblGrid>
        <w:gridCol w:w="2730"/>
        <w:gridCol w:w="2056"/>
        <w:gridCol w:w="2835"/>
        <w:gridCol w:w="2088"/>
        <w:gridCol w:w="19847"/>
      </w:tblGrid>
      <w:tr w:rsidR="00633ADE" w:rsidRPr="009E4D6E" w:rsidTr="00633ADE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ADE" w:rsidRPr="009E4D6E" w:rsidRDefault="00633ADE" w:rsidP="00D5678D">
            <w:pPr>
              <w:jc w:val="both"/>
              <w:rPr>
                <w:sz w:val="28"/>
                <w:szCs w:val="28"/>
              </w:rPr>
            </w:pPr>
          </w:p>
          <w:p w:rsidR="00633ADE" w:rsidRPr="009E4D6E" w:rsidRDefault="00633ADE" w:rsidP="00D5678D">
            <w:pPr>
              <w:ind w:left="284"/>
              <w:jc w:val="both"/>
              <w:rPr>
                <w:sz w:val="28"/>
                <w:szCs w:val="28"/>
              </w:rPr>
            </w:pPr>
            <w:r w:rsidRPr="009E4D6E">
              <w:rPr>
                <w:b/>
                <w:sz w:val="28"/>
                <w:szCs w:val="28"/>
              </w:rPr>
              <w:t xml:space="preserve">Председатель районного Совета народных депутатов         </w:t>
            </w:r>
          </w:p>
        </w:tc>
        <w:tc>
          <w:tcPr>
            <w:tcW w:w="2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ADE" w:rsidRPr="009E4D6E" w:rsidRDefault="00633ADE" w:rsidP="00D5678D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633ADE" w:rsidRPr="009E4D6E" w:rsidRDefault="00633ADE" w:rsidP="00D5678D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9E4D6E">
              <w:rPr>
                <w:b/>
                <w:sz w:val="28"/>
                <w:szCs w:val="28"/>
              </w:rPr>
              <w:t>Глава района</w:t>
            </w:r>
          </w:p>
          <w:p w:rsidR="00633ADE" w:rsidRPr="009E4D6E" w:rsidRDefault="00633ADE" w:rsidP="00D5678D">
            <w:pPr>
              <w:jc w:val="both"/>
              <w:rPr>
                <w:sz w:val="28"/>
                <w:szCs w:val="28"/>
              </w:rPr>
            </w:pPr>
          </w:p>
        </w:tc>
      </w:tr>
      <w:tr w:rsidR="00633ADE" w:rsidRPr="009E4D6E" w:rsidTr="00633ADE">
        <w:trPr>
          <w:gridAfter w:val="1"/>
          <w:wAfter w:w="19847" w:type="dxa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633ADE" w:rsidRDefault="00633ADE" w:rsidP="00D5678D">
            <w:pPr>
              <w:rPr>
                <w:sz w:val="28"/>
                <w:szCs w:val="28"/>
              </w:rPr>
            </w:pPr>
          </w:p>
          <w:p w:rsidR="00633ADE" w:rsidRPr="00A2184F" w:rsidRDefault="00633ADE" w:rsidP="00D5678D">
            <w:pPr>
              <w:rPr>
                <w:b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633ADE" w:rsidRDefault="00633ADE">
            <w:pPr>
              <w:rPr>
                <w:b/>
                <w:sz w:val="28"/>
                <w:szCs w:val="28"/>
              </w:rPr>
            </w:pPr>
          </w:p>
          <w:p w:rsidR="00633ADE" w:rsidRDefault="00633ADE" w:rsidP="00633ADE">
            <w:pPr>
              <w:ind w:left="57"/>
              <w:rPr>
                <w:b/>
                <w:sz w:val="28"/>
                <w:szCs w:val="28"/>
              </w:rPr>
            </w:pPr>
          </w:p>
          <w:p w:rsidR="00633ADE" w:rsidRPr="00A2184F" w:rsidRDefault="00633ADE" w:rsidP="00633ADE">
            <w:pPr>
              <w:ind w:left="57"/>
              <w:rPr>
                <w:b/>
                <w:sz w:val="28"/>
                <w:szCs w:val="28"/>
              </w:rPr>
            </w:pPr>
            <w:r w:rsidRPr="00A2184F">
              <w:rPr>
                <w:b/>
                <w:sz w:val="28"/>
                <w:szCs w:val="28"/>
              </w:rPr>
              <w:t>В.И.Миронов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3ADE" w:rsidRPr="009E4D6E" w:rsidRDefault="00633ADE" w:rsidP="00D567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33ADE" w:rsidRPr="009E4D6E" w:rsidRDefault="00633ADE" w:rsidP="00D5678D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633ADE" w:rsidRDefault="00633ADE" w:rsidP="00633ADE">
            <w:pPr>
              <w:jc w:val="both"/>
              <w:rPr>
                <w:b/>
                <w:sz w:val="28"/>
                <w:szCs w:val="28"/>
              </w:rPr>
            </w:pPr>
          </w:p>
          <w:p w:rsidR="00633ADE" w:rsidRPr="009E4D6E" w:rsidRDefault="00633ADE" w:rsidP="00633ADE">
            <w:pPr>
              <w:jc w:val="both"/>
              <w:rPr>
                <w:b/>
                <w:sz w:val="28"/>
                <w:szCs w:val="28"/>
              </w:rPr>
            </w:pPr>
            <w:r w:rsidRPr="009E4D6E">
              <w:rPr>
                <w:b/>
                <w:sz w:val="28"/>
                <w:szCs w:val="28"/>
              </w:rPr>
              <w:t>А. И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E4D6E">
              <w:rPr>
                <w:b/>
                <w:sz w:val="28"/>
                <w:szCs w:val="28"/>
              </w:rPr>
              <w:t xml:space="preserve"> Насонов </w:t>
            </w:r>
          </w:p>
          <w:p w:rsidR="00633ADE" w:rsidRPr="009E4D6E" w:rsidRDefault="00633ADE" w:rsidP="00D5678D">
            <w:pPr>
              <w:jc w:val="both"/>
              <w:rPr>
                <w:sz w:val="28"/>
                <w:szCs w:val="28"/>
              </w:rPr>
            </w:pPr>
          </w:p>
        </w:tc>
      </w:tr>
    </w:tbl>
    <w:p w:rsidR="00940AA3" w:rsidRDefault="00940AA3" w:rsidP="00940AA3">
      <w:pPr>
        <w:rPr>
          <w:bCs/>
          <w:sz w:val="28"/>
          <w:szCs w:val="28"/>
        </w:rPr>
      </w:pPr>
    </w:p>
    <w:sectPr w:rsidR="00940AA3" w:rsidSect="00D51C87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540" w:rsidRDefault="00D24540" w:rsidP="0002230A">
      <w:pPr>
        <w:pStyle w:val="Style1"/>
      </w:pPr>
      <w:r>
        <w:separator/>
      </w:r>
    </w:p>
  </w:endnote>
  <w:endnote w:type="continuationSeparator" w:id="0">
    <w:p w:rsidR="00D24540" w:rsidRDefault="00D24540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306068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19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Pr="005C5986" w:rsidRDefault="008B19E9" w:rsidP="005C5986">
    <w:pPr>
      <w:pStyle w:val="a5"/>
      <w:ind w:right="360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540" w:rsidRDefault="00D24540" w:rsidP="0002230A">
      <w:pPr>
        <w:pStyle w:val="Style1"/>
      </w:pPr>
      <w:r>
        <w:separator/>
      </w:r>
    </w:p>
  </w:footnote>
  <w:footnote w:type="continuationSeparator" w:id="0">
    <w:p w:rsidR="00D24540" w:rsidRDefault="00D24540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0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3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4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6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2"/>
  </w:num>
  <w:num w:numId="4">
    <w:abstractNumId w:val="25"/>
  </w:num>
  <w:num w:numId="5">
    <w:abstractNumId w:val="26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8"/>
  </w:num>
  <w:num w:numId="15">
    <w:abstractNumId w:val="12"/>
  </w:num>
  <w:num w:numId="16">
    <w:abstractNumId w:val="24"/>
  </w:num>
  <w:num w:numId="17">
    <w:abstractNumId w:val="29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17"/>
  </w:num>
  <w:num w:numId="23">
    <w:abstractNumId w:val="19"/>
  </w:num>
  <w:num w:numId="24">
    <w:abstractNumId w:val="6"/>
  </w:num>
  <w:num w:numId="25">
    <w:abstractNumId w:val="13"/>
  </w:num>
  <w:num w:numId="26">
    <w:abstractNumId w:val="11"/>
  </w:num>
  <w:num w:numId="27">
    <w:abstractNumId w:val="3"/>
  </w:num>
  <w:num w:numId="28">
    <w:abstractNumId w:val="30"/>
  </w:num>
  <w:num w:numId="29">
    <w:abstractNumId w:val="22"/>
  </w:num>
  <w:num w:numId="30">
    <w:abstractNumId w:val="14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31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16"/>
  </w:num>
  <w:num w:numId="39">
    <w:abstractNumId w:val="21"/>
  </w:num>
  <w:num w:numId="40">
    <w:abstractNumId w:val="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5521"/>
    <w:rsid w:val="000171DF"/>
    <w:rsid w:val="0002230A"/>
    <w:rsid w:val="000238BB"/>
    <w:rsid w:val="0003152B"/>
    <w:rsid w:val="00033B7B"/>
    <w:rsid w:val="00033DB3"/>
    <w:rsid w:val="00036FAE"/>
    <w:rsid w:val="00042BBA"/>
    <w:rsid w:val="00047A2F"/>
    <w:rsid w:val="0005373D"/>
    <w:rsid w:val="00062881"/>
    <w:rsid w:val="000700E1"/>
    <w:rsid w:val="00070E4C"/>
    <w:rsid w:val="00077797"/>
    <w:rsid w:val="00083788"/>
    <w:rsid w:val="000A3595"/>
    <w:rsid w:val="000C3CD3"/>
    <w:rsid w:val="000E22BD"/>
    <w:rsid w:val="000E31AB"/>
    <w:rsid w:val="000E6423"/>
    <w:rsid w:val="000E6767"/>
    <w:rsid w:val="000E6E04"/>
    <w:rsid w:val="00104A80"/>
    <w:rsid w:val="00112844"/>
    <w:rsid w:val="00115A37"/>
    <w:rsid w:val="00120D41"/>
    <w:rsid w:val="00132611"/>
    <w:rsid w:val="00144138"/>
    <w:rsid w:val="00165A9F"/>
    <w:rsid w:val="00194282"/>
    <w:rsid w:val="00194462"/>
    <w:rsid w:val="0019630B"/>
    <w:rsid w:val="001C0D99"/>
    <w:rsid w:val="001C3E97"/>
    <w:rsid w:val="001D7849"/>
    <w:rsid w:val="001E1B1F"/>
    <w:rsid w:val="001F03A1"/>
    <w:rsid w:val="001F4587"/>
    <w:rsid w:val="00207CAF"/>
    <w:rsid w:val="00217838"/>
    <w:rsid w:val="00221B95"/>
    <w:rsid w:val="00224E55"/>
    <w:rsid w:val="0022525D"/>
    <w:rsid w:val="00226B5C"/>
    <w:rsid w:val="00237035"/>
    <w:rsid w:val="00245D7B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D19FF"/>
    <w:rsid w:val="002F04FB"/>
    <w:rsid w:val="002F7A3C"/>
    <w:rsid w:val="00301D1F"/>
    <w:rsid w:val="0030318B"/>
    <w:rsid w:val="00303A71"/>
    <w:rsid w:val="00306068"/>
    <w:rsid w:val="00315991"/>
    <w:rsid w:val="00333F05"/>
    <w:rsid w:val="00346D52"/>
    <w:rsid w:val="003545C8"/>
    <w:rsid w:val="003667DE"/>
    <w:rsid w:val="00372895"/>
    <w:rsid w:val="00382B97"/>
    <w:rsid w:val="0038348A"/>
    <w:rsid w:val="003A40C3"/>
    <w:rsid w:val="003B65E6"/>
    <w:rsid w:val="003C5D8D"/>
    <w:rsid w:val="003C7306"/>
    <w:rsid w:val="003C77A7"/>
    <w:rsid w:val="003E3A1D"/>
    <w:rsid w:val="003F4BEB"/>
    <w:rsid w:val="003F5D3E"/>
    <w:rsid w:val="003F5DAE"/>
    <w:rsid w:val="003F5DBD"/>
    <w:rsid w:val="003F5E21"/>
    <w:rsid w:val="00431A6E"/>
    <w:rsid w:val="00443483"/>
    <w:rsid w:val="0044782A"/>
    <w:rsid w:val="00450365"/>
    <w:rsid w:val="00456C97"/>
    <w:rsid w:val="004609C4"/>
    <w:rsid w:val="00475088"/>
    <w:rsid w:val="004754F1"/>
    <w:rsid w:val="00485B3D"/>
    <w:rsid w:val="00487FFE"/>
    <w:rsid w:val="004952C8"/>
    <w:rsid w:val="00496D2D"/>
    <w:rsid w:val="004B0327"/>
    <w:rsid w:val="004B70DE"/>
    <w:rsid w:val="004C2AE4"/>
    <w:rsid w:val="004D41FC"/>
    <w:rsid w:val="004E01D4"/>
    <w:rsid w:val="004E0240"/>
    <w:rsid w:val="004E3361"/>
    <w:rsid w:val="00504045"/>
    <w:rsid w:val="00513431"/>
    <w:rsid w:val="00521EE4"/>
    <w:rsid w:val="005300A2"/>
    <w:rsid w:val="00530963"/>
    <w:rsid w:val="00533FBF"/>
    <w:rsid w:val="00535C4C"/>
    <w:rsid w:val="00542769"/>
    <w:rsid w:val="005477CE"/>
    <w:rsid w:val="00561076"/>
    <w:rsid w:val="00561198"/>
    <w:rsid w:val="0057221B"/>
    <w:rsid w:val="00576233"/>
    <w:rsid w:val="005822B7"/>
    <w:rsid w:val="00583CE2"/>
    <w:rsid w:val="005917B4"/>
    <w:rsid w:val="00592F3B"/>
    <w:rsid w:val="00595923"/>
    <w:rsid w:val="005B1339"/>
    <w:rsid w:val="005B1D54"/>
    <w:rsid w:val="005B1DC8"/>
    <w:rsid w:val="005B25CB"/>
    <w:rsid w:val="005C2179"/>
    <w:rsid w:val="005C5986"/>
    <w:rsid w:val="005C66F8"/>
    <w:rsid w:val="005D08E2"/>
    <w:rsid w:val="005E2E14"/>
    <w:rsid w:val="005E5AFA"/>
    <w:rsid w:val="006027C0"/>
    <w:rsid w:val="0060358C"/>
    <w:rsid w:val="00605C46"/>
    <w:rsid w:val="00616587"/>
    <w:rsid w:val="0061737C"/>
    <w:rsid w:val="00633ADE"/>
    <w:rsid w:val="006362B8"/>
    <w:rsid w:val="006424D6"/>
    <w:rsid w:val="006502BA"/>
    <w:rsid w:val="00653478"/>
    <w:rsid w:val="00654513"/>
    <w:rsid w:val="006603BC"/>
    <w:rsid w:val="006643C4"/>
    <w:rsid w:val="00670F5A"/>
    <w:rsid w:val="00674F37"/>
    <w:rsid w:val="00675044"/>
    <w:rsid w:val="006757A9"/>
    <w:rsid w:val="006868A5"/>
    <w:rsid w:val="006930A3"/>
    <w:rsid w:val="0069720E"/>
    <w:rsid w:val="006A4E1B"/>
    <w:rsid w:val="006B15E0"/>
    <w:rsid w:val="006C6416"/>
    <w:rsid w:val="006D6949"/>
    <w:rsid w:val="006E384F"/>
    <w:rsid w:val="007002C3"/>
    <w:rsid w:val="007005F2"/>
    <w:rsid w:val="00702C2E"/>
    <w:rsid w:val="00710FC7"/>
    <w:rsid w:val="007110B6"/>
    <w:rsid w:val="00717954"/>
    <w:rsid w:val="007365C6"/>
    <w:rsid w:val="007457E5"/>
    <w:rsid w:val="007613D2"/>
    <w:rsid w:val="00775E06"/>
    <w:rsid w:val="00777442"/>
    <w:rsid w:val="00782A08"/>
    <w:rsid w:val="007876FB"/>
    <w:rsid w:val="00787C1B"/>
    <w:rsid w:val="007A5031"/>
    <w:rsid w:val="007C3EAE"/>
    <w:rsid w:val="007D0297"/>
    <w:rsid w:val="007F0286"/>
    <w:rsid w:val="0082696C"/>
    <w:rsid w:val="00833A6B"/>
    <w:rsid w:val="00843142"/>
    <w:rsid w:val="008657DF"/>
    <w:rsid w:val="00866C0C"/>
    <w:rsid w:val="0086777E"/>
    <w:rsid w:val="008748B9"/>
    <w:rsid w:val="008854F8"/>
    <w:rsid w:val="00891127"/>
    <w:rsid w:val="008B19E9"/>
    <w:rsid w:val="008B721B"/>
    <w:rsid w:val="008C1CA2"/>
    <w:rsid w:val="008C79C8"/>
    <w:rsid w:val="008D1430"/>
    <w:rsid w:val="008D4D03"/>
    <w:rsid w:val="008E0ABB"/>
    <w:rsid w:val="008E7F59"/>
    <w:rsid w:val="00904BBE"/>
    <w:rsid w:val="009068F7"/>
    <w:rsid w:val="00906FFD"/>
    <w:rsid w:val="00907CA3"/>
    <w:rsid w:val="00940AA3"/>
    <w:rsid w:val="00973D0E"/>
    <w:rsid w:val="00986B1E"/>
    <w:rsid w:val="00993477"/>
    <w:rsid w:val="009A77A1"/>
    <w:rsid w:val="009A78B9"/>
    <w:rsid w:val="009C289E"/>
    <w:rsid w:val="009D0134"/>
    <w:rsid w:val="009D071E"/>
    <w:rsid w:val="009E19FA"/>
    <w:rsid w:val="009E27F8"/>
    <w:rsid w:val="009F4AE8"/>
    <w:rsid w:val="00A06C26"/>
    <w:rsid w:val="00A2770B"/>
    <w:rsid w:val="00A32E5E"/>
    <w:rsid w:val="00A334AE"/>
    <w:rsid w:val="00A34895"/>
    <w:rsid w:val="00A35EA2"/>
    <w:rsid w:val="00A423A2"/>
    <w:rsid w:val="00A53525"/>
    <w:rsid w:val="00A54DCE"/>
    <w:rsid w:val="00A6274B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D7FFC"/>
    <w:rsid w:val="00AF383F"/>
    <w:rsid w:val="00AF7C85"/>
    <w:rsid w:val="00B0151E"/>
    <w:rsid w:val="00B23682"/>
    <w:rsid w:val="00B34A96"/>
    <w:rsid w:val="00B52FEB"/>
    <w:rsid w:val="00B627F2"/>
    <w:rsid w:val="00B8682E"/>
    <w:rsid w:val="00B91453"/>
    <w:rsid w:val="00B946B5"/>
    <w:rsid w:val="00BA378F"/>
    <w:rsid w:val="00BB1420"/>
    <w:rsid w:val="00BB23E5"/>
    <w:rsid w:val="00BB4C7B"/>
    <w:rsid w:val="00BB70BE"/>
    <w:rsid w:val="00BF0EC5"/>
    <w:rsid w:val="00C01A9D"/>
    <w:rsid w:val="00C06677"/>
    <w:rsid w:val="00C123F1"/>
    <w:rsid w:val="00C229E2"/>
    <w:rsid w:val="00C233A9"/>
    <w:rsid w:val="00C3311E"/>
    <w:rsid w:val="00C423B3"/>
    <w:rsid w:val="00C517E5"/>
    <w:rsid w:val="00C60BDD"/>
    <w:rsid w:val="00C61068"/>
    <w:rsid w:val="00C74002"/>
    <w:rsid w:val="00C752FA"/>
    <w:rsid w:val="00C83477"/>
    <w:rsid w:val="00C92A20"/>
    <w:rsid w:val="00CA4DE0"/>
    <w:rsid w:val="00CA5438"/>
    <w:rsid w:val="00CB784C"/>
    <w:rsid w:val="00CE5272"/>
    <w:rsid w:val="00CE6914"/>
    <w:rsid w:val="00CF25CF"/>
    <w:rsid w:val="00CF69C6"/>
    <w:rsid w:val="00D06CA7"/>
    <w:rsid w:val="00D24540"/>
    <w:rsid w:val="00D3208B"/>
    <w:rsid w:val="00D33B16"/>
    <w:rsid w:val="00D51C87"/>
    <w:rsid w:val="00D525B4"/>
    <w:rsid w:val="00D55467"/>
    <w:rsid w:val="00D74861"/>
    <w:rsid w:val="00D74CAB"/>
    <w:rsid w:val="00D774C5"/>
    <w:rsid w:val="00D9716C"/>
    <w:rsid w:val="00DA1E4D"/>
    <w:rsid w:val="00DA2A9E"/>
    <w:rsid w:val="00DB0803"/>
    <w:rsid w:val="00DB5A65"/>
    <w:rsid w:val="00DB782E"/>
    <w:rsid w:val="00DD0903"/>
    <w:rsid w:val="00DD6882"/>
    <w:rsid w:val="00DD698A"/>
    <w:rsid w:val="00DE063E"/>
    <w:rsid w:val="00DF209C"/>
    <w:rsid w:val="00DF5378"/>
    <w:rsid w:val="00E20496"/>
    <w:rsid w:val="00E23DB8"/>
    <w:rsid w:val="00E37963"/>
    <w:rsid w:val="00E433AD"/>
    <w:rsid w:val="00E4454B"/>
    <w:rsid w:val="00E45D63"/>
    <w:rsid w:val="00E506F7"/>
    <w:rsid w:val="00E75456"/>
    <w:rsid w:val="00E82570"/>
    <w:rsid w:val="00E841B4"/>
    <w:rsid w:val="00E92F5E"/>
    <w:rsid w:val="00EA6B49"/>
    <w:rsid w:val="00EB1803"/>
    <w:rsid w:val="00EB451B"/>
    <w:rsid w:val="00EB76E9"/>
    <w:rsid w:val="00EE1D90"/>
    <w:rsid w:val="00EE4508"/>
    <w:rsid w:val="00EE6E36"/>
    <w:rsid w:val="00EF54CB"/>
    <w:rsid w:val="00EF719F"/>
    <w:rsid w:val="00EF7FF3"/>
    <w:rsid w:val="00F018C7"/>
    <w:rsid w:val="00F077B4"/>
    <w:rsid w:val="00F32DEF"/>
    <w:rsid w:val="00F33D78"/>
    <w:rsid w:val="00F34281"/>
    <w:rsid w:val="00F421C1"/>
    <w:rsid w:val="00F54E39"/>
    <w:rsid w:val="00F56CDC"/>
    <w:rsid w:val="00F6705C"/>
    <w:rsid w:val="00F678C3"/>
    <w:rsid w:val="00F70B59"/>
    <w:rsid w:val="00F93D58"/>
    <w:rsid w:val="00FA15BA"/>
    <w:rsid w:val="00FA1675"/>
    <w:rsid w:val="00FF05EB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557F-85A0-4B4F-AD67-2F3AD318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Евгения</cp:lastModifiedBy>
  <cp:revision>4</cp:revision>
  <cp:lastPrinted>2020-07-17T11:20:00Z</cp:lastPrinted>
  <dcterms:created xsi:type="dcterms:W3CDTF">2020-07-16T17:46:00Z</dcterms:created>
  <dcterms:modified xsi:type="dcterms:W3CDTF">2020-07-17T11:35:00Z</dcterms:modified>
</cp:coreProperties>
</file>