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EF50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24.12.2020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EF505E">
        <w:rPr>
          <w:rFonts w:ascii="Times New Roman" w:eastAsia="Times New Roman" w:hAnsi="Times New Roman" w:cs="Times New Roman"/>
          <w:sz w:val="20"/>
          <w:szCs w:val="20"/>
          <w:lang w:eastAsia="ru-RU"/>
        </w:rPr>
        <w:t>286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  Троснянского муниципального  района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2021 год и на плановый период 2022-2023 годов »</w:t>
      </w:r>
    </w:p>
    <w:p w:rsidR="0059769B" w:rsidRDefault="0059769B" w:rsidP="0059769B"/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77270F">
        <w:rPr>
          <w:rFonts w:ascii="Times New Roman" w:hAnsi="Times New Roman" w:cs="Times New Roman"/>
          <w:sz w:val="28"/>
          <w:szCs w:val="28"/>
        </w:rPr>
        <w:t>4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5816D0" w:rsidRPr="00056082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384,430</w:t>
            </w:r>
          </w:p>
        </w:tc>
        <w:tc>
          <w:tcPr>
            <w:tcW w:w="1418" w:type="dxa"/>
          </w:tcPr>
          <w:p w:rsidR="005816D0" w:rsidRDefault="005816D0">
            <w:r w:rsidRPr="00F76E35">
              <w:rPr>
                <w:rFonts w:ascii="Times New Roman" w:hAnsi="Times New Roman" w:cs="Times New Roman"/>
                <w:sz w:val="28"/>
                <w:szCs w:val="28"/>
              </w:rPr>
              <w:t>384,430</w:t>
            </w:r>
          </w:p>
        </w:tc>
        <w:tc>
          <w:tcPr>
            <w:tcW w:w="1417" w:type="dxa"/>
          </w:tcPr>
          <w:p w:rsidR="005816D0" w:rsidRDefault="005816D0">
            <w:r w:rsidRPr="00F76E35">
              <w:rPr>
                <w:rFonts w:ascii="Times New Roman" w:hAnsi="Times New Roman" w:cs="Times New Roman"/>
                <w:sz w:val="28"/>
                <w:szCs w:val="28"/>
              </w:rPr>
              <w:t>384,430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297,352</w:t>
            </w:r>
          </w:p>
        </w:tc>
        <w:tc>
          <w:tcPr>
            <w:tcW w:w="1418" w:type="dxa"/>
          </w:tcPr>
          <w:p w:rsidR="0038153B" w:rsidRPr="00056082" w:rsidRDefault="005816D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297,352</w:t>
            </w:r>
          </w:p>
        </w:tc>
        <w:tc>
          <w:tcPr>
            <w:tcW w:w="1417" w:type="dxa"/>
          </w:tcPr>
          <w:p w:rsidR="0038153B" w:rsidRPr="00056082" w:rsidRDefault="005816D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297,352</w:t>
            </w:r>
          </w:p>
        </w:tc>
      </w:tr>
      <w:tr w:rsidR="0038153B" w:rsidTr="00A64DB3">
        <w:tc>
          <w:tcPr>
            <w:tcW w:w="67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5347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  <w:tc>
          <w:tcPr>
            <w:tcW w:w="1418" w:type="dxa"/>
          </w:tcPr>
          <w:p w:rsidR="0053478D" w:rsidRPr="00056082" w:rsidRDefault="0053478D" w:rsidP="005347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  <w:tc>
          <w:tcPr>
            <w:tcW w:w="1417" w:type="dxa"/>
          </w:tcPr>
          <w:p w:rsidR="0038153B" w:rsidRPr="00056082" w:rsidRDefault="005347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5816D0" w:rsidRPr="00056082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418" w:type="dxa"/>
          </w:tcPr>
          <w:p w:rsidR="005816D0" w:rsidRDefault="005816D0">
            <w:r w:rsidRPr="002A5D9A"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417" w:type="dxa"/>
          </w:tcPr>
          <w:p w:rsidR="005816D0" w:rsidRDefault="005816D0">
            <w:r w:rsidRPr="002A5D9A"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5816D0" w:rsidRPr="00056082" w:rsidRDefault="00FE186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5816D0" w:rsidRDefault="00FE1864" w:rsidP="00FE1864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5816D0" w:rsidRDefault="00FE1864" w:rsidP="00FE1864">
            <w:pPr>
              <w:jc w:val="center"/>
            </w:pPr>
            <w:r>
              <w:t>-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5816D0" w:rsidRPr="00056082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418" w:type="dxa"/>
          </w:tcPr>
          <w:p w:rsidR="005816D0" w:rsidRDefault="005816D0">
            <w:r w:rsidRPr="00A56E05"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417" w:type="dxa"/>
          </w:tcPr>
          <w:p w:rsidR="005816D0" w:rsidRDefault="005816D0">
            <w:r w:rsidRPr="00A56E05"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5816D0" w:rsidRPr="00056082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564,026</w:t>
            </w:r>
          </w:p>
        </w:tc>
        <w:tc>
          <w:tcPr>
            <w:tcW w:w="1418" w:type="dxa"/>
          </w:tcPr>
          <w:p w:rsidR="005816D0" w:rsidRDefault="005816D0">
            <w:r w:rsidRPr="009B22FB">
              <w:rPr>
                <w:rFonts w:ascii="Times New Roman" w:hAnsi="Times New Roman" w:cs="Times New Roman"/>
                <w:sz w:val="28"/>
                <w:szCs w:val="28"/>
              </w:rPr>
              <w:t>564,026</w:t>
            </w:r>
          </w:p>
        </w:tc>
        <w:tc>
          <w:tcPr>
            <w:tcW w:w="1417" w:type="dxa"/>
          </w:tcPr>
          <w:p w:rsidR="005816D0" w:rsidRDefault="005816D0">
            <w:r w:rsidRPr="009B22FB">
              <w:rPr>
                <w:rFonts w:ascii="Times New Roman" w:hAnsi="Times New Roman" w:cs="Times New Roman"/>
                <w:sz w:val="28"/>
                <w:szCs w:val="28"/>
              </w:rPr>
              <w:t>564,026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1864" w:rsidTr="00A64DB3">
        <w:tc>
          <w:tcPr>
            <w:tcW w:w="675" w:type="dxa"/>
          </w:tcPr>
          <w:p w:rsidR="00FE1864" w:rsidRPr="00132545" w:rsidRDefault="00FE186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FE1864" w:rsidRPr="00132545" w:rsidRDefault="00FE186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1864" w:rsidRPr="00132545" w:rsidRDefault="00FE186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1910,819</w:t>
            </w:r>
          </w:p>
        </w:tc>
        <w:tc>
          <w:tcPr>
            <w:tcW w:w="1418" w:type="dxa"/>
          </w:tcPr>
          <w:p w:rsidR="00FE1864" w:rsidRDefault="00FE1864">
            <w:r w:rsidRPr="001D51B2">
              <w:rPr>
                <w:rFonts w:ascii="Times New Roman" w:hAnsi="Times New Roman" w:cs="Times New Roman"/>
                <w:sz w:val="28"/>
                <w:szCs w:val="28"/>
              </w:rPr>
              <w:t>1910,819</w:t>
            </w:r>
          </w:p>
        </w:tc>
        <w:tc>
          <w:tcPr>
            <w:tcW w:w="1417" w:type="dxa"/>
          </w:tcPr>
          <w:p w:rsidR="00FE1864" w:rsidRDefault="00FE1864">
            <w:r w:rsidRPr="001D51B2">
              <w:rPr>
                <w:rFonts w:ascii="Times New Roman" w:hAnsi="Times New Roman" w:cs="Times New Roman"/>
                <w:sz w:val="28"/>
                <w:szCs w:val="28"/>
              </w:rPr>
              <w:t>1910,819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22B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7003B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22B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7003B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22B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00251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7003B" w:rsidRDefault="0000251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7003B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5CFC" w:rsidRDefault="00105CF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C133B" w:rsidRDefault="005C133B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5EF3" w:rsidRDefault="00235EF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3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3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23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5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5E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35E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235EF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235EF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235EF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5" w:type="dxa"/>
          </w:tcPr>
          <w:p w:rsidR="007540D4" w:rsidRPr="00056082" w:rsidRDefault="009E172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9E172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235EF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9E1722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C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9E1722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C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9E1722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C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D5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D5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8D5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8D5139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8D5139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8D5139" w:rsidRDefault="008D5139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vAlign w:val="bottom"/>
          </w:tcPr>
          <w:p w:rsidR="008D5139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8D5139" w:rsidRDefault="008D5139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8D5139" w:rsidRPr="00E6060B" w:rsidRDefault="00900C0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8D5139" w:rsidRPr="00E6060B" w:rsidRDefault="00900C00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8D5139" w:rsidRDefault="00900C0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EC052F" w:rsidTr="004728AE">
        <w:tc>
          <w:tcPr>
            <w:tcW w:w="709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C052F" w:rsidRDefault="00EC052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C052F" w:rsidTr="00EC052F">
        <w:tc>
          <w:tcPr>
            <w:tcW w:w="709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C052F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04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E0C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04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404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DA00AB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DA00AB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A00AB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A00AB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DA00AB" w:rsidRPr="00056082" w:rsidRDefault="00DA00AB" w:rsidP="00DA0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DA00AB" w:rsidRPr="00132545" w:rsidRDefault="002432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A00A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DA00AB" w:rsidRPr="00132545" w:rsidRDefault="002432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A00A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DA00AB" w:rsidRDefault="00DA00AB" w:rsidP="002432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4C52" w:rsidRDefault="00D04C5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0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0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0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4C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4C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04C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4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2A624D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FE5CA1" w:rsidTr="00F67B35">
        <w:trPr>
          <w:trHeight w:val="654"/>
        </w:trPr>
        <w:tc>
          <w:tcPr>
            <w:tcW w:w="594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E5CA1" w:rsidRDefault="00FE5CA1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60" w:type="dxa"/>
          </w:tcPr>
          <w:p w:rsidR="00FE5CA1" w:rsidRDefault="00FE5CA1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17" w:type="dxa"/>
          </w:tcPr>
          <w:p w:rsidR="00FE5CA1" w:rsidRDefault="00FE5CA1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E5CA1" w:rsidTr="00FE5CA1">
        <w:tc>
          <w:tcPr>
            <w:tcW w:w="594" w:type="dxa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FE5CA1" w:rsidRPr="00056082" w:rsidRDefault="00F83C5F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52" w:type="dxa"/>
          </w:tcPr>
          <w:p w:rsidR="00FE5CA1" w:rsidRPr="00132545" w:rsidRDefault="00FE5CA1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Default="00A808A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E5CA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FE5CA1" w:rsidRDefault="00A808A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E5CA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FE5CA1" w:rsidRDefault="00A808AA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E5CA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251A"/>
    <w:rsid w:val="000101BA"/>
    <w:rsid w:val="0002386E"/>
    <w:rsid w:val="00024325"/>
    <w:rsid w:val="00027686"/>
    <w:rsid w:val="00032F97"/>
    <w:rsid w:val="00045EB8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B4B83"/>
    <w:rsid w:val="000D4165"/>
    <w:rsid w:val="000D6437"/>
    <w:rsid w:val="000E7670"/>
    <w:rsid w:val="000F21D4"/>
    <w:rsid w:val="000F66E0"/>
    <w:rsid w:val="000F6706"/>
    <w:rsid w:val="00100E28"/>
    <w:rsid w:val="00105CFC"/>
    <w:rsid w:val="00132545"/>
    <w:rsid w:val="0016675B"/>
    <w:rsid w:val="00172334"/>
    <w:rsid w:val="0018640D"/>
    <w:rsid w:val="001868E6"/>
    <w:rsid w:val="00195162"/>
    <w:rsid w:val="001A4D11"/>
    <w:rsid w:val="001B07B9"/>
    <w:rsid w:val="001C154A"/>
    <w:rsid w:val="001E1BCD"/>
    <w:rsid w:val="001E4012"/>
    <w:rsid w:val="00202DBD"/>
    <w:rsid w:val="00215713"/>
    <w:rsid w:val="00220284"/>
    <w:rsid w:val="00235EF3"/>
    <w:rsid w:val="002432A1"/>
    <w:rsid w:val="00260D71"/>
    <w:rsid w:val="002641AB"/>
    <w:rsid w:val="00265C94"/>
    <w:rsid w:val="0027060B"/>
    <w:rsid w:val="00287E38"/>
    <w:rsid w:val="002A5716"/>
    <w:rsid w:val="002C1297"/>
    <w:rsid w:val="002C25D8"/>
    <w:rsid w:val="003319D1"/>
    <w:rsid w:val="00340505"/>
    <w:rsid w:val="003425E2"/>
    <w:rsid w:val="00350A5C"/>
    <w:rsid w:val="00352547"/>
    <w:rsid w:val="00353AFC"/>
    <w:rsid w:val="00356809"/>
    <w:rsid w:val="00366A0E"/>
    <w:rsid w:val="0038153B"/>
    <w:rsid w:val="00394CB2"/>
    <w:rsid w:val="00397EA3"/>
    <w:rsid w:val="003B5785"/>
    <w:rsid w:val="004349C8"/>
    <w:rsid w:val="00434CA8"/>
    <w:rsid w:val="004425BE"/>
    <w:rsid w:val="004436E2"/>
    <w:rsid w:val="004728AE"/>
    <w:rsid w:val="00492465"/>
    <w:rsid w:val="004A2222"/>
    <w:rsid w:val="004B7586"/>
    <w:rsid w:val="004C2901"/>
    <w:rsid w:val="004D6401"/>
    <w:rsid w:val="004E5106"/>
    <w:rsid w:val="004F3514"/>
    <w:rsid w:val="005023BE"/>
    <w:rsid w:val="00512716"/>
    <w:rsid w:val="00521E79"/>
    <w:rsid w:val="0053478D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610DF8"/>
    <w:rsid w:val="006134EE"/>
    <w:rsid w:val="006137D1"/>
    <w:rsid w:val="006179B9"/>
    <w:rsid w:val="00617A26"/>
    <w:rsid w:val="006358D8"/>
    <w:rsid w:val="00642E57"/>
    <w:rsid w:val="00665B40"/>
    <w:rsid w:val="00667C4B"/>
    <w:rsid w:val="006774A7"/>
    <w:rsid w:val="0069416E"/>
    <w:rsid w:val="006A13CA"/>
    <w:rsid w:val="006A6532"/>
    <w:rsid w:val="006A7D19"/>
    <w:rsid w:val="006B21E3"/>
    <w:rsid w:val="006E3718"/>
    <w:rsid w:val="006E3A0A"/>
    <w:rsid w:val="00714663"/>
    <w:rsid w:val="00723FE1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A1673"/>
    <w:rsid w:val="007C0160"/>
    <w:rsid w:val="007C619F"/>
    <w:rsid w:val="007C7954"/>
    <w:rsid w:val="007F220F"/>
    <w:rsid w:val="0080050D"/>
    <w:rsid w:val="00801A14"/>
    <w:rsid w:val="0081625C"/>
    <w:rsid w:val="008207C5"/>
    <w:rsid w:val="008259F8"/>
    <w:rsid w:val="008454DE"/>
    <w:rsid w:val="00865853"/>
    <w:rsid w:val="00865BCC"/>
    <w:rsid w:val="00876628"/>
    <w:rsid w:val="00884EB5"/>
    <w:rsid w:val="00892183"/>
    <w:rsid w:val="008A150F"/>
    <w:rsid w:val="008A1899"/>
    <w:rsid w:val="008C00B0"/>
    <w:rsid w:val="008C07FF"/>
    <w:rsid w:val="008D5139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53F46"/>
    <w:rsid w:val="009546E2"/>
    <w:rsid w:val="0096108B"/>
    <w:rsid w:val="00974E1E"/>
    <w:rsid w:val="0099712C"/>
    <w:rsid w:val="009A01E2"/>
    <w:rsid w:val="009B20A8"/>
    <w:rsid w:val="009B5422"/>
    <w:rsid w:val="009C50F3"/>
    <w:rsid w:val="009D0A36"/>
    <w:rsid w:val="009E1722"/>
    <w:rsid w:val="009E2734"/>
    <w:rsid w:val="009F109F"/>
    <w:rsid w:val="00A00765"/>
    <w:rsid w:val="00A158FA"/>
    <w:rsid w:val="00A17516"/>
    <w:rsid w:val="00A52540"/>
    <w:rsid w:val="00A56B05"/>
    <w:rsid w:val="00A60422"/>
    <w:rsid w:val="00A64DB3"/>
    <w:rsid w:val="00A808AA"/>
    <w:rsid w:val="00A90CF8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2AB9"/>
    <w:rsid w:val="00BA045C"/>
    <w:rsid w:val="00BB3FD7"/>
    <w:rsid w:val="00BC72B1"/>
    <w:rsid w:val="00BE58EC"/>
    <w:rsid w:val="00BF1F32"/>
    <w:rsid w:val="00BF36CE"/>
    <w:rsid w:val="00BF5CAA"/>
    <w:rsid w:val="00C05163"/>
    <w:rsid w:val="00C161EE"/>
    <w:rsid w:val="00C318CD"/>
    <w:rsid w:val="00C53608"/>
    <w:rsid w:val="00C713AF"/>
    <w:rsid w:val="00C722B1"/>
    <w:rsid w:val="00C74902"/>
    <w:rsid w:val="00C832F6"/>
    <w:rsid w:val="00CA333E"/>
    <w:rsid w:val="00CE003D"/>
    <w:rsid w:val="00CE0CBC"/>
    <w:rsid w:val="00CE1CE4"/>
    <w:rsid w:val="00CE3E86"/>
    <w:rsid w:val="00D04C52"/>
    <w:rsid w:val="00D15F0B"/>
    <w:rsid w:val="00D3182C"/>
    <w:rsid w:val="00D35EEA"/>
    <w:rsid w:val="00D60B76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77B67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EF505E"/>
    <w:rsid w:val="00F12B2C"/>
    <w:rsid w:val="00F14F39"/>
    <w:rsid w:val="00F24695"/>
    <w:rsid w:val="00F3172B"/>
    <w:rsid w:val="00F33E8C"/>
    <w:rsid w:val="00F34D65"/>
    <w:rsid w:val="00F36CED"/>
    <w:rsid w:val="00F47E65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E10B4"/>
    <w:rsid w:val="00FE1864"/>
    <w:rsid w:val="00FE4EEA"/>
    <w:rsid w:val="00FE5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7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228</cp:revision>
  <cp:lastPrinted>2020-12-14T11:52:00Z</cp:lastPrinted>
  <dcterms:created xsi:type="dcterms:W3CDTF">2015-04-23T08:00:00Z</dcterms:created>
  <dcterms:modified xsi:type="dcterms:W3CDTF">2020-12-25T08:54:00Z</dcterms:modified>
</cp:coreProperties>
</file>