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C40F8D">
      <w:pPr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E27C23" w:rsidRDefault="00D52E7B" w:rsidP="00D52E7B">
      <w:pPr>
        <w:rPr>
          <w:sz w:val="28"/>
          <w:szCs w:val="28"/>
          <w:u w:val="single"/>
        </w:rPr>
      </w:pPr>
      <w:r w:rsidRPr="00E27C23">
        <w:rPr>
          <w:sz w:val="28"/>
          <w:szCs w:val="28"/>
          <w:u w:val="single"/>
        </w:rPr>
        <w:t xml:space="preserve">от </w:t>
      </w:r>
      <w:r w:rsidR="001A0FCE">
        <w:rPr>
          <w:sz w:val="28"/>
          <w:szCs w:val="28"/>
          <w:u w:val="single"/>
        </w:rPr>
        <w:t>12 мая</w:t>
      </w:r>
      <w:r w:rsidR="00874A2D" w:rsidRPr="00E27C23">
        <w:rPr>
          <w:sz w:val="28"/>
          <w:szCs w:val="28"/>
          <w:u w:val="single"/>
        </w:rPr>
        <w:t xml:space="preserve"> </w:t>
      </w:r>
      <w:r w:rsidRPr="00E27C23">
        <w:rPr>
          <w:sz w:val="28"/>
          <w:szCs w:val="28"/>
          <w:u w:val="single"/>
        </w:rPr>
        <w:t>20</w:t>
      </w:r>
      <w:r w:rsidR="00E27C23">
        <w:rPr>
          <w:sz w:val="28"/>
          <w:szCs w:val="28"/>
          <w:u w:val="single"/>
        </w:rPr>
        <w:t xml:space="preserve">20 </w:t>
      </w:r>
      <w:r w:rsidRPr="00E27C23">
        <w:rPr>
          <w:sz w:val="28"/>
          <w:szCs w:val="28"/>
          <w:u w:val="single"/>
        </w:rPr>
        <w:t xml:space="preserve">г. </w:t>
      </w:r>
      <w:r w:rsidRPr="00F57D48">
        <w:rPr>
          <w:sz w:val="28"/>
          <w:szCs w:val="28"/>
        </w:rPr>
        <w:t xml:space="preserve">                                      </w:t>
      </w:r>
      <w:r w:rsidR="001A0FCE">
        <w:rPr>
          <w:sz w:val="28"/>
          <w:szCs w:val="28"/>
        </w:rPr>
        <w:t xml:space="preserve">       </w:t>
      </w:r>
      <w:r w:rsidRPr="00F57D48">
        <w:rPr>
          <w:sz w:val="28"/>
          <w:szCs w:val="28"/>
        </w:rPr>
        <w:t xml:space="preserve"> </w:t>
      </w:r>
      <w:r w:rsidR="00E27C23" w:rsidRPr="00F57D48">
        <w:rPr>
          <w:sz w:val="28"/>
          <w:szCs w:val="28"/>
        </w:rPr>
        <w:t xml:space="preserve">      </w:t>
      </w:r>
      <w:r w:rsidR="006A6C60" w:rsidRPr="00F57D48">
        <w:rPr>
          <w:sz w:val="28"/>
          <w:szCs w:val="28"/>
        </w:rPr>
        <w:t xml:space="preserve">                    </w:t>
      </w:r>
      <w:r w:rsidRPr="00F57D48">
        <w:rPr>
          <w:sz w:val="28"/>
          <w:szCs w:val="28"/>
        </w:rPr>
        <w:t xml:space="preserve"> </w:t>
      </w:r>
      <w:r w:rsidRPr="00E27C23">
        <w:rPr>
          <w:sz w:val="28"/>
          <w:szCs w:val="28"/>
          <w:u w:val="single"/>
        </w:rPr>
        <w:t xml:space="preserve"> № </w:t>
      </w:r>
      <w:r w:rsidR="001A0FCE" w:rsidRPr="001A0FCE">
        <w:rPr>
          <w:sz w:val="28"/>
          <w:szCs w:val="28"/>
          <w:u w:val="single"/>
        </w:rPr>
        <w:t>98</w:t>
      </w:r>
    </w:p>
    <w:p w:rsidR="00D52E7B" w:rsidRPr="00F50590" w:rsidRDefault="006A6C60" w:rsidP="00D52E7B">
      <w:r>
        <w:t xml:space="preserve">       </w:t>
      </w:r>
      <w:r w:rsidR="00F57D48">
        <w:t xml:space="preserve">  </w:t>
      </w:r>
      <w:r>
        <w:t xml:space="preserve">  </w:t>
      </w:r>
      <w:r w:rsidR="00D52E7B" w:rsidRPr="00F50590">
        <w:t xml:space="preserve"> с.</w:t>
      </w:r>
      <w:r w:rsidR="00F57D48">
        <w:t xml:space="preserve"> </w:t>
      </w:r>
      <w:r w:rsidR="00D52E7B" w:rsidRPr="00F50590">
        <w:t>Тросна</w:t>
      </w:r>
    </w:p>
    <w:p w:rsidR="00C40F8D" w:rsidRPr="00087297" w:rsidRDefault="00C40F8D" w:rsidP="00C40F8D">
      <w:pPr>
        <w:jc w:val="both"/>
        <w:rPr>
          <w:sz w:val="28"/>
          <w:szCs w:val="28"/>
        </w:rPr>
      </w:pPr>
    </w:p>
    <w:p w:rsidR="00E006DB" w:rsidRPr="00E27C23" w:rsidRDefault="00C40F8D" w:rsidP="00E006DB">
      <w:pPr>
        <w:jc w:val="both"/>
        <w:rPr>
          <w:b/>
          <w:sz w:val="28"/>
          <w:szCs w:val="28"/>
        </w:rPr>
      </w:pPr>
      <w:r w:rsidRPr="00E27C23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F077B3" w:rsidRPr="00E27C23" w:rsidRDefault="00C40F8D" w:rsidP="00F077B3">
      <w:pPr>
        <w:jc w:val="both"/>
        <w:rPr>
          <w:b/>
          <w:bCs/>
          <w:sz w:val="28"/>
          <w:szCs w:val="28"/>
        </w:rPr>
      </w:pPr>
      <w:r w:rsidRPr="00E27C23">
        <w:rPr>
          <w:b/>
          <w:bCs/>
          <w:sz w:val="28"/>
          <w:szCs w:val="28"/>
        </w:rPr>
        <w:t>«</w:t>
      </w:r>
      <w:r w:rsidR="00F077B3" w:rsidRPr="00E27C23">
        <w:rPr>
          <w:b/>
          <w:bCs/>
          <w:sz w:val="28"/>
          <w:szCs w:val="28"/>
        </w:rPr>
        <w:t xml:space="preserve">Предоставление разрешения на условно </w:t>
      </w:r>
      <w:proofErr w:type="gramStart"/>
      <w:r w:rsidR="00F077B3" w:rsidRPr="00E27C23">
        <w:rPr>
          <w:b/>
          <w:bCs/>
          <w:sz w:val="28"/>
          <w:szCs w:val="28"/>
        </w:rPr>
        <w:t>разрешенный</w:t>
      </w:r>
      <w:proofErr w:type="gramEnd"/>
    </w:p>
    <w:p w:rsidR="00F077B3" w:rsidRPr="00E27C23" w:rsidRDefault="00F077B3" w:rsidP="00F077B3">
      <w:pPr>
        <w:jc w:val="both"/>
        <w:rPr>
          <w:b/>
          <w:bCs/>
          <w:sz w:val="28"/>
          <w:szCs w:val="28"/>
        </w:rPr>
      </w:pPr>
      <w:r w:rsidRPr="00E27C23">
        <w:rPr>
          <w:b/>
          <w:bCs/>
          <w:sz w:val="28"/>
          <w:szCs w:val="28"/>
        </w:rPr>
        <w:t>вид использования земельного участка или объектов</w:t>
      </w:r>
    </w:p>
    <w:p w:rsidR="00E006DB" w:rsidRPr="00E27C23" w:rsidRDefault="00F077B3" w:rsidP="00F077B3">
      <w:pPr>
        <w:jc w:val="both"/>
        <w:rPr>
          <w:b/>
          <w:bCs/>
          <w:sz w:val="28"/>
          <w:szCs w:val="28"/>
        </w:rPr>
      </w:pPr>
      <w:r w:rsidRPr="00E27C23">
        <w:rPr>
          <w:b/>
          <w:bCs/>
          <w:sz w:val="28"/>
          <w:szCs w:val="28"/>
        </w:rPr>
        <w:t>капитального</w:t>
      </w:r>
      <w:r w:rsidR="00C40F8D" w:rsidRPr="00E27C23">
        <w:rPr>
          <w:b/>
          <w:bCs/>
          <w:sz w:val="28"/>
          <w:szCs w:val="28"/>
        </w:rPr>
        <w:t xml:space="preserve"> строительства</w:t>
      </w:r>
      <w:r w:rsidR="00E27C23">
        <w:rPr>
          <w:b/>
          <w:bCs/>
          <w:sz w:val="28"/>
          <w:szCs w:val="28"/>
        </w:rPr>
        <w:t xml:space="preserve"> </w:t>
      </w:r>
      <w:r w:rsidRPr="00E27C23">
        <w:rPr>
          <w:b/>
          <w:bCs/>
          <w:sz w:val="28"/>
          <w:szCs w:val="28"/>
        </w:rPr>
        <w:t>для</w:t>
      </w:r>
      <w:r w:rsidR="00E27C23">
        <w:rPr>
          <w:b/>
          <w:bCs/>
          <w:sz w:val="28"/>
          <w:szCs w:val="28"/>
        </w:rPr>
        <w:t xml:space="preserve"> </w:t>
      </w:r>
      <w:r w:rsidR="00E27C23" w:rsidRPr="00E27C23">
        <w:rPr>
          <w:b/>
          <w:sz w:val="28"/>
          <w:szCs w:val="28"/>
        </w:rPr>
        <w:t>осуществления</w:t>
      </w:r>
    </w:p>
    <w:p w:rsidR="00E006DB" w:rsidRPr="00E27C23" w:rsidRDefault="00E006DB" w:rsidP="00E006DB">
      <w:pPr>
        <w:jc w:val="both"/>
        <w:rPr>
          <w:b/>
          <w:bCs/>
          <w:sz w:val="28"/>
          <w:szCs w:val="28"/>
        </w:rPr>
      </w:pPr>
      <w:r w:rsidRPr="00E27C23">
        <w:rPr>
          <w:b/>
          <w:bCs/>
          <w:sz w:val="28"/>
          <w:szCs w:val="28"/>
        </w:rPr>
        <w:t xml:space="preserve">малоэтажного жилищного строительства и (или) </w:t>
      </w:r>
    </w:p>
    <w:p w:rsidR="00C40F8D" w:rsidRPr="00E27C23" w:rsidRDefault="00E006DB" w:rsidP="00E006DB">
      <w:pPr>
        <w:jc w:val="both"/>
        <w:rPr>
          <w:b/>
          <w:sz w:val="28"/>
          <w:szCs w:val="28"/>
        </w:rPr>
      </w:pPr>
      <w:r w:rsidRPr="00E27C23">
        <w:rPr>
          <w:b/>
          <w:bCs/>
          <w:sz w:val="28"/>
          <w:szCs w:val="28"/>
        </w:rPr>
        <w:t>индивидуального жилищного строительства</w:t>
      </w:r>
      <w:r w:rsidR="00C40F8D" w:rsidRPr="00E27C23">
        <w:rPr>
          <w:b/>
          <w:bCs/>
          <w:sz w:val="28"/>
          <w:szCs w:val="28"/>
        </w:rPr>
        <w:t>»</w:t>
      </w:r>
    </w:p>
    <w:p w:rsidR="00C40F8D" w:rsidRPr="00630A70" w:rsidRDefault="00C40F8D" w:rsidP="00C40F8D">
      <w:pPr>
        <w:rPr>
          <w:b/>
          <w:bCs/>
          <w:sz w:val="28"/>
          <w:szCs w:val="28"/>
        </w:rPr>
      </w:pPr>
    </w:p>
    <w:p w:rsidR="00C40F8D" w:rsidRPr="009B70D6" w:rsidRDefault="00C40F8D" w:rsidP="00E27C23">
      <w:pPr>
        <w:ind w:firstLine="709"/>
        <w:jc w:val="both"/>
        <w:rPr>
          <w:sz w:val="28"/>
          <w:szCs w:val="28"/>
        </w:rPr>
      </w:pPr>
      <w:proofErr w:type="gramStart"/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 w:rsidR="005F5CBE">
        <w:rPr>
          <w:sz w:val="28"/>
          <w:szCs w:val="28"/>
        </w:rPr>
        <w:t>2010 №210-</w:t>
      </w:r>
      <w:r>
        <w:rPr>
          <w:sz w:val="28"/>
          <w:szCs w:val="28"/>
        </w:rPr>
        <w:t>ФЗ «Об организации предоставления государственных и муниципальных услуг», в соответствии</w:t>
      </w:r>
      <w:r w:rsidR="00F16F24">
        <w:rPr>
          <w:sz w:val="28"/>
          <w:szCs w:val="28"/>
        </w:rPr>
        <w:t xml:space="preserve"> с</w:t>
      </w:r>
      <w:r w:rsidR="000745B7">
        <w:rPr>
          <w:sz w:val="28"/>
          <w:szCs w:val="28"/>
        </w:rPr>
        <w:t xml:space="preserve"> Федеральным законом </w:t>
      </w:r>
      <w:r w:rsidR="00F16F24">
        <w:rPr>
          <w:sz w:val="28"/>
          <w:szCs w:val="28"/>
        </w:rPr>
        <w:t xml:space="preserve">от 06.10.2003 № 131-ФЗ </w:t>
      </w:r>
      <w:r w:rsidR="000745B7">
        <w:rPr>
          <w:sz w:val="28"/>
          <w:szCs w:val="28"/>
        </w:rPr>
        <w:t>«Об общих принципах организации</w:t>
      </w:r>
      <w:r w:rsidR="00EA53E1">
        <w:rPr>
          <w:sz w:val="28"/>
          <w:szCs w:val="28"/>
        </w:rPr>
        <w:t xml:space="preserve"> местного самоуправления в Российской Федерации», </w:t>
      </w:r>
      <w:r w:rsidR="00847941">
        <w:rPr>
          <w:sz w:val="28"/>
          <w:szCs w:val="28"/>
        </w:rPr>
        <w:t>Градостроительным кодексом Российской Федерации,</w:t>
      </w:r>
      <w:r w:rsidR="00847941" w:rsidRPr="00847941"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>№</w:t>
      </w:r>
      <w:r w:rsidR="00E27C23">
        <w:rPr>
          <w:sz w:val="28"/>
          <w:szCs w:val="28"/>
        </w:rPr>
        <w:t xml:space="preserve"> </w:t>
      </w:r>
      <w:r w:rsidR="00C0225A">
        <w:rPr>
          <w:sz w:val="28"/>
          <w:szCs w:val="28"/>
        </w:rPr>
        <w:t xml:space="preserve">101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постановлением администрации Троснянского</w:t>
      </w:r>
      <w:proofErr w:type="gramEnd"/>
      <w:r w:rsidR="008C1B45">
        <w:rPr>
          <w:sz w:val="28"/>
          <w:szCs w:val="28"/>
        </w:rPr>
        <w:t xml:space="preserve"> района от 23</w:t>
      </w:r>
      <w:r w:rsidR="00C0225A">
        <w:rPr>
          <w:sz w:val="28"/>
          <w:szCs w:val="28"/>
        </w:rPr>
        <w:t>.03.</w:t>
      </w:r>
      <w:r w:rsidR="008C1B45">
        <w:rPr>
          <w:sz w:val="28"/>
          <w:szCs w:val="28"/>
        </w:rPr>
        <w:t>2015</w:t>
      </w:r>
      <w:r w:rsidR="00C0225A">
        <w:rPr>
          <w:sz w:val="28"/>
          <w:szCs w:val="28"/>
        </w:rPr>
        <w:t xml:space="preserve"> № 74 </w:t>
      </w:r>
      <w:r w:rsidR="008C1B45">
        <w:rPr>
          <w:sz w:val="28"/>
          <w:szCs w:val="28"/>
        </w:rPr>
        <w:t>«Об утверждении реестра муниципальных услуг Троснянского района</w:t>
      </w:r>
      <w:r w:rsidR="00046287">
        <w:rPr>
          <w:sz w:val="28"/>
          <w:szCs w:val="28"/>
        </w:rPr>
        <w:t>»</w:t>
      </w:r>
      <w:r w:rsidR="00C0225A">
        <w:rPr>
          <w:kern w:val="36"/>
          <w:sz w:val="28"/>
          <w:szCs w:val="28"/>
        </w:rPr>
        <w:t>,</w:t>
      </w:r>
      <w:r w:rsidR="008C1B45">
        <w:rPr>
          <w:sz w:val="28"/>
          <w:szCs w:val="28"/>
        </w:rPr>
        <w:t xml:space="preserve"> </w:t>
      </w:r>
      <w:r w:rsidRPr="00F0647D"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40F8D" w:rsidRPr="006A4AF9" w:rsidRDefault="00C40F8D" w:rsidP="00E27C23">
      <w:pPr>
        <w:ind w:firstLine="709"/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>1.</w:t>
      </w:r>
      <w:r w:rsidR="00E27C23">
        <w:rPr>
          <w:sz w:val="28"/>
          <w:szCs w:val="28"/>
        </w:rPr>
        <w:t xml:space="preserve"> 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B56E3">
        <w:rPr>
          <w:bCs/>
          <w:sz w:val="28"/>
          <w:szCs w:val="28"/>
        </w:rPr>
        <w:t>«</w:t>
      </w:r>
      <w:r w:rsidR="00650E12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объектов капитального строительства</w:t>
      </w:r>
      <w:r w:rsidR="00E27C23">
        <w:rPr>
          <w:bCs/>
          <w:sz w:val="28"/>
          <w:szCs w:val="28"/>
        </w:rPr>
        <w:t xml:space="preserve"> </w:t>
      </w:r>
      <w:r w:rsidR="00650E12">
        <w:rPr>
          <w:bCs/>
          <w:sz w:val="28"/>
          <w:szCs w:val="28"/>
        </w:rPr>
        <w:t>для</w:t>
      </w:r>
      <w:r w:rsidR="005964BB">
        <w:rPr>
          <w:bCs/>
          <w:sz w:val="28"/>
          <w:szCs w:val="28"/>
        </w:rPr>
        <w:t xml:space="preserve"> осуществления</w:t>
      </w:r>
      <w:r w:rsidR="003940F0">
        <w:rPr>
          <w:bCs/>
          <w:sz w:val="28"/>
          <w:szCs w:val="28"/>
        </w:rPr>
        <w:t xml:space="preserve"> малоэтажного жилищного строительства и (или) индивидуального жилищного строительства</w:t>
      </w:r>
      <w:r w:rsidRPr="003B56E3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C40F8D" w:rsidRDefault="00C40F8D" w:rsidP="00E27C23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E27C23">
        <w:rPr>
          <w:sz w:val="28"/>
          <w:szCs w:val="28"/>
        </w:rPr>
        <w:t xml:space="preserve"> </w:t>
      </w:r>
      <w:r w:rsidR="00F0647D">
        <w:rPr>
          <w:sz w:val="28"/>
          <w:szCs w:val="28"/>
        </w:rPr>
        <w:t xml:space="preserve">Признать утратившим силу постановление администрации Троснянского района от 1 сентября 2017 года № 198 </w:t>
      </w:r>
      <w:r w:rsidR="00F0647D" w:rsidRPr="00E27C23">
        <w:rPr>
          <w:sz w:val="28"/>
          <w:szCs w:val="28"/>
        </w:rPr>
        <w:t xml:space="preserve">«Об утверждении административного регламента </w:t>
      </w:r>
      <w:r w:rsidR="00F0647D" w:rsidRPr="00E27C23">
        <w:rPr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объектов </w:t>
      </w:r>
      <w:r w:rsidR="00F0647D" w:rsidRPr="00E27C23">
        <w:rPr>
          <w:bCs/>
          <w:sz w:val="28"/>
          <w:szCs w:val="28"/>
        </w:rPr>
        <w:lastRenderedPageBreak/>
        <w:t>капитального строительства, предназначенных для малоэтажного жилищного строительства и (или) индивидуального жилищного строительства»</w:t>
      </w:r>
      <w:r w:rsidR="00F0647D">
        <w:rPr>
          <w:bCs/>
          <w:sz w:val="28"/>
          <w:szCs w:val="28"/>
        </w:rPr>
        <w:t>.</w:t>
      </w:r>
    </w:p>
    <w:p w:rsidR="00E27C23" w:rsidRDefault="00D81B5F" w:rsidP="00E27C23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 w:rsidR="00E27C23">
        <w:rPr>
          <w:sz w:val="28"/>
          <w:szCs w:val="28"/>
        </w:rPr>
        <w:t xml:space="preserve"> </w:t>
      </w:r>
      <w:r w:rsidR="00F0647D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505B3B" w:rsidRPr="009B70D6" w:rsidRDefault="00505B3B" w:rsidP="00505B3B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r w:rsidR="00E27C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</w:t>
      </w:r>
      <w:r w:rsidR="00E27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Фроловичева. </w:t>
      </w:r>
    </w:p>
    <w:p w:rsidR="00FA6A01" w:rsidRPr="00E27C23" w:rsidRDefault="00FA6A01" w:rsidP="00C40F8D">
      <w:pPr>
        <w:jc w:val="both"/>
        <w:rPr>
          <w:sz w:val="28"/>
          <w:szCs w:val="28"/>
        </w:rPr>
      </w:pPr>
    </w:p>
    <w:p w:rsidR="00E27C23" w:rsidRPr="00E27C23" w:rsidRDefault="00E27C23" w:rsidP="00C40F8D">
      <w:pPr>
        <w:jc w:val="both"/>
        <w:rPr>
          <w:sz w:val="28"/>
          <w:szCs w:val="28"/>
        </w:rPr>
      </w:pPr>
    </w:p>
    <w:p w:rsidR="00E27C23" w:rsidRPr="00E27C23" w:rsidRDefault="00E27C23" w:rsidP="00C40F8D">
      <w:pPr>
        <w:jc w:val="both"/>
        <w:rPr>
          <w:sz w:val="28"/>
          <w:szCs w:val="28"/>
        </w:rPr>
      </w:pPr>
    </w:p>
    <w:p w:rsidR="005964BB" w:rsidRDefault="00C40F8D" w:rsidP="00223DCB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</w:t>
      </w:r>
      <w:r w:rsidR="005A640F">
        <w:rPr>
          <w:b/>
          <w:sz w:val="28"/>
          <w:szCs w:val="28"/>
        </w:rPr>
        <w:t xml:space="preserve">района                </w:t>
      </w:r>
      <w:r w:rsidRPr="00572D0C">
        <w:rPr>
          <w:b/>
          <w:sz w:val="28"/>
          <w:szCs w:val="28"/>
        </w:rPr>
        <w:t xml:space="preserve">                                                     </w:t>
      </w:r>
      <w:r w:rsidR="00FA6A01"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>А.</w:t>
      </w:r>
      <w:r w:rsidR="00E27C23">
        <w:rPr>
          <w:b/>
          <w:sz w:val="28"/>
          <w:szCs w:val="28"/>
        </w:rPr>
        <w:t xml:space="preserve"> </w:t>
      </w:r>
      <w:r w:rsidRPr="00572D0C">
        <w:rPr>
          <w:b/>
          <w:sz w:val="28"/>
          <w:szCs w:val="28"/>
        </w:rPr>
        <w:t>И.</w:t>
      </w:r>
      <w:r w:rsidR="00E27C23">
        <w:rPr>
          <w:b/>
          <w:sz w:val="28"/>
          <w:szCs w:val="28"/>
        </w:rPr>
        <w:t xml:space="preserve"> </w:t>
      </w:r>
      <w:r w:rsidRPr="00572D0C">
        <w:rPr>
          <w:b/>
          <w:sz w:val="28"/>
          <w:szCs w:val="28"/>
        </w:rPr>
        <w:t>Насонов</w:t>
      </w:r>
    </w:p>
    <w:p w:rsidR="00223DCB" w:rsidRDefault="00223DC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64BB" w:rsidRPr="00223DCB" w:rsidRDefault="005964BB" w:rsidP="005964BB">
      <w:pPr>
        <w:ind w:left="5664"/>
      </w:pPr>
      <w:r w:rsidRPr="00223DCB">
        <w:t xml:space="preserve">Приложение </w:t>
      </w:r>
    </w:p>
    <w:p w:rsidR="005964BB" w:rsidRPr="00223DCB" w:rsidRDefault="005964BB" w:rsidP="005964BB">
      <w:pPr>
        <w:ind w:left="5664"/>
      </w:pPr>
      <w:r w:rsidRPr="00223DCB">
        <w:t>к постановлению администрации</w:t>
      </w:r>
    </w:p>
    <w:p w:rsidR="005964BB" w:rsidRPr="00223DCB" w:rsidRDefault="005964BB" w:rsidP="005964BB">
      <w:pPr>
        <w:ind w:left="5664"/>
      </w:pPr>
      <w:r w:rsidRPr="00223DCB">
        <w:t>Троснянского района</w:t>
      </w:r>
    </w:p>
    <w:p w:rsidR="005964BB" w:rsidRPr="00223DCB" w:rsidRDefault="005964BB" w:rsidP="005964BB">
      <w:pPr>
        <w:ind w:left="5664"/>
      </w:pPr>
      <w:r w:rsidRPr="000C391D">
        <w:rPr>
          <w:u w:val="single"/>
        </w:rPr>
        <w:t xml:space="preserve">от </w:t>
      </w:r>
      <w:r w:rsidR="001A0FCE">
        <w:rPr>
          <w:u w:val="single"/>
        </w:rPr>
        <w:t xml:space="preserve">12 мая </w:t>
      </w:r>
      <w:r w:rsidRPr="000C391D">
        <w:rPr>
          <w:u w:val="single"/>
        </w:rPr>
        <w:t xml:space="preserve">2020 года № </w:t>
      </w:r>
      <w:r w:rsidR="001A0FCE">
        <w:rPr>
          <w:u w:val="single"/>
        </w:rPr>
        <w:t>98</w:t>
      </w:r>
    </w:p>
    <w:p w:rsidR="00E27C23" w:rsidRPr="005964BB" w:rsidRDefault="00E27C23" w:rsidP="00C40F8D">
      <w:pPr>
        <w:jc w:val="both"/>
        <w:rPr>
          <w:sz w:val="28"/>
          <w:szCs w:val="28"/>
        </w:rPr>
      </w:pPr>
    </w:p>
    <w:p w:rsidR="005964BB" w:rsidRPr="005964BB" w:rsidRDefault="005964BB" w:rsidP="00F410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5964BB">
        <w:rPr>
          <w:b/>
          <w:bCs/>
          <w:sz w:val="28"/>
          <w:szCs w:val="28"/>
        </w:rPr>
        <w:t>дминистративный регламент</w:t>
      </w:r>
    </w:p>
    <w:p w:rsidR="00BD6F76" w:rsidRDefault="005964BB" w:rsidP="00F410C6">
      <w:pPr>
        <w:jc w:val="center"/>
        <w:rPr>
          <w:b/>
          <w:bCs/>
          <w:sz w:val="28"/>
          <w:szCs w:val="28"/>
        </w:rPr>
      </w:pPr>
      <w:r w:rsidRPr="005964BB">
        <w:rPr>
          <w:b/>
          <w:bCs/>
          <w:sz w:val="28"/>
          <w:szCs w:val="28"/>
        </w:rPr>
        <w:t>предос</w:t>
      </w:r>
      <w:r>
        <w:rPr>
          <w:b/>
          <w:bCs/>
          <w:sz w:val="28"/>
          <w:szCs w:val="28"/>
        </w:rPr>
        <w:t xml:space="preserve">тавления муниципальной услуги </w:t>
      </w:r>
    </w:p>
    <w:p w:rsidR="005964BB" w:rsidRPr="005964BB" w:rsidRDefault="00223DCB" w:rsidP="00F410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964BB">
        <w:rPr>
          <w:b/>
          <w:bCs/>
          <w:sz w:val="28"/>
          <w:szCs w:val="28"/>
        </w:rPr>
        <w:t>П</w:t>
      </w:r>
      <w:r w:rsidR="005964BB" w:rsidRPr="005964BB">
        <w:rPr>
          <w:b/>
          <w:bCs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 для осуществления малоэтажного жилищного строительства и (или) индивидуального жилищного строительства</w:t>
      </w:r>
      <w:r>
        <w:rPr>
          <w:b/>
          <w:bCs/>
          <w:sz w:val="28"/>
          <w:szCs w:val="28"/>
        </w:rPr>
        <w:t>»</w:t>
      </w:r>
    </w:p>
    <w:p w:rsidR="005964BB" w:rsidRPr="005964BB" w:rsidRDefault="005964BB" w:rsidP="00F410C6">
      <w:pPr>
        <w:jc w:val="center"/>
        <w:rPr>
          <w:sz w:val="28"/>
          <w:szCs w:val="28"/>
        </w:rPr>
      </w:pPr>
    </w:p>
    <w:p w:rsidR="005964BB" w:rsidRPr="005964BB" w:rsidRDefault="005964BB" w:rsidP="005964BB">
      <w:pPr>
        <w:jc w:val="center"/>
        <w:rPr>
          <w:b/>
          <w:bCs/>
          <w:sz w:val="28"/>
          <w:szCs w:val="28"/>
        </w:rPr>
      </w:pPr>
      <w:r w:rsidRPr="005964BB">
        <w:rPr>
          <w:b/>
          <w:bCs/>
          <w:sz w:val="28"/>
          <w:szCs w:val="28"/>
        </w:rPr>
        <w:t>Раздел 1. ОБЩИЕ ПОЛОЖЕНИЯ</w:t>
      </w:r>
    </w:p>
    <w:p w:rsidR="005964BB" w:rsidRPr="005964BB" w:rsidRDefault="005964BB" w:rsidP="005964BB">
      <w:pPr>
        <w:jc w:val="both"/>
        <w:rPr>
          <w:sz w:val="28"/>
          <w:szCs w:val="28"/>
        </w:rPr>
      </w:pPr>
    </w:p>
    <w:p w:rsidR="005964BB" w:rsidRPr="005964BB" w:rsidRDefault="005964BB" w:rsidP="005964BB">
      <w:pPr>
        <w:jc w:val="center"/>
        <w:rPr>
          <w:b/>
          <w:bCs/>
          <w:sz w:val="28"/>
          <w:szCs w:val="28"/>
        </w:rPr>
      </w:pPr>
      <w:r w:rsidRPr="005964BB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 xml:space="preserve">Предметом регулирования настоящего Административного регламента является порядок и стандарт предоставления муниципальной услуги </w:t>
      </w:r>
      <w:r w:rsidR="00F410C6">
        <w:rPr>
          <w:sz w:val="28"/>
          <w:szCs w:val="28"/>
        </w:rPr>
        <w:t>«</w:t>
      </w:r>
      <w:r w:rsidRPr="005964BB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для осуществления малоэтажного жилищного строительства и (или) индивидуального жилищного строительства</w:t>
      </w:r>
      <w:r w:rsidR="00F410C6">
        <w:rPr>
          <w:sz w:val="28"/>
          <w:szCs w:val="28"/>
        </w:rPr>
        <w:t>»</w:t>
      </w:r>
      <w:r w:rsidRPr="005964B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5964BB">
        <w:rPr>
          <w:sz w:val="28"/>
          <w:szCs w:val="28"/>
        </w:rPr>
        <w:t xml:space="preserve"> муниципальная услуга).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 xml:space="preserve">Административный регламент по предоставлению муниципальной услуги (далее </w:t>
      </w:r>
      <w:r>
        <w:rPr>
          <w:sz w:val="28"/>
          <w:szCs w:val="28"/>
        </w:rPr>
        <w:t>–</w:t>
      </w:r>
      <w:r w:rsidRPr="005964BB">
        <w:rPr>
          <w:sz w:val="28"/>
          <w:szCs w:val="28"/>
        </w:rPr>
        <w:t xml:space="preserve"> регламент) разработан в целях повышения качества и доступности результатов исполнения вышеуказанной муниципальной услуги, создания комфортных условий для потребителей результатов исполнения данной услуги и определяет состав, сроки и последовательность действий (административных процедур) при оказании услуги.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</w:p>
    <w:p w:rsidR="005964BB" w:rsidRPr="005964BB" w:rsidRDefault="005964BB" w:rsidP="005964BB">
      <w:pPr>
        <w:jc w:val="center"/>
        <w:rPr>
          <w:b/>
          <w:bCs/>
          <w:sz w:val="28"/>
          <w:szCs w:val="28"/>
        </w:rPr>
      </w:pPr>
      <w:r w:rsidRPr="005964BB">
        <w:rPr>
          <w:b/>
          <w:bCs/>
          <w:sz w:val="28"/>
          <w:szCs w:val="28"/>
        </w:rPr>
        <w:t>1.2. Круг заявителей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Заявителем о предоставлении муниципальной услуги являются юридические и физические лица либо лица, наделенные полномочиями действовать от их имени.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От имени физических лиц подавать заявление о предоставлении муниципальной услуги имеют право: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- опекуны недееспособных граждан;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доверенности.</w:t>
      </w:r>
    </w:p>
    <w:p w:rsidR="00872A60" w:rsidRPr="00872A60" w:rsidRDefault="00872A60" w:rsidP="00872A60">
      <w:pPr>
        <w:ind w:firstLine="709"/>
        <w:jc w:val="both"/>
        <w:rPr>
          <w:sz w:val="28"/>
          <w:szCs w:val="28"/>
        </w:rPr>
      </w:pPr>
      <w:r w:rsidRPr="00872A60">
        <w:rPr>
          <w:sz w:val="28"/>
          <w:szCs w:val="28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5" w:history="1">
        <w:r w:rsidRPr="002C09BA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872A60">
        <w:rPr>
          <w:sz w:val="28"/>
          <w:szCs w:val="28"/>
        </w:rPr>
        <w:t xml:space="preserve"> от 6 апреля 2011 года N </w:t>
      </w:r>
      <w:r w:rsidR="002C09BA">
        <w:rPr>
          <w:sz w:val="28"/>
          <w:szCs w:val="28"/>
        </w:rPr>
        <w:t>63-ФЗ "Об электронной подписи"</w:t>
      </w:r>
      <w:r w:rsidRPr="00872A60">
        <w:rPr>
          <w:sz w:val="28"/>
          <w:szCs w:val="28"/>
        </w:rPr>
        <w:t>.</w:t>
      </w:r>
    </w:p>
    <w:p w:rsidR="00872A60" w:rsidRPr="005964BB" w:rsidRDefault="00872A60" w:rsidP="005964BB">
      <w:pPr>
        <w:ind w:firstLine="709"/>
        <w:jc w:val="both"/>
        <w:rPr>
          <w:sz w:val="28"/>
          <w:szCs w:val="28"/>
        </w:rPr>
      </w:pPr>
    </w:p>
    <w:p w:rsidR="005964BB" w:rsidRDefault="005964BB" w:rsidP="005964BB">
      <w:pPr>
        <w:jc w:val="center"/>
        <w:rPr>
          <w:b/>
          <w:bCs/>
          <w:sz w:val="28"/>
          <w:szCs w:val="28"/>
        </w:rPr>
      </w:pPr>
      <w:r w:rsidRPr="005964BB">
        <w:rPr>
          <w:b/>
          <w:bCs/>
          <w:sz w:val="28"/>
          <w:szCs w:val="28"/>
        </w:rPr>
        <w:t>1.3. Требования к порядку информирования</w:t>
      </w:r>
      <w:r>
        <w:rPr>
          <w:b/>
          <w:bCs/>
          <w:sz w:val="28"/>
          <w:szCs w:val="28"/>
        </w:rPr>
        <w:t xml:space="preserve"> </w:t>
      </w:r>
    </w:p>
    <w:p w:rsidR="005964BB" w:rsidRPr="005964BB" w:rsidRDefault="005964BB" w:rsidP="005964BB">
      <w:pPr>
        <w:jc w:val="center"/>
        <w:rPr>
          <w:b/>
          <w:bCs/>
          <w:sz w:val="28"/>
          <w:szCs w:val="28"/>
        </w:rPr>
      </w:pPr>
      <w:r w:rsidRPr="005964BB">
        <w:rPr>
          <w:b/>
          <w:bCs/>
          <w:sz w:val="28"/>
          <w:szCs w:val="28"/>
        </w:rPr>
        <w:t>о предоставлении муниципальной услуги</w:t>
      </w:r>
    </w:p>
    <w:p w:rsidR="00BF21D7" w:rsidRPr="00BF21D7" w:rsidRDefault="00BF21D7" w:rsidP="00BF21D7">
      <w:pPr>
        <w:ind w:firstLine="709"/>
        <w:jc w:val="both"/>
        <w:rPr>
          <w:sz w:val="28"/>
          <w:szCs w:val="28"/>
        </w:rPr>
      </w:pPr>
      <w:r w:rsidRPr="00BF21D7">
        <w:rPr>
          <w:sz w:val="28"/>
          <w:szCs w:val="28"/>
        </w:rPr>
        <w:t>Информирование о предоставлении муниципальной услуги осуществляется отделом строительства, архитектуры и жилищно-коммунального хозяйства администрации Троснянского района (далее – Отдел).</w:t>
      </w:r>
    </w:p>
    <w:p w:rsidR="005964BB" w:rsidRPr="005964BB" w:rsidRDefault="00BF21D7" w:rsidP="005964BB">
      <w:pPr>
        <w:ind w:firstLine="709"/>
        <w:jc w:val="both"/>
        <w:rPr>
          <w:sz w:val="28"/>
          <w:szCs w:val="28"/>
        </w:rPr>
      </w:pPr>
      <w:proofErr w:type="gramStart"/>
      <w:r w:rsidRPr="00BF21D7">
        <w:rPr>
          <w:sz w:val="28"/>
          <w:szCs w:val="28"/>
        </w:rPr>
        <w:t>Место положения:</w:t>
      </w:r>
      <w:r w:rsidR="005964BB" w:rsidRPr="005964BB">
        <w:rPr>
          <w:sz w:val="28"/>
          <w:szCs w:val="28"/>
        </w:rPr>
        <w:t xml:space="preserve"> 303450, Орловская область, Троснянский район, с. Тросна, ул. Ленина, д. 4, 2 этаж.</w:t>
      </w:r>
      <w:proofErr w:type="gramEnd"/>
    </w:p>
    <w:p w:rsidR="005964BB" w:rsidRPr="005964BB" w:rsidRDefault="00BF21D7" w:rsidP="00596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64BB" w:rsidRPr="005964BB">
        <w:rPr>
          <w:sz w:val="28"/>
          <w:szCs w:val="28"/>
        </w:rPr>
        <w:t xml:space="preserve">рафик работы: 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понедельник–пятница</w:t>
      </w:r>
      <w:r>
        <w:rPr>
          <w:sz w:val="28"/>
          <w:szCs w:val="28"/>
        </w:rPr>
        <w:t xml:space="preserve"> </w:t>
      </w:r>
      <w:r w:rsidRPr="005964BB">
        <w:rPr>
          <w:sz w:val="28"/>
          <w:szCs w:val="28"/>
        </w:rPr>
        <w:t xml:space="preserve">– с </w:t>
      </w:r>
      <w:r w:rsidR="00BF21D7">
        <w:rPr>
          <w:sz w:val="28"/>
          <w:szCs w:val="28"/>
        </w:rPr>
        <w:t>9</w:t>
      </w:r>
      <w:r w:rsidRPr="005964BB">
        <w:rPr>
          <w:sz w:val="28"/>
          <w:szCs w:val="28"/>
        </w:rPr>
        <w:t xml:space="preserve">:00 до 17:00; 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перерыв</w:t>
      </w:r>
      <w:r>
        <w:rPr>
          <w:sz w:val="28"/>
          <w:szCs w:val="28"/>
        </w:rPr>
        <w:t xml:space="preserve"> </w:t>
      </w:r>
      <w:r w:rsidRPr="005964BB">
        <w:rPr>
          <w:sz w:val="28"/>
          <w:szCs w:val="28"/>
        </w:rPr>
        <w:t>– с 13:00 до 14:00;</w:t>
      </w:r>
    </w:p>
    <w:p w:rsidR="005964BB" w:rsidRP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>суббота и воскресенье</w:t>
      </w:r>
      <w:r>
        <w:rPr>
          <w:sz w:val="28"/>
          <w:szCs w:val="28"/>
        </w:rPr>
        <w:t xml:space="preserve"> </w:t>
      </w:r>
      <w:r w:rsidR="00BF21D7">
        <w:rPr>
          <w:sz w:val="28"/>
          <w:szCs w:val="28"/>
        </w:rPr>
        <w:t xml:space="preserve">– </w:t>
      </w:r>
      <w:r w:rsidRPr="005964BB">
        <w:rPr>
          <w:sz w:val="28"/>
          <w:szCs w:val="28"/>
        </w:rPr>
        <w:t>выходные дни.</w:t>
      </w:r>
    </w:p>
    <w:p w:rsidR="005964BB" w:rsidRDefault="005964BB" w:rsidP="005964BB">
      <w:pPr>
        <w:ind w:firstLine="709"/>
        <w:jc w:val="both"/>
        <w:rPr>
          <w:sz w:val="28"/>
          <w:szCs w:val="28"/>
        </w:rPr>
      </w:pPr>
      <w:r w:rsidRPr="005964BB">
        <w:rPr>
          <w:sz w:val="28"/>
          <w:szCs w:val="28"/>
        </w:rPr>
        <w:t xml:space="preserve">В предпраздничные дни продолжительность рабочего времени сокращается на 1 час. </w:t>
      </w:r>
    </w:p>
    <w:p w:rsidR="00BF21D7" w:rsidRPr="005964BB" w:rsidRDefault="00BF21D7" w:rsidP="00BF2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</w:t>
      </w:r>
      <w:r w:rsidRPr="005964BB">
        <w:rPr>
          <w:sz w:val="28"/>
          <w:szCs w:val="28"/>
        </w:rPr>
        <w:t>: (486-66) 2-16-05;</w:t>
      </w:r>
      <w:r>
        <w:rPr>
          <w:sz w:val="28"/>
          <w:szCs w:val="28"/>
        </w:rPr>
        <w:t xml:space="preserve"> факс: (486-66) 2-15-59.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Информирование по вопросам предоставления муниципальной услуги, сведений о ходе предоставлени</w:t>
      </w:r>
      <w:r>
        <w:rPr>
          <w:sz w:val="28"/>
          <w:szCs w:val="28"/>
        </w:rPr>
        <w:t>я услуги осуществляется Отделом</w:t>
      </w:r>
      <w:r w:rsidRPr="001C32EE">
        <w:rPr>
          <w:sz w:val="28"/>
          <w:szCs w:val="28"/>
        </w:rPr>
        <w:t>: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 xml:space="preserve">- при личном или письменном обращении в отдел </w:t>
      </w:r>
      <w:r>
        <w:rPr>
          <w:sz w:val="28"/>
          <w:szCs w:val="28"/>
        </w:rPr>
        <w:t>строительства, архитектуры и ЖКХ</w:t>
      </w:r>
      <w:r w:rsidRPr="001C32EE">
        <w:rPr>
          <w:sz w:val="28"/>
          <w:szCs w:val="28"/>
        </w:rPr>
        <w:t>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с использованием средств телефонной связи;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 xml:space="preserve">- посредством сети Интернет: электронная почта, официальный сайт администрации </w:t>
      </w:r>
      <w:r>
        <w:rPr>
          <w:sz w:val="28"/>
          <w:szCs w:val="28"/>
        </w:rPr>
        <w:t>Троснянского</w:t>
      </w:r>
      <w:r w:rsidRPr="001C32EE">
        <w:rPr>
          <w:sz w:val="28"/>
          <w:szCs w:val="28"/>
        </w:rPr>
        <w:t xml:space="preserve"> района, портал государственных и муниципальных услуг.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Для получения информации о прохождении административных процедур по предоставлению муниципальной услуги заявителем указываются (называются) наименование муниципальной услуги, фамилия заявителя, дата подачи заявления.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Консультации предоставляются по следующим вопросам: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информация по составу документов, необходимых для предоставления муниципальной услуги;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комплектности (достаточности) представленных документов;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правильности оформления документов, необходимых для предоставления муниципальной услуги;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 или организация, ее местонахождение);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времени приема, порядка и сроков выдачи документов;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иным вопросам, относящимся к настоящему регламенту.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 xml:space="preserve">Текст настоящего регламента с приложениями размещается на официальном сайте администрации </w:t>
      </w:r>
      <w:r>
        <w:rPr>
          <w:sz w:val="28"/>
          <w:szCs w:val="28"/>
        </w:rPr>
        <w:t>Троснянского</w:t>
      </w:r>
      <w:r w:rsidRPr="001C32EE">
        <w:rPr>
          <w:sz w:val="28"/>
          <w:szCs w:val="28"/>
        </w:rPr>
        <w:t xml:space="preserve"> района.</w:t>
      </w:r>
    </w:p>
    <w:p w:rsidR="005964BB" w:rsidRPr="005964BB" w:rsidRDefault="001C32EE" w:rsidP="005964BB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Муниципальная услуга может оказываться в Многофункциональном центре предоставления государственных и муниципальных</w:t>
      </w:r>
      <w:r>
        <w:rPr>
          <w:sz w:val="28"/>
          <w:szCs w:val="28"/>
        </w:rPr>
        <w:t xml:space="preserve"> услуг</w:t>
      </w:r>
      <w:r w:rsidRPr="005964BB">
        <w:rPr>
          <w:sz w:val="28"/>
          <w:szCs w:val="28"/>
        </w:rPr>
        <w:t xml:space="preserve"> </w:t>
      </w:r>
      <w:r w:rsidR="005964BB" w:rsidRPr="005964B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5964BB" w:rsidRPr="005964BB">
        <w:rPr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 w:rsidR="005964BB" w:rsidRPr="005964BB">
        <w:rPr>
          <w:sz w:val="28"/>
          <w:szCs w:val="28"/>
        </w:rPr>
        <w:t>)</w:t>
      </w:r>
      <w:r>
        <w:rPr>
          <w:sz w:val="28"/>
          <w:szCs w:val="28"/>
        </w:rPr>
        <w:t>, расположенном</w:t>
      </w:r>
      <w:r w:rsidR="005964BB" w:rsidRPr="005964BB">
        <w:rPr>
          <w:sz w:val="28"/>
          <w:szCs w:val="28"/>
        </w:rPr>
        <w:t xml:space="preserve"> по адресу: с. Тросна, ул. Ново-Московская, д. 5.</w:t>
      </w:r>
    </w:p>
    <w:p w:rsidR="005964BB" w:rsidRPr="005964BB" w:rsidRDefault="005964BB" w:rsidP="005964BB">
      <w:pPr>
        <w:jc w:val="both"/>
        <w:rPr>
          <w:sz w:val="28"/>
          <w:szCs w:val="28"/>
        </w:rPr>
      </w:pPr>
    </w:p>
    <w:p w:rsidR="00861C1D" w:rsidRDefault="001C32EE" w:rsidP="001C32EE">
      <w:pPr>
        <w:jc w:val="center"/>
        <w:rPr>
          <w:b/>
          <w:bCs/>
          <w:sz w:val="28"/>
          <w:szCs w:val="28"/>
        </w:rPr>
      </w:pPr>
      <w:r w:rsidRPr="001C32EE">
        <w:rPr>
          <w:b/>
          <w:bCs/>
          <w:sz w:val="28"/>
          <w:szCs w:val="28"/>
        </w:rPr>
        <w:t xml:space="preserve">Раздел 2. СТАНДАРТ ПРЕДОСТАВЛЕНИЯ </w:t>
      </w:r>
    </w:p>
    <w:p w:rsidR="001C32EE" w:rsidRPr="001C32EE" w:rsidRDefault="001C32EE" w:rsidP="001C32EE">
      <w:pPr>
        <w:jc w:val="center"/>
        <w:rPr>
          <w:b/>
          <w:bCs/>
          <w:sz w:val="28"/>
          <w:szCs w:val="28"/>
        </w:rPr>
      </w:pPr>
      <w:r w:rsidRPr="001C32EE">
        <w:rPr>
          <w:b/>
          <w:bCs/>
          <w:sz w:val="28"/>
          <w:szCs w:val="28"/>
        </w:rPr>
        <w:t>МУНИЦИПАЛЬНОЙ УСЛУГИ</w:t>
      </w:r>
    </w:p>
    <w:p w:rsidR="001C32EE" w:rsidRPr="001C32EE" w:rsidRDefault="001C32EE" w:rsidP="001C32EE">
      <w:pPr>
        <w:jc w:val="both"/>
        <w:rPr>
          <w:sz w:val="28"/>
          <w:szCs w:val="28"/>
        </w:rPr>
      </w:pPr>
    </w:p>
    <w:p w:rsidR="001C32EE" w:rsidRPr="001C32EE" w:rsidRDefault="001C32EE" w:rsidP="001C32EE">
      <w:pPr>
        <w:jc w:val="center"/>
        <w:rPr>
          <w:b/>
          <w:bCs/>
          <w:sz w:val="28"/>
          <w:szCs w:val="28"/>
        </w:rPr>
      </w:pPr>
      <w:r w:rsidRPr="001C32EE">
        <w:rPr>
          <w:b/>
          <w:bCs/>
          <w:sz w:val="28"/>
          <w:szCs w:val="28"/>
        </w:rPr>
        <w:t>2.1. Наименование муниципальной услуги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Наименование муниципальной услуги: "Предоставление разрешения на условно разрешенный вид использования земельного участка или объекта капитального строительства для осуществления малоэтажного жилищного строительства и (или) индивидуального жилищного строительства".</w:t>
      </w:r>
    </w:p>
    <w:p w:rsidR="001C32EE" w:rsidRPr="001C32EE" w:rsidRDefault="001C32EE" w:rsidP="001C32EE">
      <w:pPr>
        <w:jc w:val="both"/>
        <w:rPr>
          <w:sz w:val="28"/>
          <w:szCs w:val="28"/>
        </w:rPr>
      </w:pPr>
    </w:p>
    <w:p w:rsidR="001C32EE" w:rsidRPr="001C32EE" w:rsidRDefault="001C32EE" w:rsidP="001C32EE">
      <w:pPr>
        <w:jc w:val="center"/>
        <w:rPr>
          <w:b/>
          <w:bCs/>
          <w:sz w:val="28"/>
          <w:szCs w:val="28"/>
        </w:rPr>
      </w:pPr>
      <w:r w:rsidRPr="001C32EE">
        <w:rPr>
          <w:b/>
          <w:bCs/>
          <w:sz w:val="28"/>
          <w:szCs w:val="28"/>
        </w:rPr>
        <w:t>2.2. Наименование структурного подразделения администрации,</w:t>
      </w:r>
    </w:p>
    <w:p w:rsidR="001C32EE" w:rsidRPr="001C32EE" w:rsidRDefault="001C32EE" w:rsidP="001C32EE">
      <w:pPr>
        <w:jc w:val="center"/>
        <w:rPr>
          <w:b/>
          <w:bCs/>
          <w:sz w:val="28"/>
          <w:szCs w:val="28"/>
        </w:rPr>
      </w:pPr>
      <w:proofErr w:type="gramStart"/>
      <w:r w:rsidRPr="001C32EE">
        <w:rPr>
          <w:b/>
          <w:bCs/>
          <w:sz w:val="28"/>
          <w:szCs w:val="28"/>
        </w:rPr>
        <w:t>предоставляющего</w:t>
      </w:r>
      <w:proofErr w:type="gramEnd"/>
      <w:r w:rsidRPr="001C32EE">
        <w:rPr>
          <w:b/>
          <w:bCs/>
          <w:sz w:val="28"/>
          <w:szCs w:val="28"/>
        </w:rPr>
        <w:t xml:space="preserve"> муниципальную услугу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Муниципальная услуга предоставляется отделом строительства, архитектуры и жилищно-коммунального хозяйства администрации Троснянского района.</w:t>
      </w:r>
    </w:p>
    <w:p w:rsidR="001C32EE" w:rsidRPr="001C32EE" w:rsidRDefault="001C32EE" w:rsidP="001C32EE">
      <w:pPr>
        <w:jc w:val="both"/>
        <w:rPr>
          <w:sz w:val="28"/>
          <w:szCs w:val="28"/>
        </w:rPr>
      </w:pPr>
    </w:p>
    <w:p w:rsidR="001C32EE" w:rsidRPr="001C32EE" w:rsidRDefault="001C32EE" w:rsidP="001C32EE">
      <w:pPr>
        <w:jc w:val="center"/>
        <w:rPr>
          <w:b/>
          <w:bCs/>
          <w:sz w:val="28"/>
          <w:szCs w:val="28"/>
        </w:rPr>
      </w:pPr>
      <w:r w:rsidRPr="001C32EE">
        <w:rPr>
          <w:b/>
          <w:bCs/>
          <w:sz w:val="28"/>
          <w:szCs w:val="28"/>
        </w:rPr>
        <w:t>2.3. Описание результата предоставления</w:t>
      </w:r>
      <w:r>
        <w:rPr>
          <w:b/>
          <w:bCs/>
          <w:sz w:val="28"/>
          <w:szCs w:val="28"/>
        </w:rPr>
        <w:t xml:space="preserve"> </w:t>
      </w:r>
      <w:r w:rsidRPr="001C32EE">
        <w:rPr>
          <w:b/>
          <w:bCs/>
          <w:sz w:val="28"/>
          <w:szCs w:val="28"/>
        </w:rPr>
        <w:t>муниципальной услуги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 xml:space="preserve">- выдача заявителю постановления администрации </w:t>
      </w:r>
      <w:r>
        <w:rPr>
          <w:sz w:val="28"/>
          <w:szCs w:val="28"/>
        </w:rPr>
        <w:t>Троснянского</w:t>
      </w:r>
      <w:r w:rsidRPr="001C32EE">
        <w:rPr>
          <w:sz w:val="28"/>
          <w:szCs w:val="28"/>
        </w:rPr>
        <w:t xml:space="preserve"> района Орловской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- мотивированный отказ в предоставлении муниципальной услуги.</w:t>
      </w:r>
    </w:p>
    <w:p w:rsidR="001C32EE" w:rsidRPr="001C32EE" w:rsidRDefault="001C32EE" w:rsidP="001C32EE">
      <w:pPr>
        <w:jc w:val="both"/>
        <w:rPr>
          <w:sz w:val="28"/>
          <w:szCs w:val="28"/>
        </w:rPr>
      </w:pPr>
    </w:p>
    <w:p w:rsidR="001C32EE" w:rsidRPr="001C32EE" w:rsidRDefault="001C32EE" w:rsidP="001C32EE">
      <w:pPr>
        <w:jc w:val="center"/>
        <w:rPr>
          <w:b/>
          <w:bCs/>
          <w:sz w:val="28"/>
          <w:szCs w:val="28"/>
        </w:rPr>
      </w:pPr>
      <w:r w:rsidRPr="001C32EE">
        <w:rPr>
          <w:b/>
          <w:bCs/>
          <w:sz w:val="28"/>
          <w:szCs w:val="28"/>
        </w:rPr>
        <w:t>2.4. Срок предоставления муниципальной услуги</w:t>
      </w:r>
    </w:p>
    <w:p w:rsidR="001C32EE" w:rsidRPr="001C32EE" w:rsidRDefault="001C32EE" w:rsidP="001C32EE">
      <w:pPr>
        <w:ind w:firstLine="709"/>
        <w:jc w:val="both"/>
        <w:rPr>
          <w:sz w:val="28"/>
          <w:szCs w:val="28"/>
        </w:rPr>
      </w:pPr>
      <w:r w:rsidRPr="001C32EE">
        <w:rPr>
          <w:sz w:val="28"/>
          <w:szCs w:val="28"/>
        </w:rPr>
        <w:t>Максимальный срок предоставления муниципальной услуги не более 60 дней с момента подачи в установленном порядке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964BB" w:rsidRDefault="005964BB" w:rsidP="00C40F8D">
      <w:pPr>
        <w:jc w:val="both"/>
        <w:rPr>
          <w:sz w:val="28"/>
          <w:szCs w:val="28"/>
        </w:rPr>
      </w:pPr>
    </w:p>
    <w:p w:rsidR="00E75B4A" w:rsidRPr="00E75B4A" w:rsidRDefault="00E75B4A" w:rsidP="00E75B4A">
      <w:pPr>
        <w:jc w:val="center"/>
        <w:rPr>
          <w:b/>
          <w:bCs/>
          <w:sz w:val="28"/>
          <w:szCs w:val="28"/>
        </w:rPr>
      </w:pPr>
      <w:r w:rsidRPr="00E75B4A">
        <w:rPr>
          <w:b/>
          <w:bCs/>
          <w:sz w:val="28"/>
          <w:szCs w:val="28"/>
        </w:rPr>
        <w:t>2.5. Нормативные правовые акты, регулирующие</w:t>
      </w:r>
      <w:r w:rsidR="008728C8">
        <w:rPr>
          <w:b/>
          <w:bCs/>
          <w:sz w:val="28"/>
          <w:szCs w:val="28"/>
        </w:rPr>
        <w:t xml:space="preserve"> </w:t>
      </w:r>
      <w:r w:rsidRPr="00E75B4A">
        <w:rPr>
          <w:b/>
          <w:bCs/>
          <w:sz w:val="28"/>
          <w:szCs w:val="28"/>
        </w:rPr>
        <w:t>отношения, возникающие в связи с предоставлением</w:t>
      </w:r>
      <w:r w:rsidR="008728C8">
        <w:rPr>
          <w:b/>
          <w:bCs/>
          <w:sz w:val="28"/>
          <w:szCs w:val="28"/>
        </w:rPr>
        <w:t xml:space="preserve"> </w:t>
      </w:r>
      <w:r w:rsidRPr="00E75B4A">
        <w:rPr>
          <w:b/>
          <w:bCs/>
          <w:sz w:val="28"/>
          <w:szCs w:val="28"/>
        </w:rPr>
        <w:t>муниципальной услуги</w:t>
      </w:r>
    </w:p>
    <w:p w:rsidR="00E75B4A" w:rsidRPr="00E75B4A" w:rsidRDefault="008728C8" w:rsidP="00E7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B4A" w:rsidRPr="00E75B4A">
        <w:rPr>
          <w:sz w:val="28"/>
          <w:szCs w:val="28"/>
        </w:rPr>
        <w:t xml:space="preserve"> </w:t>
      </w:r>
      <w:hyperlink r:id="rId6" w:history="1">
        <w:r w:rsidR="00E75B4A" w:rsidRPr="00E75B4A">
          <w:rPr>
            <w:rStyle w:val="a7"/>
            <w:color w:val="auto"/>
            <w:sz w:val="28"/>
            <w:szCs w:val="28"/>
            <w:u w:val="none"/>
          </w:rPr>
          <w:t>Конституция</w:t>
        </w:r>
      </w:hyperlink>
      <w:r w:rsidR="00E75B4A" w:rsidRPr="00E75B4A">
        <w:rPr>
          <w:sz w:val="28"/>
          <w:szCs w:val="28"/>
        </w:rPr>
        <w:t xml:space="preserve"> Российской Федерации (принята всенародным голосованием 12.12.1993) ("Российская газета" N 237 от 25.12.1993);</w:t>
      </w:r>
    </w:p>
    <w:p w:rsidR="00E75B4A" w:rsidRPr="00E75B4A" w:rsidRDefault="008728C8" w:rsidP="00E7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B4A" w:rsidRPr="00E75B4A">
        <w:rPr>
          <w:sz w:val="28"/>
          <w:szCs w:val="28"/>
        </w:rPr>
        <w:t xml:space="preserve"> Градостроительный </w:t>
      </w:r>
      <w:hyperlink r:id="rId7" w:history="1">
        <w:r w:rsidR="00E75B4A" w:rsidRPr="00E75B4A">
          <w:rPr>
            <w:rStyle w:val="a7"/>
            <w:color w:val="auto"/>
            <w:sz w:val="28"/>
            <w:szCs w:val="28"/>
            <w:u w:val="none"/>
          </w:rPr>
          <w:t>кодекс</w:t>
        </w:r>
      </w:hyperlink>
      <w:r w:rsidR="00E75B4A" w:rsidRPr="00E75B4A">
        <w:rPr>
          <w:sz w:val="28"/>
          <w:szCs w:val="28"/>
        </w:rPr>
        <w:t xml:space="preserve"> Российской Федерации ("Российская газета", N 290, 30.12.2004);</w:t>
      </w:r>
    </w:p>
    <w:p w:rsidR="00E75B4A" w:rsidRPr="00E75B4A" w:rsidRDefault="008728C8" w:rsidP="00E7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B4A" w:rsidRPr="00E75B4A">
        <w:rPr>
          <w:sz w:val="28"/>
          <w:szCs w:val="28"/>
        </w:rPr>
        <w:t xml:space="preserve"> Федеральный </w:t>
      </w:r>
      <w:hyperlink r:id="rId8" w:history="1">
        <w:r w:rsidR="00E75B4A" w:rsidRPr="00E75B4A">
          <w:rPr>
            <w:rStyle w:val="a7"/>
            <w:color w:val="auto"/>
            <w:sz w:val="28"/>
            <w:szCs w:val="28"/>
            <w:u w:val="none"/>
          </w:rPr>
          <w:t>закон</w:t>
        </w:r>
      </w:hyperlink>
      <w:r w:rsidR="00E75B4A" w:rsidRPr="00E75B4A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("Российская газета", N 202, 08.10.2003);</w:t>
      </w:r>
    </w:p>
    <w:p w:rsidR="00E75B4A" w:rsidRPr="00E75B4A" w:rsidRDefault="008728C8" w:rsidP="00E7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B4A" w:rsidRPr="00E75B4A">
        <w:rPr>
          <w:sz w:val="28"/>
          <w:szCs w:val="28"/>
        </w:rPr>
        <w:t xml:space="preserve"> Федеральный </w:t>
      </w:r>
      <w:hyperlink r:id="rId9" w:history="1">
        <w:r w:rsidR="00E75B4A" w:rsidRPr="00E75B4A">
          <w:rPr>
            <w:rStyle w:val="a7"/>
            <w:color w:val="auto"/>
            <w:sz w:val="28"/>
            <w:szCs w:val="28"/>
            <w:u w:val="none"/>
          </w:rPr>
          <w:t>закон</w:t>
        </w:r>
      </w:hyperlink>
      <w:r w:rsidR="00E75B4A" w:rsidRPr="00E75B4A">
        <w:rPr>
          <w:sz w:val="28"/>
          <w:szCs w:val="28"/>
        </w:rPr>
        <w:t xml:space="preserve"> от 2 мая 2006 года N 59-ФЗ "О порядке рассмотрения обращений граждан Российской Федерации" ("Российская газета", N 95, 05.05.2006);</w:t>
      </w:r>
    </w:p>
    <w:p w:rsidR="00E75B4A" w:rsidRPr="00E75B4A" w:rsidRDefault="008728C8" w:rsidP="00E7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B4A" w:rsidRPr="00E75B4A">
        <w:rPr>
          <w:sz w:val="28"/>
          <w:szCs w:val="28"/>
        </w:rPr>
        <w:t xml:space="preserve"> Федеральный </w:t>
      </w:r>
      <w:hyperlink r:id="rId10" w:history="1">
        <w:r w:rsidR="00E75B4A" w:rsidRPr="00E75B4A">
          <w:rPr>
            <w:rStyle w:val="a7"/>
            <w:color w:val="auto"/>
            <w:sz w:val="28"/>
            <w:szCs w:val="28"/>
            <w:u w:val="none"/>
          </w:rPr>
          <w:t>закон</w:t>
        </w:r>
      </w:hyperlink>
      <w:r w:rsidR="00E75B4A" w:rsidRPr="00E75B4A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E75B4A" w:rsidRPr="008728C8" w:rsidRDefault="008728C8" w:rsidP="00E7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B4A" w:rsidRPr="00E75B4A">
        <w:rPr>
          <w:sz w:val="28"/>
          <w:szCs w:val="28"/>
        </w:rPr>
        <w:t xml:space="preserve"> </w:t>
      </w:r>
      <w:hyperlink r:id="rId11" w:history="1">
        <w:r w:rsidR="00E75B4A" w:rsidRPr="00E75B4A">
          <w:rPr>
            <w:rStyle w:val="a7"/>
            <w:color w:val="auto"/>
            <w:sz w:val="28"/>
            <w:szCs w:val="28"/>
            <w:u w:val="none"/>
          </w:rPr>
          <w:t>Закон</w:t>
        </w:r>
      </w:hyperlink>
      <w:r w:rsidR="00E75B4A" w:rsidRPr="00E75B4A">
        <w:rPr>
          <w:sz w:val="28"/>
          <w:szCs w:val="28"/>
        </w:rPr>
        <w:t xml:space="preserve"> Орловской области от </w:t>
      </w:r>
      <w:r w:rsidR="00E75B4A">
        <w:rPr>
          <w:sz w:val="28"/>
          <w:szCs w:val="28"/>
        </w:rPr>
        <w:t>20</w:t>
      </w:r>
      <w:r w:rsidR="00E75B4A" w:rsidRPr="00E75B4A">
        <w:rPr>
          <w:sz w:val="28"/>
          <w:szCs w:val="28"/>
        </w:rPr>
        <w:t xml:space="preserve"> </w:t>
      </w:r>
      <w:r w:rsidR="00E75B4A">
        <w:rPr>
          <w:sz w:val="28"/>
          <w:szCs w:val="28"/>
        </w:rPr>
        <w:t>декаб</w:t>
      </w:r>
      <w:r w:rsidR="00E75B4A" w:rsidRPr="00E75B4A">
        <w:rPr>
          <w:sz w:val="28"/>
          <w:szCs w:val="28"/>
        </w:rPr>
        <w:t>ря 201</w:t>
      </w:r>
      <w:r w:rsidR="00E75B4A">
        <w:rPr>
          <w:sz w:val="28"/>
          <w:szCs w:val="28"/>
        </w:rPr>
        <w:t>9</w:t>
      </w:r>
      <w:r w:rsidR="00E75B4A" w:rsidRPr="00E75B4A">
        <w:rPr>
          <w:sz w:val="28"/>
          <w:szCs w:val="28"/>
        </w:rPr>
        <w:t xml:space="preserve"> года N </w:t>
      </w:r>
      <w:r w:rsidR="00E75B4A">
        <w:rPr>
          <w:sz w:val="28"/>
          <w:szCs w:val="28"/>
        </w:rPr>
        <w:t>2441</w:t>
      </w:r>
      <w:r w:rsidR="00E75B4A" w:rsidRPr="00E75B4A">
        <w:rPr>
          <w:sz w:val="28"/>
          <w:szCs w:val="28"/>
        </w:rPr>
        <w:t xml:space="preserve">-ОЗ "О </w:t>
      </w:r>
      <w:r w:rsidR="00E75B4A" w:rsidRPr="008728C8">
        <w:rPr>
          <w:sz w:val="28"/>
          <w:szCs w:val="28"/>
        </w:rPr>
        <w:t>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области" (</w:t>
      </w:r>
      <w:r w:rsidRPr="008728C8">
        <w:rPr>
          <w:bCs/>
          <w:sz w:val="28"/>
          <w:szCs w:val="28"/>
        </w:rPr>
        <w:t>Официальный интернет-портал</w:t>
      </w:r>
      <w:r>
        <w:rPr>
          <w:bCs/>
          <w:sz w:val="28"/>
          <w:szCs w:val="28"/>
        </w:rPr>
        <w:t xml:space="preserve"> </w:t>
      </w:r>
      <w:r w:rsidRPr="008728C8">
        <w:rPr>
          <w:bCs/>
          <w:sz w:val="28"/>
          <w:szCs w:val="28"/>
        </w:rPr>
        <w:t>правовой информации</w:t>
      </w:r>
      <w:r>
        <w:rPr>
          <w:bCs/>
          <w:sz w:val="28"/>
          <w:szCs w:val="28"/>
        </w:rPr>
        <w:t xml:space="preserve"> </w:t>
      </w:r>
      <w:hyperlink r:id="rId12" w:history="1">
        <w:r w:rsidRPr="00894792">
          <w:rPr>
            <w:rStyle w:val="a7"/>
            <w:bCs/>
            <w:sz w:val="28"/>
            <w:szCs w:val="28"/>
          </w:rPr>
          <w:t>http://publication.pravo.gov.ru</w:t>
        </w:r>
      </w:hyperlink>
      <w:r>
        <w:rPr>
          <w:bCs/>
          <w:sz w:val="28"/>
          <w:szCs w:val="28"/>
        </w:rPr>
        <w:t>, 23.12.2019 г.</w:t>
      </w:r>
      <w:r w:rsidR="00E75B4A" w:rsidRPr="008728C8">
        <w:rPr>
          <w:sz w:val="28"/>
          <w:szCs w:val="28"/>
        </w:rPr>
        <w:t>);</w:t>
      </w:r>
    </w:p>
    <w:p w:rsidR="008728C8" w:rsidRPr="008728C8" w:rsidRDefault="008728C8" w:rsidP="00872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28C8">
        <w:rPr>
          <w:sz w:val="28"/>
          <w:szCs w:val="28"/>
        </w:rPr>
        <w:t>Постановление Правительства Российской Федерации от 30 апреля 2014 года № 403 «Об исчерпывающем перечне процедур в сфере жилищного строительства» («Собрание законодательства РФ», № 19 от 12.05.2014, ст.2437);</w:t>
      </w:r>
    </w:p>
    <w:p w:rsidR="008728C8" w:rsidRPr="008728C8" w:rsidRDefault="008728C8" w:rsidP="008728C8">
      <w:pPr>
        <w:ind w:firstLine="709"/>
        <w:jc w:val="both"/>
        <w:rPr>
          <w:sz w:val="28"/>
          <w:szCs w:val="28"/>
        </w:rPr>
      </w:pPr>
      <w:r w:rsidRPr="008728C8">
        <w:rPr>
          <w:sz w:val="28"/>
          <w:szCs w:val="28"/>
        </w:rPr>
        <w:t>- Градостроительны</w:t>
      </w:r>
      <w:r>
        <w:rPr>
          <w:sz w:val="28"/>
          <w:szCs w:val="28"/>
        </w:rPr>
        <w:t>й</w:t>
      </w:r>
      <w:r w:rsidRPr="008728C8">
        <w:rPr>
          <w:sz w:val="28"/>
          <w:szCs w:val="28"/>
        </w:rPr>
        <w:t xml:space="preserve"> кодекс Орловской области от 16.05.2007 № 674-ОЗ («Орловская правда», № 80 от 22.05.2007</w:t>
      </w:r>
      <w:r>
        <w:rPr>
          <w:sz w:val="28"/>
          <w:szCs w:val="28"/>
        </w:rPr>
        <w:t xml:space="preserve"> </w:t>
      </w:r>
      <w:r w:rsidRPr="008728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728C8">
        <w:rPr>
          <w:sz w:val="28"/>
          <w:szCs w:val="28"/>
        </w:rPr>
        <w:t>);</w:t>
      </w:r>
    </w:p>
    <w:p w:rsidR="00E75B4A" w:rsidRPr="00E75B4A" w:rsidRDefault="00E75B4A" w:rsidP="00E75B4A">
      <w:pPr>
        <w:ind w:firstLine="709"/>
        <w:jc w:val="both"/>
        <w:rPr>
          <w:sz w:val="28"/>
          <w:szCs w:val="28"/>
        </w:rPr>
      </w:pPr>
      <w:r w:rsidRPr="00E75B4A">
        <w:rPr>
          <w:sz w:val="28"/>
          <w:szCs w:val="28"/>
        </w:rPr>
        <w:t>7) иные нормативные правовые акты в сфере градостроительства.</w:t>
      </w:r>
    </w:p>
    <w:p w:rsidR="005964BB" w:rsidRDefault="005964BB" w:rsidP="00C40F8D">
      <w:pPr>
        <w:jc w:val="both"/>
        <w:rPr>
          <w:sz w:val="28"/>
          <w:szCs w:val="28"/>
        </w:rPr>
      </w:pPr>
    </w:p>
    <w:p w:rsidR="00223DCB" w:rsidRPr="00223DCB" w:rsidRDefault="00223DCB" w:rsidP="00223DCB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2.6. Исчерпывающий перечень документов,</w:t>
      </w:r>
    </w:p>
    <w:p w:rsidR="00223DCB" w:rsidRPr="00223DCB" w:rsidRDefault="00223DCB" w:rsidP="00223DCB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необходимых для предоставления муниципальной услуги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2.6.1. Для получения муниципальной услуги заявитель представляет: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 xml:space="preserve">1) </w:t>
      </w:r>
      <w:hyperlink w:anchor="Par364" w:tooltip="                                 заявление" w:history="1">
        <w:r w:rsidRPr="00223DCB">
          <w:rPr>
            <w:rStyle w:val="a7"/>
            <w:color w:val="auto"/>
            <w:sz w:val="28"/>
            <w:szCs w:val="28"/>
            <w:u w:val="none"/>
          </w:rPr>
          <w:t>заявление</w:t>
        </w:r>
      </w:hyperlink>
      <w:r w:rsidRPr="00223DCB">
        <w:rPr>
          <w:sz w:val="28"/>
          <w:szCs w:val="28"/>
        </w:rPr>
        <w:t xml:space="preserve"> (приложение 1 к настоящему регламенту) о предоставлении муниципальной услуги от всех правообладателей земельного участка или объекта капитального строительства; в случае обращения одного из правообладателей необходимо предоставление согласия других правообладателей;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2) копию документа, удостоверяющего личность заявителя;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3) доверенность или копии документов, подтверждающих полномочия представителя заявителя (в случае подачи заявления представителем заявителя);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proofErr w:type="gramStart"/>
      <w:r w:rsidRPr="00223DCB">
        <w:rPr>
          <w:sz w:val="28"/>
          <w:szCs w:val="28"/>
        </w:rPr>
        <w:t xml:space="preserve">4) копии правоудостоверяющих и правоустанавливающих документов на земельный участок и (или) объект капитального строительства, оформленные до введения в действие Федерального </w:t>
      </w:r>
      <w:hyperlink r:id="rId13" w:history="1">
        <w:r w:rsidRPr="00223DCB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223DCB">
        <w:rPr>
          <w:sz w:val="28"/>
          <w:szCs w:val="28"/>
        </w:rPr>
        <w:t xml:space="preserve"> от 21 июля 1997 года </w:t>
      </w:r>
      <w:r w:rsidR="000C391D">
        <w:rPr>
          <w:sz w:val="28"/>
          <w:szCs w:val="28"/>
        </w:rPr>
        <w:t xml:space="preserve">№ </w:t>
      </w:r>
      <w:r w:rsidRPr="00223DCB">
        <w:rPr>
          <w:sz w:val="28"/>
          <w:szCs w:val="28"/>
        </w:rPr>
        <w:t>122-ФЗ "О государственной регистрации прав на недвижимое имущество и сделок с ним", в случае, если в Едином государственном реестре недвижимости не содержатся сведения о правоустанавливающих документах на земельный участок и (или) объект капитального строительства;</w:t>
      </w:r>
      <w:proofErr w:type="gramEnd"/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5) копию согласия на предоставление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участников долевой собственности на земельный участок и (или) объект капитального строительства.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Все копии документов должны предоставляться с подлинниками, которые после сверки с копиями предоставляемых документов возвращаются заявителю.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bookmarkStart w:id="0" w:name="Par159"/>
      <w:bookmarkEnd w:id="0"/>
      <w:r w:rsidRPr="00223DCB">
        <w:rPr>
          <w:sz w:val="28"/>
          <w:szCs w:val="28"/>
        </w:rPr>
        <w:t xml:space="preserve">2.6.2. Отдел </w:t>
      </w:r>
      <w:r w:rsidR="0071482E">
        <w:rPr>
          <w:sz w:val="28"/>
          <w:szCs w:val="28"/>
        </w:rPr>
        <w:t xml:space="preserve">строительства, </w:t>
      </w:r>
      <w:r w:rsidRPr="00223DCB">
        <w:rPr>
          <w:sz w:val="28"/>
          <w:szCs w:val="28"/>
        </w:rPr>
        <w:t xml:space="preserve">архитектуры </w:t>
      </w:r>
      <w:r w:rsidR="0071482E">
        <w:rPr>
          <w:sz w:val="28"/>
          <w:szCs w:val="28"/>
        </w:rPr>
        <w:t xml:space="preserve">и ЖКХ </w:t>
      </w:r>
      <w:r w:rsidRPr="00223DCB">
        <w:rPr>
          <w:sz w:val="28"/>
          <w:szCs w:val="28"/>
        </w:rPr>
        <w:t>в рамках межведомственного электронного взаимодействия дополнительно запрашивает в соответствующих органах следующую информацию: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 xml:space="preserve">1) выписку из Единого государственного реестра недвижимости об основных характеристиках и зарегистрированных правах на земельный участок и на </w:t>
      </w:r>
      <w:proofErr w:type="gramStart"/>
      <w:r w:rsidRPr="00223DCB">
        <w:rPr>
          <w:sz w:val="28"/>
          <w:szCs w:val="28"/>
        </w:rPr>
        <w:t>расположенные</w:t>
      </w:r>
      <w:proofErr w:type="gramEnd"/>
      <w:r w:rsidRPr="00223DCB">
        <w:rPr>
          <w:sz w:val="28"/>
          <w:szCs w:val="28"/>
        </w:rPr>
        <w:t xml:space="preserve"> на таком земельном участке объекты недвижимости (при их наличии), в том числе на земельные участки, имеющие общие границы с земельным участком, применительно к которому запрашивается данное разрешение, объекты капитального строительства, расположенные на земельных участках, имеющих общие границы с земельным участком, применительно </w:t>
      </w:r>
      <w:proofErr w:type="gramStart"/>
      <w:r w:rsidRPr="00223DCB">
        <w:rPr>
          <w:sz w:val="28"/>
          <w:szCs w:val="28"/>
        </w:rPr>
        <w:t>к которому запрашивается данное разрешение, и помещения, являющиеся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2) выписку из Единого государственного реестра юридических лиц (в случае обращения юридического лица) или из Единого реестра индивидуальных предпринимателей (в случае обращения индивидуального предпринимателя);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3) градостроительный план земельного участка.</w:t>
      </w:r>
    </w:p>
    <w:p w:rsidR="00223DCB" w:rsidRPr="0071482E" w:rsidRDefault="00223DCB" w:rsidP="00223DCB">
      <w:pPr>
        <w:ind w:firstLine="709"/>
        <w:jc w:val="both"/>
        <w:rPr>
          <w:sz w:val="28"/>
          <w:szCs w:val="28"/>
        </w:rPr>
      </w:pPr>
      <w:r w:rsidRPr="0071482E">
        <w:rPr>
          <w:sz w:val="28"/>
          <w:szCs w:val="28"/>
        </w:rPr>
        <w:t xml:space="preserve">2.6.3. Заявитель (представитель заявителя) вправе самостоятельно собрать и представить при подаче заявления документы, указанные в </w:t>
      </w:r>
      <w:hyperlink w:anchor="Par159" w:tooltip="2.6.2. Отдел архитектуры в рамках межведомственного электронного взаимодействия дополнительно запрашивает в соответствующих органах следующую информацию:" w:history="1">
        <w:r w:rsidRPr="0071482E">
          <w:rPr>
            <w:rStyle w:val="a7"/>
            <w:color w:val="auto"/>
            <w:sz w:val="28"/>
            <w:szCs w:val="28"/>
            <w:u w:val="none"/>
          </w:rPr>
          <w:t>пункте 2.6.2</w:t>
        </w:r>
      </w:hyperlink>
      <w:r w:rsidRPr="0071482E">
        <w:rPr>
          <w:sz w:val="28"/>
          <w:szCs w:val="28"/>
        </w:rPr>
        <w:t xml:space="preserve"> настоящего регламента.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2.6.4. Заявитель вправе приложить к заявлению следующие документы: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1) эскизный прое</w:t>
      </w:r>
      <w:proofErr w:type="gramStart"/>
      <w:r w:rsidRPr="00223DCB">
        <w:rPr>
          <w:sz w:val="28"/>
          <w:szCs w:val="28"/>
        </w:rPr>
        <w:t>кт стр</w:t>
      </w:r>
      <w:proofErr w:type="gramEnd"/>
      <w:r w:rsidRPr="00223DCB">
        <w:rPr>
          <w:sz w:val="28"/>
          <w:szCs w:val="28"/>
        </w:rPr>
        <w:t>оительства, реконструкции объекта капитального строительства, который предполагается реализовать в случае предоставления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строительства, с указанием информации: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- о планируемой вместимости (мощности) объекта;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- этажности;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 xml:space="preserve">- существующих и планируемых </w:t>
      </w:r>
      <w:proofErr w:type="gramStart"/>
      <w:r w:rsidRPr="00223DCB">
        <w:rPr>
          <w:sz w:val="28"/>
          <w:szCs w:val="28"/>
        </w:rPr>
        <w:t>парковках</w:t>
      </w:r>
      <w:proofErr w:type="gramEnd"/>
      <w:r w:rsidRPr="00223DCB">
        <w:rPr>
          <w:sz w:val="28"/>
          <w:szCs w:val="28"/>
        </w:rPr>
        <w:t xml:space="preserve"> автомобилей;</w:t>
      </w:r>
    </w:p>
    <w:p w:rsidR="00223DCB" w:rsidRPr="00223DCB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2) схему планировочной организации земельного участка (схематическое изображение планируемого к строительству или реконструкции объекта капитального строительства на земельном участке).</w:t>
      </w:r>
    </w:p>
    <w:p w:rsidR="00223DCB" w:rsidRPr="00861C1D" w:rsidRDefault="00223DCB" w:rsidP="00223DCB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2.6.5</w:t>
      </w:r>
      <w:r w:rsidRPr="00861C1D">
        <w:rPr>
          <w:sz w:val="28"/>
          <w:szCs w:val="28"/>
        </w:rPr>
        <w:t>. В заявлении указываются полные реквизиты заявителя, испрашиваемая форма предоставления услуги.</w:t>
      </w:r>
    </w:p>
    <w:p w:rsidR="00223DCB" w:rsidRPr="00861C1D" w:rsidRDefault="00223DCB" w:rsidP="00223DCB">
      <w:pPr>
        <w:ind w:firstLine="709"/>
        <w:jc w:val="both"/>
        <w:rPr>
          <w:sz w:val="28"/>
          <w:szCs w:val="28"/>
        </w:rPr>
      </w:pPr>
      <w:r w:rsidRPr="00861C1D">
        <w:rPr>
          <w:sz w:val="28"/>
          <w:szCs w:val="28"/>
        </w:rPr>
        <w:t>Заявление может быть написано от руки или машинописным способом, распечатано посредством электронных печатающих устройств.</w:t>
      </w:r>
    </w:p>
    <w:p w:rsidR="00223DCB" w:rsidRPr="00861C1D" w:rsidRDefault="00223DCB" w:rsidP="00223DCB">
      <w:pPr>
        <w:ind w:firstLine="709"/>
        <w:jc w:val="both"/>
        <w:rPr>
          <w:sz w:val="28"/>
          <w:szCs w:val="28"/>
        </w:rPr>
      </w:pPr>
      <w:r w:rsidRPr="00861C1D">
        <w:rPr>
          <w:sz w:val="28"/>
          <w:szCs w:val="28"/>
        </w:rPr>
        <w:t>Заявление от юридических лиц оформляется на фирменных бланках, в случае оформления заявления на простом листе ставится штамп или печать (при наличии печати) юридического лица.</w:t>
      </w:r>
    </w:p>
    <w:p w:rsidR="00DE261E" w:rsidRDefault="00DE261E" w:rsidP="00223DCB">
      <w:pPr>
        <w:jc w:val="both"/>
        <w:rPr>
          <w:sz w:val="28"/>
          <w:szCs w:val="28"/>
        </w:rPr>
      </w:pP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2.7. Указание на запрет требовать от заявителя</w:t>
      </w:r>
    </w:p>
    <w:p w:rsidR="00223DCB" w:rsidRPr="00223DCB" w:rsidRDefault="00223DCB" w:rsidP="00061592">
      <w:pPr>
        <w:widowControl w:val="0"/>
        <w:ind w:firstLine="709"/>
        <w:jc w:val="both"/>
        <w:rPr>
          <w:sz w:val="28"/>
          <w:szCs w:val="28"/>
        </w:rPr>
      </w:pPr>
      <w:r w:rsidRPr="0071482E">
        <w:rPr>
          <w:sz w:val="28"/>
          <w:szCs w:val="28"/>
        </w:rPr>
        <w:t xml:space="preserve">В соответствии с требованиями Федерального </w:t>
      </w:r>
      <w:hyperlink r:id="rId14" w:history="1">
        <w:r w:rsidRPr="0071482E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71482E">
        <w:rPr>
          <w:sz w:val="28"/>
          <w:szCs w:val="28"/>
        </w:rPr>
        <w:t xml:space="preserve"> </w:t>
      </w:r>
      <w:r w:rsidR="0071482E" w:rsidRPr="00223DCB">
        <w:rPr>
          <w:sz w:val="28"/>
          <w:szCs w:val="28"/>
        </w:rPr>
        <w:t>от</w:t>
      </w:r>
      <w:r w:rsidR="0071482E" w:rsidRPr="0071482E">
        <w:rPr>
          <w:sz w:val="28"/>
          <w:szCs w:val="28"/>
        </w:rPr>
        <w:t xml:space="preserve"> </w:t>
      </w:r>
      <w:r w:rsidRPr="0071482E">
        <w:rPr>
          <w:sz w:val="28"/>
          <w:szCs w:val="28"/>
        </w:rPr>
        <w:t>27 июля 201</w:t>
      </w:r>
      <w:r w:rsidR="000C391D">
        <w:rPr>
          <w:sz w:val="28"/>
          <w:szCs w:val="28"/>
        </w:rPr>
        <w:t>0</w:t>
      </w:r>
      <w:r w:rsidRPr="00223DCB">
        <w:rPr>
          <w:sz w:val="28"/>
          <w:szCs w:val="28"/>
        </w:rPr>
        <w:t xml:space="preserve"> года </w:t>
      </w:r>
      <w:r w:rsidR="000C391D">
        <w:rPr>
          <w:sz w:val="28"/>
          <w:szCs w:val="28"/>
        </w:rPr>
        <w:t>№</w:t>
      </w:r>
      <w:r w:rsidRPr="00223DCB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71482E">
        <w:rPr>
          <w:sz w:val="28"/>
          <w:szCs w:val="28"/>
        </w:rPr>
        <w:t xml:space="preserve"> </w:t>
      </w:r>
      <w:r w:rsidR="000C391D">
        <w:rPr>
          <w:sz w:val="28"/>
          <w:szCs w:val="28"/>
        </w:rPr>
        <w:t>о</w:t>
      </w:r>
      <w:r w:rsidR="0071482E">
        <w:rPr>
          <w:sz w:val="28"/>
          <w:szCs w:val="28"/>
        </w:rPr>
        <w:t>тдел</w:t>
      </w:r>
      <w:r w:rsidRPr="00223DCB">
        <w:rPr>
          <w:sz w:val="28"/>
          <w:szCs w:val="28"/>
        </w:rPr>
        <w:t xml:space="preserve"> не вправе требовать от заявителя: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1592" w:rsidRPr="00061592" w:rsidRDefault="00223DCB" w:rsidP="00061592">
      <w:pPr>
        <w:ind w:firstLine="709"/>
        <w:jc w:val="both"/>
        <w:rPr>
          <w:sz w:val="28"/>
          <w:szCs w:val="28"/>
        </w:rPr>
      </w:pPr>
      <w:proofErr w:type="gramStart"/>
      <w:r w:rsidRPr="00223DCB">
        <w:rPr>
          <w:sz w:val="28"/>
          <w:szCs w:val="28"/>
        </w:rPr>
        <w:t xml:space="preserve">2) </w:t>
      </w:r>
      <w:r w:rsidR="00061592" w:rsidRPr="00061592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включенных в определенный</w:t>
      </w:r>
      <w:r w:rsidR="005F10B0">
        <w:rPr>
          <w:sz w:val="28"/>
          <w:szCs w:val="28"/>
        </w:rPr>
        <w:t xml:space="preserve"> </w:t>
      </w:r>
      <w:hyperlink r:id="rId15" w:anchor="dst43" w:history="1">
        <w:r w:rsidR="00061592" w:rsidRPr="005F10B0">
          <w:rPr>
            <w:rStyle w:val="a7"/>
            <w:color w:val="auto"/>
            <w:sz w:val="28"/>
            <w:szCs w:val="28"/>
            <w:u w:val="none"/>
          </w:rPr>
          <w:t>частью 6</w:t>
        </w:r>
      </w:hyperlink>
      <w:r w:rsidR="005F10B0" w:rsidRPr="005F10B0">
        <w:rPr>
          <w:sz w:val="28"/>
          <w:szCs w:val="28"/>
        </w:rPr>
        <w:t xml:space="preserve"> с</w:t>
      </w:r>
      <w:r w:rsidR="005F10B0">
        <w:rPr>
          <w:sz w:val="28"/>
          <w:szCs w:val="28"/>
        </w:rPr>
        <w:t>татьи 7</w:t>
      </w:r>
      <w:proofErr w:type="gramEnd"/>
      <w:r w:rsidR="005F10B0" w:rsidRPr="005F10B0">
        <w:rPr>
          <w:sz w:val="28"/>
          <w:szCs w:val="28"/>
        </w:rPr>
        <w:t xml:space="preserve"> </w:t>
      </w:r>
      <w:hyperlink r:id="rId16" w:history="1">
        <w:r w:rsidR="005F10B0" w:rsidRPr="005F10B0">
          <w:rPr>
            <w:rStyle w:val="a7"/>
            <w:bCs/>
            <w:color w:val="auto"/>
            <w:sz w:val="28"/>
            <w:szCs w:val="28"/>
            <w:u w:val="none"/>
          </w:rPr>
          <w:t>Федеральн</w:t>
        </w:r>
        <w:r w:rsidR="005F10B0">
          <w:rPr>
            <w:rStyle w:val="a7"/>
            <w:bCs/>
            <w:color w:val="auto"/>
            <w:sz w:val="28"/>
            <w:szCs w:val="28"/>
            <w:u w:val="none"/>
          </w:rPr>
          <w:t>ого</w:t>
        </w:r>
        <w:r w:rsidR="005F10B0" w:rsidRPr="005F10B0">
          <w:rPr>
            <w:rStyle w:val="a7"/>
            <w:bCs/>
            <w:color w:val="auto"/>
            <w:sz w:val="28"/>
            <w:szCs w:val="28"/>
            <w:u w:val="none"/>
          </w:rPr>
          <w:t xml:space="preserve"> закон</w:t>
        </w:r>
        <w:r w:rsidR="005F10B0">
          <w:rPr>
            <w:rStyle w:val="a7"/>
            <w:bCs/>
            <w:color w:val="auto"/>
            <w:sz w:val="28"/>
            <w:szCs w:val="28"/>
            <w:u w:val="none"/>
          </w:rPr>
          <w:t xml:space="preserve">а от 27.07.2010 N 210-ФЗ </w:t>
        </w:r>
        <w:r w:rsidR="005F10B0" w:rsidRPr="005F10B0">
          <w:rPr>
            <w:rStyle w:val="a7"/>
            <w:bCs/>
            <w:color w:val="auto"/>
            <w:sz w:val="28"/>
            <w:szCs w:val="28"/>
            <w:u w:val="none"/>
          </w:rPr>
          <w:t>"Об организации предоставления государственных и муниципальных услуг"</w:t>
        </w:r>
      </w:hyperlink>
      <w:r w:rsidR="005F10B0">
        <w:rPr>
          <w:sz w:val="28"/>
          <w:szCs w:val="28"/>
        </w:rPr>
        <w:t xml:space="preserve"> </w:t>
      </w:r>
      <w:r w:rsidR="00061592" w:rsidRPr="00061592">
        <w:rPr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61592" w:rsidRPr="005F10B0" w:rsidRDefault="00061592" w:rsidP="00061592">
      <w:pPr>
        <w:ind w:firstLine="709"/>
        <w:jc w:val="both"/>
        <w:rPr>
          <w:sz w:val="28"/>
          <w:szCs w:val="28"/>
        </w:rPr>
      </w:pPr>
      <w:bookmarkStart w:id="1" w:name="dst159"/>
      <w:bookmarkStart w:id="2" w:name="dst38"/>
      <w:bookmarkEnd w:id="1"/>
      <w:bookmarkEnd w:id="2"/>
      <w:proofErr w:type="gramStart"/>
      <w:r w:rsidRPr="00061592">
        <w:rPr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5F10B0">
        <w:rPr>
          <w:sz w:val="28"/>
          <w:szCs w:val="28"/>
        </w:rPr>
        <w:t>муниципальной</w:t>
      </w:r>
      <w:r w:rsidRPr="00061592">
        <w:rPr>
          <w:sz w:val="28"/>
          <w:szCs w:val="28"/>
        </w:rPr>
        <w:t xml:space="preserve"> услуг</w:t>
      </w:r>
      <w:r w:rsidR="005F10B0">
        <w:rPr>
          <w:sz w:val="28"/>
          <w:szCs w:val="28"/>
        </w:rPr>
        <w:t>и</w:t>
      </w:r>
      <w:r w:rsidRPr="00061592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5F10B0">
        <w:rPr>
          <w:sz w:val="28"/>
          <w:szCs w:val="28"/>
        </w:rPr>
        <w:t xml:space="preserve"> </w:t>
      </w:r>
      <w:hyperlink r:id="rId17" w:anchor="dst100056" w:history="1">
        <w:r w:rsidRPr="005F10B0">
          <w:rPr>
            <w:rStyle w:val="a7"/>
            <w:color w:val="auto"/>
            <w:sz w:val="28"/>
            <w:szCs w:val="28"/>
            <w:u w:val="none"/>
          </w:rPr>
          <w:t>части 1 статьи 9</w:t>
        </w:r>
      </w:hyperlink>
      <w:r w:rsidR="005F10B0" w:rsidRPr="005F10B0">
        <w:rPr>
          <w:sz w:val="28"/>
          <w:szCs w:val="28"/>
        </w:rPr>
        <w:t xml:space="preserve"> </w:t>
      </w:r>
      <w:hyperlink r:id="rId18" w:history="1">
        <w:r w:rsidR="005F10B0" w:rsidRPr="005F10B0">
          <w:rPr>
            <w:rStyle w:val="a7"/>
            <w:bCs/>
            <w:color w:val="auto"/>
            <w:sz w:val="28"/>
            <w:szCs w:val="28"/>
            <w:u w:val="none"/>
          </w:rPr>
          <w:t xml:space="preserve">Федерального закона от 27.07.2010 </w:t>
        </w:r>
        <w:r w:rsidR="005F10B0">
          <w:rPr>
            <w:rStyle w:val="a7"/>
            <w:bCs/>
            <w:color w:val="auto"/>
            <w:sz w:val="28"/>
            <w:szCs w:val="28"/>
            <w:u w:val="none"/>
          </w:rPr>
          <w:t>№</w:t>
        </w:r>
        <w:r w:rsidR="005F10B0" w:rsidRPr="005F10B0">
          <w:rPr>
            <w:rStyle w:val="a7"/>
            <w:bCs/>
            <w:color w:val="auto"/>
            <w:sz w:val="28"/>
            <w:szCs w:val="28"/>
            <w:u w:val="none"/>
          </w:rPr>
          <w:t xml:space="preserve"> 210-ФЗ "Об организации предоставления государственных и муниципальных услуг"</w:t>
        </w:r>
      </w:hyperlink>
      <w:r w:rsidRPr="005F10B0">
        <w:rPr>
          <w:sz w:val="28"/>
          <w:szCs w:val="28"/>
        </w:rPr>
        <w:t>;</w:t>
      </w:r>
      <w:proofErr w:type="gramEnd"/>
    </w:p>
    <w:p w:rsidR="00061592" w:rsidRPr="00061592" w:rsidRDefault="00061592" w:rsidP="00061592">
      <w:pPr>
        <w:ind w:firstLine="709"/>
        <w:jc w:val="both"/>
        <w:rPr>
          <w:sz w:val="28"/>
          <w:szCs w:val="28"/>
        </w:rPr>
      </w:pPr>
      <w:bookmarkStart w:id="3" w:name="dst290"/>
      <w:bookmarkEnd w:id="3"/>
      <w:r w:rsidRPr="00061592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1592" w:rsidRPr="00061592" w:rsidRDefault="00061592" w:rsidP="00061592">
      <w:pPr>
        <w:ind w:firstLine="709"/>
        <w:jc w:val="both"/>
        <w:rPr>
          <w:sz w:val="28"/>
          <w:szCs w:val="28"/>
        </w:rPr>
      </w:pPr>
      <w:bookmarkStart w:id="4" w:name="dst291"/>
      <w:bookmarkEnd w:id="4"/>
      <w:r w:rsidRPr="0006159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1592" w:rsidRPr="00061592" w:rsidRDefault="00061592" w:rsidP="00061592">
      <w:pPr>
        <w:ind w:firstLine="709"/>
        <w:jc w:val="both"/>
        <w:rPr>
          <w:sz w:val="28"/>
          <w:szCs w:val="28"/>
        </w:rPr>
      </w:pPr>
      <w:bookmarkStart w:id="5" w:name="dst292"/>
      <w:bookmarkEnd w:id="5"/>
      <w:r w:rsidRPr="0006159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1592" w:rsidRPr="00061592" w:rsidRDefault="00061592" w:rsidP="00061592">
      <w:pPr>
        <w:ind w:firstLine="709"/>
        <w:jc w:val="both"/>
        <w:rPr>
          <w:sz w:val="28"/>
          <w:szCs w:val="28"/>
        </w:rPr>
      </w:pPr>
      <w:bookmarkStart w:id="6" w:name="dst293"/>
      <w:bookmarkEnd w:id="6"/>
      <w:r w:rsidRPr="0006159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1592" w:rsidRPr="00061592" w:rsidRDefault="00061592" w:rsidP="00061592">
      <w:pPr>
        <w:ind w:firstLine="709"/>
        <w:jc w:val="both"/>
        <w:rPr>
          <w:sz w:val="28"/>
          <w:szCs w:val="28"/>
        </w:rPr>
      </w:pPr>
      <w:bookmarkStart w:id="7" w:name="dst294"/>
      <w:bookmarkEnd w:id="7"/>
      <w:proofErr w:type="gramStart"/>
      <w:r w:rsidRPr="0006159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61592">
        <w:rPr>
          <w:sz w:val="28"/>
          <w:szCs w:val="28"/>
        </w:rPr>
        <w:t>, а также приносятся извинения за доставленные неудобства.</w:t>
      </w:r>
    </w:p>
    <w:p w:rsidR="00223DCB" w:rsidRPr="00223DCB" w:rsidRDefault="00223DCB" w:rsidP="00223DCB">
      <w:pPr>
        <w:jc w:val="both"/>
        <w:rPr>
          <w:sz w:val="28"/>
          <w:szCs w:val="28"/>
        </w:rPr>
      </w:pP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2.8. Основания для отказа в приеме документов,</w:t>
      </w: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proofErr w:type="gramStart"/>
      <w:r w:rsidRPr="00223DCB">
        <w:rPr>
          <w:b/>
          <w:bCs/>
          <w:sz w:val="28"/>
          <w:szCs w:val="28"/>
        </w:rPr>
        <w:t>необходимых</w:t>
      </w:r>
      <w:proofErr w:type="gramEnd"/>
      <w:r w:rsidRPr="00223DCB">
        <w:rPr>
          <w:b/>
          <w:bCs/>
          <w:sz w:val="28"/>
          <w:szCs w:val="28"/>
        </w:rPr>
        <w:t xml:space="preserve"> для предоставления муниципальной услуги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случаях, если: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1) с заявлением обратилось ненадлежащее лицо;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2) текст документов (заявление, документ, удостоверяющий полномочия представителя) написан неразборчиво, имеет сокращения в наименовании заявителя, указании места жительства (места нахождения), имеет подчистки, приписки, зачеркнутые слова и иные неоговоренные неисправности;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3) текст документов (заявление, документ, удостоверяющий полномочия представителя) исполнен карандашом;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4) документы имеют серьезные повреждения, которые не позволяют однозначно истолковать их содержание.</w:t>
      </w:r>
    </w:p>
    <w:p w:rsidR="00223DCB" w:rsidRPr="00223DCB" w:rsidRDefault="00223DCB" w:rsidP="00223DCB">
      <w:pPr>
        <w:jc w:val="both"/>
        <w:rPr>
          <w:sz w:val="28"/>
          <w:szCs w:val="28"/>
        </w:rPr>
      </w:pP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2.9. Основания для приостановления или отказа</w:t>
      </w: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в предоставлении муниципальной услуги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В предоставлении муниципальной услуги отказывается в случаях, если:</w:t>
      </w:r>
    </w:p>
    <w:p w:rsidR="00223DCB" w:rsidRPr="0071482E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 xml:space="preserve">1) в результате рассмотрения выявлено несоответствие представленных </w:t>
      </w:r>
      <w:r w:rsidRPr="0071482E">
        <w:rPr>
          <w:sz w:val="28"/>
          <w:szCs w:val="28"/>
        </w:rPr>
        <w:t xml:space="preserve">документов Перечню, установленному </w:t>
      </w:r>
      <w:hyperlink w:anchor="Par147" w:tooltip="2.6. Исчерпывающий перечень документов," w:history="1">
        <w:r w:rsidRPr="0071482E">
          <w:rPr>
            <w:rStyle w:val="a7"/>
            <w:color w:val="auto"/>
            <w:sz w:val="28"/>
            <w:szCs w:val="28"/>
            <w:u w:val="none"/>
          </w:rPr>
          <w:t>пунктом 2.6</w:t>
        </w:r>
      </w:hyperlink>
      <w:r w:rsidRPr="0071482E">
        <w:rPr>
          <w:sz w:val="28"/>
          <w:szCs w:val="28"/>
        </w:rPr>
        <w:t xml:space="preserve"> настоящего регламента;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2) испрашиваемый вид разрешенного использования земельного участка или объекта капитального строительства не соответствует градостроительному регламенту территориальной зоны, в которой расположен земельный участок;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proofErr w:type="gramStart"/>
      <w:r w:rsidRPr="00223DCB">
        <w:rPr>
          <w:sz w:val="28"/>
          <w:szCs w:val="28"/>
        </w:rPr>
        <w:t>3) большинство правообладателей земельных участков, имеющих общие границы с земельным участком, применительно к которому запрашивается данное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 частью объекта капитального строительства, применительно к которому запрашивается данное разрешение, возражают по вопросу о предоставлении разрешений на отклонение от</w:t>
      </w:r>
      <w:proofErr w:type="gramEnd"/>
      <w:r w:rsidRPr="00223DCB">
        <w:rPr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строительства.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Приостановление предоставления муниципальной услуги возможно: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1) по заявлению заинтересованного лица;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2) по решению (определению) суда.</w:t>
      </w:r>
    </w:p>
    <w:p w:rsidR="00223DCB" w:rsidRPr="00223DCB" w:rsidRDefault="00223DCB" w:rsidP="00223DCB">
      <w:pPr>
        <w:jc w:val="both"/>
        <w:rPr>
          <w:sz w:val="28"/>
          <w:szCs w:val="28"/>
        </w:rPr>
      </w:pP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2.10. Порядок, размер и основания взимания</w:t>
      </w:r>
      <w:r w:rsidR="0071482E">
        <w:rPr>
          <w:b/>
          <w:bCs/>
          <w:sz w:val="28"/>
          <w:szCs w:val="28"/>
        </w:rPr>
        <w:t xml:space="preserve"> </w:t>
      </w: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государственной пошлины или иной платы, взимаемой</w:t>
      </w:r>
    </w:p>
    <w:p w:rsidR="00223DCB" w:rsidRPr="00223DCB" w:rsidRDefault="00223DCB" w:rsidP="0071482E">
      <w:pPr>
        <w:jc w:val="center"/>
        <w:rPr>
          <w:b/>
          <w:bCs/>
          <w:sz w:val="28"/>
          <w:szCs w:val="28"/>
        </w:rPr>
      </w:pPr>
      <w:r w:rsidRPr="00223DCB">
        <w:rPr>
          <w:b/>
          <w:bCs/>
          <w:sz w:val="28"/>
          <w:szCs w:val="28"/>
        </w:rPr>
        <w:t>за предоставление муниципальной услуги</w:t>
      </w:r>
    </w:p>
    <w:p w:rsidR="00223DCB" w:rsidRPr="00223DCB" w:rsidRDefault="00223DCB" w:rsidP="0071482E">
      <w:pPr>
        <w:ind w:firstLine="709"/>
        <w:jc w:val="both"/>
        <w:rPr>
          <w:sz w:val="28"/>
          <w:szCs w:val="28"/>
        </w:rPr>
      </w:pPr>
      <w:r w:rsidRPr="00223DCB">
        <w:rPr>
          <w:sz w:val="28"/>
          <w:szCs w:val="28"/>
        </w:rPr>
        <w:t>За предоставление разрешений на отклонение от предельных параметров разрешенного строительства, реконструкции объекта капитального строительства плата не взимается. Госпошлина не предусмотрена.</w:t>
      </w:r>
    </w:p>
    <w:p w:rsidR="00223DCB" w:rsidRDefault="00223DCB" w:rsidP="00C40F8D">
      <w:pPr>
        <w:jc w:val="both"/>
        <w:rPr>
          <w:sz w:val="28"/>
          <w:szCs w:val="28"/>
        </w:rPr>
      </w:pP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2.11. Порядок, размер и основания взимания платы</w:t>
      </w: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за предоставление услуг, которые являются необходимыми</w:t>
      </w: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 xml:space="preserve">и </w:t>
      </w:r>
      <w:proofErr w:type="gramStart"/>
      <w:r w:rsidRPr="007B0EF4">
        <w:rPr>
          <w:b/>
          <w:bCs/>
          <w:sz w:val="28"/>
          <w:szCs w:val="28"/>
        </w:rPr>
        <w:t>обязательными</w:t>
      </w:r>
      <w:proofErr w:type="gramEnd"/>
      <w:r w:rsidRPr="007B0EF4">
        <w:rPr>
          <w:b/>
          <w:bCs/>
          <w:sz w:val="28"/>
          <w:szCs w:val="28"/>
        </w:rPr>
        <w:t xml:space="preserve"> для предоставления муниципальной услуги</w:t>
      </w:r>
    </w:p>
    <w:p w:rsidR="007B0EF4" w:rsidRPr="007B0EF4" w:rsidRDefault="007B0EF4" w:rsidP="007B0EF4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 xml:space="preserve">Заявитель несет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недвижимости, в соответствии со </w:t>
      </w:r>
      <w:hyperlink r:id="rId19" w:history="1">
        <w:r w:rsidRPr="007B0EF4">
          <w:rPr>
            <w:rStyle w:val="a7"/>
            <w:color w:val="auto"/>
            <w:sz w:val="28"/>
            <w:szCs w:val="28"/>
            <w:u w:val="none"/>
          </w:rPr>
          <w:t>статьей 39</w:t>
        </w:r>
      </w:hyperlink>
      <w:r w:rsidRPr="007B0EF4">
        <w:rPr>
          <w:sz w:val="28"/>
          <w:szCs w:val="28"/>
        </w:rPr>
        <w:t xml:space="preserve"> Градостроительного кодекса Российской Федерации.</w:t>
      </w:r>
    </w:p>
    <w:p w:rsidR="007B0EF4" w:rsidRPr="007B0EF4" w:rsidRDefault="007B0EF4" w:rsidP="007B0EF4">
      <w:pPr>
        <w:jc w:val="both"/>
        <w:rPr>
          <w:sz w:val="28"/>
          <w:szCs w:val="28"/>
        </w:rPr>
      </w:pP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2.12. Максимальный срок ожидания в очереди</w:t>
      </w: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при подаче запроса о предоставлении муниципальной услуги</w:t>
      </w: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и при получении результата предоставления</w:t>
      </w: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муниципальной услуги</w:t>
      </w:r>
    </w:p>
    <w:p w:rsidR="007B0EF4" w:rsidRPr="007B0EF4" w:rsidRDefault="007B0EF4" w:rsidP="007B0EF4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 xml:space="preserve">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</w:t>
      </w:r>
      <w:r>
        <w:rPr>
          <w:sz w:val="28"/>
          <w:szCs w:val="28"/>
        </w:rPr>
        <w:t>15</w:t>
      </w:r>
      <w:r w:rsidRPr="007B0EF4">
        <w:rPr>
          <w:sz w:val="28"/>
          <w:szCs w:val="28"/>
        </w:rPr>
        <w:t xml:space="preserve"> минут.</w:t>
      </w:r>
    </w:p>
    <w:p w:rsidR="007B0EF4" w:rsidRPr="007B0EF4" w:rsidRDefault="007B0EF4" w:rsidP="007B0EF4">
      <w:pPr>
        <w:jc w:val="both"/>
        <w:rPr>
          <w:sz w:val="28"/>
          <w:szCs w:val="28"/>
        </w:rPr>
      </w:pP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2.13. Срок и порядок регистрации запроса заявителя</w:t>
      </w:r>
    </w:p>
    <w:p w:rsidR="00861C1D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 xml:space="preserve">о предоставлении муниципальной услуги, </w:t>
      </w: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в том числе</w:t>
      </w:r>
      <w:r w:rsidR="00861C1D">
        <w:rPr>
          <w:b/>
          <w:bCs/>
          <w:sz w:val="28"/>
          <w:szCs w:val="28"/>
        </w:rPr>
        <w:t xml:space="preserve"> </w:t>
      </w:r>
      <w:r w:rsidRPr="007B0EF4">
        <w:rPr>
          <w:b/>
          <w:bCs/>
          <w:sz w:val="28"/>
          <w:szCs w:val="28"/>
        </w:rPr>
        <w:t>в электронной форме</w:t>
      </w:r>
    </w:p>
    <w:p w:rsidR="007B0EF4" w:rsidRPr="007B0EF4" w:rsidRDefault="007B0EF4" w:rsidP="007B0EF4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>Заявление, соответствующее установленным требованиям, регистрируется в день его поступления специалистом, ответственным за прием и регистрацию входящей и исходящей корреспонденции.</w:t>
      </w:r>
    </w:p>
    <w:p w:rsidR="007B0EF4" w:rsidRPr="007B0EF4" w:rsidRDefault="007B0EF4" w:rsidP="007B0EF4">
      <w:pPr>
        <w:jc w:val="both"/>
        <w:rPr>
          <w:sz w:val="28"/>
          <w:szCs w:val="28"/>
        </w:rPr>
      </w:pP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2.14. Требования к помещениям, в которых предоставляется</w:t>
      </w:r>
    </w:p>
    <w:p w:rsidR="007B0EF4" w:rsidRPr="007B0EF4" w:rsidRDefault="007B0EF4" w:rsidP="007B0EF4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муниципальная услуга, к месту ожидания и приема заявителей</w:t>
      </w:r>
    </w:p>
    <w:p w:rsidR="007B0EF4" w:rsidRPr="007B0EF4" w:rsidRDefault="007B0EF4" w:rsidP="007B0EF4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 xml:space="preserve">Муниципальная услуга предоставляется в здании администрации </w:t>
      </w:r>
      <w:r w:rsidR="004379E7">
        <w:rPr>
          <w:sz w:val="28"/>
          <w:szCs w:val="28"/>
        </w:rPr>
        <w:t>Троснянского</w:t>
      </w:r>
      <w:r w:rsidRPr="007B0EF4">
        <w:rPr>
          <w:sz w:val="28"/>
          <w:szCs w:val="28"/>
        </w:rPr>
        <w:t xml:space="preserve"> района, расположенном по адресу, указанному в </w:t>
      </w:r>
      <w:hyperlink w:anchor="Par69" w:tooltip="1.3. Требования к порядку информирования" w:history="1">
        <w:r w:rsidRPr="007B0EF4">
          <w:rPr>
            <w:rStyle w:val="a7"/>
            <w:color w:val="auto"/>
            <w:sz w:val="28"/>
            <w:szCs w:val="28"/>
            <w:u w:val="none"/>
          </w:rPr>
          <w:t>пункте 1.3</w:t>
        </w:r>
      </w:hyperlink>
      <w:r w:rsidRPr="007B0EF4">
        <w:rPr>
          <w:sz w:val="28"/>
          <w:szCs w:val="28"/>
        </w:rPr>
        <w:t xml:space="preserve"> настоящего Регламента.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7B0EF4" w:rsidRPr="007B0EF4" w:rsidRDefault="007B0EF4" w:rsidP="007B0EF4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информационной табличкой с указанием номера кабинета, фамилии, имени, отчества и должности специалиста Отдела </w:t>
      </w:r>
      <w:r w:rsidR="004379E7">
        <w:rPr>
          <w:sz w:val="28"/>
          <w:szCs w:val="28"/>
        </w:rPr>
        <w:t xml:space="preserve">строительства, </w:t>
      </w:r>
      <w:r w:rsidRPr="007B0EF4">
        <w:rPr>
          <w:sz w:val="28"/>
          <w:szCs w:val="28"/>
        </w:rPr>
        <w:t>архитектуры</w:t>
      </w:r>
      <w:r w:rsidR="004379E7">
        <w:rPr>
          <w:sz w:val="28"/>
          <w:szCs w:val="28"/>
        </w:rPr>
        <w:t xml:space="preserve"> и ЖКХ</w:t>
      </w:r>
      <w:r w:rsidRPr="007B0EF4">
        <w:rPr>
          <w:sz w:val="28"/>
          <w:szCs w:val="28"/>
        </w:rPr>
        <w:t>, режима работы. Рабочие места специалистов, принимающих и рассматривающих заявления и документы, должны быть оборудованы компьютерной техникой, печатающими устройствами, телефоном.</w:t>
      </w:r>
    </w:p>
    <w:p w:rsidR="007B0EF4" w:rsidRPr="007B0EF4" w:rsidRDefault="007B0EF4" w:rsidP="007B0EF4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>Места ожидания должны быть оборудованы стульями, места для заполнения документов - стульями, канцелярскими принадлежностями, бланками заявлений.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Предоставление муниципальной услуги гражданам-инвалидам (далее – инвалидам) производится по их желанию по месту жительства инвалида или в здании администрации Троснянского района (далее – здание администрации) на первом этаже в помещении «Зал заседаний» (далее – помещение), расположенном на первом этаже в холле здания по адресу: 303450 Орловская область, с. Тросна ул. Ленина, д. 4.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Для предоставления муниципальной услуги по месту жительства инвалида, такой гражданин вправе обратиться с соответствующей просьбой по телефону (48666)</w:t>
      </w:r>
      <w:r>
        <w:rPr>
          <w:bCs/>
          <w:sz w:val="28"/>
          <w:szCs w:val="28"/>
        </w:rPr>
        <w:t xml:space="preserve"> </w:t>
      </w:r>
      <w:r w:rsidRPr="004379E7">
        <w:rPr>
          <w:bCs/>
          <w:sz w:val="28"/>
          <w:szCs w:val="28"/>
        </w:rPr>
        <w:t>21-6-05 или иным доступным для него способом.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В здании администрации, в помещении обеспечивается создание инвалидам, в том числе слепым (слабовидящим), глухим (слабослышащим), передвигающимся с помощью кресел-колясок,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- обеспечена возможность беспрепятственного входа в здание, помещение и выхода из него. Вход в здание оборудован кнопкой вызова. Инвалиду при входе в здание, помещение и выходе из него оказывается помощь. Площадь помещения для индивидуального приема инвалида (на одно рабочее место) составляет более 12 кв.</w:t>
      </w:r>
      <w:r>
        <w:rPr>
          <w:bCs/>
          <w:sz w:val="28"/>
          <w:szCs w:val="28"/>
        </w:rPr>
        <w:t xml:space="preserve"> </w:t>
      </w:r>
      <w:r w:rsidRPr="004379E7">
        <w:rPr>
          <w:bCs/>
          <w:sz w:val="28"/>
          <w:szCs w:val="28"/>
        </w:rPr>
        <w:t>м;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proofErr w:type="gramStart"/>
      <w:r w:rsidRPr="004379E7">
        <w:rPr>
          <w:bCs/>
          <w:sz w:val="28"/>
          <w:szCs w:val="28"/>
        </w:rPr>
        <w:t xml:space="preserve">- работники,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услуги; </w:t>
      </w:r>
      <w:proofErr w:type="gramEnd"/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 xml:space="preserve">- допускается участие при предоставлении муниципальной услуги </w:t>
      </w:r>
      <w:proofErr w:type="spellStart"/>
      <w:r w:rsidRPr="004379E7">
        <w:rPr>
          <w:bCs/>
          <w:sz w:val="28"/>
          <w:szCs w:val="28"/>
        </w:rPr>
        <w:t>сурдопереводчика</w:t>
      </w:r>
      <w:proofErr w:type="spellEnd"/>
      <w:r w:rsidRPr="004379E7">
        <w:rPr>
          <w:bCs/>
          <w:sz w:val="28"/>
          <w:szCs w:val="28"/>
        </w:rPr>
        <w:t xml:space="preserve"> и </w:t>
      </w:r>
      <w:proofErr w:type="spellStart"/>
      <w:r w:rsidRPr="004379E7">
        <w:rPr>
          <w:bCs/>
          <w:sz w:val="28"/>
          <w:szCs w:val="28"/>
        </w:rPr>
        <w:t>тифлосурдопереводчика</w:t>
      </w:r>
      <w:proofErr w:type="spellEnd"/>
      <w:r w:rsidRPr="004379E7">
        <w:rPr>
          <w:bCs/>
          <w:sz w:val="28"/>
          <w:szCs w:val="28"/>
        </w:rPr>
        <w:t>, а также иного лица, владеющего жестовым языком;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- обеспечен допуск на территорию администрации района, в здание, помещение, в котором предоставляется муниципальная услуга, собаки-проводника при наличии документа, подтверждающего её специальное обучение.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 xml:space="preserve">Обеспечена транспортная доступность инвалидов к месту предоставления муниципальной услуги: 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- на прилегающей к зданию территории оборудовано место для парковки автотранспортных средств инвалидов;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- соблюдены условия территориальной доступности к зданию, обеспечена пешеходная доступность от остановок общественного транспорта к зданию,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- предусмотрена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персонала администрации района;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- производится информирование инвалида о доступных маршрутах общественного транспорта.</w:t>
      </w:r>
    </w:p>
    <w:p w:rsidR="004379E7" w:rsidRPr="004379E7" w:rsidRDefault="004379E7" w:rsidP="004379E7">
      <w:pPr>
        <w:ind w:firstLine="709"/>
        <w:jc w:val="both"/>
        <w:rPr>
          <w:bCs/>
          <w:sz w:val="28"/>
          <w:szCs w:val="28"/>
        </w:rPr>
      </w:pPr>
      <w:r w:rsidRPr="004379E7">
        <w:rPr>
          <w:bCs/>
          <w:sz w:val="28"/>
          <w:szCs w:val="28"/>
        </w:rPr>
        <w:t>При возможности около здания организуются парковочные места для автотранспорта.</w:t>
      </w:r>
      <w:r>
        <w:rPr>
          <w:bCs/>
          <w:sz w:val="28"/>
          <w:szCs w:val="28"/>
        </w:rPr>
        <w:t xml:space="preserve"> </w:t>
      </w:r>
      <w:r w:rsidRPr="004379E7">
        <w:rPr>
          <w:bCs/>
          <w:sz w:val="28"/>
          <w:szCs w:val="28"/>
        </w:rPr>
        <w:t>Доступ заявителей к парковочным местам является бесплатным.</w:t>
      </w:r>
    </w:p>
    <w:p w:rsidR="004379E7" w:rsidRPr="007B0EF4" w:rsidRDefault="004379E7" w:rsidP="007B0EF4">
      <w:pPr>
        <w:ind w:firstLine="709"/>
        <w:jc w:val="both"/>
        <w:rPr>
          <w:sz w:val="28"/>
          <w:szCs w:val="28"/>
        </w:rPr>
      </w:pPr>
    </w:p>
    <w:p w:rsidR="00861C1D" w:rsidRDefault="007B0EF4" w:rsidP="000D14CE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2.15. Показатели доступности и качества</w:t>
      </w:r>
      <w:r w:rsidR="000D14CE">
        <w:rPr>
          <w:b/>
          <w:bCs/>
          <w:sz w:val="28"/>
          <w:szCs w:val="28"/>
        </w:rPr>
        <w:t xml:space="preserve"> </w:t>
      </w:r>
    </w:p>
    <w:p w:rsidR="007B0EF4" w:rsidRPr="007B0EF4" w:rsidRDefault="007B0EF4" w:rsidP="000D14CE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муниципальной услуги</w:t>
      </w:r>
    </w:p>
    <w:p w:rsidR="007B0EF4" w:rsidRPr="007B0EF4" w:rsidRDefault="007B0EF4" w:rsidP="000D14CE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7B0EF4" w:rsidRPr="007B0EF4" w:rsidRDefault="007B0EF4" w:rsidP="000D14CE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>- удобство и доступность получения информации;</w:t>
      </w:r>
    </w:p>
    <w:p w:rsidR="007B0EF4" w:rsidRPr="007B0EF4" w:rsidRDefault="007B0EF4" w:rsidP="000D14CE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>- возможность получения муниципальной услуги в электронном виде;</w:t>
      </w:r>
    </w:p>
    <w:p w:rsidR="007B0EF4" w:rsidRPr="007B0EF4" w:rsidRDefault="007B0EF4" w:rsidP="000D14CE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>- процент рассмотренных в установленные сроки заявлений;</w:t>
      </w:r>
    </w:p>
    <w:p w:rsidR="007B0EF4" w:rsidRPr="007B0EF4" w:rsidRDefault="007B0EF4" w:rsidP="000D14CE">
      <w:pPr>
        <w:ind w:firstLine="709"/>
        <w:jc w:val="both"/>
        <w:rPr>
          <w:sz w:val="28"/>
          <w:szCs w:val="28"/>
        </w:rPr>
      </w:pPr>
      <w:r w:rsidRPr="007B0EF4">
        <w:rPr>
          <w:sz w:val="28"/>
          <w:szCs w:val="28"/>
        </w:rPr>
        <w:t>- отсутствие обоснованных жалоб со стороны заявителей на решения, принятые в ходе предоставления муниципальной услуги, действия или бездействие муниципальных служащих, участвующих в предоставлении услуг.</w:t>
      </w:r>
    </w:p>
    <w:p w:rsidR="000D14CE" w:rsidRPr="007B0EF4" w:rsidRDefault="000D14CE" w:rsidP="007B0EF4">
      <w:pPr>
        <w:jc w:val="both"/>
        <w:rPr>
          <w:sz w:val="28"/>
          <w:szCs w:val="28"/>
        </w:rPr>
      </w:pPr>
    </w:p>
    <w:p w:rsidR="007B0EF4" w:rsidRPr="007B0EF4" w:rsidRDefault="007B0EF4" w:rsidP="00A667C8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2.16. Иные требования, в том числе учитывающие</w:t>
      </w:r>
    </w:p>
    <w:p w:rsidR="007B0EF4" w:rsidRPr="007B0EF4" w:rsidRDefault="007B0EF4" w:rsidP="00A667C8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особенности предоставления муниципальной услуги</w:t>
      </w:r>
    </w:p>
    <w:p w:rsidR="007B0EF4" w:rsidRPr="007B0EF4" w:rsidRDefault="007B0EF4" w:rsidP="00A667C8">
      <w:pPr>
        <w:jc w:val="center"/>
        <w:rPr>
          <w:b/>
          <w:bCs/>
          <w:sz w:val="28"/>
          <w:szCs w:val="28"/>
        </w:rPr>
      </w:pPr>
      <w:r w:rsidRPr="007B0EF4">
        <w:rPr>
          <w:b/>
          <w:bCs/>
          <w:sz w:val="28"/>
          <w:szCs w:val="28"/>
        </w:rPr>
        <w:t>в многофункциональном центре</w:t>
      </w:r>
    </w:p>
    <w:p w:rsidR="00A667C8" w:rsidRPr="00A667C8" w:rsidRDefault="00A667C8" w:rsidP="00A667C8">
      <w:pPr>
        <w:ind w:firstLine="709"/>
        <w:jc w:val="both"/>
        <w:rPr>
          <w:bCs/>
          <w:sz w:val="28"/>
          <w:szCs w:val="28"/>
        </w:rPr>
      </w:pPr>
      <w:r w:rsidRPr="00A667C8">
        <w:rPr>
          <w:bCs/>
          <w:sz w:val="28"/>
          <w:szCs w:val="28"/>
        </w:rPr>
        <w:t>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A667C8" w:rsidRPr="00A667C8" w:rsidRDefault="00A667C8" w:rsidP="00A667C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A667C8">
        <w:rPr>
          <w:bCs/>
          <w:iCs/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A667C8" w:rsidRPr="00A667C8" w:rsidRDefault="00A667C8" w:rsidP="00A667C8">
      <w:pPr>
        <w:ind w:firstLine="709"/>
        <w:jc w:val="both"/>
        <w:rPr>
          <w:bCs/>
          <w:iCs/>
          <w:sz w:val="28"/>
          <w:szCs w:val="28"/>
        </w:rPr>
      </w:pPr>
      <w:r w:rsidRPr="00A667C8">
        <w:rPr>
          <w:bCs/>
          <w:iCs/>
          <w:sz w:val="28"/>
          <w:szCs w:val="28"/>
        </w:rPr>
        <w:t>При подаче электронного заявления может быть использована простая электронная подпись, согласно п. 2 статьи 6 Федерального закона от 06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A667C8">
        <w:rPr>
          <w:bCs/>
          <w:iCs/>
          <w:sz w:val="28"/>
          <w:szCs w:val="28"/>
        </w:rPr>
        <w:t>ии и ау</w:t>
      </w:r>
      <w:proofErr w:type="gramEnd"/>
      <w:r w:rsidRPr="00A667C8">
        <w:rPr>
          <w:bCs/>
          <w:iCs/>
          <w:sz w:val="28"/>
          <w:szCs w:val="28"/>
        </w:rPr>
        <w:t>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</w:p>
    <w:p w:rsidR="00A667C8" w:rsidRPr="00A667C8" w:rsidRDefault="00A667C8" w:rsidP="00A667C8">
      <w:pPr>
        <w:ind w:firstLine="709"/>
        <w:jc w:val="both"/>
        <w:rPr>
          <w:bCs/>
          <w:sz w:val="28"/>
          <w:szCs w:val="28"/>
        </w:rPr>
      </w:pPr>
      <w:r w:rsidRPr="00A667C8">
        <w:rPr>
          <w:bCs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667C8" w:rsidRPr="00A667C8" w:rsidRDefault="00A667C8" w:rsidP="00A667C8">
      <w:pPr>
        <w:ind w:firstLine="709"/>
        <w:jc w:val="both"/>
        <w:rPr>
          <w:bCs/>
          <w:sz w:val="28"/>
          <w:szCs w:val="28"/>
        </w:rPr>
      </w:pPr>
      <w:r w:rsidRPr="00A667C8">
        <w:rPr>
          <w:bCs/>
          <w:sz w:val="28"/>
          <w:szCs w:val="28"/>
        </w:rPr>
        <w:t>- уведомление о приёме и регистрации запроса и иных документов, необходимых для предоставления муниципальной услуги;</w:t>
      </w:r>
    </w:p>
    <w:p w:rsidR="00A667C8" w:rsidRPr="00A667C8" w:rsidRDefault="00A667C8" w:rsidP="00A667C8">
      <w:pPr>
        <w:ind w:firstLine="709"/>
        <w:jc w:val="both"/>
        <w:rPr>
          <w:bCs/>
          <w:sz w:val="28"/>
          <w:szCs w:val="28"/>
        </w:rPr>
      </w:pPr>
      <w:r w:rsidRPr="00A667C8">
        <w:rPr>
          <w:bCs/>
          <w:sz w:val="28"/>
          <w:szCs w:val="28"/>
        </w:rPr>
        <w:t>- уведомление о начале процедуры предоставления муниципальной услуги;</w:t>
      </w:r>
    </w:p>
    <w:p w:rsidR="00A667C8" w:rsidRPr="00A667C8" w:rsidRDefault="00A667C8" w:rsidP="00A667C8">
      <w:pPr>
        <w:ind w:firstLine="709"/>
        <w:jc w:val="both"/>
        <w:rPr>
          <w:b/>
          <w:bCs/>
          <w:sz w:val="28"/>
          <w:szCs w:val="28"/>
        </w:rPr>
      </w:pPr>
      <w:r w:rsidRPr="00A667C8">
        <w:rPr>
          <w:bCs/>
          <w:sz w:val="28"/>
          <w:szCs w:val="28"/>
        </w:rPr>
        <w:t>- 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A667C8" w:rsidRPr="00A667C8" w:rsidRDefault="00A667C8" w:rsidP="00A667C8">
      <w:pPr>
        <w:ind w:firstLine="709"/>
        <w:jc w:val="both"/>
        <w:rPr>
          <w:bCs/>
          <w:sz w:val="28"/>
          <w:szCs w:val="28"/>
        </w:rPr>
      </w:pPr>
      <w:r w:rsidRPr="00A667C8">
        <w:rPr>
          <w:bCs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A667C8" w:rsidRPr="00A667C8" w:rsidRDefault="00A667C8" w:rsidP="00A667C8">
      <w:pPr>
        <w:ind w:firstLine="709"/>
        <w:jc w:val="both"/>
        <w:rPr>
          <w:bCs/>
          <w:sz w:val="28"/>
          <w:szCs w:val="28"/>
        </w:rPr>
      </w:pPr>
      <w:r w:rsidRPr="00A667C8">
        <w:rPr>
          <w:bCs/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667C8" w:rsidRPr="00A667C8" w:rsidRDefault="00A667C8" w:rsidP="00A667C8">
      <w:pPr>
        <w:ind w:firstLine="709"/>
        <w:jc w:val="both"/>
        <w:rPr>
          <w:bCs/>
          <w:sz w:val="28"/>
          <w:szCs w:val="28"/>
        </w:rPr>
      </w:pPr>
      <w:r w:rsidRPr="00A667C8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Орловской области.</w:t>
      </w:r>
    </w:p>
    <w:p w:rsidR="00223DCB" w:rsidRDefault="00223DCB" w:rsidP="00C40F8D">
      <w:pPr>
        <w:jc w:val="both"/>
        <w:rPr>
          <w:sz w:val="28"/>
          <w:szCs w:val="28"/>
        </w:rPr>
      </w:pPr>
    </w:p>
    <w:p w:rsidR="00576520" w:rsidRPr="00576520" w:rsidRDefault="00576520" w:rsidP="00576520">
      <w:pPr>
        <w:jc w:val="center"/>
        <w:rPr>
          <w:b/>
          <w:bCs/>
          <w:sz w:val="28"/>
          <w:szCs w:val="28"/>
        </w:rPr>
      </w:pPr>
      <w:r w:rsidRPr="00576520">
        <w:rPr>
          <w:b/>
          <w:bCs/>
          <w:sz w:val="28"/>
          <w:szCs w:val="28"/>
        </w:rPr>
        <w:t>Раздел 3. СОСТАВ, ПОСЛЕДОВАТЕЛЬНОСТЬ И СРОКИ</w:t>
      </w:r>
    </w:p>
    <w:p w:rsidR="00576520" w:rsidRDefault="00576520" w:rsidP="00576520">
      <w:pPr>
        <w:jc w:val="center"/>
        <w:rPr>
          <w:b/>
          <w:bCs/>
          <w:sz w:val="28"/>
          <w:szCs w:val="28"/>
        </w:rPr>
      </w:pPr>
      <w:r w:rsidRPr="00576520">
        <w:rPr>
          <w:b/>
          <w:bCs/>
          <w:sz w:val="28"/>
          <w:szCs w:val="28"/>
        </w:rPr>
        <w:t xml:space="preserve">ВЫПОЛНЕНИЯ АДМИНИСТРАТИВНЫХ ПРОЦЕДУР, </w:t>
      </w:r>
    </w:p>
    <w:p w:rsidR="00576520" w:rsidRPr="00576520" w:rsidRDefault="00576520" w:rsidP="00576520">
      <w:pPr>
        <w:jc w:val="center"/>
        <w:rPr>
          <w:b/>
          <w:bCs/>
          <w:sz w:val="28"/>
          <w:szCs w:val="28"/>
        </w:rPr>
      </w:pPr>
      <w:r w:rsidRPr="00576520">
        <w:rPr>
          <w:b/>
          <w:bCs/>
          <w:sz w:val="28"/>
          <w:szCs w:val="28"/>
        </w:rPr>
        <w:t>ТРЕБОВАНИЯ</w:t>
      </w:r>
      <w:r>
        <w:rPr>
          <w:b/>
          <w:bCs/>
          <w:sz w:val="28"/>
          <w:szCs w:val="28"/>
        </w:rPr>
        <w:t xml:space="preserve"> </w:t>
      </w:r>
      <w:r w:rsidRPr="00576520">
        <w:rPr>
          <w:b/>
          <w:bCs/>
          <w:sz w:val="28"/>
          <w:szCs w:val="28"/>
        </w:rPr>
        <w:t>К ПОРЯДКУ ИХ ВЫПОЛНЕНИЯ</w:t>
      </w:r>
    </w:p>
    <w:p w:rsidR="00576520" w:rsidRPr="00576520" w:rsidRDefault="00576520" w:rsidP="00576520">
      <w:pPr>
        <w:ind w:firstLine="709"/>
        <w:jc w:val="both"/>
        <w:rPr>
          <w:sz w:val="28"/>
          <w:szCs w:val="28"/>
        </w:rPr>
      </w:pPr>
      <w:r w:rsidRPr="00576520">
        <w:rPr>
          <w:sz w:val="28"/>
          <w:szCs w:val="28"/>
        </w:rPr>
        <w:t>Последовательность действий и сроки предоставления муниципальной услуги:</w:t>
      </w:r>
    </w:p>
    <w:p w:rsidR="00576520" w:rsidRPr="00576520" w:rsidRDefault="00576520" w:rsidP="00576520">
      <w:pPr>
        <w:ind w:firstLine="709"/>
        <w:jc w:val="both"/>
        <w:rPr>
          <w:sz w:val="28"/>
          <w:szCs w:val="28"/>
        </w:rPr>
      </w:pPr>
      <w:r w:rsidRPr="00576520">
        <w:rPr>
          <w:sz w:val="28"/>
          <w:szCs w:val="28"/>
        </w:rPr>
        <w:t xml:space="preserve">а) прием и регистрация письменного заявления о предоставлении муниципальной услуги, направление заявления в </w:t>
      </w:r>
      <w:r>
        <w:rPr>
          <w:sz w:val="28"/>
          <w:szCs w:val="28"/>
        </w:rPr>
        <w:t>администрацию</w:t>
      </w:r>
      <w:r w:rsidRPr="00576520">
        <w:rPr>
          <w:sz w:val="28"/>
          <w:szCs w:val="28"/>
        </w:rPr>
        <w:t xml:space="preserve">, затем в Отдел </w:t>
      </w:r>
      <w:r>
        <w:rPr>
          <w:sz w:val="28"/>
          <w:szCs w:val="28"/>
        </w:rPr>
        <w:t xml:space="preserve">строительства, </w:t>
      </w:r>
      <w:r w:rsidRPr="00576520">
        <w:rPr>
          <w:sz w:val="28"/>
          <w:szCs w:val="28"/>
        </w:rPr>
        <w:t xml:space="preserve">архитектуры </w:t>
      </w:r>
      <w:r>
        <w:rPr>
          <w:sz w:val="28"/>
          <w:szCs w:val="28"/>
        </w:rPr>
        <w:t xml:space="preserve">и ЖКХ </w:t>
      </w:r>
      <w:r w:rsidRPr="00576520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–</w:t>
      </w:r>
      <w:r w:rsidRPr="00576520">
        <w:rPr>
          <w:sz w:val="28"/>
          <w:szCs w:val="28"/>
        </w:rPr>
        <w:t xml:space="preserve"> в течение 3 календарных дней;</w:t>
      </w:r>
    </w:p>
    <w:p w:rsidR="00576520" w:rsidRDefault="00576520" w:rsidP="00576520">
      <w:pPr>
        <w:ind w:firstLine="709"/>
        <w:jc w:val="both"/>
        <w:rPr>
          <w:sz w:val="28"/>
          <w:szCs w:val="28"/>
        </w:rPr>
      </w:pPr>
      <w:r w:rsidRPr="00576520">
        <w:rPr>
          <w:sz w:val="28"/>
          <w:szCs w:val="28"/>
        </w:rPr>
        <w:t xml:space="preserve">б) рассмотрение Отделом строительства, архитектуры и ЖКХ представленного пакета документов, направление запросов в рамках межведомственного взаимодействия с целью выявления смежных землепользователей </w:t>
      </w:r>
      <w:r>
        <w:rPr>
          <w:sz w:val="28"/>
          <w:szCs w:val="28"/>
        </w:rPr>
        <w:t>–</w:t>
      </w:r>
      <w:r w:rsidRPr="00576520">
        <w:rPr>
          <w:sz w:val="28"/>
          <w:szCs w:val="28"/>
        </w:rPr>
        <w:t xml:space="preserve"> в течение 5 рабочих дней;</w:t>
      </w:r>
    </w:p>
    <w:p w:rsidR="00576520" w:rsidRPr="00576520" w:rsidRDefault="00576520" w:rsidP="00576520">
      <w:pPr>
        <w:ind w:firstLine="709"/>
        <w:jc w:val="both"/>
        <w:rPr>
          <w:sz w:val="28"/>
          <w:szCs w:val="28"/>
        </w:rPr>
      </w:pPr>
      <w:r w:rsidRPr="00576520">
        <w:rPr>
          <w:sz w:val="28"/>
          <w:szCs w:val="28"/>
        </w:rPr>
        <w:t xml:space="preserve">в) подготовка Отделом </w:t>
      </w:r>
      <w:r w:rsidR="002522C9" w:rsidRPr="002522C9">
        <w:rPr>
          <w:sz w:val="28"/>
          <w:szCs w:val="28"/>
        </w:rPr>
        <w:t xml:space="preserve">строительства, архитектуры и ЖКХ </w:t>
      </w:r>
      <w:r w:rsidRPr="00576520">
        <w:rPr>
          <w:sz w:val="28"/>
          <w:szCs w:val="28"/>
        </w:rPr>
        <w:t xml:space="preserve">проекта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обоснованного отказа </w:t>
      </w:r>
      <w:r w:rsidR="002522C9">
        <w:rPr>
          <w:sz w:val="28"/>
          <w:szCs w:val="28"/>
        </w:rPr>
        <w:t>–</w:t>
      </w:r>
      <w:r w:rsidRPr="00576520">
        <w:rPr>
          <w:sz w:val="28"/>
          <w:szCs w:val="28"/>
        </w:rPr>
        <w:t xml:space="preserve"> в течение 2 рабочих дней;</w:t>
      </w:r>
    </w:p>
    <w:p w:rsidR="00576520" w:rsidRPr="00061592" w:rsidRDefault="00576520" w:rsidP="00576520">
      <w:pPr>
        <w:ind w:firstLine="709"/>
        <w:jc w:val="both"/>
        <w:rPr>
          <w:sz w:val="28"/>
          <w:szCs w:val="28"/>
        </w:rPr>
      </w:pPr>
      <w:r w:rsidRPr="00576520">
        <w:rPr>
          <w:sz w:val="28"/>
          <w:szCs w:val="28"/>
        </w:rPr>
        <w:t xml:space="preserve">г) подготовка и направление </w:t>
      </w:r>
      <w:r w:rsidR="002522C9" w:rsidRPr="002522C9">
        <w:rPr>
          <w:sz w:val="28"/>
          <w:szCs w:val="28"/>
        </w:rPr>
        <w:t xml:space="preserve">Отделом строительства, архитектуры и ЖКХ </w:t>
      </w:r>
      <w:r w:rsidRPr="00576520">
        <w:rPr>
          <w:sz w:val="28"/>
          <w:szCs w:val="28"/>
        </w:rPr>
        <w:t xml:space="preserve">уведомлений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помещений, являющихся частью объекта капитального строительства, применительно к которому испрашивается данное разрешение, не позднее чем через </w:t>
      </w:r>
      <w:r w:rsidR="002522C9">
        <w:rPr>
          <w:sz w:val="28"/>
          <w:szCs w:val="28"/>
        </w:rPr>
        <w:t xml:space="preserve">7 рабочих </w:t>
      </w:r>
      <w:r w:rsidRPr="00576520">
        <w:rPr>
          <w:sz w:val="28"/>
          <w:szCs w:val="28"/>
        </w:rPr>
        <w:t xml:space="preserve">дней со дня регистрации обращения, </w:t>
      </w:r>
      <w:r w:rsidRPr="00061592">
        <w:rPr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информации, размещение на официальном сайте администрации района;</w:t>
      </w:r>
    </w:p>
    <w:p w:rsidR="00576520" w:rsidRPr="00576520" w:rsidRDefault="00576520" w:rsidP="00576520">
      <w:pPr>
        <w:ind w:firstLine="709"/>
        <w:jc w:val="both"/>
        <w:rPr>
          <w:sz w:val="28"/>
          <w:szCs w:val="28"/>
        </w:rPr>
      </w:pPr>
      <w:proofErr w:type="spellStart"/>
      <w:r w:rsidRPr="00576520">
        <w:rPr>
          <w:sz w:val="28"/>
          <w:szCs w:val="28"/>
        </w:rPr>
        <w:t>д</w:t>
      </w:r>
      <w:proofErr w:type="spellEnd"/>
      <w:r w:rsidRPr="00576520">
        <w:rPr>
          <w:sz w:val="28"/>
          <w:szCs w:val="28"/>
        </w:rPr>
        <w:t xml:space="preserve">)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опубликование заключения о результатах публичных слушаний </w:t>
      </w:r>
      <w:r w:rsidR="00C877B6">
        <w:rPr>
          <w:sz w:val="28"/>
          <w:szCs w:val="28"/>
        </w:rPr>
        <w:t>–</w:t>
      </w:r>
      <w:r w:rsidRPr="00576520">
        <w:rPr>
          <w:sz w:val="28"/>
          <w:szCs w:val="28"/>
        </w:rPr>
        <w:t xml:space="preserve"> в течение 1 месяца с момента оповещения о проведении публичных слушаний;</w:t>
      </w:r>
    </w:p>
    <w:p w:rsidR="00576520" w:rsidRPr="00576520" w:rsidRDefault="00576520" w:rsidP="00576520">
      <w:pPr>
        <w:ind w:firstLine="709"/>
        <w:jc w:val="both"/>
        <w:rPr>
          <w:sz w:val="28"/>
          <w:szCs w:val="28"/>
        </w:rPr>
      </w:pPr>
      <w:proofErr w:type="gramStart"/>
      <w:r w:rsidRPr="00576520">
        <w:rPr>
          <w:sz w:val="28"/>
          <w:szCs w:val="28"/>
        </w:rPr>
        <w:t xml:space="preserve">е)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C877B6">
        <w:rPr>
          <w:sz w:val="28"/>
          <w:szCs w:val="28"/>
        </w:rPr>
        <w:t>Отдел</w:t>
      </w:r>
      <w:r w:rsidR="00C877B6" w:rsidRPr="00C877B6">
        <w:rPr>
          <w:sz w:val="28"/>
          <w:szCs w:val="28"/>
        </w:rPr>
        <w:t xml:space="preserve"> строительства, архитектуры и ЖКХ </w:t>
      </w:r>
      <w:r w:rsidRPr="00576520">
        <w:rPr>
          <w:sz w:val="28"/>
          <w:szCs w:val="28"/>
        </w:rPr>
        <w:t>осуществляет подготовку проекта постановления о предоставлении такого разрешения или об отказе в предоставлении такого разрешения с указанием причин принятого решения и направляет указанные документы Главе района не позднее чем через 10</w:t>
      </w:r>
      <w:proofErr w:type="gramEnd"/>
      <w:r w:rsidRPr="00576520">
        <w:rPr>
          <w:sz w:val="28"/>
          <w:szCs w:val="28"/>
        </w:rPr>
        <w:t xml:space="preserve"> дней со дня проведения публичных слушаний;</w:t>
      </w:r>
    </w:p>
    <w:p w:rsidR="00576520" w:rsidRPr="00576520" w:rsidRDefault="00576520" w:rsidP="00576520">
      <w:pPr>
        <w:ind w:firstLine="709"/>
        <w:jc w:val="both"/>
        <w:rPr>
          <w:sz w:val="28"/>
          <w:szCs w:val="28"/>
        </w:rPr>
      </w:pPr>
      <w:r w:rsidRPr="00576520">
        <w:rPr>
          <w:sz w:val="28"/>
          <w:szCs w:val="28"/>
        </w:rPr>
        <w:t>ж) Глава района в течение 7 дней со дня поступления указанных документов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решения;</w:t>
      </w:r>
    </w:p>
    <w:p w:rsidR="00576520" w:rsidRPr="00576520" w:rsidRDefault="00576520" w:rsidP="00576520">
      <w:pPr>
        <w:ind w:firstLine="709"/>
        <w:jc w:val="both"/>
        <w:rPr>
          <w:sz w:val="28"/>
          <w:szCs w:val="28"/>
        </w:rPr>
      </w:pPr>
      <w:proofErr w:type="spellStart"/>
      <w:r w:rsidRPr="00576520">
        <w:rPr>
          <w:sz w:val="28"/>
          <w:szCs w:val="28"/>
        </w:rPr>
        <w:t>з</w:t>
      </w:r>
      <w:proofErr w:type="spellEnd"/>
      <w:r w:rsidRPr="00576520">
        <w:rPr>
          <w:sz w:val="28"/>
          <w:szCs w:val="28"/>
        </w:rPr>
        <w:t xml:space="preserve">) выдача (направление) </w:t>
      </w:r>
      <w:r w:rsidR="00C877B6" w:rsidRPr="00C877B6">
        <w:rPr>
          <w:sz w:val="28"/>
          <w:szCs w:val="28"/>
        </w:rPr>
        <w:t xml:space="preserve">Отделом строительства, архитектуры и ЖКХ </w:t>
      </w:r>
      <w:r w:rsidRPr="00576520">
        <w:rPr>
          <w:sz w:val="28"/>
          <w:szCs w:val="28"/>
        </w:rPr>
        <w:t xml:space="preserve">заявителю постановления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такого разрешения </w:t>
      </w:r>
      <w:r w:rsidR="00C877B6">
        <w:rPr>
          <w:sz w:val="28"/>
          <w:szCs w:val="28"/>
        </w:rPr>
        <w:t>–</w:t>
      </w:r>
      <w:r w:rsidRPr="00576520">
        <w:rPr>
          <w:sz w:val="28"/>
          <w:szCs w:val="28"/>
        </w:rPr>
        <w:t xml:space="preserve"> в течение 1 рабочего дня.</w:t>
      </w:r>
    </w:p>
    <w:p w:rsidR="00576520" w:rsidRPr="00576520" w:rsidRDefault="006C2E02" w:rsidP="00576520">
      <w:pPr>
        <w:ind w:firstLine="709"/>
        <w:jc w:val="both"/>
        <w:rPr>
          <w:sz w:val="28"/>
          <w:szCs w:val="28"/>
        </w:rPr>
      </w:pPr>
      <w:hyperlink w:anchor="Par398" w:tooltip="БЛОК-СХЕМА" w:history="1">
        <w:r w:rsidR="00576520" w:rsidRPr="00AD7D92">
          <w:rPr>
            <w:rStyle w:val="a7"/>
            <w:color w:val="auto"/>
            <w:sz w:val="28"/>
            <w:szCs w:val="28"/>
            <w:u w:val="none"/>
          </w:rPr>
          <w:t>Блок-схема</w:t>
        </w:r>
      </w:hyperlink>
      <w:r w:rsidR="00576520" w:rsidRPr="00AD7D92">
        <w:rPr>
          <w:sz w:val="28"/>
          <w:szCs w:val="28"/>
        </w:rPr>
        <w:t xml:space="preserve"> </w:t>
      </w:r>
      <w:r w:rsidR="00576520" w:rsidRPr="00576520">
        <w:rPr>
          <w:sz w:val="28"/>
          <w:szCs w:val="28"/>
        </w:rPr>
        <w:t>предоставления муниципальной услуги приведена в приложении 2 к настоящему регламенту.</w:t>
      </w:r>
    </w:p>
    <w:p w:rsidR="00223DCB" w:rsidRDefault="00223DCB" w:rsidP="00C40F8D">
      <w:pPr>
        <w:jc w:val="both"/>
        <w:rPr>
          <w:sz w:val="28"/>
          <w:szCs w:val="28"/>
        </w:rPr>
      </w:pPr>
    </w:p>
    <w:p w:rsidR="00AD7D92" w:rsidRPr="00AD7D92" w:rsidRDefault="00AD7D92" w:rsidP="00AD7D92">
      <w:pPr>
        <w:jc w:val="center"/>
        <w:rPr>
          <w:b/>
          <w:sz w:val="28"/>
          <w:szCs w:val="28"/>
        </w:rPr>
      </w:pPr>
      <w:r w:rsidRPr="00AD7D92">
        <w:rPr>
          <w:b/>
          <w:sz w:val="28"/>
          <w:szCs w:val="28"/>
        </w:rPr>
        <w:t xml:space="preserve">Раздел 4. </w:t>
      </w:r>
      <w:proofErr w:type="gramStart"/>
      <w:r w:rsidRPr="00AD7D92">
        <w:rPr>
          <w:b/>
          <w:sz w:val="28"/>
          <w:szCs w:val="28"/>
        </w:rPr>
        <w:t>Контроль за</w:t>
      </w:r>
      <w:proofErr w:type="gramEnd"/>
      <w:r w:rsidRPr="00AD7D92">
        <w:rPr>
          <w:b/>
          <w:sz w:val="28"/>
          <w:szCs w:val="28"/>
        </w:rPr>
        <w:t xml:space="preserve"> предоставлением муниципальной услуги</w:t>
      </w:r>
    </w:p>
    <w:p w:rsidR="00AD7D92" w:rsidRPr="00AD7D92" w:rsidRDefault="00AD7D92" w:rsidP="00AD7D92">
      <w:pPr>
        <w:jc w:val="both"/>
        <w:rPr>
          <w:b/>
          <w:sz w:val="28"/>
          <w:szCs w:val="28"/>
        </w:rPr>
      </w:pPr>
    </w:p>
    <w:p w:rsidR="00AD7D92" w:rsidRPr="00AD7D92" w:rsidRDefault="00AD7D92" w:rsidP="00AD7D92">
      <w:pPr>
        <w:jc w:val="center"/>
        <w:rPr>
          <w:b/>
          <w:sz w:val="28"/>
          <w:szCs w:val="28"/>
        </w:rPr>
      </w:pPr>
      <w:r w:rsidRPr="00AD7D92">
        <w:rPr>
          <w:b/>
          <w:sz w:val="28"/>
          <w:szCs w:val="28"/>
        </w:rPr>
        <w:t>4.1. Порядок осуществления текущего контроля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Текущий </w:t>
      </w:r>
      <w:proofErr w:type="gramStart"/>
      <w:r w:rsidRPr="00AD7D92">
        <w:rPr>
          <w:sz w:val="28"/>
          <w:szCs w:val="28"/>
        </w:rPr>
        <w:t>контроль за</w:t>
      </w:r>
      <w:proofErr w:type="gramEnd"/>
      <w:r w:rsidRPr="00AD7D92">
        <w:rPr>
          <w:sz w:val="28"/>
          <w:szCs w:val="28"/>
        </w:rPr>
        <w:t xml:space="preserve"> качеством и своевременностью соблюдения и исполнения сотрудниками Отдела административного регламента осуществляет руководитель Отдела.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AD7D92" w:rsidRDefault="00AD7D92" w:rsidP="00AD7D92">
      <w:pPr>
        <w:jc w:val="center"/>
        <w:rPr>
          <w:b/>
          <w:sz w:val="28"/>
          <w:szCs w:val="28"/>
        </w:rPr>
      </w:pPr>
      <w:r w:rsidRPr="00AD7D92">
        <w:rPr>
          <w:b/>
          <w:sz w:val="28"/>
          <w:szCs w:val="28"/>
        </w:rPr>
        <w:t xml:space="preserve">4.2. Порядок и периодичность осуществления </w:t>
      </w:r>
    </w:p>
    <w:p w:rsidR="00AD7D92" w:rsidRDefault="00AD7D92" w:rsidP="00AD7D92">
      <w:pPr>
        <w:jc w:val="center"/>
        <w:rPr>
          <w:b/>
          <w:sz w:val="28"/>
          <w:szCs w:val="28"/>
        </w:rPr>
      </w:pPr>
      <w:r w:rsidRPr="00AD7D92">
        <w:rPr>
          <w:b/>
          <w:sz w:val="28"/>
          <w:szCs w:val="28"/>
        </w:rPr>
        <w:t xml:space="preserve">плановых и внеплановых проверок полноты и качества </w:t>
      </w:r>
    </w:p>
    <w:p w:rsidR="00AD7D92" w:rsidRPr="00AD7D92" w:rsidRDefault="00AD7D92" w:rsidP="00AD7D92">
      <w:pPr>
        <w:jc w:val="center"/>
        <w:rPr>
          <w:b/>
          <w:sz w:val="28"/>
          <w:szCs w:val="28"/>
        </w:rPr>
      </w:pPr>
      <w:r w:rsidRPr="00AD7D92">
        <w:rPr>
          <w:b/>
          <w:sz w:val="28"/>
          <w:szCs w:val="28"/>
        </w:rPr>
        <w:t>предоставления муниципальной услуги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Порядок осуществления плановых проверок полноты и качества предоставления муниципальной услуги включает в себя проведение уполномоченными должностными лицами проверок соблюдения требований настоящего административного регламента. Плановые проверки могут проводиться при каждом предоставлении муниципальной услуги.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Внеплановый контроль проводится по обращению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</w:p>
    <w:p w:rsidR="00AD7D92" w:rsidRPr="00AD7D92" w:rsidRDefault="00AD7D92" w:rsidP="00AD7D92">
      <w:pPr>
        <w:jc w:val="center"/>
        <w:rPr>
          <w:b/>
          <w:sz w:val="28"/>
          <w:szCs w:val="28"/>
        </w:rPr>
      </w:pPr>
      <w:r w:rsidRPr="00AD7D92">
        <w:rPr>
          <w:b/>
          <w:sz w:val="28"/>
          <w:szCs w:val="28"/>
        </w:rPr>
        <w:t>4.3.Ответственность должностных лиц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Должностные лица Отдела несут ответственность, установленную законодательством Российской Федерации, за неисполнение или ненадлежащее исполнение возложенных на них должностных обязанностей, за действия или бездействие, ведущие к нарушению прав и законных интересов граждан при предоставлении муниципальной услуги. 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При предоставлении муниципальной услуги Отдел: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D92">
        <w:rPr>
          <w:sz w:val="28"/>
          <w:szCs w:val="28"/>
        </w:rPr>
        <w:t>обеспечивает объективное, всестороннее и своевременное рассмотрение обращения заявителя о решениях и действиях (бездействие), принимаемых (осуществляемых) должностными лицами Отдела в ходе предоставления муниципальной услуги;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D92">
        <w:rPr>
          <w:sz w:val="28"/>
          <w:szCs w:val="28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дознания, предварительного следствия;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D92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заявителя.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Ответ на обращение подписывается руководителем Отдела.</w:t>
      </w:r>
    </w:p>
    <w:p w:rsidR="00AD7D92" w:rsidRPr="00AD7D92" w:rsidRDefault="00AD7D92" w:rsidP="00AD7D9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По результатам проведенных проверок, в случае выявления нарушений прав заявителей, осуществляется привлечение допустивших нарушения лиц к ответственности, в соответствии с подразделом 4.3 настоящего раздела. 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  <w:lang w:val="en-US"/>
        </w:rPr>
        <w:t>V</w:t>
      </w:r>
      <w:r w:rsidRPr="004D29D4">
        <w:rPr>
          <w:b/>
          <w:sz w:val="28"/>
          <w:szCs w:val="28"/>
        </w:rPr>
        <w:t>. Досудебный (внесудебный) порядок обжалования</w:t>
      </w: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решений и действий (бездействия) Отдела, а также должностных</w:t>
      </w:r>
      <w:r w:rsidR="004D29D4" w:rsidRPr="004D29D4">
        <w:rPr>
          <w:b/>
          <w:sz w:val="28"/>
          <w:szCs w:val="28"/>
        </w:rPr>
        <w:t xml:space="preserve"> </w:t>
      </w:r>
      <w:r w:rsidRPr="004D29D4">
        <w:rPr>
          <w:b/>
          <w:sz w:val="28"/>
          <w:szCs w:val="28"/>
        </w:rPr>
        <w:t>лиц Отдела при предоставлении муниципальной услуги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Заявитель имеет право на обжалование решений и действий (бездействия) Отдела, а также должностных лиц Отдела в досудебном (внесудебном) порядке. 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Обжалование решений и действий (бездействия) должностных лиц Отдела в досудебном (внесудебном) порядке не является препятствием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5.2. Предмет досудебного (внесудебного) обжалования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Предметом досудебного разбирательства является: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2) нарушение срока предоставления муниципальной услуги;</w:t>
      </w:r>
    </w:p>
    <w:p w:rsidR="00CF4F12" w:rsidRPr="00CF4F12" w:rsidRDefault="00AD7D92" w:rsidP="00CF4F12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3) </w:t>
      </w:r>
      <w:r w:rsidR="00CF4F12" w:rsidRPr="00CF4F12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муниципальными правовыми актами для предоставления муниципальной услуги;</w:t>
      </w:r>
    </w:p>
    <w:p w:rsidR="00CF4F1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4) </w:t>
      </w:r>
      <w:r w:rsidR="00CF4F12" w:rsidRPr="00CF4F12">
        <w:rPr>
          <w:sz w:val="28"/>
          <w:szCs w:val="28"/>
        </w:rPr>
        <w:t>отказ в приеме документов, предоставление которых предусмотрено нормативными муниципальными правовыми актами для предоставления государственной или муниципальной услуги у заявителя;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214E7F" w:rsidRDefault="00AD7D92" w:rsidP="00214E7F">
      <w:pPr>
        <w:ind w:firstLine="709"/>
        <w:jc w:val="both"/>
        <w:rPr>
          <w:sz w:val="28"/>
          <w:szCs w:val="28"/>
        </w:rPr>
      </w:pPr>
      <w:proofErr w:type="gramStart"/>
      <w:r w:rsidRPr="00AD7D92">
        <w:rPr>
          <w:sz w:val="28"/>
          <w:szCs w:val="28"/>
        </w:rPr>
        <w:t>7) отказ Отдела,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Start w:id="8" w:name="dst221"/>
      <w:bookmarkStart w:id="9" w:name="dst295"/>
      <w:bookmarkStart w:id="10" w:name="dst103"/>
      <w:bookmarkStart w:id="11" w:name="dst222"/>
      <w:bookmarkStart w:id="12" w:name="dst105"/>
      <w:bookmarkStart w:id="13" w:name="dst223"/>
      <w:bookmarkStart w:id="14" w:name="dst224"/>
      <w:bookmarkEnd w:id="8"/>
      <w:bookmarkEnd w:id="9"/>
      <w:bookmarkEnd w:id="10"/>
      <w:bookmarkEnd w:id="11"/>
      <w:bookmarkEnd w:id="12"/>
      <w:bookmarkEnd w:id="13"/>
      <w:bookmarkEnd w:id="14"/>
      <w:r w:rsidR="00214E7F">
        <w:rPr>
          <w:sz w:val="28"/>
          <w:szCs w:val="28"/>
        </w:rPr>
        <w:t>;</w:t>
      </w:r>
      <w:proofErr w:type="gramEnd"/>
    </w:p>
    <w:p w:rsidR="00214E7F" w:rsidRDefault="00CF4F12" w:rsidP="00214E7F">
      <w:pPr>
        <w:ind w:firstLine="709"/>
        <w:jc w:val="both"/>
        <w:rPr>
          <w:sz w:val="28"/>
          <w:szCs w:val="28"/>
        </w:rPr>
      </w:pPr>
      <w:r w:rsidRPr="00CF4F1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5" w:name="dst225"/>
      <w:bookmarkEnd w:id="15"/>
    </w:p>
    <w:p w:rsidR="00214E7F" w:rsidRDefault="00CF4F12" w:rsidP="00214E7F">
      <w:pPr>
        <w:ind w:firstLine="709"/>
        <w:jc w:val="both"/>
        <w:rPr>
          <w:sz w:val="28"/>
          <w:szCs w:val="28"/>
        </w:rPr>
      </w:pPr>
      <w:proofErr w:type="gramStart"/>
      <w:r w:rsidRPr="00CF4F12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214E7F">
        <w:rPr>
          <w:sz w:val="28"/>
          <w:szCs w:val="28"/>
        </w:rPr>
        <w:t>;</w:t>
      </w:r>
      <w:bookmarkStart w:id="16" w:name="dst296"/>
      <w:bookmarkEnd w:id="16"/>
      <w:proofErr w:type="gramEnd"/>
    </w:p>
    <w:p w:rsidR="00214E7F" w:rsidRDefault="00CF4F12" w:rsidP="00214E7F">
      <w:pPr>
        <w:ind w:firstLine="709"/>
        <w:jc w:val="both"/>
        <w:rPr>
          <w:sz w:val="28"/>
          <w:szCs w:val="28"/>
        </w:rPr>
      </w:pPr>
      <w:r w:rsidRPr="00CF4F1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061592">
        <w:rPr>
          <w:sz w:val="28"/>
          <w:szCs w:val="28"/>
        </w:rPr>
        <w:t>.</w:t>
      </w:r>
    </w:p>
    <w:p w:rsidR="00CF4F12" w:rsidRPr="00AD7D92" w:rsidRDefault="00CF4F12" w:rsidP="00AD7D92">
      <w:pPr>
        <w:jc w:val="both"/>
        <w:rPr>
          <w:sz w:val="28"/>
          <w:szCs w:val="28"/>
        </w:rPr>
      </w:pPr>
    </w:p>
    <w:p w:rsid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 xml:space="preserve">5.3. Исчерпывающий перечень оснований </w:t>
      </w:r>
    </w:p>
    <w:p w:rsid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 xml:space="preserve">для приостановления рассмотрения жалобы (претензии) </w:t>
      </w: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и случаев, в которых ответ на жалобу (претензию) не дается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Ответ на жалобу (претензию) не дается в случаях, если: 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proofErr w:type="gramStart"/>
      <w:r w:rsidRPr="00AD7D92">
        <w:rPr>
          <w:sz w:val="28"/>
          <w:szCs w:val="28"/>
        </w:rPr>
        <w:t>в жалобе (претензии) не указаны фамилия, имя, отчество, заявителя (наименование организации), направившего жалобу (претензию), и почтовый адрес, по которому должен быть направлен ответ;</w:t>
      </w:r>
      <w:proofErr w:type="gramEnd"/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текст жалобы (претензии) не поддается прочтению, о чем в течение семи дней со дня регистрации жалобы (претензии) сообщается заявителю, направившему жалобу, если его фамилия и почтовый адрес поддаются прочтению;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в жалобе (претензии)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жалобе не приводятся новые доводы или обстоятельства. Глава администрации Троснянского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(претензия) и ранее направляемые жалобы (претензии) направлялись в администрацию Троснянского района. О данном решении уведомляется заявитель, направивший жалобу (претензию);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если ответ по существу поставленного в жалобе (претензии)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</w:p>
    <w:p w:rsid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 xml:space="preserve">5.4. Основания для начала процедуры </w:t>
      </w: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досудебного (внесудебного) обжалования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Основанием для начала процедуры досудебного (внесудебного) обжалования является жалоба заявителя на решения и действия (бездействия) Отдела, а также должностных лиц Отдела при оказании муниципальной услуги.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Жалоба (претензия) заявителя должна содержать следующую информацию: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должностного лица;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proofErr w:type="gramStart"/>
      <w:r w:rsidRPr="00AD7D92">
        <w:rPr>
          <w:sz w:val="28"/>
          <w:szCs w:val="28"/>
        </w:rPr>
        <w:t>сведения о гражданине (фамилия, имя, отчество, почтовый адрес, по которому направляется ответ на жалобу (претензию) или уведомление о переадресации жалобы), об организации, направившей заявление (наименование, реквизиты, юридический и почтовый адреса, адрес электронной почты, контактные телефоны, фамилия, имя, отчество руководителя организации или его представителя);</w:t>
      </w:r>
      <w:proofErr w:type="gramEnd"/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суть жалобы (претензии).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5.6. Органы местного самоуправления (должностные лица),</w:t>
      </w:r>
    </w:p>
    <w:p w:rsid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которым может быть направлена жалоба (претензия) заявителя</w:t>
      </w: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в досудебном (внесудебном) порядке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При возникновении спорных вопросов в процессе предоставления муниципальной услуги заявитель может направить жалобу (претензию) в администрацию Троснянского района. 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Решения и действия (бездействия) должностных лиц Отдела при предоставлении муниципальной услуги могут быть обжалованы руководителю Отдела.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Жалоба (претензия) на решения и действия (бездействия) руководителя Отдела может быть направлена в администрацию Троснянского района.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5.7. Сроки рассмотрения жалобы (претензии)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Жалоба (претензия), поступившая руководителю Отдела на решения и действия (бездействие) должностных лиц Отдела при предоставлении муниципальной услуги,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4D29D4">
        <w:rPr>
          <w:sz w:val="28"/>
          <w:szCs w:val="28"/>
        </w:rPr>
        <w:t>–</w:t>
      </w:r>
      <w:r w:rsidRPr="00AD7D92">
        <w:rPr>
          <w:sz w:val="28"/>
          <w:szCs w:val="28"/>
        </w:rPr>
        <w:t xml:space="preserve"> в течени</w:t>
      </w:r>
      <w:r w:rsidR="004D29D4">
        <w:rPr>
          <w:sz w:val="28"/>
          <w:szCs w:val="28"/>
        </w:rPr>
        <w:t>е</w:t>
      </w:r>
      <w:r w:rsidRPr="00AD7D92">
        <w:rPr>
          <w:sz w:val="28"/>
          <w:szCs w:val="28"/>
        </w:rPr>
        <w:t xml:space="preserve"> 5 рабочих дней.</w:t>
      </w:r>
    </w:p>
    <w:p w:rsidR="00AD7D92" w:rsidRPr="00AD7D92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Жалоба (претензия), поступившая в администрацию Троснянского района на решения и действия (бездействие) руководителя Отдела,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4D29D4">
        <w:rPr>
          <w:sz w:val="28"/>
          <w:szCs w:val="28"/>
        </w:rPr>
        <w:t xml:space="preserve">– </w:t>
      </w:r>
      <w:r w:rsidRPr="00AD7D92">
        <w:rPr>
          <w:sz w:val="28"/>
          <w:szCs w:val="28"/>
        </w:rPr>
        <w:t>в течение 5 рабочих дней.</w:t>
      </w:r>
    </w:p>
    <w:p w:rsidR="00AD7D92" w:rsidRPr="00AD7D92" w:rsidRDefault="00AD7D92" w:rsidP="00AD7D92">
      <w:pPr>
        <w:jc w:val="both"/>
        <w:rPr>
          <w:sz w:val="28"/>
          <w:szCs w:val="28"/>
        </w:rPr>
      </w:pPr>
    </w:p>
    <w:p w:rsid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 xml:space="preserve">5.8. Результат досудебного (внесудебного) обжалования </w:t>
      </w:r>
    </w:p>
    <w:p w:rsidR="00AD7D92" w:rsidRPr="004D29D4" w:rsidRDefault="00AD7D92" w:rsidP="004D29D4">
      <w:pPr>
        <w:jc w:val="center"/>
        <w:rPr>
          <w:b/>
          <w:sz w:val="28"/>
          <w:szCs w:val="28"/>
        </w:rPr>
      </w:pPr>
      <w:r w:rsidRPr="004D29D4">
        <w:rPr>
          <w:b/>
          <w:sz w:val="28"/>
          <w:szCs w:val="28"/>
        </w:rPr>
        <w:t>применительно к каждой процедуре либо инстанции обжалования</w:t>
      </w:r>
    </w:p>
    <w:p w:rsidR="004D29D4" w:rsidRDefault="00AD7D92" w:rsidP="004D29D4">
      <w:pPr>
        <w:ind w:firstLine="709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Результат рассмотрения жалобы заявителя на действия (бездействие) должностных лиц Отдела, руководителя Отдела оформляется на бланке администрации Троснянского района, подписывается Главой администрации Троснянского района или заместителем главы администрации Троснянского района и направляется заявителю в срок, указанный в подразделе 5.7 настоящего раздела.</w:t>
      </w:r>
    </w:p>
    <w:p w:rsidR="004D29D4" w:rsidRDefault="004D29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29D4" w:rsidRPr="004D29D4" w:rsidRDefault="004D29D4" w:rsidP="004D29D4">
      <w:pPr>
        <w:ind w:left="3540" w:firstLine="709"/>
        <w:jc w:val="both"/>
      </w:pPr>
      <w:r w:rsidRPr="004D29D4">
        <w:t>Приложение 1</w:t>
      </w:r>
    </w:p>
    <w:p w:rsidR="004D29D4" w:rsidRPr="004D29D4" w:rsidRDefault="004D29D4" w:rsidP="004D29D4">
      <w:pPr>
        <w:ind w:left="3540" w:firstLine="709"/>
        <w:jc w:val="both"/>
      </w:pPr>
      <w:r w:rsidRPr="004D29D4">
        <w:t>к Административному регламенту</w:t>
      </w:r>
    </w:p>
    <w:p w:rsidR="004D29D4" w:rsidRPr="004D29D4" w:rsidRDefault="004D29D4" w:rsidP="004D29D4">
      <w:pPr>
        <w:ind w:left="3540" w:firstLine="709"/>
        <w:jc w:val="both"/>
      </w:pPr>
      <w:r w:rsidRPr="004D29D4">
        <w:t>предоставления муниципальной услуги</w:t>
      </w:r>
    </w:p>
    <w:p w:rsidR="004D29D4" w:rsidRPr="004D29D4" w:rsidRDefault="004D29D4" w:rsidP="004D29D4">
      <w:pPr>
        <w:ind w:left="3540" w:firstLine="709"/>
        <w:jc w:val="both"/>
      </w:pPr>
      <w:r w:rsidRPr="004D29D4">
        <w:t>"Предоставление разрешения на условно</w:t>
      </w:r>
    </w:p>
    <w:p w:rsidR="004D29D4" w:rsidRPr="004D29D4" w:rsidRDefault="004D29D4" w:rsidP="004D29D4">
      <w:pPr>
        <w:ind w:left="3540" w:firstLine="709"/>
        <w:jc w:val="both"/>
      </w:pPr>
      <w:r w:rsidRPr="004D29D4">
        <w:t>разрешенный вид использования земельного</w:t>
      </w:r>
    </w:p>
    <w:p w:rsidR="004D29D4" w:rsidRPr="004D29D4" w:rsidRDefault="004D29D4" w:rsidP="004D29D4">
      <w:pPr>
        <w:ind w:left="3540" w:firstLine="709"/>
        <w:jc w:val="both"/>
      </w:pPr>
      <w:r w:rsidRPr="004D29D4">
        <w:t>участка и объекта капитального строительства</w:t>
      </w:r>
    </w:p>
    <w:p w:rsidR="004D29D4" w:rsidRPr="004D29D4" w:rsidRDefault="004D29D4" w:rsidP="004D29D4">
      <w:pPr>
        <w:ind w:left="3540" w:firstLine="709"/>
        <w:jc w:val="both"/>
      </w:pPr>
      <w:r w:rsidRPr="004D29D4">
        <w:t>для осуществления малоэтажного жилищного</w:t>
      </w:r>
    </w:p>
    <w:p w:rsidR="004D29D4" w:rsidRPr="004D29D4" w:rsidRDefault="004D29D4" w:rsidP="004D29D4">
      <w:pPr>
        <w:ind w:left="3540" w:firstLine="709"/>
        <w:jc w:val="both"/>
      </w:pPr>
      <w:r w:rsidRPr="004D29D4">
        <w:t>строительства и (или) индивидуального</w:t>
      </w:r>
    </w:p>
    <w:p w:rsidR="004D29D4" w:rsidRPr="004D29D4" w:rsidRDefault="004D29D4" w:rsidP="004D29D4">
      <w:pPr>
        <w:ind w:left="3540" w:firstLine="709"/>
        <w:jc w:val="both"/>
      </w:pPr>
      <w:r w:rsidRPr="004D29D4">
        <w:t>жилищного строительства"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Главе </w:t>
      </w:r>
      <w:r>
        <w:rPr>
          <w:sz w:val="28"/>
          <w:szCs w:val="28"/>
        </w:rPr>
        <w:t>Троснянского</w:t>
      </w:r>
      <w:r w:rsidRPr="004D29D4">
        <w:rPr>
          <w:sz w:val="28"/>
          <w:szCs w:val="28"/>
        </w:rPr>
        <w:t xml:space="preserve"> района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от __________________________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_____________________________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_____________________________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проживающий _________________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_____________________________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_____________________________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                                              тел. ________________________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604D25">
      <w:pPr>
        <w:jc w:val="center"/>
        <w:rPr>
          <w:sz w:val="28"/>
          <w:szCs w:val="28"/>
        </w:rPr>
      </w:pPr>
      <w:bookmarkStart w:id="17" w:name="Par364"/>
      <w:bookmarkEnd w:id="17"/>
      <w:r w:rsidRPr="004D29D4">
        <w:rPr>
          <w:sz w:val="28"/>
          <w:szCs w:val="28"/>
        </w:rPr>
        <w:t>заявление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 xml:space="preserve">Прошу Вас </w:t>
      </w:r>
      <w:r w:rsidRPr="00CF4F12">
        <w:rPr>
          <w:sz w:val="28"/>
          <w:szCs w:val="28"/>
        </w:rPr>
        <w:t xml:space="preserve">согласно </w:t>
      </w:r>
      <w:hyperlink r:id="rId20" w:history="1">
        <w:r w:rsidRPr="00CF4F12">
          <w:rPr>
            <w:rStyle w:val="a7"/>
            <w:color w:val="auto"/>
            <w:sz w:val="28"/>
            <w:szCs w:val="28"/>
            <w:u w:val="none"/>
          </w:rPr>
          <w:t>статье 39</w:t>
        </w:r>
      </w:hyperlink>
      <w:r w:rsidRPr="00CF4F12">
        <w:rPr>
          <w:sz w:val="28"/>
          <w:szCs w:val="28"/>
        </w:rPr>
        <w:t xml:space="preserve"> Градостроительного</w:t>
      </w:r>
      <w:r w:rsidRPr="004D29D4">
        <w:rPr>
          <w:sz w:val="28"/>
          <w:szCs w:val="28"/>
        </w:rPr>
        <w:t xml:space="preserve"> </w:t>
      </w:r>
      <w:r w:rsidR="00CF4F12">
        <w:rPr>
          <w:sz w:val="28"/>
          <w:szCs w:val="28"/>
        </w:rPr>
        <w:t>кодекса</w:t>
      </w:r>
      <w:r w:rsidRPr="004D29D4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Pr="004D29D4">
        <w:rPr>
          <w:sz w:val="28"/>
          <w:szCs w:val="28"/>
        </w:rPr>
        <w:t>предоставить разрешение на условно разрешенный вид использования земельного</w:t>
      </w:r>
      <w:r w:rsidR="00604D25">
        <w:rPr>
          <w:sz w:val="28"/>
          <w:szCs w:val="28"/>
        </w:rPr>
        <w:t xml:space="preserve"> </w:t>
      </w:r>
      <w:r w:rsidRPr="004D29D4">
        <w:rPr>
          <w:sz w:val="28"/>
          <w:szCs w:val="28"/>
        </w:rPr>
        <w:t>участка: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>- запрашивае</w:t>
      </w:r>
      <w:r w:rsidR="00604D25">
        <w:rPr>
          <w:sz w:val="28"/>
          <w:szCs w:val="28"/>
        </w:rPr>
        <w:t>мый вид использования, код ___</w:t>
      </w:r>
      <w:r w:rsidRPr="004D29D4">
        <w:rPr>
          <w:sz w:val="28"/>
          <w:szCs w:val="28"/>
        </w:rPr>
        <w:t>______________________</w:t>
      </w:r>
    </w:p>
    <w:p w:rsidR="004D29D4" w:rsidRPr="00604D25" w:rsidRDefault="004D29D4" w:rsidP="004D29D4">
      <w:pPr>
        <w:ind w:firstLine="709"/>
        <w:jc w:val="both"/>
      </w:pPr>
      <w:r w:rsidRPr="00604D25">
        <w:t xml:space="preserve">     </w:t>
      </w:r>
      <w:r w:rsidR="00604D25">
        <w:t xml:space="preserve">                                                                                  </w:t>
      </w:r>
      <w:r w:rsidRPr="00604D25">
        <w:t xml:space="preserve">                (согласно ПЗЗ)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>- кадастровый номер земельного участка ___________________</w:t>
      </w:r>
      <w:r w:rsidR="00604D25">
        <w:rPr>
          <w:sz w:val="28"/>
          <w:szCs w:val="28"/>
        </w:rPr>
        <w:t>______</w:t>
      </w:r>
    </w:p>
    <w:p w:rsidR="004D29D4" w:rsidRPr="004D29D4" w:rsidRDefault="00604D25" w:rsidP="004D2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земельного участка </w:t>
      </w:r>
      <w:r w:rsidR="004D29D4" w:rsidRPr="004D29D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 </w:t>
      </w:r>
      <w:r w:rsidR="004D29D4" w:rsidRPr="004D29D4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604D25" w:rsidRDefault="00604D25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>Прилагаемые документы:</w:t>
      </w: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</w:p>
    <w:p w:rsidR="004D29D4" w:rsidRPr="004D29D4" w:rsidRDefault="004D29D4" w:rsidP="004D29D4">
      <w:pPr>
        <w:ind w:firstLine="709"/>
        <w:jc w:val="both"/>
        <w:rPr>
          <w:sz w:val="28"/>
          <w:szCs w:val="28"/>
        </w:rPr>
      </w:pPr>
      <w:r w:rsidRPr="004D29D4">
        <w:rPr>
          <w:sz w:val="28"/>
          <w:szCs w:val="28"/>
        </w:rPr>
        <w:t>Подпись _________________                            Дата _________________</w:t>
      </w:r>
    </w:p>
    <w:p w:rsidR="00604D25" w:rsidRDefault="00604D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D25" w:rsidRPr="00604D25" w:rsidRDefault="00604D25" w:rsidP="00604D25">
      <w:pPr>
        <w:ind w:left="3540" w:firstLine="709"/>
        <w:jc w:val="both"/>
      </w:pPr>
      <w:r w:rsidRPr="00604D25">
        <w:t>Приложение 2</w:t>
      </w:r>
    </w:p>
    <w:p w:rsidR="00604D25" w:rsidRPr="00604D25" w:rsidRDefault="00604D25" w:rsidP="00604D25">
      <w:pPr>
        <w:ind w:left="3540" w:firstLine="709"/>
        <w:jc w:val="both"/>
      </w:pPr>
      <w:r w:rsidRPr="00604D25">
        <w:t>к Административному регламенту</w:t>
      </w:r>
    </w:p>
    <w:p w:rsidR="00604D25" w:rsidRPr="00604D25" w:rsidRDefault="00604D25" w:rsidP="00604D25">
      <w:pPr>
        <w:ind w:left="3540" w:firstLine="709"/>
        <w:jc w:val="both"/>
      </w:pPr>
      <w:r w:rsidRPr="00604D25">
        <w:t>предоставления муниципальной услуги</w:t>
      </w:r>
    </w:p>
    <w:p w:rsidR="00604D25" w:rsidRPr="00604D25" w:rsidRDefault="00604D25" w:rsidP="00604D25">
      <w:pPr>
        <w:ind w:left="3540" w:firstLine="709"/>
        <w:jc w:val="both"/>
      </w:pPr>
      <w:r w:rsidRPr="00604D25">
        <w:t xml:space="preserve">"Предоставление разрешения </w:t>
      </w:r>
      <w:proofErr w:type="gramStart"/>
      <w:r w:rsidRPr="00604D25">
        <w:t>на</w:t>
      </w:r>
      <w:proofErr w:type="gramEnd"/>
      <w:r w:rsidRPr="00604D25">
        <w:t xml:space="preserve"> условно</w:t>
      </w:r>
    </w:p>
    <w:p w:rsidR="00604D25" w:rsidRPr="00604D25" w:rsidRDefault="00604D25" w:rsidP="00604D25">
      <w:pPr>
        <w:ind w:left="3540" w:firstLine="709"/>
        <w:jc w:val="both"/>
      </w:pPr>
      <w:r w:rsidRPr="00604D25">
        <w:t>разрешенный вид использования земельного</w:t>
      </w:r>
    </w:p>
    <w:p w:rsidR="00604D25" w:rsidRPr="00604D25" w:rsidRDefault="00604D25" w:rsidP="00604D25">
      <w:pPr>
        <w:ind w:left="3540" w:firstLine="709"/>
        <w:jc w:val="both"/>
      </w:pPr>
      <w:r w:rsidRPr="00604D25">
        <w:t>участка и объекта капитального строительства</w:t>
      </w:r>
    </w:p>
    <w:p w:rsidR="00604D25" w:rsidRPr="00604D25" w:rsidRDefault="00604D25" w:rsidP="00604D25">
      <w:pPr>
        <w:ind w:left="3540" w:firstLine="709"/>
        <w:jc w:val="both"/>
      </w:pPr>
      <w:r w:rsidRPr="00604D25">
        <w:t>для осуществления малоэтажного жилищного</w:t>
      </w:r>
    </w:p>
    <w:p w:rsidR="00604D25" w:rsidRPr="00604D25" w:rsidRDefault="00604D25" w:rsidP="00604D25">
      <w:pPr>
        <w:ind w:left="3540" w:firstLine="709"/>
        <w:jc w:val="both"/>
      </w:pPr>
      <w:r w:rsidRPr="00604D25">
        <w:t>строительства и (или) индивидуального</w:t>
      </w:r>
    </w:p>
    <w:p w:rsidR="00604D25" w:rsidRPr="00604D25" w:rsidRDefault="00604D25" w:rsidP="00604D25">
      <w:pPr>
        <w:ind w:left="3540" w:firstLine="709"/>
        <w:jc w:val="both"/>
      </w:pPr>
      <w:r w:rsidRPr="00604D25">
        <w:t>жилищного строительства"</w:t>
      </w:r>
    </w:p>
    <w:p w:rsidR="00604D25" w:rsidRPr="00604D25" w:rsidRDefault="00604D25" w:rsidP="00604D25">
      <w:pPr>
        <w:ind w:firstLine="709"/>
        <w:jc w:val="both"/>
        <w:rPr>
          <w:sz w:val="28"/>
          <w:szCs w:val="28"/>
        </w:rPr>
      </w:pPr>
    </w:p>
    <w:p w:rsidR="00604D25" w:rsidRPr="00604D25" w:rsidRDefault="00604D25" w:rsidP="00604D25">
      <w:pPr>
        <w:jc w:val="center"/>
        <w:rPr>
          <w:b/>
          <w:bCs/>
          <w:sz w:val="28"/>
          <w:szCs w:val="28"/>
        </w:rPr>
      </w:pPr>
      <w:bookmarkStart w:id="18" w:name="Par398"/>
      <w:bookmarkEnd w:id="18"/>
      <w:r w:rsidRPr="00604D25">
        <w:rPr>
          <w:b/>
          <w:bCs/>
          <w:sz w:val="28"/>
          <w:szCs w:val="28"/>
        </w:rPr>
        <w:t>БЛОК-СХЕМА</w:t>
      </w:r>
    </w:p>
    <w:p w:rsidR="00604D25" w:rsidRDefault="00604D25" w:rsidP="00604D25">
      <w:pPr>
        <w:jc w:val="center"/>
        <w:rPr>
          <w:b/>
          <w:bCs/>
          <w:sz w:val="28"/>
          <w:szCs w:val="28"/>
        </w:rPr>
      </w:pPr>
      <w:r w:rsidRPr="00604D25">
        <w:rPr>
          <w:b/>
          <w:bCs/>
          <w:sz w:val="28"/>
          <w:szCs w:val="28"/>
        </w:rPr>
        <w:t>предоставления муниципальной</w:t>
      </w:r>
      <w:r>
        <w:rPr>
          <w:b/>
          <w:bCs/>
          <w:sz w:val="28"/>
          <w:szCs w:val="28"/>
        </w:rPr>
        <w:t xml:space="preserve"> услуги </w:t>
      </w:r>
    </w:p>
    <w:p w:rsidR="00A858B3" w:rsidRDefault="00A858B3" w:rsidP="004D29D4">
      <w:pPr>
        <w:ind w:firstLine="709"/>
        <w:jc w:val="both"/>
        <w:rPr>
          <w:sz w:val="28"/>
          <w:szCs w:val="28"/>
        </w:rPr>
      </w:pPr>
    </w:p>
    <w:p w:rsidR="00872CED" w:rsidRDefault="006C2E02" w:rsidP="004D29D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1.45pt;margin-top:4.35pt;width:383.25pt;height:36.75pt;z-index:251658240" strokeweight="2pt">
            <v:textbox>
              <w:txbxContent>
                <w:p w:rsidR="00151E8F" w:rsidRPr="00872CED" w:rsidRDefault="00151E8F" w:rsidP="00872CED">
                  <w:pPr>
                    <w:jc w:val="center"/>
                    <w:rPr>
                      <w:b/>
                      <w:i/>
                    </w:rPr>
                  </w:pPr>
                  <w:r w:rsidRPr="00872CED">
                    <w:rPr>
                      <w:b/>
                      <w:i/>
                    </w:rPr>
                    <w:t>Заявитель (заявление на предоставление муниципальной услуги с предоставлением пакета обосновывающих материалов)</w:t>
                  </w:r>
                </w:p>
              </w:txbxContent>
            </v:textbox>
          </v:rect>
        </w:pict>
      </w:r>
    </w:p>
    <w:p w:rsidR="00872CED" w:rsidRDefault="00872CED" w:rsidP="004D29D4">
      <w:pPr>
        <w:ind w:firstLine="709"/>
        <w:jc w:val="both"/>
        <w:rPr>
          <w:sz w:val="28"/>
          <w:szCs w:val="28"/>
        </w:rPr>
      </w:pPr>
    </w:p>
    <w:p w:rsidR="00872CED" w:rsidRDefault="006C2E02" w:rsidP="004D29D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9.95pt;margin-top:8.9pt;width:0;height:15.75pt;z-index:251662336" o:connectortype="straight">
            <v:stroke endarrow="block"/>
          </v:shape>
        </w:pict>
      </w:r>
    </w:p>
    <w:p w:rsidR="00872CED" w:rsidRDefault="006C2E02" w:rsidP="004D29D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170.35pt;margin-top:8.55pt;width:264.35pt;height:24pt;z-index:251660288" strokeweight="2pt">
            <v:textbox>
              <w:txbxContent>
                <w:p w:rsidR="00151E8F" w:rsidRPr="00872CED" w:rsidRDefault="00151E8F" w:rsidP="00872CED">
                  <w:pPr>
                    <w:jc w:val="center"/>
                    <w:rPr>
                      <w:b/>
                      <w:i/>
                    </w:rPr>
                  </w:pPr>
                  <w:r w:rsidRPr="00872CED">
                    <w:rPr>
                      <w:b/>
                      <w:i/>
                    </w:rPr>
                    <w:t xml:space="preserve">Отдел </w:t>
                  </w:r>
                  <w:r>
                    <w:rPr>
                      <w:b/>
                      <w:i/>
                    </w:rPr>
                    <w:t xml:space="preserve">строительства, </w:t>
                  </w:r>
                  <w:r w:rsidRPr="00872CED">
                    <w:rPr>
                      <w:b/>
                      <w:i/>
                    </w:rPr>
                    <w:t>архитектуры</w:t>
                  </w:r>
                  <w:r>
                    <w:rPr>
                      <w:b/>
                      <w:i/>
                    </w:rPr>
                    <w:t xml:space="preserve"> и ЖКХ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51.45pt;margin-top:8.55pt;width:90.75pt;height:24pt;z-index:251659264" strokeweight="2pt">
            <v:textbox>
              <w:txbxContent>
                <w:p w:rsidR="00151E8F" w:rsidRPr="00872CED" w:rsidRDefault="00151E8F" w:rsidP="00872CED">
                  <w:pPr>
                    <w:jc w:val="center"/>
                    <w:rPr>
                      <w:b/>
                      <w:i/>
                    </w:rPr>
                  </w:pPr>
                  <w:r w:rsidRPr="00872CED">
                    <w:rPr>
                      <w:b/>
                      <w:i/>
                    </w:rPr>
                    <w:t>Глава района</w:t>
                  </w:r>
                </w:p>
              </w:txbxContent>
            </v:textbox>
          </v:rect>
        </w:pict>
      </w:r>
    </w:p>
    <w:p w:rsidR="00872CED" w:rsidRDefault="006C2E02" w:rsidP="004D29D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142.2pt;margin-top:2.95pt;width:28.15pt;height:0;z-index:251665408" o:connectortype="straight">
            <v:stroke endarrow="block"/>
          </v:shape>
        </w:pict>
      </w:r>
    </w:p>
    <w:p w:rsidR="00872CED" w:rsidRDefault="006C2E02" w:rsidP="004D29D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317.7pt;margin-top:.35pt;width:.4pt;height:17.25pt;z-index:251664384" o:connectortype="straight">
            <v:stroke endarrow="block"/>
          </v:shape>
        </w:pict>
      </w:r>
    </w:p>
    <w:p w:rsidR="00872CED" w:rsidRDefault="006C2E02" w:rsidP="004D29D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51.45pt;margin-top:1.5pt;width:389.25pt;height:22.5pt;z-index:251661312" strokeweight="2pt">
            <v:textbox>
              <w:txbxContent>
                <w:p w:rsidR="00151E8F" w:rsidRPr="00872CED" w:rsidRDefault="00151E8F" w:rsidP="00872CED">
                  <w:pPr>
                    <w:jc w:val="center"/>
                    <w:rPr>
                      <w:b/>
                      <w:i/>
                    </w:rPr>
                  </w:pPr>
                  <w:r w:rsidRPr="00872CED">
                    <w:rPr>
                      <w:b/>
                      <w:i/>
                    </w:rPr>
                    <w:t>Рассмотрение пакета обосновывающих материалов</w:t>
                  </w:r>
                </w:p>
              </w:txbxContent>
            </v:textbox>
          </v:rect>
        </w:pict>
      </w:r>
    </w:p>
    <w:p w:rsidR="00872CED" w:rsidRDefault="006C2E02" w:rsidP="004D29D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32" style="position:absolute;left:0;text-align:left;margin-left:135.45pt;margin-top:315.45pt;width:.05pt;height:31.5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7" style="position:absolute;left:0;text-align:left;margin-left:51.45pt;margin-top:264.45pt;width:164.25pt;height:51pt;z-index:251673600" strokeweight="2pt">
            <v:textbox style="mso-next-textbox:#_x0000_s1047">
              <w:txbxContent>
                <w:p w:rsidR="00151E8F" w:rsidRPr="00151E8F" w:rsidRDefault="00151E8F" w:rsidP="00151E8F">
                  <w:pPr>
                    <w:jc w:val="center"/>
                    <w:rPr>
                      <w:b/>
                      <w:i/>
                    </w:rPr>
                  </w:pPr>
                  <w:r w:rsidRPr="00151E8F">
                    <w:rPr>
                      <w:b/>
                      <w:i/>
                    </w:rPr>
                    <w:t>Протокол публичных слушаний и заключение комиссии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217.6pt;margin-top:289.6pt;width:78.2pt;height:0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155.35pt;margin-top:244.2pt;width:0;height:20.25pt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159.1pt;margin-top:193.95pt;width:0;height:24.75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159.1pt;margin-top:130.95pt;width:0;height:26.25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135.45pt;margin-top:71.7pt;width:0;height:21.75pt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8" style="position:absolute;left:0;text-align:left;margin-left:51.3pt;margin-top:346.95pt;width:306.9pt;height:65.25pt;z-index:251674624" strokeweight="2pt">
            <v:textbox>
              <w:txbxContent>
                <w:p w:rsidR="00151E8F" w:rsidRPr="00151E8F" w:rsidRDefault="00151E8F" w:rsidP="00151E8F">
                  <w:pPr>
                    <w:jc w:val="center"/>
                    <w:rPr>
                      <w:b/>
                      <w:i/>
                    </w:rPr>
                  </w:pPr>
                  <w:r w:rsidRPr="00151E8F">
                    <w:rPr>
                      <w:b/>
                      <w:i/>
                    </w:rPr>
                    <w:t>Постановление администрации Троснянского района предоставлении разреше</w:t>
                  </w:r>
                  <w:r w:rsidR="00BD6F76">
                    <w:rPr>
                      <w:b/>
                      <w:i/>
                    </w:rPr>
                    <w:t xml:space="preserve">ния на условно разрешенный вид </w:t>
                  </w:r>
                  <w:r w:rsidRPr="00151E8F">
                    <w:rPr>
                      <w:b/>
                      <w:i/>
                    </w:rPr>
                    <w:t>использования земельного участка или объекта капитального строительства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9" style="position:absolute;left:0;text-align:left;margin-left:295.8pt;margin-top:264.45pt;width:176.4pt;height:51pt;z-index:251675648" strokeweight="2pt">
            <v:textbox style="mso-next-textbox:#_x0000_s1049">
              <w:txbxContent>
                <w:p w:rsidR="00151E8F" w:rsidRDefault="00151E8F" w:rsidP="00151E8F">
                  <w:pPr>
                    <w:jc w:val="center"/>
                  </w:pPr>
                  <w:r w:rsidRPr="00151E8F">
                    <w:rPr>
                      <w:b/>
                      <w:i/>
                    </w:rPr>
                    <w:t>Уведомление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left:0;text-align:left;margin-left:51.45pt;margin-top:218.7pt;width:244.35pt;height:25.5pt;z-index:251672576" strokeweight="2pt">
            <v:textbox>
              <w:txbxContent>
                <w:p w:rsidR="00151E8F" w:rsidRPr="00151E8F" w:rsidRDefault="00151E8F" w:rsidP="00151E8F">
                  <w:pPr>
                    <w:jc w:val="center"/>
                    <w:rPr>
                      <w:b/>
                      <w:i/>
                    </w:rPr>
                  </w:pPr>
                  <w:r w:rsidRPr="00151E8F">
                    <w:rPr>
                      <w:b/>
                      <w:i/>
                    </w:rPr>
                    <w:t>Проведение публичных слушаний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left:0;text-align:left;margin-left:51.3pt;margin-top:157.2pt;width:244.5pt;height:36.75pt;z-index:251671552" strokeweight="2pt">
            <v:textbox>
              <w:txbxContent>
                <w:p w:rsidR="00151E8F" w:rsidRPr="00151E8F" w:rsidRDefault="00151E8F" w:rsidP="00151E8F">
                  <w:pPr>
                    <w:jc w:val="center"/>
                    <w:rPr>
                      <w:b/>
                      <w:i/>
                    </w:rPr>
                  </w:pPr>
                  <w:r w:rsidRPr="00151E8F">
                    <w:rPr>
                      <w:b/>
                      <w:i/>
                    </w:rPr>
                    <w:t>Уведомление заинтересованных лиц о проведении слушаний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51.3pt;margin-top:93.45pt;width:244.5pt;height:37.5pt;z-index:251670528" strokeweight="2pt">
            <v:textbox>
              <w:txbxContent>
                <w:p w:rsidR="00151E8F" w:rsidRPr="00151E8F" w:rsidRDefault="00151E8F" w:rsidP="00151E8F">
                  <w:pPr>
                    <w:jc w:val="center"/>
                    <w:rPr>
                      <w:b/>
                      <w:i/>
                    </w:rPr>
                  </w:pPr>
                  <w:r w:rsidRPr="00151E8F">
                    <w:rPr>
                      <w:b/>
                      <w:i/>
                    </w:rPr>
                    <w:t>Постановление Главы района о назначении публичных слушаний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338.7pt;margin-top:7.95pt;width:0;height:1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32.45pt;margin-top:7.95pt;width:.75pt;height: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7" style="position:absolute;left:0;text-align:left;margin-left:51.3pt;margin-top:22.95pt;width:178.65pt;height:48.75pt;z-index:251666432" strokeweight="2pt">
            <v:textbox>
              <w:txbxContent>
                <w:p w:rsidR="00151E8F" w:rsidRPr="00F942FD" w:rsidRDefault="00151E8F" w:rsidP="00F942FD">
                  <w:pPr>
                    <w:jc w:val="center"/>
                    <w:rPr>
                      <w:b/>
                      <w:i/>
                    </w:rPr>
                  </w:pPr>
                  <w:r w:rsidRPr="00F942FD">
                    <w:rPr>
                      <w:b/>
                      <w:i/>
                    </w:rPr>
                    <w:t>Направление запросов в рамках межведомственного взаимодействия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left:0;text-align:left;margin-left:261.45pt;margin-top:22.95pt;width:179.25pt;height:48.75pt;z-index:251667456" strokeweight="2pt">
            <v:textbox>
              <w:txbxContent>
                <w:p w:rsidR="00151E8F" w:rsidRPr="00F942FD" w:rsidRDefault="00151E8F" w:rsidP="00F942FD">
                  <w:pPr>
                    <w:jc w:val="center"/>
                    <w:rPr>
                      <w:b/>
                      <w:i/>
                    </w:rPr>
                  </w:pPr>
                  <w:r w:rsidRPr="00F942FD">
                    <w:rPr>
                      <w:b/>
                      <w:i/>
                    </w:rPr>
                    <w:t>Уведомление об отказе в предоставлении муниципальной услуги</w:t>
                  </w:r>
                </w:p>
                <w:p w:rsidR="00151E8F" w:rsidRDefault="00151E8F"/>
              </w:txbxContent>
            </v:textbox>
          </v:rect>
        </w:pict>
      </w:r>
    </w:p>
    <w:sectPr w:rsidR="00872CED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31388"/>
    <w:rsid w:val="00046287"/>
    <w:rsid w:val="00061592"/>
    <w:rsid w:val="000745B7"/>
    <w:rsid w:val="00087297"/>
    <w:rsid w:val="000C391D"/>
    <w:rsid w:val="000D14CE"/>
    <w:rsid w:val="000E5EEE"/>
    <w:rsid w:val="000F7AC3"/>
    <w:rsid w:val="00151E8F"/>
    <w:rsid w:val="00156373"/>
    <w:rsid w:val="001A0FCE"/>
    <w:rsid w:val="001C32EE"/>
    <w:rsid w:val="00214E7F"/>
    <w:rsid w:val="00223DCB"/>
    <w:rsid w:val="00237576"/>
    <w:rsid w:val="002522C9"/>
    <w:rsid w:val="00285F51"/>
    <w:rsid w:val="002907C9"/>
    <w:rsid w:val="002C09BA"/>
    <w:rsid w:val="002C0CAC"/>
    <w:rsid w:val="0030712A"/>
    <w:rsid w:val="003666C0"/>
    <w:rsid w:val="003940F0"/>
    <w:rsid w:val="00401C55"/>
    <w:rsid w:val="004379E7"/>
    <w:rsid w:val="00464C45"/>
    <w:rsid w:val="004D29D4"/>
    <w:rsid w:val="00505B3B"/>
    <w:rsid w:val="00576520"/>
    <w:rsid w:val="005964BB"/>
    <w:rsid w:val="005A640F"/>
    <w:rsid w:val="005B4366"/>
    <w:rsid w:val="005F10B0"/>
    <w:rsid w:val="005F5CBE"/>
    <w:rsid w:val="00604D25"/>
    <w:rsid w:val="00641855"/>
    <w:rsid w:val="00650E12"/>
    <w:rsid w:val="0069260B"/>
    <w:rsid w:val="006A6C60"/>
    <w:rsid w:val="006C2E02"/>
    <w:rsid w:val="0071482E"/>
    <w:rsid w:val="007242B7"/>
    <w:rsid w:val="007503C1"/>
    <w:rsid w:val="007B0EF4"/>
    <w:rsid w:val="007B134F"/>
    <w:rsid w:val="007F3502"/>
    <w:rsid w:val="00847941"/>
    <w:rsid w:val="00861C1D"/>
    <w:rsid w:val="008728C8"/>
    <w:rsid w:val="00872A60"/>
    <w:rsid w:val="00872CED"/>
    <w:rsid w:val="00874A2D"/>
    <w:rsid w:val="00891AA0"/>
    <w:rsid w:val="00895954"/>
    <w:rsid w:val="008A01D6"/>
    <w:rsid w:val="008B0F3D"/>
    <w:rsid w:val="008C1B45"/>
    <w:rsid w:val="00980413"/>
    <w:rsid w:val="00993994"/>
    <w:rsid w:val="009A2CE9"/>
    <w:rsid w:val="009A7589"/>
    <w:rsid w:val="009C143F"/>
    <w:rsid w:val="009C5206"/>
    <w:rsid w:val="009D3668"/>
    <w:rsid w:val="00A23C7C"/>
    <w:rsid w:val="00A61CB7"/>
    <w:rsid w:val="00A667C8"/>
    <w:rsid w:val="00A72539"/>
    <w:rsid w:val="00A858B3"/>
    <w:rsid w:val="00AD7D92"/>
    <w:rsid w:val="00AE57B4"/>
    <w:rsid w:val="00AF1350"/>
    <w:rsid w:val="00B16E4B"/>
    <w:rsid w:val="00B822AB"/>
    <w:rsid w:val="00BC1E1F"/>
    <w:rsid w:val="00BC35EE"/>
    <w:rsid w:val="00BD6F76"/>
    <w:rsid w:val="00BE5037"/>
    <w:rsid w:val="00BF21D7"/>
    <w:rsid w:val="00C0225A"/>
    <w:rsid w:val="00C40F8D"/>
    <w:rsid w:val="00C877B6"/>
    <w:rsid w:val="00CF4F12"/>
    <w:rsid w:val="00D04BD3"/>
    <w:rsid w:val="00D17B09"/>
    <w:rsid w:val="00D52E7B"/>
    <w:rsid w:val="00D76CE1"/>
    <w:rsid w:val="00D81B5F"/>
    <w:rsid w:val="00DE261E"/>
    <w:rsid w:val="00E006DB"/>
    <w:rsid w:val="00E17C35"/>
    <w:rsid w:val="00E27C23"/>
    <w:rsid w:val="00E75B4A"/>
    <w:rsid w:val="00EA53E1"/>
    <w:rsid w:val="00ED341C"/>
    <w:rsid w:val="00EF3796"/>
    <w:rsid w:val="00F0647D"/>
    <w:rsid w:val="00F077B3"/>
    <w:rsid w:val="00F16F24"/>
    <w:rsid w:val="00F410C6"/>
    <w:rsid w:val="00F44646"/>
    <w:rsid w:val="00F57D48"/>
    <w:rsid w:val="00F942FD"/>
    <w:rsid w:val="00FA6A01"/>
    <w:rsid w:val="00FB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2" type="connector" idref="#_x0000_s1050"/>
        <o:r id="V:Rule13" type="connector" idref="#_x0000_s1040"/>
        <o:r id="V:Rule14" type="connector" idref="#_x0000_s1051"/>
        <o:r id="V:Rule15" type="connector" idref="#_x0000_s1052"/>
        <o:r id="V:Rule16" type="connector" idref="#_x0000_s1036"/>
        <o:r id="V:Rule17" type="connector" idref="#_x0000_s1032"/>
        <o:r id="V:Rule18" type="connector" idref="#_x0000_s1034"/>
        <o:r id="V:Rule19" type="connector" idref="#_x0000_s1053"/>
        <o:r id="V:Rule20" type="connector" idref="#_x0000_s1055"/>
        <o:r id="V:Rule21" type="connector" idref="#_x0000_s1039"/>
        <o:r id="V:Rule2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964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2CE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2CED"/>
    <w:rPr>
      <w:rFonts w:ascii="Consolas" w:eastAsia="Times New Roman" w:hAnsi="Consolas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2037&amp;date=19.03.2020" TargetMode="External"/><Relationship Id="rId13" Type="http://schemas.openxmlformats.org/officeDocument/2006/relationships/hyperlink" Target="https://login.consultant.ru/link/?req=doc&amp;base=RZR&amp;n=201820&amp;date=19.03.2020" TargetMode="External"/><Relationship Id="rId18" Type="http://schemas.openxmlformats.org/officeDocument/2006/relationships/hyperlink" Target="http://www.consultant.ru/document/cons_doc_LAW_10302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42030&amp;date=19.03.2020" TargetMode="External"/><Relationship Id="rId12" Type="http://schemas.openxmlformats.org/officeDocument/2006/relationships/hyperlink" Target="http://publication.pravo.gov.ru" TargetMode="External"/><Relationship Id="rId17" Type="http://schemas.openxmlformats.org/officeDocument/2006/relationships/hyperlink" Target="http://www.consultant.ru/document/cons_doc_LAW_342034/585cf44cd76d6cfd2491e5713fd663e8e56a383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03023/" TargetMode="External"/><Relationship Id="rId20" Type="http://schemas.openxmlformats.org/officeDocument/2006/relationships/hyperlink" Target="https://login.consultant.ru/link/?req=doc&amp;base=RZR&amp;n=342030&amp;date=19.03.2020&amp;dst=10061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875&amp;date=19.03.2020" TargetMode="External"/><Relationship Id="rId11" Type="http://schemas.openxmlformats.org/officeDocument/2006/relationships/hyperlink" Target="https://login.consultant.ru/link/?req=doc&amp;base=RLAW127&amp;n=55775&amp;date=19.03.2020" TargetMode="External"/><Relationship Id="rId5" Type="http://schemas.openxmlformats.org/officeDocument/2006/relationships/hyperlink" Target="https://login.consultant.ru/link/?rnd=6B967DB8CD2B8B8D470257E850F6EB26&amp;req=doc&amp;base=RZR&amp;n=220806&amp;REFFIELD=134&amp;REFDST=102024&amp;REFDOC=342030&amp;REFBASE=RZR&amp;stat=refcode%3D16876%3Bindex%3D1837&amp;date=06.04.2020" TargetMode="External"/><Relationship Id="rId15" Type="http://schemas.openxmlformats.org/officeDocument/2006/relationships/hyperlink" Target="http://www.consultant.ru/document/cons_doc_LAW_342034/a593eaab768d34bf2d7419322eac79481e73cf03/" TargetMode="External"/><Relationship Id="rId10" Type="http://schemas.openxmlformats.org/officeDocument/2006/relationships/hyperlink" Target="https://login.consultant.ru/link/?req=doc&amp;base=RZR&amp;n=342034&amp;date=19.03.2020&amp;dst=100094&amp;fld=134" TargetMode="External"/><Relationship Id="rId19" Type="http://schemas.openxmlformats.org/officeDocument/2006/relationships/hyperlink" Target="https://login.consultant.ru/link/?req=doc&amp;base=RZR&amp;n=342030&amp;date=19.03.2020&amp;dst=100615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R&amp;n=314820&amp;date=19.03.2020" TargetMode="External"/><Relationship Id="rId14" Type="http://schemas.openxmlformats.org/officeDocument/2006/relationships/hyperlink" Target="https://login.consultant.ru/link/?req=doc&amp;base=RZR&amp;n=342034&amp;date=19.03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22</cp:revision>
  <cp:lastPrinted>2020-05-12T11:33:00Z</cp:lastPrinted>
  <dcterms:created xsi:type="dcterms:W3CDTF">2020-04-06T09:19:00Z</dcterms:created>
  <dcterms:modified xsi:type="dcterms:W3CDTF">2020-05-13T08:49:00Z</dcterms:modified>
</cp:coreProperties>
</file>