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C1" w:rsidRPr="009117C1" w:rsidRDefault="009117C1" w:rsidP="00911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7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20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7C1" w:rsidRPr="009117C1" w:rsidRDefault="009117C1" w:rsidP="00911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7C1" w:rsidRPr="009117C1" w:rsidRDefault="009117C1" w:rsidP="00911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7C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117C1" w:rsidRPr="009117C1" w:rsidRDefault="009117C1" w:rsidP="00911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7C1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9117C1" w:rsidRPr="009117C1" w:rsidRDefault="009117C1" w:rsidP="00911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7C1"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622A6A" w:rsidRDefault="00622A6A" w:rsidP="00911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A6A" w:rsidRDefault="00622A6A" w:rsidP="00911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7C1" w:rsidRPr="009117C1" w:rsidRDefault="009117C1" w:rsidP="00911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7C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117C1" w:rsidRPr="009117C1" w:rsidRDefault="009117C1" w:rsidP="00911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AF3" w:rsidRPr="009117C1" w:rsidRDefault="00C75AF3" w:rsidP="00911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7C1" w:rsidRPr="009117C1" w:rsidRDefault="00F34561" w:rsidP="00911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апреля </w:t>
      </w:r>
      <w:r w:rsidR="00BB62F4" w:rsidRPr="00C43159">
        <w:rPr>
          <w:rFonts w:ascii="Times New Roman" w:hAnsi="Times New Roman" w:cs="Times New Roman"/>
          <w:sz w:val="28"/>
          <w:szCs w:val="28"/>
        </w:rPr>
        <w:t xml:space="preserve"> </w:t>
      </w:r>
      <w:r w:rsidR="009117C1" w:rsidRPr="00C43159">
        <w:rPr>
          <w:rFonts w:ascii="Times New Roman" w:hAnsi="Times New Roman" w:cs="Times New Roman"/>
          <w:sz w:val="28"/>
          <w:szCs w:val="28"/>
        </w:rPr>
        <w:t>20</w:t>
      </w:r>
      <w:r w:rsidR="007D65ED">
        <w:rPr>
          <w:rFonts w:ascii="Times New Roman" w:hAnsi="Times New Roman" w:cs="Times New Roman"/>
          <w:sz w:val="28"/>
          <w:szCs w:val="28"/>
        </w:rPr>
        <w:t>21</w:t>
      </w:r>
      <w:r w:rsidR="009117C1" w:rsidRPr="00C4315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303</w:t>
      </w:r>
    </w:p>
    <w:p w:rsidR="009117C1" w:rsidRDefault="009117C1" w:rsidP="00911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AF3" w:rsidRPr="009117C1" w:rsidRDefault="00C75AF3" w:rsidP="00911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8FF" w:rsidRPr="00622A6A" w:rsidRDefault="009117C1" w:rsidP="00911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A6A">
        <w:rPr>
          <w:rFonts w:ascii="Times New Roman" w:hAnsi="Times New Roman" w:cs="Times New Roman"/>
          <w:b/>
          <w:sz w:val="28"/>
          <w:szCs w:val="28"/>
        </w:rPr>
        <w:t>О</w:t>
      </w:r>
      <w:r w:rsidR="009028FF" w:rsidRPr="00622A6A">
        <w:rPr>
          <w:rFonts w:ascii="Times New Roman" w:hAnsi="Times New Roman" w:cs="Times New Roman"/>
          <w:b/>
          <w:sz w:val="28"/>
          <w:szCs w:val="28"/>
        </w:rPr>
        <w:t xml:space="preserve"> внесении </w:t>
      </w:r>
      <w:r w:rsidR="00CE4DA1" w:rsidRPr="00622A6A">
        <w:rPr>
          <w:rFonts w:ascii="Times New Roman" w:hAnsi="Times New Roman" w:cs="Times New Roman"/>
          <w:b/>
          <w:sz w:val="28"/>
          <w:szCs w:val="28"/>
        </w:rPr>
        <w:t>дополнени</w:t>
      </w:r>
      <w:r w:rsidR="008A721A" w:rsidRPr="00622A6A">
        <w:rPr>
          <w:rFonts w:ascii="Times New Roman" w:hAnsi="Times New Roman" w:cs="Times New Roman"/>
          <w:b/>
          <w:sz w:val="28"/>
          <w:szCs w:val="28"/>
        </w:rPr>
        <w:t>й</w:t>
      </w:r>
      <w:r w:rsidR="009028FF" w:rsidRPr="00622A6A">
        <w:rPr>
          <w:rFonts w:ascii="Times New Roman" w:hAnsi="Times New Roman" w:cs="Times New Roman"/>
          <w:b/>
          <w:sz w:val="28"/>
          <w:szCs w:val="28"/>
        </w:rPr>
        <w:t xml:space="preserve"> в решение </w:t>
      </w:r>
    </w:p>
    <w:p w:rsidR="009028FF" w:rsidRPr="00622A6A" w:rsidRDefault="009028FF" w:rsidP="00911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A6A">
        <w:rPr>
          <w:rFonts w:ascii="Times New Roman" w:hAnsi="Times New Roman" w:cs="Times New Roman"/>
          <w:b/>
          <w:sz w:val="28"/>
          <w:szCs w:val="28"/>
        </w:rPr>
        <w:t xml:space="preserve">Троснянского районного Совета </w:t>
      </w:r>
    </w:p>
    <w:p w:rsidR="009117C1" w:rsidRPr="00622A6A" w:rsidRDefault="009028FF" w:rsidP="007D65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A6A">
        <w:rPr>
          <w:rFonts w:ascii="Times New Roman" w:hAnsi="Times New Roman" w:cs="Times New Roman"/>
          <w:b/>
          <w:sz w:val="28"/>
          <w:szCs w:val="28"/>
        </w:rPr>
        <w:t xml:space="preserve">народных депутатов от </w:t>
      </w:r>
      <w:r w:rsidR="007D65ED" w:rsidRPr="00622A6A">
        <w:rPr>
          <w:rFonts w:ascii="Times New Roman" w:hAnsi="Times New Roman" w:cs="Times New Roman"/>
          <w:b/>
          <w:sz w:val="28"/>
          <w:szCs w:val="28"/>
        </w:rPr>
        <w:t>24</w:t>
      </w:r>
      <w:r w:rsidRPr="00622A6A">
        <w:rPr>
          <w:rFonts w:ascii="Times New Roman" w:hAnsi="Times New Roman" w:cs="Times New Roman"/>
          <w:b/>
          <w:sz w:val="28"/>
          <w:szCs w:val="28"/>
        </w:rPr>
        <w:t>.0</w:t>
      </w:r>
      <w:r w:rsidR="007D65ED" w:rsidRPr="00622A6A">
        <w:rPr>
          <w:rFonts w:ascii="Times New Roman" w:hAnsi="Times New Roman" w:cs="Times New Roman"/>
          <w:b/>
          <w:sz w:val="28"/>
          <w:szCs w:val="28"/>
        </w:rPr>
        <w:t>3.2020</w:t>
      </w:r>
      <w:r w:rsidRPr="00622A6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D65ED" w:rsidRPr="00622A6A">
        <w:rPr>
          <w:rFonts w:ascii="Times New Roman" w:hAnsi="Times New Roman" w:cs="Times New Roman"/>
          <w:b/>
          <w:sz w:val="28"/>
          <w:szCs w:val="28"/>
        </w:rPr>
        <w:t xml:space="preserve"> №228</w:t>
      </w:r>
    </w:p>
    <w:p w:rsidR="007D65ED" w:rsidRPr="00622A6A" w:rsidRDefault="009028FF" w:rsidP="007D65E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A6A">
        <w:rPr>
          <w:rFonts w:ascii="Times New Roman" w:hAnsi="Times New Roman" w:cs="Times New Roman"/>
          <w:b/>
          <w:sz w:val="28"/>
          <w:szCs w:val="28"/>
        </w:rPr>
        <w:t>«</w:t>
      </w:r>
      <w:r w:rsidR="007D65ED" w:rsidRPr="00622A6A">
        <w:rPr>
          <w:rFonts w:ascii="Times New Roman" w:hAnsi="Times New Roman" w:cs="Times New Roman"/>
          <w:b/>
          <w:sz w:val="28"/>
          <w:szCs w:val="28"/>
        </w:rPr>
        <w:t>Об отдельных правоотношениях, связанных</w:t>
      </w:r>
    </w:p>
    <w:p w:rsidR="007D65ED" w:rsidRPr="00622A6A" w:rsidRDefault="007D65ED" w:rsidP="007D65E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A6A">
        <w:rPr>
          <w:rFonts w:ascii="Times New Roman" w:hAnsi="Times New Roman" w:cs="Times New Roman"/>
          <w:b/>
          <w:sz w:val="28"/>
          <w:szCs w:val="28"/>
        </w:rPr>
        <w:t>с предоставлением в собственность граждан</w:t>
      </w:r>
    </w:p>
    <w:p w:rsidR="007D65ED" w:rsidRPr="00622A6A" w:rsidRDefault="007D65ED" w:rsidP="007D65E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A6A">
        <w:rPr>
          <w:rFonts w:ascii="Times New Roman" w:hAnsi="Times New Roman" w:cs="Times New Roman"/>
          <w:b/>
          <w:sz w:val="28"/>
          <w:szCs w:val="28"/>
        </w:rPr>
        <w:t>земельных участков, находящихся в собственности</w:t>
      </w:r>
    </w:p>
    <w:p w:rsidR="007D65ED" w:rsidRPr="00622A6A" w:rsidRDefault="007D65ED" w:rsidP="007D65E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A6A">
        <w:rPr>
          <w:rFonts w:ascii="Times New Roman" w:hAnsi="Times New Roman" w:cs="Times New Roman"/>
          <w:b/>
          <w:sz w:val="28"/>
          <w:szCs w:val="28"/>
        </w:rPr>
        <w:t>Троснянского района, а также из земель,</w:t>
      </w:r>
    </w:p>
    <w:p w:rsidR="007D65ED" w:rsidRPr="00622A6A" w:rsidRDefault="007D65ED" w:rsidP="007D65E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A6A">
        <w:rPr>
          <w:rFonts w:ascii="Times New Roman" w:hAnsi="Times New Roman" w:cs="Times New Roman"/>
          <w:b/>
          <w:sz w:val="28"/>
          <w:szCs w:val="28"/>
        </w:rPr>
        <w:t>государственная собственность на которые</w:t>
      </w:r>
    </w:p>
    <w:p w:rsidR="009117C1" w:rsidRPr="00622A6A" w:rsidRDefault="007D65ED" w:rsidP="007D65E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A6A">
        <w:rPr>
          <w:rFonts w:ascii="Times New Roman" w:hAnsi="Times New Roman" w:cs="Times New Roman"/>
          <w:b/>
          <w:sz w:val="28"/>
          <w:szCs w:val="28"/>
        </w:rPr>
        <w:t>не разграничена, на территории Троснянского района</w:t>
      </w:r>
      <w:r w:rsidR="009028FF" w:rsidRPr="00622A6A">
        <w:rPr>
          <w:rFonts w:ascii="Times New Roman" w:hAnsi="Times New Roman" w:cs="Times New Roman"/>
          <w:b/>
          <w:sz w:val="28"/>
          <w:szCs w:val="28"/>
        </w:rPr>
        <w:t>»</w:t>
      </w:r>
    </w:p>
    <w:p w:rsidR="009117C1" w:rsidRPr="00622A6A" w:rsidRDefault="009117C1" w:rsidP="00911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709" w:rsidRPr="007D65ED" w:rsidRDefault="00B94709" w:rsidP="00911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5ED" w:rsidRPr="007D65ED" w:rsidRDefault="007D65ED" w:rsidP="007D65E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5ED">
        <w:rPr>
          <w:rFonts w:ascii="Times New Roman" w:hAnsi="Times New Roman" w:cs="Times New Roman"/>
          <w:sz w:val="28"/>
          <w:szCs w:val="28"/>
        </w:rPr>
        <w:t>В соответствии с Законом Орловской области от 10.11.2015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5ED">
        <w:rPr>
          <w:rFonts w:ascii="Times New Roman" w:hAnsi="Times New Roman" w:cs="Times New Roman"/>
          <w:sz w:val="28"/>
          <w:szCs w:val="28"/>
        </w:rPr>
        <w:t>№1872-ОЗ «Об отдельных правоотношениях, связанных с предоставлением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5ED">
        <w:rPr>
          <w:rFonts w:ascii="Times New Roman" w:hAnsi="Times New Roman" w:cs="Times New Roman"/>
          <w:sz w:val="28"/>
          <w:szCs w:val="28"/>
        </w:rPr>
        <w:t>собственность гражданам земельных участков на территории Орловской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5ED">
        <w:rPr>
          <w:rFonts w:ascii="Times New Roman" w:hAnsi="Times New Roman" w:cs="Times New Roman"/>
          <w:sz w:val="28"/>
          <w:szCs w:val="28"/>
        </w:rPr>
        <w:t>области»</w:t>
      </w:r>
      <w:r w:rsidR="003C2794">
        <w:rPr>
          <w:rFonts w:ascii="Times New Roman" w:hAnsi="Times New Roman" w:cs="Times New Roman"/>
          <w:sz w:val="28"/>
          <w:szCs w:val="28"/>
        </w:rPr>
        <w:t>, Постановлением Правительства Орловской области от 25 мая 2016 года №</w:t>
      </w:r>
      <w:r w:rsidR="003C2794" w:rsidRPr="003C2794">
        <w:rPr>
          <w:rFonts w:ascii="Times New Roman" w:hAnsi="Times New Roman" w:cs="Times New Roman"/>
          <w:sz w:val="28"/>
          <w:szCs w:val="28"/>
        </w:rPr>
        <w:t xml:space="preserve"> 189</w:t>
      </w:r>
      <w:r w:rsidR="003C2794" w:rsidRPr="003C2794">
        <w:rPr>
          <w:rFonts w:ascii="Arial" w:hAnsi="Arial" w:cs="Arial"/>
          <w:color w:val="3C3C3C"/>
          <w:spacing w:val="2"/>
          <w:sz w:val="31"/>
          <w:szCs w:val="31"/>
          <w:shd w:val="clear" w:color="auto" w:fill="FFFFFF"/>
        </w:rPr>
        <w:t xml:space="preserve"> </w:t>
      </w:r>
      <w:r w:rsidR="003C2794" w:rsidRPr="003C2794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дополнительных мер социальной поддержки участникам вооруженных конфликтов, получившим инвалидность вследствие военной травмы</w:t>
      </w:r>
      <w:r w:rsidR="003C2794">
        <w:rPr>
          <w:rFonts w:ascii="Times New Roman" w:hAnsi="Times New Roman" w:cs="Times New Roman"/>
          <w:sz w:val="28"/>
          <w:szCs w:val="28"/>
        </w:rPr>
        <w:t>»</w:t>
      </w:r>
      <w:r w:rsidRPr="007D65ED">
        <w:rPr>
          <w:rFonts w:ascii="Times New Roman" w:hAnsi="Times New Roman" w:cs="Times New Roman"/>
          <w:sz w:val="28"/>
          <w:szCs w:val="28"/>
        </w:rPr>
        <w:t>, Троснянский районный Совет народных депутатов РЕШИЛ:</w:t>
      </w:r>
    </w:p>
    <w:p w:rsidR="000C0D04" w:rsidRDefault="009028FF" w:rsidP="007D65E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8F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D04" w:rsidRPr="009028FF">
        <w:rPr>
          <w:rFonts w:ascii="Times New Roman" w:hAnsi="Times New Roman" w:cs="Times New Roman"/>
          <w:sz w:val="28"/>
          <w:szCs w:val="28"/>
        </w:rPr>
        <w:t>Внести в</w:t>
      </w:r>
      <w:r w:rsidR="000C0D04">
        <w:rPr>
          <w:rFonts w:ascii="Times New Roman" w:hAnsi="Times New Roman" w:cs="Times New Roman"/>
          <w:sz w:val="28"/>
          <w:szCs w:val="28"/>
        </w:rPr>
        <w:t xml:space="preserve"> </w:t>
      </w:r>
      <w:r w:rsidR="000C0D04" w:rsidRPr="009028FF">
        <w:rPr>
          <w:rFonts w:ascii="Times New Roman" w:hAnsi="Times New Roman" w:cs="Times New Roman"/>
          <w:sz w:val="28"/>
          <w:szCs w:val="28"/>
        </w:rPr>
        <w:t>решени</w:t>
      </w:r>
      <w:r w:rsidR="00216805">
        <w:rPr>
          <w:rFonts w:ascii="Times New Roman" w:hAnsi="Times New Roman" w:cs="Times New Roman"/>
          <w:sz w:val="28"/>
          <w:szCs w:val="28"/>
        </w:rPr>
        <w:t>е</w:t>
      </w:r>
      <w:r w:rsidR="000C0D04" w:rsidRPr="009028FF">
        <w:rPr>
          <w:rFonts w:ascii="Times New Roman" w:hAnsi="Times New Roman" w:cs="Times New Roman"/>
          <w:sz w:val="28"/>
          <w:szCs w:val="28"/>
        </w:rPr>
        <w:t xml:space="preserve"> Троснянского районного Совета народных депутатов от </w:t>
      </w:r>
      <w:r w:rsidR="007D65ED">
        <w:rPr>
          <w:rFonts w:ascii="Times New Roman" w:hAnsi="Times New Roman" w:cs="Times New Roman"/>
          <w:sz w:val="28"/>
          <w:szCs w:val="28"/>
        </w:rPr>
        <w:t>24</w:t>
      </w:r>
      <w:r w:rsidR="000C0D04" w:rsidRPr="009028FF">
        <w:rPr>
          <w:rFonts w:ascii="Times New Roman" w:hAnsi="Times New Roman" w:cs="Times New Roman"/>
          <w:sz w:val="28"/>
          <w:szCs w:val="28"/>
        </w:rPr>
        <w:t>.0</w:t>
      </w:r>
      <w:r w:rsidR="007D65ED">
        <w:rPr>
          <w:rFonts w:ascii="Times New Roman" w:hAnsi="Times New Roman" w:cs="Times New Roman"/>
          <w:sz w:val="28"/>
          <w:szCs w:val="28"/>
        </w:rPr>
        <w:t>3.2020</w:t>
      </w:r>
      <w:r w:rsidR="000C0D04" w:rsidRPr="009028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7D65ED">
        <w:rPr>
          <w:rFonts w:ascii="Times New Roman" w:hAnsi="Times New Roman" w:cs="Times New Roman"/>
          <w:sz w:val="28"/>
          <w:szCs w:val="28"/>
        </w:rPr>
        <w:t xml:space="preserve"> №228</w:t>
      </w:r>
      <w:r w:rsidR="000C0D04" w:rsidRPr="009028FF">
        <w:rPr>
          <w:rFonts w:ascii="Times New Roman" w:hAnsi="Times New Roman" w:cs="Times New Roman"/>
          <w:sz w:val="28"/>
          <w:szCs w:val="28"/>
        </w:rPr>
        <w:t xml:space="preserve"> «</w:t>
      </w:r>
      <w:r w:rsidR="007D65ED" w:rsidRPr="007D65ED">
        <w:rPr>
          <w:rFonts w:ascii="Times New Roman" w:hAnsi="Times New Roman" w:cs="Times New Roman"/>
          <w:sz w:val="28"/>
          <w:szCs w:val="28"/>
        </w:rPr>
        <w:t>Об отдельных правоотношениях, связанных</w:t>
      </w:r>
      <w:r w:rsidR="007D65ED">
        <w:rPr>
          <w:rFonts w:ascii="Times New Roman" w:hAnsi="Times New Roman" w:cs="Times New Roman"/>
          <w:sz w:val="28"/>
          <w:szCs w:val="28"/>
        </w:rPr>
        <w:t xml:space="preserve"> </w:t>
      </w:r>
      <w:r w:rsidR="007D65ED" w:rsidRPr="007D65ED">
        <w:rPr>
          <w:rFonts w:ascii="Times New Roman" w:hAnsi="Times New Roman" w:cs="Times New Roman"/>
          <w:sz w:val="28"/>
          <w:szCs w:val="28"/>
        </w:rPr>
        <w:t>с предоставлением в собственность граждан</w:t>
      </w:r>
      <w:r w:rsidR="007D65ED">
        <w:rPr>
          <w:rFonts w:ascii="Times New Roman" w:hAnsi="Times New Roman" w:cs="Times New Roman"/>
          <w:sz w:val="28"/>
          <w:szCs w:val="28"/>
        </w:rPr>
        <w:t xml:space="preserve"> </w:t>
      </w:r>
      <w:r w:rsidR="007D65ED" w:rsidRPr="007D65ED">
        <w:rPr>
          <w:rFonts w:ascii="Times New Roman" w:hAnsi="Times New Roman" w:cs="Times New Roman"/>
          <w:sz w:val="28"/>
          <w:szCs w:val="28"/>
        </w:rPr>
        <w:t>земельных участков, находящихся в собственности</w:t>
      </w:r>
      <w:r w:rsidR="007D65ED">
        <w:rPr>
          <w:rFonts w:ascii="Times New Roman" w:hAnsi="Times New Roman" w:cs="Times New Roman"/>
          <w:sz w:val="28"/>
          <w:szCs w:val="28"/>
        </w:rPr>
        <w:t xml:space="preserve"> </w:t>
      </w:r>
      <w:r w:rsidR="007D65ED" w:rsidRPr="007D65ED">
        <w:rPr>
          <w:rFonts w:ascii="Times New Roman" w:hAnsi="Times New Roman" w:cs="Times New Roman"/>
          <w:sz w:val="28"/>
          <w:szCs w:val="28"/>
        </w:rPr>
        <w:t>Троснянского района, а также из земель,</w:t>
      </w:r>
      <w:r w:rsidR="007D65ED">
        <w:rPr>
          <w:rFonts w:ascii="Times New Roman" w:hAnsi="Times New Roman" w:cs="Times New Roman"/>
          <w:sz w:val="28"/>
          <w:szCs w:val="28"/>
        </w:rPr>
        <w:t xml:space="preserve"> </w:t>
      </w:r>
      <w:r w:rsidR="007D65ED" w:rsidRPr="007D65ED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</w:t>
      </w:r>
      <w:r w:rsidR="007D65ED">
        <w:rPr>
          <w:rFonts w:ascii="Times New Roman" w:hAnsi="Times New Roman" w:cs="Times New Roman"/>
          <w:sz w:val="28"/>
          <w:szCs w:val="28"/>
        </w:rPr>
        <w:t xml:space="preserve"> </w:t>
      </w:r>
      <w:r w:rsidR="007D65ED" w:rsidRPr="007D65ED">
        <w:rPr>
          <w:rFonts w:ascii="Times New Roman" w:hAnsi="Times New Roman" w:cs="Times New Roman"/>
          <w:sz w:val="28"/>
          <w:szCs w:val="28"/>
        </w:rPr>
        <w:t>не разграничена, на территории Троснянского района</w:t>
      </w:r>
      <w:r w:rsidR="000C0D04" w:rsidRPr="009028FF">
        <w:rPr>
          <w:rFonts w:ascii="Times New Roman" w:hAnsi="Times New Roman" w:cs="Times New Roman"/>
          <w:sz w:val="28"/>
          <w:szCs w:val="28"/>
        </w:rPr>
        <w:t>» следующ</w:t>
      </w:r>
      <w:r w:rsidR="008A721A">
        <w:rPr>
          <w:rFonts w:ascii="Times New Roman" w:hAnsi="Times New Roman" w:cs="Times New Roman"/>
          <w:sz w:val="28"/>
          <w:szCs w:val="28"/>
        </w:rPr>
        <w:t>и</w:t>
      </w:r>
      <w:r w:rsidR="000C0D04" w:rsidRPr="009028FF">
        <w:rPr>
          <w:rFonts w:ascii="Times New Roman" w:hAnsi="Times New Roman" w:cs="Times New Roman"/>
          <w:sz w:val="28"/>
          <w:szCs w:val="28"/>
        </w:rPr>
        <w:t xml:space="preserve">е </w:t>
      </w:r>
      <w:r w:rsidR="000C0D04">
        <w:rPr>
          <w:rFonts w:ascii="Times New Roman" w:hAnsi="Times New Roman" w:cs="Times New Roman"/>
          <w:sz w:val="28"/>
          <w:szCs w:val="28"/>
        </w:rPr>
        <w:t>дополнени</w:t>
      </w:r>
      <w:r w:rsidR="008A721A">
        <w:rPr>
          <w:rFonts w:ascii="Times New Roman" w:hAnsi="Times New Roman" w:cs="Times New Roman"/>
          <w:sz w:val="28"/>
          <w:szCs w:val="28"/>
        </w:rPr>
        <w:t>я</w:t>
      </w:r>
      <w:r w:rsidR="000C0D04" w:rsidRPr="009028FF">
        <w:rPr>
          <w:rFonts w:ascii="Times New Roman" w:hAnsi="Times New Roman" w:cs="Times New Roman"/>
          <w:sz w:val="28"/>
          <w:szCs w:val="28"/>
        </w:rPr>
        <w:t>:</w:t>
      </w:r>
    </w:p>
    <w:p w:rsidR="008A721A" w:rsidRDefault="008A721A" w:rsidP="003C27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16805">
        <w:rPr>
          <w:rFonts w:ascii="Times New Roman" w:hAnsi="Times New Roman" w:cs="Times New Roman"/>
          <w:sz w:val="28"/>
          <w:szCs w:val="28"/>
        </w:rPr>
        <w:t xml:space="preserve"> </w:t>
      </w:r>
      <w:r w:rsidR="003C2794">
        <w:rPr>
          <w:rFonts w:ascii="Times New Roman" w:hAnsi="Times New Roman" w:cs="Times New Roman"/>
          <w:sz w:val="28"/>
          <w:szCs w:val="28"/>
        </w:rPr>
        <w:t xml:space="preserve">абзац 3 </w:t>
      </w:r>
      <w:r>
        <w:rPr>
          <w:rFonts w:ascii="Times New Roman" w:hAnsi="Times New Roman" w:cs="Times New Roman"/>
          <w:sz w:val="28"/>
          <w:szCs w:val="28"/>
        </w:rPr>
        <w:t>подпункта а</w:t>
      </w:r>
      <w:r w:rsidR="003C279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ункта </w:t>
      </w:r>
      <w:r w:rsidR="003C2794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части 4 </w:t>
      </w:r>
      <w:r w:rsidR="003C2794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="003C2794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216805">
        <w:rPr>
          <w:rFonts w:ascii="Times New Roman" w:hAnsi="Times New Roman" w:cs="Times New Roman"/>
          <w:sz w:val="28"/>
          <w:szCs w:val="28"/>
        </w:rPr>
        <w:t>:</w:t>
      </w:r>
      <w:r w:rsidR="003C2794">
        <w:rPr>
          <w:rFonts w:ascii="Times New Roman" w:hAnsi="Times New Roman" w:cs="Times New Roman"/>
          <w:sz w:val="28"/>
          <w:szCs w:val="28"/>
        </w:rPr>
        <w:t xml:space="preserve"> </w:t>
      </w:r>
      <w:r w:rsidR="00216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805" w:rsidRPr="00C4375B" w:rsidRDefault="00216805" w:rsidP="00C4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4375B" w:rsidRPr="00C4375B">
        <w:rPr>
          <w:rFonts w:ascii="Times New Roman" w:hAnsi="Times New Roman" w:cs="Times New Roman"/>
          <w:sz w:val="28"/>
          <w:szCs w:val="28"/>
        </w:rPr>
        <w:t xml:space="preserve">справка, подтверждающая факт установления инвалидности, выдаваемая федеральными государственными учреждениями медико-социальной экспертизы </w:t>
      </w:r>
      <w:r w:rsidR="003C2794">
        <w:rPr>
          <w:rFonts w:ascii="Times New Roman" w:hAnsi="Times New Roman" w:cs="Times New Roman"/>
          <w:sz w:val="28"/>
          <w:szCs w:val="28"/>
        </w:rPr>
        <w:t xml:space="preserve">(представляется в случае отсутствия соответствующих </w:t>
      </w:r>
      <w:bookmarkStart w:id="0" w:name="_GoBack"/>
      <w:bookmarkEnd w:id="0"/>
      <w:r w:rsidR="003C2794">
        <w:rPr>
          <w:rFonts w:ascii="Times New Roman" w:hAnsi="Times New Roman" w:cs="Times New Roman"/>
          <w:sz w:val="28"/>
          <w:szCs w:val="28"/>
        </w:rPr>
        <w:t>сведений в федеральной государственной информационной системе «Федеральный реестр инвалидов»)</w:t>
      </w:r>
      <w:r w:rsidR="008F07BE">
        <w:rPr>
          <w:rFonts w:ascii="Times New Roman" w:hAnsi="Times New Roman" w:cs="Times New Roman"/>
          <w:sz w:val="28"/>
          <w:szCs w:val="28"/>
        </w:rPr>
        <w:t>»</w:t>
      </w:r>
      <w:r w:rsidR="008A721A">
        <w:rPr>
          <w:rFonts w:ascii="Times New Roman" w:hAnsi="Times New Roman" w:cs="Times New Roman"/>
          <w:sz w:val="28"/>
          <w:szCs w:val="28"/>
        </w:rPr>
        <w:t>;</w:t>
      </w:r>
    </w:p>
    <w:p w:rsidR="00C4375B" w:rsidRDefault="00C4375B" w:rsidP="003C27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подпункт г пункта 3 части 4 статьи 4 изложить в следующей редакции:</w:t>
      </w:r>
    </w:p>
    <w:p w:rsidR="00C4375B" w:rsidRDefault="00C4375B" w:rsidP="00C4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4375B">
        <w:rPr>
          <w:rFonts w:ascii="Times New Roman" w:hAnsi="Times New Roman" w:cs="Times New Roman"/>
          <w:sz w:val="28"/>
          <w:szCs w:val="28"/>
        </w:rPr>
        <w:t>г) для семей, имеющих детей-инвалидов, - справка, подтверждающая факт установления ребенку (детям) инвалидности, выдаваемая федеральными государственными учреждениями медико-социальной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(представляется в случае отсутствия соответствующих сведений в федеральной государственной информационной системе «Федеральный реестр инвалидов»);</w:t>
      </w:r>
      <w:r w:rsidRPr="00C43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44676" w:rsidRPr="00444676" w:rsidRDefault="008A721A" w:rsidP="00444676">
      <w:pPr>
        <w:widowControl w:val="0"/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676">
        <w:rPr>
          <w:rFonts w:ascii="Times New Roman" w:hAnsi="Times New Roman" w:cs="Times New Roman"/>
          <w:sz w:val="28"/>
          <w:szCs w:val="28"/>
        </w:rPr>
        <w:t>2</w:t>
      </w:r>
      <w:r w:rsidR="000C0D04" w:rsidRPr="00444676">
        <w:rPr>
          <w:rFonts w:ascii="Times New Roman" w:hAnsi="Times New Roman" w:cs="Times New Roman"/>
          <w:sz w:val="28"/>
          <w:szCs w:val="28"/>
        </w:rPr>
        <w:t>.</w:t>
      </w:r>
      <w:r w:rsidR="00444676" w:rsidRPr="00444676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официального </w:t>
      </w:r>
      <w:r w:rsidR="00444676" w:rsidRPr="00444676">
        <w:rPr>
          <w:rFonts w:ascii="Times New Roman" w:hAnsi="Times New Roman" w:cs="Times New Roman"/>
          <w:i/>
          <w:iCs/>
          <w:u w:val="single"/>
        </w:rPr>
        <w:t xml:space="preserve"> </w:t>
      </w:r>
      <w:r w:rsidR="00444676" w:rsidRPr="00444676">
        <w:rPr>
          <w:rFonts w:ascii="Times New Roman" w:hAnsi="Times New Roman" w:cs="Times New Roman"/>
          <w:iCs/>
          <w:sz w:val="28"/>
          <w:szCs w:val="28"/>
        </w:rPr>
        <w:t>обнародования.</w:t>
      </w:r>
    </w:p>
    <w:p w:rsidR="00C75AF3" w:rsidRPr="009117C1" w:rsidRDefault="00C75AF3" w:rsidP="00911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7C1" w:rsidRPr="009117C1" w:rsidRDefault="009117C1" w:rsidP="00911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7C1" w:rsidRPr="00622A6A" w:rsidRDefault="009117C1" w:rsidP="00911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A6A">
        <w:rPr>
          <w:rFonts w:ascii="Times New Roman" w:hAnsi="Times New Roman" w:cs="Times New Roman"/>
          <w:b/>
          <w:sz w:val="28"/>
          <w:szCs w:val="28"/>
        </w:rPr>
        <w:t>Председател</w:t>
      </w:r>
      <w:r w:rsidR="002E55EC" w:rsidRPr="00622A6A">
        <w:rPr>
          <w:rFonts w:ascii="Times New Roman" w:hAnsi="Times New Roman" w:cs="Times New Roman"/>
          <w:b/>
          <w:sz w:val="28"/>
          <w:szCs w:val="28"/>
        </w:rPr>
        <w:t>ь</w:t>
      </w:r>
      <w:r w:rsidRPr="00622A6A">
        <w:rPr>
          <w:rFonts w:ascii="Times New Roman" w:hAnsi="Times New Roman" w:cs="Times New Roman"/>
          <w:b/>
          <w:sz w:val="28"/>
          <w:szCs w:val="28"/>
        </w:rPr>
        <w:t xml:space="preserve"> районного Совета             Глава района</w:t>
      </w:r>
    </w:p>
    <w:p w:rsidR="009117C1" w:rsidRPr="00622A6A" w:rsidRDefault="009117C1" w:rsidP="00911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A6A">
        <w:rPr>
          <w:rFonts w:ascii="Times New Roman" w:hAnsi="Times New Roman" w:cs="Times New Roman"/>
          <w:b/>
          <w:sz w:val="28"/>
          <w:szCs w:val="28"/>
        </w:rPr>
        <w:t>народных депутатов</w:t>
      </w:r>
    </w:p>
    <w:p w:rsidR="009117C1" w:rsidRPr="00622A6A" w:rsidRDefault="009117C1" w:rsidP="00911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7C1" w:rsidRPr="00622A6A" w:rsidRDefault="009117C1" w:rsidP="00911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A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В.И. Миронов                                        </w:t>
      </w:r>
      <w:r w:rsidR="003C2794" w:rsidRPr="00622A6A">
        <w:rPr>
          <w:rFonts w:ascii="Times New Roman" w:hAnsi="Times New Roman" w:cs="Times New Roman"/>
          <w:b/>
          <w:sz w:val="28"/>
          <w:szCs w:val="28"/>
        </w:rPr>
        <w:t>А.И. Насонов</w:t>
      </w:r>
    </w:p>
    <w:p w:rsidR="00C75AF3" w:rsidRPr="00622A6A" w:rsidRDefault="00C75AF3">
      <w:pPr>
        <w:rPr>
          <w:rFonts w:ascii="Times New Roman" w:hAnsi="Times New Roman" w:cs="Times New Roman"/>
          <w:b/>
          <w:sz w:val="28"/>
          <w:szCs w:val="28"/>
        </w:rPr>
      </w:pPr>
    </w:p>
    <w:sectPr w:rsidR="00C75AF3" w:rsidRPr="00622A6A" w:rsidSect="003C27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EFD" w:rsidRDefault="00793EFD" w:rsidP="002E63B3">
      <w:pPr>
        <w:spacing w:after="0" w:line="240" w:lineRule="auto"/>
      </w:pPr>
      <w:r>
        <w:separator/>
      </w:r>
    </w:p>
  </w:endnote>
  <w:endnote w:type="continuationSeparator" w:id="0">
    <w:p w:rsidR="00793EFD" w:rsidRDefault="00793EFD" w:rsidP="002E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EFD" w:rsidRDefault="00793EFD" w:rsidP="002E63B3">
      <w:pPr>
        <w:spacing w:after="0" w:line="240" w:lineRule="auto"/>
      </w:pPr>
      <w:r>
        <w:separator/>
      </w:r>
    </w:p>
  </w:footnote>
  <w:footnote w:type="continuationSeparator" w:id="0">
    <w:p w:rsidR="00793EFD" w:rsidRDefault="00793EFD" w:rsidP="002E6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2158C"/>
    <w:multiLevelType w:val="hybridMultilevel"/>
    <w:tmpl w:val="75C0D2E6"/>
    <w:lvl w:ilvl="0" w:tplc="A030EBE0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1411D72"/>
    <w:multiLevelType w:val="multilevel"/>
    <w:tmpl w:val="CC9041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43D6CF2"/>
    <w:multiLevelType w:val="hybridMultilevel"/>
    <w:tmpl w:val="D94CBA74"/>
    <w:lvl w:ilvl="0" w:tplc="77B84B9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7021EC4"/>
    <w:multiLevelType w:val="hybridMultilevel"/>
    <w:tmpl w:val="827C7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A06CE"/>
    <w:multiLevelType w:val="hybridMultilevel"/>
    <w:tmpl w:val="2E26D8B0"/>
    <w:lvl w:ilvl="0" w:tplc="B6F4526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7C1"/>
    <w:rsid w:val="000165D1"/>
    <w:rsid w:val="00017530"/>
    <w:rsid w:val="00021E54"/>
    <w:rsid w:val="00025B60"/>
    <w:rsid w:val="000406C8"/>
    <w:rsid w:val="00062EF4"/>
    <w:rsid w:val="00067983"/>
    <w:rsid w:val="00093A36"/>
    <w:rsid w:val="000B470A"/>
    <w:rsid w:val="000B7EE4"/>
    <w:rsid w:val="000C0D04"/>
    <w:rsid w:val="000D4BAC"/>
    <w:rsid w:val="000D5F9B"/>
    <w:rsid w:val="00125213"/>
    <w:rsid w:val="00135957"/>
    <w:rsid w:val="001524C0"/>
    <w:rsid w:val="00174A28"/>
    <w:rsid w:val="001B2841"/>
    <w:rsid w:val="001C1271"/>
    <w:rsid w:val="001D10D1"/>
    <w:rsid w:val="001D58F1"/>
    <w:rsid w:val="001E08E6"/>
    <w:rsid w:val="001E6A9C"/>
    <w:rsid w:val="00216805"/>
    <w:rsid w:val="00220090"/>
    <w:rsid w:val="00237431"/>
    <w:rsid w:val="00243C4A"/>
    <w:rsid w:val="002564D4"/>
    <w:rsid w:val="00277CCB"/>
    <w:rsid w:val="00280A18"/>
    <w:rsid w:val="002C4D26"/>
    <w:rsid w:val="002E0EA9"/>
    <w:rsid w:val="002E55EC"/>
    <w:rsid w:val="002E63B3"/>
    <w:rsid w:val="002F5744"/>
    <w:rsid w:val="003152B7"/>
    <w:rsid w:val="00321030"/>
    <w:rsid w:val="00332747"/>
    <w:rsid w:val="0033530F"/>
    <w:rsid w:val="003529A7"/>
    <w:rsid w:val="00362C99"/>
    <w:rsid w:val="003658CC"/>
    <w:rsid w:val="0036644C"/>
    <w:rsid w:val="003745E4"/>
    <w:rsid w:val="00387CE6"/>
    <w:rsid w:val="003A0873"/>
    <w:rsid w:val="003A1EAD"/>
    <w:rsid w:val="003A4409"/>
    <w:rsid w:val="003B261B"/>
    <w:rsid w:val="003C1D5A"/>
    <w:rsid w:val="003C2794"/>
    <w:rsid w:val="003D4132"/>
    <w:rsid w:val="0040219B"/>
    <w:rsid w:val="00410082"/>
    <w:rsid w:val="00440358"/>
    <w:rsid w:val="00440EDC"/>
    <w:rsid w:val="00444676"/>
    <w:rsid w:val="00453857"/>
    <w:rsid w:val="00470BDE"/>
    <w:rsid w:val="004A174C"/>
    <w:rsid w:val="004A595E"/>
    <w:rsid w:val="004A61E2"/>
    <w:rsid w:val="004C0E11"/>
    <w:rsid w:val="004E1DA4"/>
    <w:rsid w:val="004F11A0"/>
    <w:rsid w:val="004F2D45"/>
    <w:rsid w:val="00555BBB"/>
    <w:rsid w:val="00563EE2"/>
    <w:rsid w:val="005A4926"/>
    <w:rsid w:val="005A5DCA"/>
    <w:rsid w:val="005A68A1"/>
    <w:rsid w:val="005B22D2"/>
    <w:rsid w:val="005C7E8D"/>
    <w:rsid w:val="005D5C9A"/>
    <w:rsid w:val="005E23AB"/>
    <w:rsid w:val="005E2939"/>
    <w:rsid w:val="0060723F"/>
    <w:rsid w:val="00611FB4"/>
    <w:rsid w:val="00622A6A"/>
    <w:rsid w:val="00645DF7"/>
    <w:rsid w:val="00646EEB"/>
    <w:rsid w:val="0066070C"/>
    <w:rsid w:val="00673A87"/>
    <w:rsid w:val="00692D1A"/>
    <w:rsid w:val="006B02F6"/>
    <w:rsid w:val="006C2CF4"/>
    <w:rsid w:val="006D378C"/>
    <w:rsid w:val="006E2817"/>
    <w:rsid w:val="006F17B5"/>
    <w:rsid w:val="006F245F"/>
    <w:rsid w:val="00715C90"/>
    <w:rsid w:val="007238C4"/>
    <w:rsid w:val="00746C92"/>
    <w:rsid w:val="00746E1F"/>
    <w:rsid w:val="00750BC8"/>
    <w:rsid w:val="00760BE7"/>
    <w:rsid w:val="007746CE"/>
    <w:rsid w:val="00785798"/>
    <w:rsid w:val="007905BB"/>
    <w:rsid w:val="007924A4"/>
    <w:rsid w:val="00793EFD"/>
    <w:rsid w:val="007B2541"/>
    <w:rsid w:val="007B625C"/>
    <w:rsid w:val="007D5959"/>
    <w:rsid w:val="007D65ED"/>
    <w:rsid w:val="007E2544"/>
    <w:rsid w:val="0081533E"/>
    <w:rsid w:val="0083473E"/>
    <w:rsid w:val="00840E27"/>
    <w:rsid w:val="0088668F"/>
    <w:rsid w:val="00895CDF"/>
    <w:rsid w:val="008A721A"/>
    <w:rsid w:val="008C4F9F"/>
    <w:rsid w:val="008F07BE"/>
    <w:rsid w:val="009028FF"/>
    <w:rsid w:val="009117C1"/>
    <w:rsid w:val="00911E3F"/>
    <w:rsid w:val="009546EA"/>
    <w:rsid w:val="009609CF"/>
    <w:rsid w:val="00963C1D"/>
    <w:rsid w:val="0098658E"/>
    <w:rsid w:val="00994DC9"/>
    <w:rsid w:val="009B1946"/>
    <w:rsid w:val="009B4381"/>
    <w:rsid w:val="009E5B57"/>
    <w:rsid w:val="009F7DB5"/>
    <w:rsid w:val="00A13FDC"/>
    <w:rsid w:val="00A23569"/>
    <w:rsid w:val="00A44B9C"/>
    <w:rsid w:val="00A734B1"/>
    <w:rsid w:val="00A76B13"/>
    <w:rsid w:val="00A8340B"/>
    <w:rsid w:val="00A909A1"/>
    <w:rsid w:val="00AC565D"/>
    <w:rsid w:val="00AC6DDB"/>
    <w:rsid w:val="00AD609C"/>
    <w:rsid w:val="00AF4026"/>
    <w:rsid w:val="00B04ED5"/>
    <w:rsid w:val="00B060A8"/>
    <w:rsid w:val="00B07C01"/>
    <w:rsid w:val="00B20310"/>
    <w:rsid w:val="00B2231B"/>
    <w:rsid w:val="00B370F7"/>
    <w:rsid w:val="00B4704D"/>
    <w:rsid w:val="00B5429A"/>
    <w:rsid w:val="00B60715"/>
    <w:rsid w:val="00B755EE"/>
    <w:rsid w:val="00B827E1"/>
    <w:rsid w:val="00B8610C"/>
    <w:rsid w:val="00B93FA9"/>
    <w:rsid w:val="00B94709"/>
    <w:rsid w:val="00BB15BC"/>
    <w:rsid w:val="00BB62F4"/>
    <w:rsid w:val="00BD50AB"/>
    <w:rsid w:val="00BE0E87"/>
    <w:rsid w:val="00C2475B"/>
    <w:rsid w:val="00C32845"/>
    <w:rsid w:val="00C33350"/>
    <w:rsid w:val="00C40CB5"/>
    <w:rsid w:val="00C43159"/>
    <w:rsid w:val="00C4375B"/>
    <w:rsid w:val="00C55FAC"/>
    <w:rsid w:val="00C75AF3"/>
    <w:rsid w:val="00C83789"/>
    <w:rsid w:val="00C9006A"/>
    <w:rsid w:val="00CB38D3"/>
    <w:rsid w:val="00CD5261"/>
    <w:rsid w:val="00CE4DA1"/>
    <w:rsid w:val="00D03355"/>
    <w:rsid w:val="00D5020D"/>
    <w:rsid w:val="00D56F62"/>
    <w:rsid w:val="00D81105"/>
    <w:rsid w:val="00D851CD"/>
    <w:rsid w:val="00DA2377"/>
    <w:rsid w:val="00DA7A65"/>
    <w:rsid w:val="00DF5D02"/>
    <w:rsid w:val="00E007CB"/>
    <w:rsid w:val="00E766A8"/>
    <w:rsid w:val="00E80646"/>
    <w:rsid w:val="00E854B8"/>
    <w:rsid w:val="00E905E4"/>
    <w:rsid w:val="00E914D4"/>
    <w:rsid w:val="00E92AF1"/>
    <w:rsid w:val="00EA4335"/>
    <w:rsid w:val="00EA696F"/>
    <w:rsid w:val="00EB67E6"/>
    <w:rsid w:val="00ED1E0C"/>
    <w:rsid w:val="00EF5F0B"/>
    <w:rsid w:val="00EF66CC"/>
    <w:rsid w:val="00EF6B4D"/>
    <w:rsid w:val="00F2509B"/>
    <w:rsid w:val="00F27D26"/>
    <w:rsid w:val="00F31C0E"/>
    <w:rsid w:val="00F34561"/>
    <w:rsid w:val="00F45241"/>
    <w:rsid w:val="00F53E4B"/>
    <w:rsid w:val="00F61D30"/>
    <w:rsid w:val="00F61FFE"/>
    <w:rsid w:val="00F6456D"/>
    <w:rsid w:val="00FA723A"/>
    <w:rsid w:val="00FD59EA"/>
    <w:rsid w:val="00FE37D1"/>
    <w:rsid w:val="00FF1971"/>
    <w:rsid w:val="00FF2865"/>
    <w:rsid w:val="00FF3758"/>
    <w:rsid w:val="00FF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3E"/>
  </w:style>
  <w:style w:type="paragraph" w:styleId="1">
    <w:name w:val="heading 1"/>
    <w:basedOn w:val="a"/>
    <w:next w:val="a"/>
    <w:link w:val="10"/>
    <w:uiPriority w:val="9"/>
    <w:qFormat/>
    <w:rsid w:val="008153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9117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7C1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9117C1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911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117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C75AF3"/>
    <w:pPr>
      <w:ind w:left="720"/>
      <w:contextualSpacing/>
    </w:pPr>
  </w:style>
  <w:style w:type="paragraph" w:customStyle="1" w:styleId="ConsPlusNormal">
    <w:name w:val="ConsPlusNormal"/>
    <w:rsid w:val="00DA2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E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63B3"/>
  </w:style>
  <w:style w:type="paragraph" w:styleId="a9">
    <w:name w:val="footer"/>
    <w:basedOn w:val="a"/>
    <w:link w:val="aa"/>
    <w:uiPriority w:val="99"/>
    <w:semiHidden/>
    <w:unhideWhenUsed/>
    <w:rsid w:val="002E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E63B3"/>
  </w:style>
  <w:style w:type="character" w:customStyle="1" w:styleId="10">
    <w:name w:val="Заголовок 1 Знак"/>
    <w:basedOn w:val="a0"/>
    <w:link w:val="1"/>
    <w:uiPriority w:val="9"/>
    <w:rsid w:val="008153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rsid w:val="00815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53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E766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E37D1"/>
  </w:style>
  <w:style w:type="paragraph" w:customStyle="1" w:styleId="s1">
    <w:name w:val="s_1"/>
    <w:basedOn w:val="a"/>
    <w:rsid w:val="00FE3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A5DCA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styleId="ac">
    <w:name w:val="Normal (Web)"/>
    <w:basedOn w:val="a"/>
    <w:rsid w:val="00994DC9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styleId="ad">
    <w:name w:val="Strong"/>
    <w:basedOn w:val="a0"/>
    <w:qFormat/>
    <w:rsid w:val="00994D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70C32-B024-4345-80B6-0F31536E4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Евгения</cp:lastModifiedBy>
  <cp:revision>6</cp:revision>
  <cp:lastPrinted>2021-04-19T13:38:00Z</cp:lastPrinted>
  <dcterms:created xsi:type="dcterms:W3CDTF">2021-04-12T08:46:00Z</dcterms:created>
  <dcterms:modified xsi:type="dcterms:W3CDTF">2021-04-22T08:34:00Z</dcterms:modified>
</cp:coreProperties>
</file>