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4158E0">
      <w:pPr>
        <w:jc w:val="center"/>
        <w:rPr>
          <w:b/>
        </w:rPr>
      </w:pPr>
      <w:r w:rsidRPr="001140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C6E" w:rsidRDefault="00740C6E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РОССИЙСКАЯ ФЕДЕРАЦИЯ</w:t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ОРЛОВСКАЯ ОБЛАСТЬ</w:t>
      </w:r>
    </w:p>
    <w:p w:rsidR="00C40F8D" w:rsidRPr="00114014" w:rsidRDefault="00C40F8D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АДМИНИСТРАЦИЯ ТРОСНЯНСКОГО РАЙОНА</w:t>
      </w:r>
    </w:p>
    <w:p w:rsidR="00E5125F" w:rsidRPr="00114014" w:rsidRDefault="00E5125F" w:rsidP="00C40F8D">
      <w:pPr>
        <w:jc w:val="center"/>
        <w:rPr>
          <w:b/>
          <w:sz w:val="28"/>
          <w:szCs w:val="28"/>
        </w:rPr>
      </w:pP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ПОСТАНОВЛЕНИЕ</w:t>
      </w:r>
    </w:p>
    <w:p w:rsidR="00C40F8D" w:rsidRPr="00114014" w:rsidRDefault="00C40F8D" w:rsidP="00C40F8D">
      <w:pPr>
        <w:jc w:val="center"/>
        <w:rPr>
          <w:i/>
          <w:sz w:val="28"/>
          <w:szCs w:val="28"/>
        </w:rPr>
      </w:pPr>
    </w:p>
    <w:p w:rsidR="00D52E7B" w:rsidRPr="00114014" w:rsidRDefault="007E3F7D" w:rsidP="00D52E7B">
      <w:pPr>
        <w:rPr>
          <w:sz w:val="28"/>
          <w:szCs w:val="28"/>
          <w:u w:val="single"/>
        </w:rPr>
      </w:pPr>
      <w:r w:rsidRPr="00114014">
        <w:rPr>
          <w:sz w:val="28"/>
          <w:szCs w:val="28"/>
          <w:u w:val="single"/>
        </w:rPr>
        <w:t xml:space="preserve">от </w:t>
      </w:r>
      <w:r w:rsidR="00216DF5" w:rsidRPr="00114014">
        <w:rPr>
          <w:sz w:val="28"/>
          <w:szCs w:val="28"/>
          <w:u w:val="single"/>
        </w:rPr>
        <w:t xml:space="preserve"> </w:t>
      </w:r>
      <w:r w:rsidR="003B46AC">
        <w:rPr>
          <w:sz w:val="28"/>
          <w:szCs w:val="28"/>
          <w:u w:val="single"/>
        </w:rPr>
        <w:t>26 мая</w:t>
      </w:r>
      <w:r w:rsidR="00216DF5" w:rsidRPr="00114014">
        <w:rPr>
          <w:sz w:val="28"/>
          <w:szCs w:val="28"/>
          <w:u w:val="single"/>
        </w:rPr>
        <w:t xml:space="preserve"> 2021</w:t>
      </w:r>
      <w:r w:rsidR="004158E0" w:rsidRPr="00114014">
        <w:rPr>
          <w:sz w:val="28"/>
          <w:szCs w:val="28"/>
          <w:u w:val="single"/>
        </w:rPr>
        <w:t xml:space="preserve"> </w:t>
      </w:r>
      <w:r w:rsidR="00D52E7B" w:rsidRPr="00114014">
        <w:rPr>
          <w:sz w:val="28"/>
          <w:szCs w:val="28"/>
          <w:u w:val="single"/>
        </w:rPr>
        <w:t>г.</w:t>
      </w:r>
      <w:r w:rsidRPr="00114014">
        <w:rPr>
          <w:sz w:val="28"/>
          <w:szCs w:val="28"/>
          <w:u w:val="single"/>
        </w:rPr>
        <w:t xml:space="preserve"> </w:t>
      </w:r>
      <w:r w:rsidRPr="00114014">
        <w:rPr>
          <w:sz w:val="28"/>
          <w:szCs w:val="28"/>
        </w:rPr>
        <w:t xml:space="preserve">         </w:t>
      </w:r>
      <w:r w:rsidR="00D52E7B" w:rsidRPr="00114014">
        <w:rPr>
          <w:sz w:val="28"/>
          <w:szCs w:val="28"/>
        </w:rPr>
        <w:t xml:space="preserve">                                       </w:t>
      </w:r>
      <w:r w:rsidR="005176D4" w:rsidRPr="00114014">
        <w:rPr>
          <w:sz w:val="28"/>
          <w:szCs w:val="28"/>
        </w:rPr>
        <w:t xml:space="preserve">                 </w:t>
      </w:r>
      <w:r w:rsidR="00D52E7B" w:rsidRPr="00114014">
        <w:rPr>
          <w:sz w:val="28"/>
          <w:szCs w:val="28"/>
        </w:rPr>
        <w:t xml:space="preserve">          </w:t>
      </w:r>
      <w:r w:rsidR="00D52E7B" w:rsidRPr="00114014">
        <w:rPr>
          <w:sz w:val="28"/>
          <w:szCs w:val="28"/>
          <w:u w:val="single"/>
        </w:rPr>
        <w:t xml:space="preserve">№ </w:t>
      </w:r>
      <w:r w:rsidR="003B46AC" w:rsidRPr="003B46AC">
        <w:rPr>
          <w:sz w:val="28"/>
          <w:szCs w:val="28"/>
          <w:u w:val="single"/>
        </w:rPr>
        <w:t>133</w:t>
      </w:r>
    </w:p>
    <w:p w:rsidR="00D52E7B" w:rsidRPr="00114014" w:rsidRDefault="00E5125F" w:rsidP="00D52E7B">
      <w:pPr>
        <w:rPr>
          <w:sz w:val="22"/>
          <w:szCs w:val="22"/>
        </w:rPr>
      </w:pPr>
      <w:r w:rsidRPr="00114014">
        <w:rPr>
          <w:sz w:val="22"/>
          <w:szCs w:val="22"/>
        </w:rPr>
        <w:t xml:space="preserve">    </w:t>
      </w:r>
      <w:r w:rsidR="004158E0" w:rsidRPr="00114014">
        <w:rPr>
          <w:sz w:val="22"/>
          <w:szCs w:val="22"/>
        </w:rPr>
        <w:t xml:space="preserve"> </w:t>
      </w:r>
      <w:r w:rsidRPr="00114014">
        <w:rPr>
          <w:sz w:val="22"/>
          <w:szCs w:val="22"/>
        </w:rPr>
        <w:t xml:space="preserve">    </w:t>
      </w:r>
      <w:r w:rsidR="00D52E7B" w:rsidRPr="00114014">
        <w:rPr>
          <w:sz w:val="22"/>
          <w:szCs w:val="22"/>
        </w:rPr>
        <w:t xml:space="preserve"> с.</w:t>
      </w:r>
      <w:r w:rsidRPr="00114014">
        <w:rPr>
          <w:sz w:val="22"/>
          <w:szCs w:val="22"/>
        </w:rPr>
        <w:t xml:space="preserve"> </w:t>
      </w:r>
      <w:r w:rsidR="00D52E7B" w:rsidRPr="00114014">
        <w:rPr>
          <w:sz w:val="22"/>
          <w:szCs w:val="22"/>
        </w:rPr>
        <w:t>Тросна</w:t>
      </w:r>
    </w:p>
    <w:p w:rsidR="00C40F8D" w:rsidRPr="00114014" w:rsidRDefault="00C40F8D" w:rsidP="00C40F8D">
      <w:pPr>
        <w:jc w:val="both"/>
      </w:pPr>
    </w:p>
    <w:p w:rsidR="004158E0" w:rsidRPr="006012D2" w:rsidRDefault="004158E0" w:rsidP="00E006DB">
      <w:pPr>
        <w:jc w:val="both"/>
        <w:rPr>
          <w:b/>
        </w:rPr>
      </w:pPr>
      <w:r w:rsidRPr="006012D2">
        <w:rPr>
          <w:b/>
        </w:rPr>
        <w:t>О внесении изменений в постановление администрации</w:t>
      </w:r>
    </w:p>
    <w:p w:rsidR="004158E0" w:rsidRPr="006012D2" w:rsidRDefault="004158E0" w:rsidP="00E006DB">
      <w:pPr>
        <w:jc w:val="both"/>
        <w:rPr>
          <w:b/>
        </w:rPr>
      </w:pPr>
      <w:r w:rsidRPr="006012D2">
        <w:rPr>
          <w:b/>
        </w:rPr>
        <w:t xml:space="preserve">Троснянского района от </w:t>
      </w:r>
      <w:r w:rsidR="006012D2" w:rsidRPr="006012D2">
        <w:rPr>
          <w:b/>
        </w:rPr>
        <w:t>14.05.2019</w:t>
      </w:r>
      <w:r w:rsidRPr="006012D2">
        <w:rPr>
          <w:b/>
        </w:rPr>
        <w:t xml:space="preserve"> № 1</w:t>
      </w:r>
      <w:r w:rsidR="006012D2">
        <w:rPr>
          <w:b/>
        </w:rPr>
        <w:t>20</w:t>
      </w:r>
      <w:r w:rsidRPr="006012D2">
        <w:rPr>
          <w:b/>
        </w:rPr>
        <w:t xml:space="preserve"> </w:t>
      </w:r>
    </w:p>
    <w:p w:rsidR="00E006DB" w:rsidRPr="006012D2" w:rsidRDefault="004158E0" w:rsidP="00E006DB">
      <w:pPr>
        <w:jc w:val="both"/>
        <w:rPr>
          <w:b/>
        </w:rPr>
      </w:pPr>
      <w:r w:rsidRPr="006012D2">
        <w:rPr>
          <w:b/>
        </w:rPr>
        <w:t>«</w:t>
      </w:r>
      <w:r w:rsidR="00C40F8D" w:rsidRPr="006012D2">
        <w:rPr>
          <w:b/>
        </w:rPr>
        <w:t xml:space="preserve">Об утверждении административного регламента </w:t>
      </w:r>
    </w:p>
    <w:p w:rsidR="00261461" w:rsidRDefault="00C40F8D" w:rsidP="006012D2">
      <w:pPr>
        <w:jc w:val="both"/>
        <w:rPr>
          <w:b/>
          <w:bCs/>
        </w:rPr>
      </w:pPr>
      <w:r w:rsidRPr="006012D2">
        <w:rPr>
          <w:b/>
          <w:bCs/>
        </w:rPr>
        <w:t>«</w:t>
      </w:r>
      <w:r w:rsidR="006012D2" w:rsidRPr="006012D2">
        <w:rPr>
          <w:b/>
          <w:bCs/>
        </w:rPr>
        <w:t xml:space="preserve">Выдача уведомления о соответствии построенного </w:t>
      </w:r>
    </w:p>
    <w:p w:rsidR="00261461" w:rsidRDefault="006012D2" w:rsidP="006012D2">
      <w:pPr>
        <w:jc w:val="both"/>
        <w:rPr>
          <w:b/>
          <w:bCs/>
        </w:rPr>
      </w:pPr>
      <w:r w:rsidRPr="006012D2">
        <w:rPr>
          <w:b/>
          <w:bCs/>
        </w:rPr>
        <w:t xml:space="preserve">или реконструированного объекта индивидуального </w:t>
      </w:r>
    </w:p>
    <w:p w:rsidR="00261461" w:rsidRDefault="006012D2" w:rsidP="006012D2">
      <w:pPr>
        <w:jc w:val="both"/>
        <w:rPr>
          <w:b/>
          <w:bCs/>
        </w:rPr>
      </w:pPr>
      <w:r w:rsidRPr="006012D2">
        <w:rPr>
          <w:b/>
          <w:bCs/>
        </w:rPr>
        <w:t xml:space="preserve">жилищного строительства или садового дома требованиям </w:t>
      </w:r>
    </w:p>
    <w:p w:rsidR="00261461" w:rsidRDefault="006012D2" w:rsidP="006012D2">
      <w:pPr>
        <w:jc w:val="both"/>
        <w:rPr>
          <w:b/>
          <w:bCs/>
        </w:rPr>
      </w:pPr>
      <w:r w:rsidRPr="006012D2">
        <w:rPr>
          <w:b/>
          <w:bCs/>
        </w:rPr>
        <w:t xml:space="preserve">законодательства о градостроительной деятельности либо </w:t>
      </w:r>
    </w:p>
    <w:p w:rsidR="00261461" w:rsidRDefault="006012D2" w:rsidP="006012D2">
      <w:pPr>
        <w:jc w:val="both"/>
        <w:rPr>
          <w:b/>
          <w:bCs/>
        </w:rPr>
      </w:pPr>
      <w:r w:rsidRPr="006012D2">
        <w:rPr>
          <w:b/>
          <w:bCs/>
        </w:rPr>
        <w:t xml:space="preserve">о несоответствии </w:t>
      </w:r>
      <w:proofErr w:type="gramStart"/>
      <w:r w:rsidRPr="006012D2">
        <w:rPr>
          <w:b/>
          <w:bCs/>
        </w:rPr>
        <w:t>построенного</w:t>
      </w:r>
      <w:proofErr w:type="gramEnd"/>
      <w:r w:rsidRPr="006012D2">
        <w:rPr>
          <w:b/>
          <w:bCs/>
        </w:rPr>
        <w:t xml:space="preserve"> или реконструированного </w:t>
      </w:r>
    </w:p>
    <w:p w:rsidR="00261461" w:rsidRDefault="006012D2" w:rsidP="006012D2">
      <w:pPr>
        <w:jc w:val="both"/>
        <w:rPr>
          <w:b/>
          <w:bCs/>
        </w:rPr>
      </w:pPr>
      <w:r w:rsidRPr="006012D2">
        <w:rPr>
          <w:b/>
          <w:bCs/>
        </w:rPr>
        <w:t xml:space="preserve">объекта индивидуального жилищного строительства </w:t>
      </w:r>
    </w:p>
    <w:p w:rsidR="00261461" w:rsidRDefault="006012D2" w:rsidP="006012D2">
      <w:pPr>
        <w:jc w:val="both"/>
        <w:rPr>
          <w:b/>
          <w:bCs/>
        </w:rPr>
      </w:pPr>
      <w:r w:rsidRPr="006012D2">
        <w:rPr>
          <w:b/>
          <w:bCs/>
        </w:rPr>
        <w:t xml:space="preserve">или садового дома требованиям законодательства </w:t>
      </w:r>
    </w:p>
    <w:p w:rsidR="00C40F8D" w:rsidRPr="006012D2" w:rsidRDefault="006012D2" w:rsidP="006012D2">
      <w:pPr>
        <w:jc w:val="both"/>
        <w:rPr>
          <w:b/>
          <w:bCs/>
        </w:rPr>
      </w:pPr>
      <w:r w:rsidRPr="006012D2">
        <w:rPr>
          <w:b/>
          <w:bCs/>
        </w:rPr>
        <w:t>о градостроительной деятельности</w:t>
      </w:r>
      <w:r w:rsidR="00C40F8D" w:rsidRPr="006012D2">
        <w:rPr>
          <w:b/>
          <w:bCs/>
        </w:rPr>
        <w:t>»</w:t>
      </w:r>
    </w:p>
    <w:p w:rsidR="00C40F8D" w:rsidRPr="00114014" w:rsidRDefault="00C40F8D" w:rsidP="00C40F8D">
      <w:pPr>
        <w:rPr>
          <w:b/>
          <w:bCs/>
          <w:sz w:val="28"/>
          <w:szCs w:val="28"/>
        </w:rPr>
      </w:pPr>
    </w:p>
    <w:p w:rsidR="008741EE" w:rsidRPr="00114014" w:rsidRDefault="008741EE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В целях </w:t>
      </w:r>
      <w:r w:rsidR="00216DF5" w:rsidRPr="00114014">
        <w:rPr>
          <w:sz w:val="28"/>
          <w:szCs w:val="28"/>
        </w:rPr>
        <w:t xml:space="preserve">приведение в соответствие с действующим законодательством </w:t>
      </w:r>
      <w:r w:rsidR="00C66B46" w:rsidRPr="00114014">
        <w:rPr>
          <w:sz w:val="28"/>
          <w:szCs w:val="28"/>
        </w:rPr>
        <w:t>администрация Троснянского района</w:t>
      </w:r>
      <w:r w:rsidR="009E69F0" w:rsidRPr="00114014">
        <w:rPr>
          <w:sz w:val="28"/>
          <w:szCs w:val="28"/>
        </w:rPr>
        <w:t xml:space="preserve"> </w:t>
      </w:r>
      <w:r w:rsidRPr="00114014">
        <w:rPr>
          <w:sz w:val="28"/>
          <w:szCs w:val="28"/>
        </w:rPr>
        <w:t>постановляет:</w:t>
      </w:r>
    </w:p>
    <w:p w:rsidR="00C66B46" w:rsidRPr="006012D2" w:rsidRDefault="00C40F8D" w:rsidP="00AF01E3">
      <w:pPr>
        <w:spacing w:line="264" w:lineRule="auto"/>
        <w:ind w:firstLine="709"/>
        <w:jc w:val="both"/>
        <w:rPr>
          <w:bCs/>
          <w:sz w:val="28"/>
          <w:szCs w:val="28"/>
        </w:rPr>
      </w:pPr>
      <w:r w:rsidRPr="00114014">
        <w:rPr>
          <w:sz w:val="28"/>
          <w:szCs w:val="28"/>
        </w:rPr>
        <w:t>1.</w:t>
      </w:r>
      <w:r w:rsidR="00C66B46" w:rsidRPr="00114014">
        <w:rPr>
          <w:sz w:val="28"/>
          <w:szCs w:val="28"/>
        </w:rPr>
        <w:t xml:space="preserve"> Внести изменения в постановление администрации Троснянского </w:t>
      </w:r>
      <w:r w:rsidR="00C66B46" w:rsidRPr="006012D2">
        <w:rPr>
          <w:sz w:val="28"/>
          <w:szCs w:val="28"/>
        </w:rPr>
        <w:t xml:space="preserve">района от </w:t>
      </w:r>
      <w:r w:rsidR="006012D2" w:rsidRPr="006012D2">
        <w:rPr>
          <w:sz w:val="28"/>
          <w:szCs w:val="28"/>
        </w:rPr>
        <w:t>14.05.2019</w:t>
      </w:r>
      <w:r w:rsidR="00C66B46" w:rsidRPr="006012D2">
        <w:rPr>
          <w:sz w:val="28"/>
          <w:szCs w:val="28"/>
        </w:rPr>
        <w:t xml:space="preserve"> № 1</w:t>
      </w:r>
      <w:r w:rsidR="006012D2" w:rsidRPr="006012D2">
        <w:rPr>
          <w:sz w:val="28"/>
          <w:szCs w:val="28"/>
        </w:rPr>
        <w:t>20</w:t>
      </w:r>
      <w:r w:rsidR="00C66B46" w:rsidRPr="006012D2">
        <w:rPr>
          <w:sz w:val="28"/>
          <w:szCs w:val="28"/>
        </w:rPr>
        <w:t xml:space="preserve"> «Об утверждении административного регламента </w:t>
      </w:r>
      <w:r w:rsidR="00C66B46" w:rsidRPr="006012D2">
        <w:rPr>
          <w:bCs/>
          <w:sz w:val="28"/>
          <w:szCs w:val="28"/>
        </w:rPr>
        <w:t>«</w:t>
      </w:r>
      <w:r w:rsidR="006012D2" w:rsidRPr="006012D2">
        <w:rPr>
          <w:bCs/>
          <w:sz w:val="28"/>
          <w:szCs w:val="28"/>
        </w:rPr>
        <w:t>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C66B46" w:rsidRPr="006012D2">
        <w:rPr>
          <w:bCs/>
          <w:sz w:val="28"/>
          <w:szCs w:val="28"/>
        </w:rPr>
        <w:t>».</w:t>
      </w:r>
    </w:p>
    <w:p w:rsidR="0047114D" w:rsidRPr="00114014" w:rsidRDefault="00C66B46" w:rsidP="00AF01E3">
      <w:pPr>
        <w:spacing w:line="264" w:lineRule="auto"/>
        <w:ind w:firstLine="709"/>
        <w:jc w:val="both"/>
        <w:rPr>
          <w:sz w:val="28"/>
          <w:szCs w:val="28"/>
        </w:rPr>
      </w:pPr>
      <w:r w:rsidRPr="00114014">
        <w:rPr>
          <w:sz w:val="28"/>
          <w:szCs w:val="28"/>
        </w:rPr>
        <w:t>2.</w:t>
      </w:r>
      <w:r w:rsidR="0047114D" w:rsidRPr="00114014">
        <w:rPr>
          <w:sz w:val="28"/>
          <w:szCs w:val="28"/>
        </w:rPr>
        <w:t xml:space="preserve"> Внести следующие изменения:</w:t>
      </w:r>
    </w:p>
    <w:p w:rsidR="00261461" w:rsidRPr="00114014" w:rsidRDefault="0047114D" w:rsidP="0026146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</w:rPr>
        <w:t>2.1.</w:t>
      </w:r>
      <w:r w:rsidR="00C66B46" w:rsidRPr="00114014">
        <w:rPr>
          <w:sz w:val="28"/>
          <w:szCs w:val="28"/>
        </w:rPr>
        <w:t xml:space="preserve"> </w:t>
      </w:r>
      <w:r w:rsidR="00261461" w:rsidRPr="00114014">
        <w:rPr>
          <w:sz w:val="28"/>
          <w:szCs w:val="28"/>
        </w:rPr>
        <w:t>Пункт 5.4.2. изложить в следующей редакции:</w:t>
      </w:r>
    </w:p>
    <w:p w:rsidR="00261461" w:rsidRPr="00114014" w:rsidRDefault="00261461" w:rsidP="00261461">
      <w:pPr>
        <w:ind w:firstLine="720"/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«5.4.2. Жалоба </w:t>
      </w:r>
      <w:r w:rsidRPr="00114014">
        <w:rPr>
          <w:rFonts w:eastAsia="Arial" w:cs="Arial"/>
          <w:sz w:val="28"/>
          <w:szCs w:val="28"/>
        </w:rPr>
        <w:t xml:space="preserve">(претензия) </w:t>
      </w:r>
      <w:r w:rsidRPr="00114014">
        <w:rPr>
          <w:sz w:val="28"/>
          <w:szCs w:val="28"/>
        </w:rPr>
        <w:t>заявителя должна содержать следующую информацию:</w:t>
      </w:r>
    </w:p>
    <w:p w:rsidR="00261461" w:rsidRPr="00114014" w:rsidRDefault="00261461" w:rsidP="0026146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rStyle w:val="blk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61461" w:rsidRPr="00114014" w:rsidRDefault="00261461" w:rsidP="00261461">
      <w:pPr>
        <w:shd w:val="clear" w:color="auto" w:fill="FFFFFF"/>
        <w:spacing w:line="263" w:lineRule="atLeast"/>
        <w:ind w:firstLine="540"/>
        <w:jc w:val="both"/>
        <w:rPr>
          <w:sz w:val="28"/>
          <w:szCs w:val="28"/>
        </w:rPr>
      </w:pPr>
      <w:bookmarkStart w:id="0" w:name="dst114"/>
      <w:bookmarkEnd w:id="0"/>
      <w:proofErr w:type="gramStart"/>
      <w:r w:rsidRPr="00114014">
        <w:rPr>
          <w:rStyle w:val="blk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61461" w:rsidRPr="00114014" w:rsidRDefault="00261461" w:rsidP="00261461">
      <w:pPr>
        <w:shd w:val="clear" w:color="auto" w:fill="FFFFFF"/>
        <w:spacing w:line="263" w:lineRule="atLeast"/>
        <w:ind w:firstLine="540"/>
        <w:jc w:val="both"/>
        <w:rPr>
          <w:sz w:val="28"/>
          <w:szCs w:val="28"/>
        </w:rPr>
      </w:pPr>
      <w:bookmarkStart w:id="1" w:name="dst231"/>
      <w:bookmarkStart w:id="2" w:name="dst115"/>
      <w:bookmarkEnd w:id="1"/>
      <w:bookmarkEnd w:id="2"/>
      <w:r w:rsidRPr="00114014">
        <w:rPr>
          <w:rStyle w:val="blk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61461" w:rsidRPr="00114014" w:rsidRDefault="00261461" w:rsidP="00261461">
      <w:pPr>
        <w:shd w:val="clear" w:color="auto" w:fill="FFFFFF"/>
        <w:spacing w:line="263" w:lineRule="atLeast"/>
        <w:ind w:firstLine="540"/>
        <w:jc w:val="both"/>
        <w:rPr>
          <w:sz w:val="28"/>
          <w:szCs w:val="28"/>
        </w:rPr>
      </w:pPr>
      <w:bookmarkStart w:id="3" w:name="dst232"/>
      <w:bookmarkStart w:id="4" w:name="dst116"/>
      <w:bookmarkEnd w:id="3"/>
      <w:bookmarkEnd w:id="4"/>
      <w:r w:rsidRPr="00114014">
        <w:rPr>
          <w:rStyle w:val="blk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114014">
        <w:rPr>
          <w:rStyle w:val="blk"/>
          <w:sz w:val="28"/>
          <w:szCs w:val="28"/>
        </w:rPr>
        <w:t>.».</w:t>
      </w:r>
      <w:proofErr w:type="gramEnd"/>
    </w:p>
    <w:p w:rsidR="00261461" w:rsidRPr="00114014" w:rsidRDefault="0047114D" w:rsidP="0026146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</w:rPr>
        <w:t xml:space="preserve">2.2. </w:t>
      </w:r>
      <w:r w:rsidR="00261461" w:rsidRPr="00114014">
        <w:rPr>
          <w:sz w:val="28"/>
          <w:szCs w:val="28"/>
        </w:rPr>
        <w:t xml:space="preserve">Пункт 5.8 Административного регламента дополнить </w:t>
      </w:r>
      <w:proofErr w:type="spellStart"/>
      <w:r w:rsidR="00261461" w:rsidRPr="00114014">
        <w:rPr>
          <w:sz w:val="28"/>
          <w:szCs w:val="28"/>
        </w:rPr>
        <w:t>пп</w:t>
      </w:r>
      <w:proofErr w:type="spellEnd"/>
      <w:r w:rsidR="00261461" w:rsidRPr="00114014">
        <w:rPr>
          <w:sz w:val="28"/>
          <w:szCs w:val="28"/>
        </w:rPr>
        <w:t xml:space="preserve">. 5.8.2 </w:t>
      </w:r>
      <w:proofErr w:type="spellStart"/>
      <w:r w:rsidR="00261461" w:rsidRPr="00114014">
        <w:rPr>
          <w:sz w:val="28"/>
          <w:szCs w:val="28"/>
        </w:rPr>
        <w:t>пп</w:t>
      </w:r>
      <w:proofErr w:type="spellEnd"/>
      <w:r w:rsidR="00261461" w:rsidRPr="00114014">
        <w:rPr>
          <w:sz w:val="28"/>
          <w:szCs w:val="28"/>
        </w:rPr>
        <w:t>. 5.8.3 следующего содержания:</w:t>
      </w:r>
    </w:p>
    <w:p w:rsidR="00261461" w:rsidRPr="00114014" w:rsidRDefault="00261461" w:rsidP="00261461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  <w:shd w:val="clear" w:color="auto" w:fill="FFFFFF"/>
        </w:rPr>
        <w:t>«5.8.2. По результатам рассмотрения жалобы принимается одно из следующих решений:</w:t>
      </w:r>
    </w:p>
    <w:p w:rsidR="00261461" w:rsidRPr="00114014" w:rsidRDefault="00261461" w:rsidP="002614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14014">
        <w:rPr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Тамбовской области;</w:t>
      </w:r>
      <w:proofErr w:type="gramEnd"/>
    </w:p>
    <w:p w:rsidR="00261461" w:rsidRPr="00114014" w:rsidRDefault="00261461" w:rsidP="002614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>- в удовлетворении жалобы отказывается.</w:t>
      </w:r>
    </w:p>
    <w:p w:rsidR="00261461" w:rsidRPr="00114014" w:rsidRDefault="00261461" w:rsidP="002614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>5.8.3.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соответствующего решения.</w:t>
      </w:r>
    </w:p>
    <w:p w:rsidR="00261461" w:rsidRPr="00114014" w:rsidRDefault="00261461" w:rsidP="002614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абзаце первом настоящего пункта, дается информация о действиях, осуществляемых органом местного самоуправления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14014">
        <w:rPr>
          <w:sz w:val="28"/>
          <w:szCs w:val="28"/>
        </w:rPr>
        <w:t>неудобства</w:t>
      </w:r>
      <w:proofErr w:type="gramEnd"/>
      <w:r w:rsidRPr="0011401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61461" w:rsidRPr="00114014" w:rsidRDefault="00261461" w:rsidP="002614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sz w:val="28"/>
          <w:szCs w:val="28"/>
        </w:rPr>
        <w:t xml:space="preserve">В случае признания </w:t>
      </w:r>
      <w:proofErr w:type="gramStart"/>
      <w:r w:rsidRPr="00114014">
        <w:rPr>
          <w:sz w:val="28"/>
          <w:szCs w:val="28"/>
        </w:rPr>
        <w:t>жалобы</w:t>
      </w:r>
      <w:proofErr w:type="gramEnd"/>
      <w:r w:rsidRPr="00114014">
        <w:rPr>
          <w:sz w:val="28"/>
          <w:szCs w:val="28"/>
        </w:rPr>
        <w:t xml:space="preserve"> не подлежащей удовлетворению в ответе заявителю, указанном в абзаце первом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61461" w:rsidRPr="00114014" w:rsidRDefault="00261461" w:rsidP="0026146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4014">
        <w:rPr>
          <w:rStyle w:val="blk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14014">
        <w:rPr>
          <w:rStyle w:val="blk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14014">
        <w:rPr>
          <w:rStyle w:val="blk"/>
          <w:sz w:val="28"/>
          <w:szCs w:val="28"/>
        </w:rPr>
        <w:t xml:space="preserve"> или преступления </w:t>
      </w:r>
      <w:r>
        <w:rPr>
          <w:rStyle w:val="blk"/>
          <w:sz w:val="28"/>
          <w:szCs w:val="28"/>
        </w:rPr>
        <w:lastRenderedPageBreak/>
        <w:t>начальник отдела</w:t>
      </w:r>
      <w:r w:rsidRPr="00114014">
        <w:rPr>
          <w:rStyle w:val="blk"/>
          <w:sz w:val="28"/>
          <w:szCs w:val="28"/>
        </w:rPr>
        <w:t>, наделенны</w:t>
      </w:r>
      <w:r>
        <w:rPr>
          <w:rStyle w:val="blk"/>
          <w:sz w:val="28"/>
          <w:szCs w:val="28"/>
        </w:rPr>
        <w:t>й</w:t>
      </w:r>
      <w:r w:rsidRPr="00114014">
        <w:rPr>
          <w:rStyle w:val="blk"/>
          <w:sz w:val="28"/>
          <w:szCs w:val="28"/>
        </w:rPr>
        <w:t xml:space="preserve"> полномочиями по рассмотрению жалоб, незамедлительно направля</w:t>
      </w:r>
      <w:r>
        <w:rPr>
          <w:rStyle w:val="blk"/>
          <w:sz w:val="28"/>
          <w:szCs w:val="28"/>
        </w:rPr>
        <w:t>е</w:t>
      </w:r>
      <w:r w:rsidRPr="00114014">
        <w:rPr>
          <w:rStyle w:val="blk"/>
          <w:sz w:val="28"/>
          <w:szCs w:val="28"/>
        </w:rPr>
        <w:t>т имеющиеся материалы в органы прокуратуры.</w:t>
      </w:r>
      <w:r>
        <w:rPr>
          <w:rStyle w:val="blk"/>
          <w:sz w:val="28"/>
          <w:szCs w:val="28"/>
        </w:rPr>
        <w:t>».</w:t>
      </w:r>
    </w:p>
    <w:p w:rsidR="00C66B46" w:rsidRPr="00114014" w:rsidRDefault="00294390" w:rsidP="00AF01E3">
      <w:pPr>
        <w:pStyle w:val="a3"/>
        <w:tabs>
          <w:tab w:val="left" w:pos="4140"/>
        </w:tabs>
        <w:spacing w:line="264" w:lineRule="auto"/>
        <w:rPr>
          <w:sz w:val="28"/>
          <w:szCs w:val="28"/>
        </w:rPr>
      </w:pPr>
      <w:r w:rsidRPr="00114014">
        <w:rPr>
          <w:sz w:val="28"/>
          <w:szCs w:val="28"/>
        </w:rPr>
        <w:t>3.</w:t>
      </w:r>
      <w:r w:rsidR="00C66B46" w:rsidRPr="00114014">
        <w:rPr>
          <w:sz w:val="28"/>
          <w:szCs w:val="28"/>
        </w:rPr>
        <w:t xml:space="preserve"> </w:t>
      </w:r>
      <w:proofErr w:type="gramStart"/>
      <w:r w:rsidR="00C66B46" w:rsidRPr="00114014">
        <w:rPr>
          <w:sz w:val="28"/>
          <w:szCs w:val="28"/>
        </w:rPr>
        <w:t>Контроль за</w:t>
      </w:r>
      <w:proofErr w:type="gramEnd"/>
      <w:r w:rsidR="00C66B46" w:rsidRPr="00114014">
        <w:rPr>
          <w:sz w:val="28"/>
          <w:szCs w:val="28"/>
        </w:rPr>
        <w:t xml:space="preserve"> исполнением насто</w:t>
      </w:r>
      <w:r w:rsidR="00216DF5" w:rsidRPr="00114014">
        <w:rPr>
          <w:sz w:val="28"/>
          <w:szCs w:val="28"/>
        </w:rPr>
        <w:t>ящего постановления оставляю за собой</w:t>
      </w:r>
      <w:r w:rsidR="00C66B46" w:rsidRPr="00114014">
        <w:rPr>
          <w:sz w:val="28"/>
          <w:szCs w:val="28"/>
        </w:rPr>
        <w:t xml:space="preserve">. </w:t>
      </w:r>
    </w:p>
    <w:p w:rsidR="00FA6A01" w:rsidRPr="00114014" w:rsidRDefault="00FA6A01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605D8F" w:rsidRPr="00114014" w:rsidRDefault="00605D8F" w:rsidP="00C40F8D">
      <w:pPr>
        <w:jc w:val="both"/>
        <w:rPr>
          <w:sz w:val="28"/>
          <w:szCs w:val="28"/>
        </w:rPr>
      </w:pPr>
    </w:p>
    <w:p w:rsidR="00C40F8D" w:rsidRPr="00114014" w:rsidRDefault="00C40F8D" w:rsidP="00C40F8D">
      <w:pPr>
        <w:jc w:val="both"/>
        <w:rPr>
          <w:sz w:val="28"/>
          <w:szCs w:val="28"/>
        </w:rPr>
      </w:pPr>
      <w:r w:rsidRPr="00114014">
        <w:rPr>
          <w:sz w:val="28"/>
          <w:szCs w:val="28"/>
        </w:rPr>
        <w:t xml:space="preserve">Глава </w:t>
      </w:r>
      <w:r w:rsidR="00D2212C" w:rsidRPr="00114014">
        <w:rPr>
          <w:sz w:val="28"/>
          <w:szCs w:val="28"/>
        </w:rPr>
        <w:t xml:space="preserve">района               </w:t>
      </w:r>
      <w:r w:rsidRPr="00114014">
        <w:rPr>
          <w:sz w:val="28"/>
          <w:szCs w:val="28"/>
        </w:rPr>
        <w:t xml:space="preserve">                                                      </w:t>
      </w:r>
      <w:r w:rsidR="00FA6A01" w:rsidRPr="00114014">
        <w:rPr>
          <w:sz w:val="28"/>
          <w:szCs w:val="28"/>
        </w:rPr>
        <w:t xml:space="preserve">  </w:t>
      </w:r>
      <w:r w:rsidRPr="00114014">
        <w:rPr>
          <w:sz w:val="28"/>
          <w:szCs w:val="28"/>
        </w:rPr>
        <w:t xml:space="preserve">     </w:t>
      </w:r>
      <w:r w:rsidR="009E69F0" w:rsidRPr="00114014">
        <w:rPr>
          <w:sz w:val="28"/>
          <w:szCs w:val="28"/>
        </w:rPr>
        <w:t xml:space="preserve">    А. И. Насонов</w:t>
      </w:r>
    </w:p>
    <w:sectPr w:rsidR="00C40F8D" w:rsidRPr="00114014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F8D"/>
    <w:rsid w:val="0003141D"/>
    <w:rsid w:val="00046287"/>
    <w:rsid w:val="000D7082"/>
    <w:rsid w:val="00114014"/>
    <w:rsid w:val="00130DE1"/>
    <w:rsid w:val="001F16E2"/>
    <w:rsid w:val="001F1B9B"/>
    <w:rsid w:val="00216DF5"/>
    <w:rsid w:val="00222C7B"/>
    <w:rsid w:val="00227AED"/>
    <w:rsid w:val="0023107B"/>
    <w:rsid w:val="00261461"/>
    <w:rsid w:val="00262541"/>
    <w:rsid w:val="00294390"/>
    <w:rsid w:val="00344BFA"/>
    <w:rsid w:val="00350D0F"/>
    <w:rsid w:val="003940F0"/>
    <w:rsid w:val="003A323F"/>
    <w:rsid w:val="003B46AC"/>
    <w:rsid w:val="003D0EA0"/>
    <w:rsid w:val="004158E0"/>
    <w:rsid w:val="004235A2"/>
    <w:rsid w:val="0045001D"/>
    <w:rsid w:val="0047114D"/>
    <w:rsid w:val="004B48CC"/>
    <w:rsid w:val="005176D4"/>
    <w:rsid w:val="00530B12"/>
    <w:rsid w:val="00591D82"/>
    <w:rsid w:val="005A0324"/>
    <w:rsid w:val="005B6FC2"/>
    <w:rsid w:val="006012D2"/>
    <w:rsid w:val="00605D8F"/>
    <w:rsid w:val="006134E4"/>
    <w:rsid w:val="006404F7"/>
    <w:rsid w:val="00650E12"/>
    <w:rsid w:val="006755B6"/>
    <w:rsid w:val="00677B83"/>
    <w:rsid w:val="00740C6E"/>
    <w:rsid w:val="007B134F"/>
    <w:rsid w:val="007B6EF7"/>
    <w:rsid w:val="007E1F36"/>
    <w:rsid w:val="007E3F7D"/>
    <w:rsid w:val="008268A1"/>
    <w:rsid w:val="008741EE"/>
    <w:rsid w:val="008B3922"/>
    <w:rsid w:val="008C1B45"/>
    <w:rsid w:val="008D6602"/>
    <w:rsid w:val="008F7EDD"/>
    <w:rsid w:val="00900CCE"/>
    <w:rsid w:val="00927C0D"/>
    <w:rsid w:val="009E69F0"/>
    <w:rsid w:val="00A72539"/>
    <w:rsid w:val="00AD4DFA"/>
    <w:rsid w:val="00AF01E3"/>
    <w:rsid w:val="00AF1350"/>
    <w:rsid w:val="00B10A93"/>
    <w:rsid w:val="00B16E4B"/>
    <w:rsid w:val="00B531AB"/>
    <w:rsid w:val="00BC188C"/>
    <w:rsid w:val="00BC35EE"/>
    <w:rsid w:val="00BF6BCA"/>
    <w:rsid w:val="00C0225A"/>
    <w:rsid w:val="00C042BC"/>
    <w:rsid w:val="00C40F8D"/>
    <w:rsid w:val="00C66B46"/>
    <w:rsid w:val="00CC2F76"/>
    <w:rsid w:val="00CC4D05"/>
    <w:rsid w:val="00D2212C"/>
    <w:rsid w:val="00D52E7B"/>
    <w:rsid w:val="00D751BA"/>
    <w:rsid w:val="00DA67AD"/>
    <w:rsid w:val="00DC3432"/>
    <w:rsid w:val="00E006DB"/>
    <w:rsid w:val="00E32E92"/>
    <w:rsid w:val="00E428DB"/>
    <w:rsid w:val="00E5125F"/>
    <w:rsid w:val="00E529AB"/>
    <w:rsid w:val="00EB40E2"/>
    <w:rsid w:val="00ED341C"/>
    <w:rsid w:val="00EF3796"/>
    <w:rsid w:val="00F077B3"/>
    <w:rsid w:val="00F374BC"/>
    <w:rsid w:val="00FA6A01"/>
    <w:rsid w:val="00FB4CBA"/>
    <w:rsid w:val="00FB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character" w:customStyle="1" w:styleId="blk">
    <w:name w:val="blk"/>
    <w:basedOn w:val="a0"/>
    <w:rsid w:val="0047114D"/>
  </w:style>
  <w:style w:type="paragraph" w:customStyle="1" w:styleId="Web">
    <w:name w:val="Обычный (Web)"/>
    <w:basedOn w:val="a"/>
    <w:rsid w:val="00CC2F76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1F1B9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6</cp:revision>
  <cp:lastPrinted>2021-05-24T06:51:00Z</cp:lastPrinted>
  <dcterms:created xsi:type="dcterms:W3CDTF">2021-05-24T07:12:00Z</dcterms:created>
  <dcterms:modified xsi:type="dcterms:W3CDTF">2021-05-27T06:45:00Z</dcterms:modified>
</cp:coreProperties>
</file>