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 w:rsidP="00BC59B8">
            <w:pPr>
              <w:jc w:val="right"/>
              <w:rPr>
                <w:sz w:val="28"/>
                <w:szCs w:val="28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 w:rsidR="00E11E50">
              <w:rPr>
                <w:b/>
                <w:bCs/>
              </w:rPr>
              <w:t>за 2020 год</w:t>
            </w:r>
            <w:r>
              <w:rPr>
                <w:b/>
                <w:bCs/>
              </w:rPr>
              <w:t xml:space="preserve">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3B2FA1" w:rsidP="00D96539">
            <w:pPr>
              <w:jc w:val="center"/>
              <w:rPr>
                <w:b/>
              </w:rPr>
            </w:pPr>
            <w:r>
              <w:rPr>
                <w:b/>
              </w:rPr>
              <w:t>План по бюджетной росписи</w:t>
            </w:r>
            <w:r w:rsidR="009A2821" w:rsidRPr="00053410">
              <w:rPr>
                <w:b/>
              </w:rPr>
              <w:t xml:space="preserve"> на 20</w:t>
            </w:r>
            <w:r w:rsidR="00BC59B8">
              <w:rPr>
                <w:b/>
              </w:rPr>
              <w:t>20</w:t>
            </w:r>
            <w:r w:rsidR="009A2821"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E11E50">
              <w:rPr>
                <w:b/>
              </w:rPr>
              <w:t>01</w:t>
            </w:r>
            <w:r w:rsidRPr="00053410">
              <w:rPr>
                <w:b/>
              </w:rPr>
              <w:t>.   20</w:t>
            </w:r>
            <w:r w:rsidR="00BC59B8">
              <w:rPr>
                <w:b/>
              </w:rPr>
              <w:t>2</w:t>
            </w:r>
            <w:r w:rsidR="00E11E50">
              <w:rPr>
                <w:b/>
              </w:rPr>
              <w:t>1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E11E50">
              <w:rPr>
                <w:b/>
              </w:rPr>
              <w:t>4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</w:t>
            </w:r>
            <w:r w:rsidR="00BC59B8">
              <w:rPr>
                <w:b/>
              </w:rPr>
              <w:t>2</w:t>
            </w:r>
            <w:r w:rsidR="00E11E50">
              <w:rPr>
                <w:b/>
              </w:rPr>
              <w:t>1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9E4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823DD"/>
    <w:rsid w:val="001C198E"/>
    <w:rsid w:val="001C2F5F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817DE"/>
    <w:rsid w:val="003B2FA1"/>
    <w:rsid w:val="003C1827"/>
    <w:rsid w:val="003D121E"/>
    <w:rsid w:val="00417EB3"/>
    <w:rsid w:val="004217BA"/>
    <w:rsid w:val="00426A3F"/>
    <w:rsid w:val="0048009A"/>
    <w:rsid w:val="00584265"/>
    <w:rsid w:val="005E1745"/>
    <w:rsid w:val="006023D2"/>
    <w:rsid w:val="00634916"/>
    <w:rsid w:val="00672043"/>
    <w:rsid w:val="006E41D6"/>
    <w:rsid w:val="00730ED3"/>
    <w:rsid w:val="00763732"/>
    <w:rsid w:val="00781292"/>
    <w:rsid w:val="007D61A0"/>
    <w:rsid w:val="00806F65"/>
    <w:rsid w:val="008D0176"/>
    <w:rsid w:val="008E6923"/>
    <w:rsid w:val="00977686"/>
    <w:rsid w:val="009A2821"/>
    <w:rsid w:val="009D418D"/>
    <w:rsid w:val="009E4DFE"/>
    <w:rsid w:val="00A10333"/>
    <w:rsid w:val="00A257CC"/>
    <w:rsid w:val="00A3007F"/>
    <w:rsid w:val="00A431C0"/>
    <w:rsid w:val="00B25D1A"/>
    <w:rsid w:val="00B445AC"/>
    <w:rsid w:val="00B54D8A"/>
    <w:rsid w:val="00BC59B8"/>
    <w:rsid w:val="00BE5054"/>
    <w:rsid w:val="00C26AC9"/>
    <w:rsid w:val="00C70E74"/>
    <w:rsid w:val="00CB7F88"/>
    <w:rsid w:val="00D4747F"/>
    <w:rsid w:val="00D75A74"/>
    <w:rsid w:val="00D83334"/>
    <w:rsid w:val="00D96539"/>
    <w:rsid w:val="00DA3854"/>
    <w:rsid w:val="00DC4AAA"/>
    <w:rsid w:val="00E11E50"/>
    <w:rsid w:val="00E37EBB"/>
    <w:rsid w:val="00E5559D"/>
    <w:rsid w:val="00E911D2"/>
    <w:rsid w:val="00EE4A33"/>
    <w:rsid w:val="00EF46E5"/>
    <w:rsid w:val="00F018AE"/>
    <w:rsid w:val="00F20118"/>
    <w:rsid w:val="00F4507A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Admin</cp:lastModifiedBy>
  <cp:revision>6</cp:revision>
  <dcterms:created xsi:type="dcterms:W3CDTF">2019-12-10T09:01:00Z</dcterms:created>
  <dcterms:modified xsi:type="dcterms:W3CDTF">2021-05-12T11:10:00Z</dcterms:modified>
</cp:coreProperties>
</file>