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D52E7B" w:rsidRPr="00A31A6B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FC7E5C">
        <w:rPr>
          <w:sz w:val="28"/>
          <w:szCs w:val="28"/>
          <w:u w:val="single"/>
        </w:rPr>
        <w:t xml:space="preserve"> </w:t>
      </w:r>
      <w:r w:rsidR="00A31A6B">
        <w:rPr>
          <w:sz w:val="28"/>
          <w:szCs w:val="28"/>
          <w:u w:val="single"/>
        </w:rPr>
        <w:t>21 июня</w:t>
      </w:r>
      <w:r w:rsidR="00881EDB" w:rsidRPr="008A0D7B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2D561D" w:rsidRPr="008A0D7B">
        <w:rPr>
          <w:sz w:val="28"/>
          <w:szCs w:val="28"/>
          <w:u w:val="single"/>
        </w:rPr>
        <w:t>1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A31A6B" w:rsidRPr="00A31A6B">
        <w:rPr>
          <w:sz w:val="28"/>
          <w:szCs w:val="28"/>
          <w:u w:val="single"/>
        </w:rPr>
        <w:t>154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Троснянского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2021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 xml:space="preserve">администрация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Троснянского сельского поселения до 2030 года на 2021 год </w:t>
      </w:r>
      <w:r w:rsidRPr="00AB10B0">
        <w:rPr>
          <w:bCs/>
          <w:sz w:val="28"/>
          <w:szCs w:val="28"/>
        </w:rPr>
        <w:t>согласно приложению.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2. </w:t>
      </w:r>
      <w:proofErr w:type="gramStart"/>
      <w:r w:rsidRPr="00AB10B0">
        <w:rPr>
          <w:bCs/>
          <w:sz w:val="28"/>
          <w:szCs w:val="28"/>
        </w:rPr>
        <w:t>Разместить</w:t>
      </w:r>
      <w:proofErr w:type="gramEnd"/>
      <w:r w:rsidRPr="00AB10B0">
        <w:rPr>
          <w:bCs/>
          <w:sz w:val="28"/>
          <w:szCs w:val="28"/>
        </w:rPr>
        <w:t xml:space="preserve"> настоящее постановление на официальном сайте администрации Троснянского района в сети Интернет.</w:t>
      </w:r>
    </w:p>
    <w:p w:rsidR="00C66B46" w:rsidRPr="00AB10B0" w:rsidRDefault="002D561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AB10B0">
        <w:rPr>
          <w:bCs/>
          <w:sz w:val="28"/>
          <w:szCs w:val="28"/>
        </w:rPr>
        <w:t xml:space="preserve">3. </w:t>
      </w:r>
      <w:proofErr w:type="gramStart"/>
      <w:r w:rsidR="00C66B46" w:rsidRPr="00AB10B0">
        <w:rPr>
          <w:sz w:val="28"/>
          <w:szCs w:val="28"/>
        </w:rPr>
        <w:t>Контроль за</w:t>
      </w:r>
      <w:proofErr w:type="gramEnd"/>
      <w:r w:rsidR="00C66B46" w:rsidRPr="00AB10B0">
        <w:rPr>
          <w:sz w:val="28"/>
          <w:szCs w:val="28"/>
        </w:rPr>
        <w:t xml:space="preserve"> исполнением настоящего постановления </w:t>
      </w:r>
      <w:r w:rsidR="00515EAD" w:rsidRPr="00AB10B0">
        <w:rPr>
          <w:sz w:val="28"/>
          <w:szCs w:val="28"/>
        </w:rPr>
        <w:t>оставляю за собой</w:t>
      </w:r>
      <w:r w:rsidR="008A0D7B">
        <w:rPr>
          <w:sz w:val="28"/>
          <w:szCs w:val="28"/>
        </w:rPr>
        <w:t>.</w:t>
      </w:r>
    </w:p>
    <w:p w:rsidR="00F212FB" w:rsidRPr="00AB10B0" w:rsidRDefault="00F212FB" w:rsidP="00C40F8D">
      <w:pPr>
        <w:jc w:val="both"/>
        <w:rPr>
          <w:sz w:val="28"/>
          <w:szCs w:val="28"/>
        </w:rPr>
      </w:pPr>
    </w:p>
    <w:p w:rsidR="009D15B5" w:rsidRPr="00AB10B0" w:rsidRDefault="009D15B5" w:rsidP="00C40F8D">
      <w:pPr>
        <w:jc w:val="both"/>
        <w:rPr>
          <w:sz w:val="28"/>
          <w:szCs w:val="28"/>
        </w:rPr>
      </w:pPr>
    </w:p>
    <w:p w:rsidR="002D561D" w:rsidRPr="00AB10B0" w:rsidRDefault="002D561D" w:rsidP="00C40F8D">
      <w:pPr>
        <w:jc w:val="both"/>
        <w:rPr>
          <w:sz w:val="28"/>
          <w:szCs w:val="28"/>
        </w:rPr>
      </w:pPr>
    </w:p>
    <w:p w:rsidR="00832C1F" w:rsidRDefault="00C40F8D" w:rsidP="00D627A8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Глава </w:t>
      </w:r>
      <w:r w:rsidR="00D2212C" w:rsidRPr="00AB10B0">
        <w:rPr>
          <w:sz w:val="28"/>
          <w:szCs w:val="28"/>
        </w:rPr>
        <w:t xml:space="preserve">района               </w:t>
      </w:r>
      <w:r w:rsidRPr="00AB10B0">
        <w:rPr>
          <w:sz w:val="28"/>
          <w:szCs w:val="28"/>
        </w:rPr>
        <w:t xml:space="preserve">                                   </w:t>
      </w:r>
      <w:r w:rsidR="00D627A8">
        <w:rPr>
          <w:sz w:val="28"/>
          <w:szCs w:val="28"/>
        </w:rPr>
        <w:t xml:space="preserve">      </w:t>
      </w:r>
      <w:r w:rsidRPr="00AB10B0">
        <w:rPr>
          <w:sz w:val="28"/>
          <w:szCs w:val="28"/>
        </w:rPr>
        <w:t xml:space="preserve">                   </w:t>
      </w:r>
      <w:r w:rsidR="00FA6A01" w:rsidRPr="00AB10B0">
        <w:rPr>
          <w:sz w:val="28"/>
          <w:szCs w:val="28"/>
        </w:rPr>
        <w:t xml:space="preserve">  </w:t>
      </w:r>
      <w:r w:rsidRPr="00AB10B0">
        <w:rPr>
          <w:sz w:val="28"/>
          <w:szCs w:val="28"/>
        </w:rPr>
        <w:t xml:space="preserve">     </w:t>
      </w:r>
      <w:r w:rsidR="009E69F0" w:rsidRPr="00AB10B0">
        <w:rPr>
          <w:sz w:val="28"/>
          <w:szCs w:val="28"/>
        </w:rPr>
        <w:t xml:space="preserve">    А. И. Насонов</w:t>
      </w: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82" w:rsidRDefault="00905982" w:rsidP="005A6D80">
      <w:r>
        <w:separator/>
      </w:r>
    </w:p>
  </w:endnote>
  <w:endnote w:type="continuationSeparator" w:id="0">
    <w:p w:rsidR="00905982" w:rsidRDefault="00905982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82" w:rsidRDefault="00905982" w:rsidP="005A6D80">
      <w:r>
        <w:separator/>
      </w:r>
    </w:p>
  </w:footnote>
  <w:footnote w:type="continuationSeparator" w:id="0">
    <w:p w:rsidR="00905982" w:rsidRDefault="00905982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2021-06-21T08:47:00Z</cp:lastPrinted>
  <dcterms:created xsi:type="dcterms:W3CDTF">2021-06-24T12:37:00Z</dcterms:created>
  <dcterms:modified xsi:type="dcterms:W3CDTF">2021-06-24T12:37:00Z</dcterms:modified>
</cp:coreProperties>
</file>