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1A" w:rsidRDefault="0068071A" w:rsidP="0068071A">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ОРЛОВСКАЯ ОБЛАСТЬ</w:t>
      </w:r>
    </w:p>
    <w:p w:rsidR="0068071A" w:rsidRDefault="0068071A" w:rsidP="0068071A">
      <w:pPr>
        <w:spacing w:after="0" w:line="240" w:lineRule="auto"/>
        <w:jc w:val="center"/>
        <w:rPr>
          <w:rFonts w:ascii="Times New Roman" w:hAnsi="Times New Roman"/>
          <w:b/>
          <w:sz w:val="28"/>
          <w:szCs w:val="28"/>
        </w:rPr>
      </w:pPr>
      <w:r>
        <w:rPr>
          <w:rFonts w:ascii="Times New Roman" w:hAnsi="Times New Roman"/>
          <w:b/>
          <w:sz w:val="28"/>
          <w:szCs w:val="28"/>
        </w:rPr>
        <w:t>ТРОСНЯНСКИЙ РАЙОННЫЙ СОВЕТ НАРОДНЫХ ДЕПУТАТОВ</w:t>
      </w:r>
    </w:p>
    <w:p w:rsidR="0068071A" w:rsidRDefault="0068071A" w:rsidP="0068071A">
      <w:pPr>
        <w:pStyle w:val="3"/>
        <w:ind w:firstLine="720"/>
        <w:rPr>
          <w:sz w:val="28"/>
          <w:szCs w:val="28"/>
        </w:rPr>
      </w:pPr>
    </w:p>
    <w:p w:rsidR="0068071A" w:rsidRDefault="0068071A" w:rsidP="0068071A">
      <w:pPr>
        <w:pStyle w:val="3"/>
        <w:ind w:firstLine="720"/>
        <w:rPr>
          <w:sz w:val="28"/>
          <w:szCs w:val="28"/>
        </w:rPr>
      </w:pPr>
      <w:r>
        <w:rPr>
          <w:sz w:val="28"/>
          <w:szCs w:val="28"/>
        </w:rPr>
        <w:t>РЕШЕНИЕ</w:t>
      </w:r>
    </w:p>
    <w:p w:rsidR="0068071A" w:rsidRDefault="0068071A" w:rsidP="0068071A">
      <w:pPr>
        <w:spacing w:after="0" w:line="240" w:lineRule="auto"/>
        <w:ind w:right="232" w:firstLine="720"/>
        <w:rPr>
          <w:rFonts w:ascii="Times New Roman" w:hAnsi="Times New Roman"/>
          <w:bCs/>
          <w:iCs/>
          <w:color w:val="000000"/>
          <w:sz w:val="28"/>
          <w:szCs w:val="28"/>
        </w:rPr>
      </w:pPr>
    </w:p>
    <w:p w:rsidR="0068071A" w:rsidRDefault="008E0D15" w:rsidP="008E0D15">
      <w:pPr>
        <w:spacing w:after="0" w:line="240" w:lineRule="auto"/>
        <w:ind w:right="232" w:firstLine="720"/>
        <w:rPr>
          <w:rFonts w:ascii="Times New Roman" w:hAnsi="Times New Roman"/>
          <w:b/>
          <w:iCs/>
          <w:color w:val="000000"/>
          <w:sz w:val="28"/>
          <w:szCs w:val="28"/>
        </w:rPr>
      </w:pPr>
      <w:r>
        <w:rPr>
          <w:rFonts w:ascii="Times New Roman" w:hAnsi="Times New Roman"/>
          <w:bCs/>
          <w:iCs/>
          <w:color w:val="000000"/>
          <w:sz w:val="28"/>
          <w:szCs w:val="28"/>
        </w:rPr>
        <w:t>2 декабря 2</w:t>
      </w:r>
      <w:r w:rsidR="00342158">
        <w:rPr>
          <w:rFonts w:ascii="Times New Roman" w:hAnsi="Times New Roman"/>
          <w:bCs/>
          <w:iCs/>
          <w:color w:val="000000"/>
          <w:sz w:val="28"/>
          <w:szCs w:val="28"/>
        </w:rPr>
        <w:t>02</w:t>
      </w:r>
      <w:r w:rsidR="00023D97">
        <w:rPr>
          <w:rFonts w:ascii="Times New Roman" w:hAnsi="Times New Roman"/>
          <w:bCs/>
          <w:iCs/>
          <w:color w:val="000000"/>
          <w:sz w:val="28"/>
          <w:szCs w:val="28"/>
        </w:rPr>
        <w:t>1</w:t>
      </w:r>
      <w:r w:rsidR="0068071A">
        <w:rPr>
          <w:rFonts w:ascii="Times New Roman" w:hAnsi="Times New Roman"/>
          <w:bCs/>
          <w:iCs/>
          <w:color w:val="000000"/>
          <w:sz w:val="28"/>
          <w:szCs w:val="28"/>
        </w:rPr>
        <w:t xml:space="preserve"> года            </w:t>
      </w:r>
      <w:r w:rsidR="00CF26A9">
        <w:rPr>
          <w:rFonts w:ascii="Times New Roman" w:hAnsi="Times New Roman"/>
          <w:bCs/>
          <w:iCs/>
          <w:color w:val="000000"/>
          <w:sz w:val="28"/>
          <w:szCs w:val="28"/>
        </w:rPr>
        <w:t xml:space="preserve">             </w:t>
      </w:r>
      <w:r w:rsidR="00E42B82">
        <w:rPr>
          <w:rFonts w:ascii="Times New Roman" w:hAnsi="Times New Roman"/>
          <w:bCs/>
          <w:iCs/>
          <w:color w:val="000000"/>
          <w:sz w:val="28"/>
          <w:szCs w:val="28"/>
        </w:rPr>
        <w:t xml:space="preserve">                            </w:t>
      </w:r>
      <w:r w:rsidR="00CF26A9">
        <w:rPr>
          <w:rFonts w:ascii="Times New Roman" w:hAnsi="Times New Roman"/>
          <w:bCs/>
          <w:iCs/>
          <w:color w:val="000000"/>
          <w:sz w:val="28"/>
          <w:szCs w:val="28"/>
        </w:rPr>
        <w:t xml:space="preserve">            №</w:t>
      </w:r>
      <w:r>
        <w:rPr>
          <w:rFonts w:ascii="Times New Roman" w:hAnsi="Times New Roman"/>
          <w:bCs/>
          <w:iCs/>
          <w:color w:val="000000"/>
          <w:sz w:val="28"/>
          <w:szCs w:val="28"/>
        </w:rPr>
        <w:t>14</w:t>
      </w:r>
      <w:r w:rsidR="0068071A">
        <w:rPr>
          <w:rFonts w:ascii="Times New Roman" w:hAnsi="Times New Roman"/>
          <w:bCs/>
          <w:iCs/>
          <w:color w:val="000000"/>
          <w:sz w:val="28"/>
          <w:szCs w:val="28"/>
        </w:rPr>
        <w:t xml:space="preserve">               </w:t>
      </w:r>
      <w:proofErr w:type="spellStart"/>
      <w:r w:rsidR="0068071A">
        <w:rPr>
          <w:rFonts w:ascii="Times New Roman" w:hAnsi="Times New Roman"/>
          <w:bCs/>
          <w:iCs/>
          <w:color w:val="000000"/>
          <w:sz w:val="28"/>
          <w:szCs w:val="28"/>
        </w:rPr>
        <w:t>с</w:t>
      </w:r>
      <w:proofErr w:type="gramStart"/>
      <w:r w:rsidR="0068071A">
        <w:rPr>
          <w:rFonts w:ascii="Times New Roman" w:hAnsi="Times New Roman"/>
          <w:bCs/>
          <w:iCs/>
          <w:color w:val="000000"/>
          <w:sz w:val="28"/>
          <w:szCs w:val="28"/>
        </w:rPr>
        <w:t>.Т</w:t>
      </w:r>
      <w:proofErr w:type="gramEnd"/>
      <w:r w:rsidR="0068071A">
        <w:rPr>
          <w:rFonts w:ascii="Times New Roman" w:hAnsi="Times New Roman"/>
          <w:bCs/>
          <w:iCs/>
          <w:color w:val="000000"/>
          <w:sz w:val="28"/>
          <w:szCs w:val="28"/>
        </w:rPr>
        <w:t>росна</w:t>
      </w:r>
      <w:proofErr w:type="spellEnd"/>
    </w:p>
    <w:p w:rsidR="0068071A" w:rsidRDefault="0068071A" w:rsidP="00920EB6">
      <w:pPr>
        <w:spacing w:after="0" w:line="240" w:lineRule="auto"/>
        <w:ind w:firstLine="720"/>
        <w:rPr>
          <w:rFonts w:ascii="Times New Roman" w:hAnsi="Times New Roman" w:cs="Times New Roman"/>
          <w:sz w:val="24"/>
          <w:szCs w:val="24"/>
        </w:rPr>
      </w:pPr>
      <w:r>
        <w:rPr>
          <w:rFonts w:ascii="Times New Roman" w:hAnsi="Times New Roman"/>
          <w:sz w:val="28"/>
          <w:szCs w:val="28"/>
        </w:rPr>
        <w:t xml:space="preserve">                                                  </w:t>
      </w:r>
      <w:r>
        <w:rPr>
          <w:rFonts w:ascii="Times New Roman" w:hAnsi="Times New Roman" w:cs="Times New Roman"/>
          <w:sz w:val="28"/>
          <w:szCs w:val="28"/>
        </w:rPr>
        <w:t xml:space="preserve">   </w:t>
      </w:r>
      <w:r w:rsidR="00B125B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Принято на </w:t>
      </w:r>
      <w:r w:rsidR="009E5D05">
        <w:rPr>
          <w:rFonts w:ascii="Times New Roman" w:hAnsi="Times New Roman" w:cs="Times New Roman"/>
          <w:sz w:val="24"/>
          <w:szCs w:val="24"/>
        </w:rPr>
        <w:t>пятом</w:t>
      </w:r>
      <w:r w:rsidR="007F3A6E">
        <w:rPr>
          <w:rFonts w:ascii="Times New Roman" w:hAnsi="Times New Roman" w:cs="Times New Roman"/>
          <w:sz w:val="24"/>
          <w:szCs w:val="24"/>
        </w:rPr>
        <w:t xml:space="preserve"> </w:t>
      </w:r>
      <w:r>
        <w:rPr>
          <w:rFonts w:ascii="Times New Roman" w:hAnsi="Times New Roman" w:cs="Times New Roman"/>
          <w:sz w:val="24"/>
          <w:szCs w:val="24"/>
        </w:rPr>
        <w:t xml:space="preserve">заседании </w:t>
      </w:r>
      <w:proofErr w:type="gramStart"/>
      <w:r>
        <w:rPr>
          <w:rFonts w:ascii="Times New Roman" w:hAnsi="Times New Roman" w:cs="Times New Roman"/>
          <w:sz w:val="24"/>
          <w:szCs w:val="24"/>
        </w:rPr>
        <w:t>районного</w:t>
      </w:r>
      <w:proofErr w:type="gramEnd"/>
      <w:r>
        <w:rPr>
          <w:rFonts w:ascii="Times New Roman" w:hAnsi="Times New Roman" w:cs="Times New Roman"/>
          <w:sz w:val="24"/>
          <w:szCs w:val="24"/>
        </w:rPr>
        <w:t xml:space="preserve"> </w:t>
      </w:r>
    </w:p>
    <w:p w:rsidR="0068071A" w:rsidRDefault="009E5D05" w:rsidP="0068071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   </w:t>
      </w:r>
      <w:r w:rsidR="0068071A">
        <w:rPr>
          <w:rFonts w:ascii="Times New Roman" w:hAnsi="Times New Roman" w:cs="Times New Roman"/>
          <w:sz w:val="24"/>
          <w:szCs w:val="24"/>
        </w:rPr>
        <w:t>Совета народных депутатов</w:t>
      </w:r>
      <w:r w:rsidR="00023D97">
        <w:rPr>
          <w:rFonts w:ascii="Times New Roman" w:hAnsi="Times New Roman" w:cs="Times New Roman"/>
          <w:sz w:val="24"/>
          <w:szCs w:val="24"/>
        </w:rPr>
        <w:t xml:space="preserve"> шестого</w:t>
      </w:r>
      <w:r w:rsidR="0068071A">
        <w:rPr>
          <w:rFonts w:ascii="Times New Roman" w:hAnsi="Times New Roman" w:cs="Times New Roman"/>
          <w:sz w:val="24"/>
          <w:szCs w:val="24"/>
        </w:rPr>
        <w:t xml:space="preserve"> созыва   </w:t>
      </w:r>
    </w:p>
    <w:p w:rsidR="0068071A" w:rsidRDefault="0068071A" w:rsidP="0068071A">
      <w:pPr>
        <w:spacing w:after="0" w:line="240" w:lineRule="auto"/>
        <w:ind w:firstLine="720"/>
        <w:rPr>
          <w:rFonts w:ascii="Times New Roman" w:hAnsi="Times New Roman"/>
          <w:sz w:val="28"/>
          <w:szCs w:val="28"/>
        </w:rPr>
      </w:pPr>
    </w:p>
    <w:p w:rsidR="0068071A" w:rsidRDefault="0068071A" w:rsidP="0068071A">
      <w:pPr>
        <w:spacing w:after="0" w:line="240" w:lineRule="auto"/>
        <w:ind w:firstLine="720"/>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О внесении изменений и дополнений в Устав </w:t>
      </w:r>
    </w:p>
    <w:p w:rsidR="0068071A" w:rsidRDefault="0068071A" w:rsidP="0068071A">
      <w:pPr>
        <w:spacing w:after="0" w:line="240" w:lineRule="auto"/>
        <w:ind w:firstLine="720"/>
        <w:rPr>
          <w:rFonts w:ascii="Times New Roman" w:hAnsi="Times New Roman" w:cs="Times New Roman"/>
          <w:bCs/>
          <w:iCs/>
          <w:color w:val="000000"/>
          <w:sz w:val="28"/>
          <w:szCs w:val="28"/>
        </w:rPr>
      </w:pPr>
      <w:proofErr w:type="spellStart"/>
      <w:r>
        <w:rPr>
          <w:rFonts w:ascii="Times New Roman" w:hAnsi="Times New Roman" w:cs="Times New Roman"/>
          <w:b/>
          <w:bCs/>
          <w:iCs/>
          <w:color w:val="000000"/>
          <w:sz w:val="28"/>
          <w:szCs w:val="28"/>
        </w:rPr>
        <w:t>Троснянского</w:t>
      </w:r>
      <w:proofErr w:type="spellEnd"/>
      <w:r>
        <w:rPr>
          <w:rFonts w:ascii="Times New Roman" w:hAnsi="Times New Roman" w:cs="Times New Roman"/>
          <w:b/>
          <w:bCs/>
          <w:iCs/>
          <w:color w:val="000000"/>
          <w:sz w:val="28"/>
          <w:szCs w:val="28"/>
        </w:rPr>
        <w:t xml:space="preserve"> района Орловской области</w:t>
      </w:r>
      <w:r w:rsidR="0038757F">
        <w:rPr>
          <w:rFonts w:ascii="Times New Roman" w:hAnsi="Times New Roman" w:cs="Times New Roman"/>
          <w:bCs/>
          <w:iCs/>
          <w:color w:val="000000"/>
          <w:sz w:val="28"/>
          <w:szCs w:val="28"/>
        </w:rPr>
        <w:t xml:space="preserve"> </w:t>
      </w:r>
      <w:r w:rsidR="0038757F" w:rsidRPr="0038757F">
        <w:rPr>
          <w:rFonts w:ascii="Times New Roman" w:hAnsi="Times New Roman" w:cs="Times New Roman"/>
          <w:b/>
          <w:bCs/>
          <w:iCs/>
          <w:color w:val="000000"/>
          <w:sz w:val="28"/>
          <w:szCs w:val="28"/>
        </w:rPr>
        <w:t>(</w:t>
      </w:r>
      <w:r w:rsidR="00D80BC9">
        <w:rPr>
          <w:rFonts w:ascii="Times New Roman" w:hAnsi="Times New Roman" w:cs="Times New Roman"/>
          <w:b/>
          <w:bCs/>
          <w:iCs/>
          <w:color w:val="000000"/>
          <w:sz w:val="28"/>
          <w:szCs w:val="28"/>
        </w:rPr>
        <w:t xml:space="preserve">второе </w:t>
      </w:r>
      <w:r w:rsidR="0038757F" w:rsidRPr="0038757F">
        <w:rPr>
          <w:rFonts w:ascii="Times New Roman" w:hAnsi="Times New Roman" w:cs="Times New Roman"/>
          <w:b/>
          <w:bCs/>
          <w:iCs/>
          <w:color w:val="000000"/>
          <w:sz w:val="28"/>
          <w:szCs w:val="28"/>
        </w:rPr>
        <w:t xml:space="preserve"> чтение)</w:t>
      </w:r>
    </w:p>
    <w:p w:rsidR="0068071A" w:rsidRDefault="0068071A" w:rsidP="0068071A">
      <w:pPr>
        <w:spacing w:after="0" w:line="240" w:lineRule="auto"/>
        <w:ind w:firstLine="720"/>
        <w:rPr>
          <w:rFonts w:ascii="Times New Roman" w:hAnsi="Times New Roman" w:cs="Times New Roman"/>
          <w:sz w:val="28"/>
          <w:szCs w:val="28"/>
        </w:rPr>
      </w:pPr>
    </w:p>
    <w:p w:rsidR="0068071A" w:rsidRPr="007C03C4" w:rsidRDefault="0068071A" w:rsidP="007C03C4">
      <w:pPr>
        <w:spacing w:after="0" w:line="240" w:lineRule="auto"/>
        <w:ind w:firstLine="720"/>
        <w:jc w:val="both"/>
        <w:rPr>
          <w:rFonts w:ascii="Times New Roman" w:hAnsi="Times New Roman" w:cs="Times New Roman"/>
          <w:sz w:val="28"/>
          <w:szCs w:val="28"/>
        </w:rPr>
      </w:pPr>
      <w:r w:rsidRPr="007C03C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района Орловской области, </w:t>
      </w:r>
      <w:proofErr w:type="spellStart"/>
      <w:r w:rsidRPr="007C03C4">
        <w:rPr>
          <w:rFonts w:ascii="Times New Roman" w:hAnsi="Times New Roman" w:cs="Times New Roman"/>
          <w:sz w:val="28"/>
          <w:szCs w:val="28"/>
        </w:rPr>
        <w:t>Троснянский</w:t>
      </w:r>
      <w:proofErr w:type="spellEnd"/>
      <w:r w:rsidRPr="007C03C4">
        <w:rPr>
          <w:rFonts w:ascii="Times New Roman" w:hAnsi="Times New Roman" w:cs="Times New Roman"/>
          <w:sz w:val="28"/>
          <w:szCs w:val="28"/>
        </w:rPr>
        <w:t xml:space="preserve"> районный Совет народных депутатов РЕШИЛ:</w:t>
      </w:r>
    </w:p>
    <w:p w:rsidR="0068071A" w:rsidRPr="007C03C4" w:rsidRDefault="00EC292B" w:rsidP="007C03C4">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1.</w:t>
      </w:r>
      <w:r w:rsidR="0068071A" w:rsidRPr="007C03C4">
        <w:rPr>
          <w:rFonts w:ascii="Times New Roman" w:hAnsi="Times New Roman"/>
          <w:sz w:val="28"/>
          <w:szCs w:val="28"/>
        </w:rPr>
        <w:t xml:space="preserve">Внести в Устав </w:t>
      </w:r>
      <w:proofErr w:type="spellStart"/>
      <w:r w:rsidR="0068071A" w:rsidRPr="007C03C4">
        <w:rPr>
          <w:rFonts w:ascii="Times New Roman" w:hAnsi="Times New Roman"/>
          <w:sz w:val="28"/>
          <w:szCs w:val="28"/>
        </w:rPr>
        <w:t>Троснянского</w:t>
      </w:r>
      <w:proofErr w:type="spellEnd"/>
      <w:r w:rsidR="0068071A" w:rsidRPr="007C03C4">
        <w:rPr>
          <w:rFonts w:ascii="Times New Roman" w:hAnsi="Times New Roman"/>
          <w:sz w:val="28"/>
          <w:szCs w:val="28"/>
        </w:rPr>
        <w:t xml:space="preserve"> рай</w:t>
      </w:r>
      <w:r w:rsidRPr="007C03C4">
        <w:rPr>
          <w:rFonts w:ascii="Times New Roman" w:hAnsi="Times New Roman"/>
          <w:sz w:val="28"/>
          <w:szCs w:val="28"/>
        </w:rPr>
        <w:t xml:space="preserve">она Орловской области, принятый </w:t>
      </w:r>
      <w:r w:rsidR="0068071A" w:rsidRPr="007C03C4">
        <w:rPr>
          <w:rFonts w:ascii="Times New Roman" w:hAnsi="Times New Roman"/>
          <w:sz w:val="28"/>
          <w:szCs w:val="28"/>
        </w:rPr>
        <w:t xml:space="preserve">постановлением </w:t>
      </w:r>
      <w:proofErr w:type="spellStart"/>
      <w:r w:rsidR="0068071A" w:rsidRPr="007C03C4">
        <w:rPr>
          <w:rFonts w:ascii="Times New Roman" w:hAnsi="Times New Roman"/>
          <w:sz w:val="28"/>
          <w:szCs w:val="28"/>
        </w:rPr>
        <w:t>Троснянского</w:t>
      </w:r>
      <w:proofErr w:type="spellEnd"/>
      <w:r w:rsidR="0068071A" w:rsidRPr="007C03C4">
        <w:rPr>
          <w:rFonts w:ascii="Times New Roman" w:hAnsi="Times New Roman"/>
          <w:sz w:val="28"/>
          <w:szCs w:val="28"/>
        </w:rPr>
        <w:t xml:space="preserve"> районного Совета народных депутатов от</w:t>
      </w:r>
      <w:r w:rsidR="00342158" w:rsidRPr="007C03C4">
        <w:rPr>
          <w:rFonts w:ascii="Times New Roman" w:hAnsi="Times New Roman"/>
          <w:sz w:val="28"/>
          <w:szCs w:val="28"/>
        </w:rPr>
        <w:t xml:space="preserve"> </w:t>
      </w:r>
      <w:r w:rsidR="0068071A" w:rsidRPr="007C03C4">
        <w:rPr>
          <w:rFonts w:ascii="Times New Roman" w:hAnsi="Times New Roman"/>
          <w:sz w:val="28"/>
          <w:szCs w:val="28"/>
        </w:rPr>
        <w:t xml:space="preserve"> 23 июня 2005 года № 23,  </w:t>
      </w:r>
      <w:r w:rsidR="0068071A" w:rsidRPr="007C03C4">
        <w:rPr>
          <w:rFonts w:ascii="Times New Roman" w:hAnsi="Times New Roman"/>
          <w:bCs/>
          <w:sz w:val="28"/>
          <w:szCs w:val="28"/>
        </w:rPr>
        <w:t>следующие изменения и дополнения:</w:t>
      </w:r>
    </w:p>
    <w:p w:rsidR="005F6055" w:rsidRDefault="005F6055" w:rsidP="00F245ED">
      <w:pPr>
        <w:spacing w:after="0" w:line="240" w:lineRule="auto"/>
        <w:ind w:firstLine="540"/>
        <w:jc w:val="both"/>
        <w:rPr>
          <w:rFonts w:ascii="Times New Roman" w:hAnsi="Times New Roman" w:cs="Times New Roman"/>
          <w:sz w:val="28"/>
          <w:szCs w:val="28"/>
        </w:rPr>
      </w:pPr>
    </w:p>
    <w:p w:rsidR="00F245ED" w:rsidRDefault="00F245ED" w:rsidP="00F245E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w:t>
      </w:r>
      <w:r>
        <w:rPr>
          <w:rFonts w:ascii="Times New Roman" w:hAnsi="Times New Roman" w:cs="Times New Roman"/>
          <w:sz w:val="28"/>
          <w:szCs w:val="28"/>
        </w:rPr>
        <w:t>1</w:t>
      </w:r>
      <w:r w:rsidRPr="007C03C4">
        <w:rPr>
          <w:rFonts w:ascii="Times New Roman" w:hAnsi="Times New Roman" w:cs="Times New Roman"/>
          <w:sz w:val="28"/>
          <w:szCs w:val="28"/>
        </w:rPr>
        <w:t>.  в части 1 статьи 7:</w:t>
      </w:r>
    </w:p>
    <w:p w:rsidR="00F245ED" w:rsidRPr="007C03C4" w:rsidRDefault="00F245ED" w:rsidP="00F245E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в </w:t>
      </w:r>
      <w:hyperlink r:id="rId6" w:history="1">
        <w:r w:rsidRPr="00C338AB">
          <w:rPr>
            <w:rStyle w:val="a6"/>
            <w:rFonts w:ascii="Times New Roman" w:hAnsi="Times New Roman" w:cs="Times New Roman"/>
            <w:color w:val="auto"/>
            <w:sz w:val="28"/>
            <w:szCs w:val="28"/>
            <w:u w:val="none"/>
          </w:rPr>
          <w:t>пункте 5</w:t>
        </w:r>
      </w:hyperlink>
      <w:r>
        <w:rPr>
          <w:rFonts w:ascii="Times New Roman" w:hAnsi="Times New Roman" w:cs="Times New Roman"/>
          <w:sz w:val="28"/>
          <w:szCs w:val="28"/>
        </w:rPr>
        <w:t xml:space="preserve"> слова «</w:t>
      </w:r>
      <w:r w:rsidRPr="007C03C4">
        <w:rPr>
          <w:rFonts w:ascii="Times New Roman" w:hAnsi="Times New Roman" w:cs="Times New Roman"/>
          <w:sz w:val="28"/>
          <w:szCs w:val="28"/>
        </w:rPr>
        <w:t>за сохранностью автомо</w:t>
      </w:r>
      <w:r>
        <w:rPr>
          <w:rFonts w:ascii="Times New Roman" w:hAnsi="Times New Roman" w:cs="Times New Roman"/>
          <w:sz w:val="28"/>
          <w:szCs w:val="28"/>
        </w:rPr>
        <w:t>бильных дорог местного значения»</w:t>
      </w:r>
      <w:r w:rsidRPr="007C03C4">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7C03C4">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Pr>
          <w:rFonts w:ascii="Times New Roman" w:hAnsi="Times New Roman" w:cs="Times New Roman"/>
          <w:sz w:val="28"/>
          <w:szCs w:val="28"/>
        </w:rPr>
        <w:t>»</w:t>
      </w:r>
      <w:r w:rsidRPr="007C03C4">
        <w:rPr>
          <w:rFonts w:ascii="Times New Roman" w:hAnsi="Times New Roman" w:cs="Times New Roman"/>
          <w:sz w:val="28"/>
          <w:szCs w:val="28"/>
        </w:rPr>
        <w:t>;</w:t>
      </w:r>
    </w:p>
    <w:p w:rsidR="00F245ED" w:rsidRDefault="00F245ED" w:rsidP="00F245E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б) в </w:t>
      </w:r>
      <w:hyperlink r:id="rId7" w:history="1">
        <w:r w:rsidRPr="00A70F71">
          <w:rPr>
            <w:rStyle w:val="a6"/>
            <w:rFonts w:ascii="Times New Roman" w:hAnsi="Times New Roman" w:cs="Times New Roman"/>
            <w:color w:val="auto"/>
            <w:sz w:val="28"/>
            <w:szCs w:val="28"/>
            <w:u w:val="none"/>
          </w:rPr>
          <w:t>пункте 2</w:t>
        </w:r>
      </w:hyperlink>
      <w:r w:rsidRPr="00A70F71">
        <w:rPr>
          <w:rFonts w:ascii="Times New Roman" w:hAnsi="Times New Roman" w:cs="Times New Roman"/>
          <w:sz w:val="28"/>
          <w:szCs w:val="28"/>
        </w:rPr>
        <w:t>7</w:t>
      </w:r>
      <w:r w:rsidRPr="007C03C4">
        <w:rPr>
          <w:rFonts w:ascii="Times New Roman" w:hAnsi="Times New Roman" w:cs="Times New Roman"/>
          <w:sz w:val="28"/>
          <w:szCs w:val="28"/>
        </w:rPr>
        <w:t xml:space="preserve"> слова </w:t>
      </w:r>
      <w:r>
        <w:rPr>
          <w:rFonts w:ascii="Times New Roman" w:hAnsi="Times New Roman" w:cs="Times New Roman"/>
          <w:sz w:val="28"/>
          <w:szCs w:val="28"/>
        </w:rPr>
        <w:t>«</w:t>
      </w:r>
      <w:r w:rsidRPr="007C03C4">
        <w:rPr>
          <w:rFonts w:ascii="Times New Roman" w:hAnsi="Times New Roman" w:cs="Times New Roman"/>
          <w:sz w:val="28"/>
          <w:szCs w:val="28"/>
        </w:rPr>
        <w:t>использования и охраны</w:t>
      </w:r>
      <w:r>
        <w:rPr>
          <w:rFonts w:ascii="Times New Roman" w:hAnsi="Times New Roman" w:cs="Times New Roman"/>
          <w:sz w:val="28"/>
          <w:szCs w:val="28"/>
        </w:rPr>
        <w:t>» заменить словами «охраны и использования»</w:t>
      </w:r>
      <w:r w:rsidRPr="007C03C4">
        <w:rPr>
          <w:rFonts w:ascii="Times New Roman" w:hAnsi="Times New Roman" w:cs="Times New Roman"/>
          <w:sz w:val="28"/>
          <w:szCs w:val="28"/>
        </w:rPr>
        <w:t>;</w:t>
      </w:r>
    </w:p>
    <w:p w:rsidR="00F245ED" w:rsidRPr="007C03C4" w:rsidRDefault="00F245ED" w:rsidP="00F245ED">
      <w:pPr>
        <w:spacing w:after="0" w:line="240" w:lineRule="auto"/>
        <w:ind w:firstLine="540"/>
        <w:jc w:val="both"/>
        <w:rPr>
          <w:rFonts w:ascii="Times New Roman" w:hAnsi="Times New Roman" w:cs="Times New Roman"/>
          <w:sz w:val="28"/>
          <w:szCs w:val="28"/>
        </w:rPr>
      </w:pPr>
      <w:r w:rsidRPr="00F245ED">
        <w:rPr>
          <w:rFonts w:ascii="Times New Roman" w:hAnsi="Times New Roman" w:cs="Times New Roman"/>
          <w:sz w:val="28"/>
          <w:szCs w:val="28"/>
        </w:rPr>
        <w:t>в)</w:t>
      </w:r>
      <w:r>
        <w:t xml:space="preserve"> </w:t>
      </w:r>
      <w:hyperlink r:id="rId8" w:history="1">
        <w:r w:rsidRPr="007C03C4">
          <w:rPr>
            <w:rStyle w:val="a6"/>
            <w:rFonts w:ascii="Times New Roman" w:hAnsi="Times New Roman" w:cs="Times New Roman"/>
            <w:color w:val="auto"/>
            <w:sz w:val="28"/>
            <w:szCs w:val="28"/>
            <w:u w:val="none"/>
          </w:rPr>
          <w:t xml:space="preserve">пункт 39  </w:t>
        </w:r>
      </w:hyperlink>
      <w:r w:rsidRPr="007C03C4">
        <w:rPr>
          <w:rFonts w:ascii="Times New Roman" w:hAnsi="Times New Roman" w:cs="Times New Roman"/>
          <w:sz w:val="28"/>
          <w:szCs w:val="28"/>
        </w:rPr>
        <w:t>изложить в следующей редакции:</w:t>
      </w:r>
    </w:p>
    <w:p w:rsidR="00F245ED" w:rsidRDefault="00F245ED" w:rsidP="00F245E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C03C4">
        <w:rPr>
          <w:rFonts w:ascii="Times New Roman" w:hAnsi="Times New Roman" w:cs="Times New Roman"/>
          <w:sz w:val="28"/>
          <w:szCs w:val="28"/>
        </w:rPr>
        <w:t>39)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7C03C4">
        <w:rPr>
          <w:rFonts w:ascii="Times New Roman" w:hAnsi="Times New Roman" w:cs="Times New Roman"/>
          <w:sz w:val="28"/>
          <w:szCs w:val="28"/>
        </w:rPr>
        <w:t>.</w:t>
      </w:r>
      <w:r>
        <w:rPr>
          <w:rFonts w:ascii="Times New Roman" w:hAnsi="Times New Roman" w:cs="Times New Roman"/>
          <w:sz w:val="28"/>
          <w:szCs w:val="28"/>
        </w:rPr>
        <w:t>»</w:t>
      </w:r>
      <w:r w:rsidRPr="007C03C4">
        <w:rPr>
          <w:rFonts w:ascii="Times New Roman" w:hAnsi="Times New Roman" w:cs="Times New Roman"/>
          <w:sz w:val="28"/>
          <w:szCs w:val="28"/>
        </w:rPr>
        <w:t>;</w:t>
      </w:r>
      <w:proofErr w:type="gramEnd"/>
    </w:p>
    <w:p w:rsidR="005F6055" w:rsidRDefault="005F6055" w:rsidP="007C03C4">
      <w:pPr>
        <w:spacing w:after="0" w:line="240" w:lineRule="auto"/>
        <w:ind w:firstLine="540"/>
        <w:jc w:val="both"/>
        <w:rPr>
          <w:rFonts w:ascii="Times New Roman" w:hAnsi="Times New Roman" w:cs="Times New Roman"/>
          <w:sz w:val="28"/>
          <w:szCs w:val="28"/>
        </w:rPr>
      </w:pPr>
    </w:p>
    <w:p w:rsidR="00023D97" w:rsidRPr="007C03C4" w:rsidRDefault="00023D97"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w:t>
      </w:r>
      <w:r w:rsidR="00956242">
        <w:rPr>
          <w:rFonts w:ascii="Times New Roman" w:hAnsi="Times New Roman" w:cs="Times New Roman"/>
          <w:sz w:val="28"/>
          <w:szCs w:val="28"/>
        </w:rPr>
        <w:t>2</w:t>
      </w:r>
      <w:r w:rsidRPr="007C03C4">
        <w:rPr>
          <w:rFonts w:ascii="Times New Roman" w:hAnsi="Times New Roman" w:cs="Times New Roman"/>
          <w:sz w:val="28"/>
          <w:szCs w:val="28"/>
        </w:rPr>
        <w:t>.   статью 8 дополнить пунктом 16 следующего содержания:</w:t>
      </w:r>
    </w:p>
    <w:p w:rsidR="00023D97" w:rsidRPr="007C03C4" w:rsidRDefault="007C03C4" w:rsidP="007C03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23D97" w:rsidRPr="007C03C4">
        <w:rPr>
          <w:rFonts w:ascii="Times New Roman" w:hAnsi="Times New Roman" w:cs="Times New Roman"/>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023D97" w:rsidRPr="007C03C4">
        <w:rPr>
          <w:rFonts w:ascii="Times New Roman" w:hAnsi="Times New Roman" w:cs="Times New Roman"/>
          <w:sz w:val="28"/>
          <w:szCs w:val="28"/>
        </w:rPr>
        <w:t>.</w:t>
      </w:r>
      <w:r>
        <w:rPr>
          <w:rFonts w:ascii="Times New Roman" w:hAnsi="Times New Roman" w:cs="Times New Roman"/>
          <w:sz w:val="28"/>
          <w:szCs w:val="28"/>
        </w:rPr>
        <w:t>»;</w:t>
      </w:r>
      <w:proofErr w:type="gramEnd"/>
    </w:p>
    <w:p w:rsidR="005F6055" w:rsidRDefault="005F6055" w:rsidP="007C03C4">
      <w:pPr>
        <w:spacing w:after="0" w:line="240" w:lineRule="auto"/>
        <w:ind w:firstLine="540"/>
        <w:jc w:val="both"/>
        <w:rPr>
          <w:rFonts w:ascii="Times New Roman" w:hAnsi="Times New Roman" w:cs="Times New Roman"/>
          <w:sz w:val="28"/>
          <w:szCs w:val="28"/>
        </w:rPr>
      </w:pPr>
    </w:p>
    <w:p w:rsidR="00023D97"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w:t>
      </w:r>
      <w:r w:rsidR="00956242">
        <w:rPr>
          <w:rFonts w:ascii="Times New Roman" w:hAnsi="Times New Roman" w:cs="Times New Roman"/>
          <w:sz w:val="28"/>
          <w:szCs w:val="28"/>
        </w:rPr>
        <w:t>3</w:t>
      </w:r>
      <w:r w:rsidRPr="007C03C4">
        <w:rPr>
          <w:rFonts w:ascii="Times New Roman" w:hAnsi="Times New Roman" w:cs="Times New Roman"/>
          <w:sz w:val="28"/>
          <w:szCs w:val="28"/>
        </w:rPr>
        <w:t>.  дополнить статью 9 пунктом 9.1 следующего содержания:</w:t>
      </w:r>
    </w:p>
    <w:p w:rsidR="000B056C" w:rsidRPr="007C03C4" w:rsidRDefault="007C03C4" w:rsidP="007C03C4">
      <w:pPr>
        <w:spacing w:after="0" w:line="240" w:lineRule="auto"/>
        <w:ind w:firstLine="54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0B056C" w:rsidRPr="007C03C4">
        <w:rPr>
          <w:rFonts w:ascii="Times New Roman" w:hAnsi="Times New Roman" w:cs="Times New Roman"/>
          <w:sz w:val="28"/>
          <w:szCs w:val="28"/>
        </w:rPr>
        <w:t>9.1</w:t>
      </w:r>
      <w:r>
        <w:rPr>
          <w:rFonts w:ascii="Times New Roman" w:hAnsi="Times New Roman" w:cs="Times New Roman"/>
          <w:sz w:val="28"/>
          <w:szCs w:val="28"/>
        </w:rPr>
        <w:t>)</w:t>
      </w:r>
      <w:r w:rsidR="000B056C" w:rsidRPr="007C03C4">
        <w:rPr>
          <w:rFonts w:ascii="Times New Roman" w:hAnsi="Times New Roman" w:cs="Times New Roman"/>
          <w:sz w:val="28"/>
          <w:szCs w:val="28"/>
        </w:rPr>
        <w:t xml:space="preserve"> </w:t>
      </w:r>
      <w:r w:rsidR="000B056C" w:rsidRPr="007C03C4">
        <w:rPr>
          <w:rFonts w:ascii="Times New Roman" w:eastAsia="Times New Roman" w:hAnsi="Times New Roman" w:cs="Times New Roman"/>
          <w:bCs/>
          <w:sz w:val="28"/>
          <w:szCs w:val="28"/>
          <w:lang w:eastAsia="ru-RU"/>
        </w:rPr>
        <w:t>Инициативные проекты</w:t>
      </w:r>
      <w:proofErr w:type="gramStart"/>
      <w:r w:rsidR="000B056C" w:rsidRPr="007C03C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roofErr w:type="gramEnd"/>
    </w:p>
    <w:p w:rsidR="00956242" w:rsidRDefault="00956242" w:rsidP="007C03C4">
      <w:pPr>
        <w:spacing w:after="0" w:line="240" w:lineRule="auto"/>
        <w:ind w:firstLine="540"/>
        <w:jc w:val="both"/>
        <w:rPr>
          <w:rFonts w:ascii="Times New Roman" w:eastAsia="Times New Roman" w:hAnsi="Times New Roman" w:cs="Times New Roman"/>
          <w:sz w:val="28"/>
          <w:szCs w:val="28"/>
          <w:lang w:eastAsia="ru-RU"/>
        </w:rPr>
      </w:pP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1.</w:t>
      </w:r>
      <w:r>
        <w:rPr>
          <w:rFonts w:ascii="Times New Roman" w:hAnsi="Times New Roman" w:cs="Times New Roman"/>
          <w:sz w:val="28"/>
          <w:szCs w:val="28"/>
        </w:rPr>
        <w:t>4</w:t>
      </w:r>
      <w:r w:rsidRPr="007C03C4">
        <w:rPr>
          <w:rFonts w:ascii="Times New Roman" w:hAnsi="Times New Roman" w:cs="Times New Roman"/>
          <w:sz w:val="28"/>
          <w:szCs w:val="28"/>
        </w:rPr>
        <w:t xml:space="preserve">. </w:t>
      </w:r>
      <w:r>
        <w:rPr>
          <w:rFonts w:ascii="Times New Roman" w:hAnsi="Times New Roman" w:cs="Times New Roman"/>
          <w:sz w:val="28"/>
          <w:szCs w:val="28"/>
        </w:rPr>
        <w:t>в</w:t>
      </w:r>
      <w:r w:rsidRPr="007C03C4">
        <w:rPr>
          <w:rFonts w:ascii="Times New Roman" w:hAnsi="Times New Roman" w:cs="Times New Roman"/>
          <w:sz w:val="28"/>
          <w:szCs w:val="28"/>
        </w:rPr>
        <w:t xml:space="preserve">нести в </w:t>
      </w:r>
      <w:hyperlink r:id="rId9" w:history="1">
        <w:r w:rsidRPr="007C03C4">
          <w:rPr>
            <w:rStyle w:val="a6"/>
            <w:rFonts w:ascii="Times New Roman" w:hAnsi="Times New Roman" w:cs="Times New Roman"/>
            <w:color w:val="auto"/>
            <w:sz w:val="28"/>
            <w:szCs w:val="28"/>
            <w:u w:val="none"/>
          </w:rPr>
          <w:t>части 4</w:t>
        </w:r>
      </w:hyperlink>
      <w:r w:rsidRPr="007C03C4">
        <w:rPr>
          <w:rFonts w:ascii="Times New Roman" w:hAnsi="Times New Roman" w:cs="Times New Roman"/>
          <w:sz w:val="28"/>
          <w:szCs w:val="28"/>
        </w:rPr>
        <w:t xml:space="preserve"> и 5 статьи 14 изменения, изложив их в следующей редакции:</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"4. </w:t>
      </w:r>
      <w:proofErr w:type="gramStart"/>
      <w:r w:rsidRPr="007C03C4">
        <w:rPr>
          <w:rFonts w:ascii="Times New Roman" w:hAnsi="Times New Roman" w:cs="Times New Roman"/>
          <w:sz w:val="28"/>
          <w:szCs w:val="28"/>
        </w:rPr>
        <w:t xml:space="preserve">Порядок организации и проведения публичных слушаний определяется решением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района в информационно-телекоммуникационной сети "Интернет" с учетом положений Федерального </w:t>
      </w:r>
      <w:hyperlink r:id="rId10" w:history="1">
        <w:r w:rsidRPr="00A70F71">
          <w:rPr>
            <w:rStyle w:val="a6"/>
            <w:rFonts w:ascii="Times New Roman" w:hAnsi="Times New Roman" w:cs="Times New Roman"/>
            <w:color w:val="auto"/>
            <w:sz w:val="28"/>
            <w:szCs w:val="28"/>
            <w:u w:val="none"/>
          </w:rPr>
          <w:t>закона</w:t>
        </w:r>
      </w:hyperlink>
      <w:r w:rsidRPr="007C03C4">
        <w:rPr>
          <w:rFonts w:ascii="Times New Roman" w:hAnsi="Times New Roman" w:cs="Times New Roman"/>
          <w:sz w:val="28"/>
          <w:szCs w:val="28"/>
        </w:rPr>
        <w:t xml:space="preserve"> от 9 февраля 2009 года</w:t>
      </w:r>
      <w:proofErr w:type="gramEnd"/>
      <w:r w:rsidRPr="007C03C4">
        <w:rPr>
          <w:rFonts w:ascii="Times New Roman" w:hAnsi="Times New Roman" w:cs="Times New Roman"/>
          <w:sz w:val="28"/>
          <w:szCs w:val="28"/>
        </w:rPr>
        <w:t xml:space="preserve"> </w:t>
      </w:r>
      <w:proofErr w:type="gramStart"/>
      <w:r w:rsidRPr="007C03C4">
        <w:rPr>
          <w:rFonts w:ascii="Times New Roman" w:hAnsi="Times New Roman" w:cs="Times New Roman"/>
          <w:sz w:val="28"/>
          <w:szCs w:val="28"/>
        </w:rPr>
        <w:t>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Pr="007C03C4">
        <w:rPr>
          <w:rFonts w:ascii="Times New Roman" w:hAnsi="Times New Roman" w:cs="Times New Roman"/>
          <w:sz w:val="28"/>
          <w:szCs w:val="28"/>
        </w:rPr>
        <w:t xml:space="preserve"> мотивированное обоснование принятых решений, в том числе посредством их размещения на официальном сайте.</w:t>
      </w:r>
    </w:p>
    <w:p w:rsidR="00956242" w:rsidRPr="007C03C4" w:rsidRDefault="00956242" w:rsidP="00956242">
      <w:pPr>
        <w:spacing w:after="0" w:line="240" w:lineRule="auto"/>
        <w:ind w:firstLine="540"/>
        <w:jc w:val="both"/>
        <w:rPr>
          <w:rFonts w:ascii="Times New Roman" w:hAnsi="Times New Roman" w:cs="Times New Roman"/>
          <w:sz w:val="28"/>
          <w:szCs w:val="28"/>
        </w:rPr>
      </w:pPr>
      <w:proofErr w:type="gramStart"/>
      <w:r w:rsidRPr="007C03C4">
        <w:rPr>
          <w:rFonts w:ascii="Times New Roman" w:hAnsi="Times New Roman" w:cs="Times New Roman"/>
          <w:sz w:val="28"/>
          <w:szCs w:val="28"/>
        </w:rPr>
        <w:t xml:space="preserve">Решением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7C03C4">
        <w:rPr>
          <w:rFonts w:ascii="Times New Roman" w:hAnsi="Times New Roman" w:cs="Times New Roman"/>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w:t>
      </w:r>
      <w:r>
        <w:rPr>
          <w:rFonts w:ascii="Times New Roman" w:hAnsi="Times New Roman" w:cs="Times New Roman"/>
          <w:sz w:val="28"/>
          <w:szCs w:val="28"/>
        </w:rPr>
        <w:t>настоящей статьи установлен</w:t>
      </w:r>
      <w:r w:rsidRPr="007C03C4">
        <w:rPr>
          <w:rFonts w:ascii="Times New Roman" w:hAnsi="Times New Roman" w:cs="Times New Roman"/>
          <w:sz w:val="28"/>
          <w:szCs w:val="28"/>
        </w:rPr>
        <w:t xml:space="preserve"> Правительством Российской Федерации.</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5. </w:t>
      </w:r>
      <w:proofErr w:type="gramStart"/>
      <w:r w:rsidRPr="007C03C4">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C03C4">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Times New Roman" w:hAnsi="Times New Roman" w:cs="Times New Roman"/>
          <w:sz w:val="28"/>
          <w:szCs w:val="28"/>
        </w:rPr>
        <w:t>радостроительной деятельности</w:t>
      </w:r>
      <w:proofErr w:type="gramStart"/>
      <w:r>
        <w:rPr>
          <w:rFonts w:ascii="Times New Roman" w:hAnsi="Times New Roman" w:cs="Times New Roman"/>
          <w:sz w:val="28"/>
          <w:szCs w:val="28"/>
        </w:rPr>
        <w:t>.";</w:t>
      </w:r>
      <w:proofErr w:type="gramEnd"/>
    </w:p>
    <w:p w:rsidR="00956242" w:rsidRDefault="00956242" w:rsidP="00956242">
      <w:pPr>
        <w:spacing w:after="0" w:line="240" w:lineRule="auto"/>
        <w:ind w:firstLine="540"/>
        <w:jc w:val="both"/>
        <w:rPr>
          <w:rFonts w:ascii="Times New Roman" w:hAnsi="Times New Roman" w:cs="Times New Roman"/>
          <w:sz w:val="28"/>
          <w:szCs w:val="28"/>
        </w:rPr>
      </w:pPr>
    </w:p>
    <w:p w:rsidR="00956242" w:rsidRPr="007C03C4" w:rsidRDefault="00956242" w:rsidP="0095624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статье 15:</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w:t>
      </w:r>
      <w:hyperlink r:id="rId11" w:history="1">
        <w:r w:rsidRPr="007C03C4">
          <w:rPr>
            <w:rStyle w:val="a6"/>
            <w:rFonts w:ascii="Times New Roman" w:hAnsi="Times New Roman" w:cs="Times New Roman"/>
            <w:color w:val="auto"/>
            <w:sz w:val="28"/>
            <w:szCs w:val="28"/>
            <w:u w:val="none"/>
          </w:rPr>
          <w:t>часть 1</w:t>
        </w:r>
      </w:hyperlink>
      <w:r w:rsidRPr="007C03C4">
        <w:rPr>
          <w:rFonts w:ascii="Times New Roman" w:hAnsi="Times New Roman" w:cs="Times New Roman"/>
          <w:sz w:val="28"/>
          <w:szCs w:val="28"/>
        </w:rPr>
        <w:t xml:space="preserve"> после слов "и должностных лиц местного самоуправления района</w:t>
      </w:r>
      <w:proofErr w:type="gramStart"/>
      <w:r w:rsidRPr="007C03C4">
        <w:rPr>
          <w:rFonts w:ascii="Times New Roman" w:hAnsi="Times New Roman" w:cs="Times New Roman"/>
          <w:sz w:val="28"/>
          <w:szCs w:val="28"/>
        </w:rPr>
        <w:t>,"</w:t>
      </w:r>
      <w:proofErr w:type="gramEnd"/>
      <w:r w:rsidRPr="007C03C4">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б) </w:t>
      </w:r>
      <w:hyperlink r:id="rId12" w:history="1">
        <w:r w:rsidRPr="007C03C4">
          <w:rPr>
            <w:rStyle w:val="a6"/>
            <w:rFonts w:ascii="Times New Roman" w:hAnsi="Times New Roman" w:cs="Times New Roman"/>
            <w:color w:val="auto"/>
            <w:sz w:val="28"/>
            <w:szCs w:val="28"/>
            <w:u w:val="none"/>
          </w:rPr>
          <w:t>часть 2</w:t>
        </w:r>
      </w:hyperlink>
      <w:r w:rsidRPr="007C03C4">
        <w:rPr>
          <w:rFonts w:ascii="Times New Roman" w:hAnsi="Times New Roman" w:cs="Times New Roman"/>
          <w:sz w:val="28"/>
          <w:szCs w:val="28"/>
        </w:rPr>
        <w:t xml:space="preserve"> дополнить абзацем следующего содержания:</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w:t>
      </w:r>
      <w:proofErr w:type="gramStart"/>
      <w:r w:rsidRPr="007C03C4">
        <w:rPr>
          <w:rFonts w:ascii="Times New Roman" w:hAnsi="Times New Roman" w:cs="Times New Roman"/>
          <w:sz w:val="28"/>
          <w:szCs w:val="28"/>
        </w:rPr>
        <w:t>.";</w:t>
      </w:r>
      <w:proofErr w:type="gramEnd"/>
    </w:p>
    <w:p w:rsidR="00956242" w:rsidRDefault="00956242" w:rsidP="007C03C4">
      <w:pPr>
        <w:spacing w:after="0" w:line="240" w:lineRule="auto"/>
        <w:ind w:firstLine="540"/>
        <w:jc w:val="both"/>
        <w:rPr>
          <w:rFonts w:ascii="Times New Roman" w:eastAsia="Times New Roman" w:hAnsi="Times New Roman" w:cs="Times New Roman"/>
          <w:sz w:val="28"/>
          <w:szCs w:val="28"/>
          <w:lang w:eastAsia="ru-RU"/>
        </w:rPr>
      </w:pPr>
    </w:p>
    <w:p w:rsidR="00956242" w:rsidRPr="007C03C4" w:rsidRDefault="00956242" w:rsidP="00956242">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1.6.</w:t>
      </w:r>
      <w:r w:rsidRPr="00956242">
        <w:rPr>
          <w:rFonts w:ascii="Times New Roman" w:eastAsia="Times New Roman" w:hAnsi="Times New Roman" w:cs="Times New Roman"/>
          <w:sz w:val="28"/>
          <w:szCs w:val="28"/>
          <w:lang w:eastAsia="ru-RU"/>
        </w:rPr>
        <w:t xml:space="preserve"> </w:t>
      </w:r>
      <w:r w:rsidRPr="007C03C4">
        <w:rPr>
          <w:rFonts w:ascii="Times New Roman" w:hAnsi="Times New Roman" w:cs="Times New Roman"/>
          <w:sz w:val="28"/>
          <w:szCs w:val="28"/>
        </w:rPr>
        <w:t xml:space="preserve">в </w:t>
      </w:r>
      <w:hyperlink r:id="rId13" w:history="1">
        <w:r w:rsidRPr="007C03C4">
          <w:rPr>
            <w:rStyle w:val="a6"/>
            <w:rFonts w:ascii="Times New Roman" w:hAnsi="Times New Roman" w:cs="Times New Roman"/>
            <w:color w:val="auto"/>
            <w:sz w:val="28"/>
            <w:szCs w:val="28"/>
            <w:u w:val="none"/>
          </w:rPr>
          <w:t xml:space="preserve">статье </w:t>
        </w:r>
      </w:hyperlink>
      <w:r w:rsidRPr="007C03C4">
        <w:rPr>
          <w:rFonts w:ascii="Times New Roman" w:hAnsi="Times New Roman" w:cs="Times New Roman"/>
          <w:sz w:val="28"/>
          <w:szCs w:val="28"/>
        </w:rPr>
        <w:t>17:</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а) </w:t>
      </w:r>
      <w:hyperlink r:id="rId14" w:history="1">
        <w:r w:rsidRPr="007C03C4">
          <w:rPr>
            <w:rStyle w:val="a6"/>
            <w:rFonts w:ascii="Times New Roman" w:hAnsi="Times New Roman" w:cs="Times New Roman"/>
            <w:color w:val="auto"/>
            <w:sz w:val="28"/>
            <w:szCs w:val="28"/>
            <w:u w:val="none"/>
          </w:rPr>
          <w:t>часть 2</w:t>
        </w:r>
      </w:hyperlink>
      <w:r w:rsidRPr="007C03C4">
        <w:rPr>
          <w:rFonts w:ascii="Times New Roman" w:hAnsi="Times New Roman" w:cs="Times New Roman"/>
          <w:sz w:val="28"/>
          <w:szCs w:val="28"/>
        </w:rP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7C03C4">
        <w:rPr>
          <w:rFonts w:ascii="Times New Roman" w:hAnsi="Times New Roman" w:cs="Times New Roman"/>
          <w:sz w:val="28"/>
          <w:szCs w:val="28"/>
        </w:rPr>
        <w:t>.";</w:t>
      </w:r>
    </w:p>
    <w:p w:rsidR="00956242" w:rsidRPr="007C03C4" w:rsidRDefault="00956242" w:rsidP="00956242">
      <w:pPr>
        <w:spacing w:after="0" w:line="240" w:lineRule="auto"/>
        <w:ind w:firstLine="540"/>
        <w:jc w:val="both"/>
        <w:rPr>
          <w:rFonts w:ascii="Times New Roman" w:hAnsi="Times New Roman" w:cs="Times New Roman"/>
          <w:sz w:val="28"/>
          <w:szCs w:val="28"/>
        </w:rPr>
      </w:pPr>
      <w:proofErr w:type="gramEnd"/>
      <w:r w:rsidRPr="007C03C4">
        <w:rPr>
          <w:rFonts w:ascii="Times New Roman" w:hAnsi="Times New Roman" w:cs="Times New Roman"/>
          <w:sz w:val="28"/>
          <w:szCs w:val="28"/>
        </w:rPr>
        <w:t xml:space="preserve">б) </w:t>
      </w:r>
      <w:hyperlink r:id="rId15" w:history="1">
        <w:r w:rsidRPr="007C03C4">
          <w:rPr>
            <w:rStyle w:val="a6"/>
            <w:rFonts w:ascii="Times New Roman" w:hAnsi="Times New Roman" w:cs="Times New Roman"/>
            <w:color w:val="auto"/>
            <w:sz w:val="28"/>
            <w:szCs w:val="28"/>
            <w:u w:val="none"/>
          </w:rPr>
          <w:t>часть 3</w:t>
        </w:r>
      </w:hyperlink>
      <w:r w:rsidRPr="007C03C4">
        <w:rPr>
          <w:rFonts w:ascii="Times New Roman" w:hAnsi="Times New Roman" w:cs="Times New Roman"/>
          <w:sz w:val="28"/>
          <w:szCs w:val="28"/>
        </w:rPr>
        <w:t xml:space="preserve"> дополнить пунктом 3 следующего содержания:</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C03C4">
        <w:rPr>
          <w:rFonts w:ascii="Times New Roman" w:hAnsi="Times New Roman" w:cs="Times New Roman"/>
          <w:sz w:val="28"/>
          <w:szCs w:val="28"/>
        </w:rPr>
        <w:t>.";</w:t>
      </w:r>
      <w:proofErr w:type="gramEnd"/>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в)  </w:t>
      </w:r>
      <w:hyperlink r:id="rId16" w:history="1">
        <w:r w:rsidRPr="007C03C4">
          <w:rPr>
            <w:rStyle w:val="a6"/>
            <w:rFonts w:ascii="Times New Roman" w:hAnsi="Times New Roman" w:cs="Times New Roman"/>
            <w:color w:val="auto"/>
            <w:sz w:val="28"/>
            <w:szCs w:val="28"/>
            <w:u w:val="none"/>
          </w:rPr>
          <w:t>часть 5</w:t>
        </w:r>
      </w:hyperlink>
      <w:r w:rsidRPr="007C03C4">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дополнить частями 6 и 7 следующего содержания</w:t>
      </w:r>
      <w:r w:rsidRPr="007C03C4">
        <w:rPr>
          <w:rFonts w:ascii="Times New Roman" w:hAnsi="Times New Roman" w:cs="Times New Roman"/>
          <w:sz w:val="28"/>
          <w:szCs w:val="28"/>
        </w:rPr>
        <w:t>:</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«5. Решение о назначении опроса граждан принимается </w:t>
      </w:r>
      <w:proofErr w:type="spellStart"/>
      <w:r w:rsidRPr="007C03C4">
        <w:rPr>
          <w:rFonts w:ascii="Times New Roman" w:hAnsi="Times New Roman" w:cs="Times New Roman"/>
          <w:sz w:val="28"/>
          <w:szCs w:val="28"/>
        </w:rPr>
        <w:t>Троснянским</w:t>
      </w:r>
      <w:proofErr w:type="spellEnd"/>
      <w:r w:rsidRPr="007C03C4">
        <w:rPr>
          <w:rFonts w:ascii="Times New Roman" w:hAnsi="Times New Roman" w:cs="Times New Roman"/>
          <w:sz w:val="28"/>
          <w:szCs w:val="28"/>
        </w:rPr>
        <w:t xml:space="preserve"> районным Советом народных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о назначении опроса граждан устанавливаются:</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дата и сроки проведения опроса;</w:t>
      </w:r>
    </w:p>
    <w:p w:rsidR="00956242" w:rsidRPr="007C03C4" w:rsidRDefault="00956242" w:rsidP="00956242">
      <w:pPr>
        <w:spacing w:after="0" w:line="240" w:lineRule="auto"/>
        <w:ind w:firstLine="540"/>
        <w:jc w:val="both"/>
        <w:rPr>
          <w:rFonts w:ascii="Times New Roman" w:hAnsi="Times New Roman" w:cs="Times New Roman"/>
          <w:sz w:val="28"/>
          <w:szCs w:val="28"/>
        </w:rPr>
      </w:pPr>
      <w:proofErr w:type="gramStart"/>
      <w:r w:rsidRPr="007C03C4">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методика проведения опроса;</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форма опросного листа;</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956242" w:rsidRPr="007C03C4" w:rsidRDefault="00956242" w:rsidP="00956242">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 xml:space="preserve">7. Финансирование мероприятий, связанных с подготовкой и проведением опроса граждан, </w:t>
      </w:r>
      <w:r>
        <w:rPr>
          <w:rFonts w:ascii="Times New Roman" w:hAnsi="Times New Roman" w:cs="Times New Roman"/>
          <w:sz w:val="28"/>
          <w:szCs w:val="28"/>
        </w:rPr>
        <w:t>проводимого</w:t>
      </w:r>
      <w:r w:rsidRPr="00A70F71">
        <w:rPr>
          <w:rFonts w:ascii="Times New Roman" w:hAnsi="Times New Roman" w:cs="Times New Roman"/>
          <w:sz w:val="28"/>
          <w:szCs w:val="28"/>
        </w:rPr>
        <w:t xml:space="preserve"> </w:t>
      </w:r>
      <w:r w:rsidRPr="007C03C4">
        <w:rPr>
          <w:rFonts w:ascii="Times New Roman" w:hAnsi="Times New Roman" w:cs="Times New Roman"/>
          <w:sz w:val="28"/>
          <w:szCs w:val="28"/>
        </w:rPr>
        <w:t>по инициативе органов местного самоуправления или жит</w:t>
      </w:r>
      <w:r>
        <w:rPr>
          <w:rFonts w:ascii="Times New Roman" w:hAnsi="Times New Roman" w:cs="Times New Roman"/>
          <w:sz w:val="28"/>
          <w:szCs w:val="28"/>
        </w:rPr>
        <w:t>елей муниципального образования, осуществляется за счет средств местного бюджета</w:t>
      </w:r>
      <w:proofErr w:type="gramStart"/>
      <w:r>
        <w:rPr>
          <w:rFonts w:ascii="Times New Roman" w:hAnsi="Times New Roman" w:cs="Times New Roman"/>
          <w:sz w:val="28"/>
          <w:szCs w:val="28"/>
        </w:rPr>
        <w:t>.»</w:t>
      </w:r>
      <w:proofErr w:type="gramEnd"/>
    </w:p>
    <w:p w:rsidR="00956242" w:rsidRDefault="00956242" w:rsidP="007C03C4">
      <w:pPr>
        <w:spacing w:after="0" w:line="240" w:lineRule="auto"/>
        <w:ind w:firstLine="540"/>
        <w:jc w:val="both"/>
        <w:rPr>
          <w:rFonts w:ascii="Times New Roman" w:eastAsia="Times New Roman" w:hAnsi="Times New Roman" w:cs="Times New Roman"/>
          <w:sz w:val="28"/>
          <w:szCs w:val="28"/>
          <w:lang w:eastAsia="ru-RU"/>
        </w:rPr>
      </w:pP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eastAsia="Times New Roman" w:hAnsi="Times New Roman" w:cs="Times New Roman"/>
          <w:sz w:val="28"/>
          <w:szCs w:val="28"/>
          <w:lang w:eastAsia="ru-RU"/>
        </w:rPr>
        <w:t>1.</w:t>
      </w:r>
      <w:r w:rsidR="00956242">
        <w:rPr>
          <w:rFonts w:ascii="Times New Roman" w:eastAsia="Times New Roman" w:hAnsi="Times New Roman" w:cs="Times New Roman"/>
          <w:sz w:val="28"/>
          <w:szCs w:val="28"/>
          <w:lang w:eastAsia="ru-RU"/>
        </w:rPr>
        <w:t>7</w:t>
      </w:r>
      <w:r w:rsidRPr="007C03C4">
        <w:rPr>
          <w:rFonts w:ascii="Times New Roman" w:eastAsia="Times New Roman" w:hAnsi="Times New Roman" w:cs="Times New Roman"/>
          <w:sz w:val="28"/>
          <w:szCs w:val="28"/>
          <w:lang w:eastAsia="ru-RU"/>
        </w:rPr>
        <w:t xml:space="preserve">. </w:t>
      </w:r>
      <w:hyperlink r:id="rId17" w:history="1">
        <w:r w:rsidRPr="007C03C4">
          <w:rPr>
            <w:rStyle w:val="a6"/>
            <w:rFonts w:ascii="Times New Roman" w:hAnsi="Times New Roman" w:cs="Times New Roman"/>
            <w:color w:val="auto"/>
            <w:sz w:val="28"/>
            <w:szCs w:val="28"/>
            <w:u w:val="none"/>
          </w:rPr>
          <w:t>дополнить</w:t>
        </w:r>
      </w:hyperlink>
      <w:r w:rsidRPr="007C03C4">
        <w:rPr>
          <w:rFonts w:ascii="Times New Roman" w:hAnsi="Times New Roman" w:cs="Times New Roman"/>
          <w:sz w:val="28"/>
          <w:szCs w:val="28"/>
        </w:rPr>
        <w:t xml:space="preserve"> статьей 18.1 следующего содержания: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w:t>
      </w:r>
      <w:r w:rsidR="007C03C4">
        <w:rPr>
          <w:rFonts w:ascii="Times New Roman" w:hAnsi="Times New Roman" w:cs="Times New Roman"/>
          <w:sz w:val="28"/>
          <w:szCs w:val="28"/>
        </w:rPr>
        <w:t>«</w:t>
      </w:r>
      <w:r w:rsidRPr="007C03C4">
        <w:rPr>
          <w:rFonts w:ascii="Times New Roman" w:hAnsi="Times New Roman" w:cs="Times New Roman"/>
          <w:sz w:val="28"/>
          <w:szCs w:val="28"/>
        </w:rPr>
        <w:t>Статья 18.1. Инициативные проекты</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EB0014"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w:t>
      </w:r>
      <w:proofErr w:type="spellStart"/>
      <w:r w:rsidR="00EB0014" w:rsidRPr="007C03C4">
        <w:rPr>
          <w:rFonts w:ascii="Times New Roman" w:hAnsi="Times New Roman" w:cs="Times New Roman"/>
          <w:sz w:val="28"/>
          <w:szCs w:val="28"/>
        </w:rPr>
        <w:t>Троснянским</w:t>
      </w:r>
      <w:proofErr w:type="spellEnd"/>
      <w:r w:rsidR="00EB0014" w:rsidRPr="007C03C4">
        <w:rPr>
          <w:rFonts w:ascii="Times New Roman" w:hAnsi="Times New Roman" w:cs="Times New Roman"/>
          <w:sz w:val="28"/>
          <w:szCs w:val="28"/>
        </w:rPr>
        <w:t xml:space="preserve"> районным Советом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w:t>
      </w:r>
      <w:r w:rsidR="009E5D05">
        <w:rPr>
          <w:rFonts w:ascii="Times New Roman" w:hAnsi="Times New Roman" w:cs="Times New Roman"/>
          <w:sz w:val="28"/>
          <w:szCs w:val="28"/>
        </w:rPr>
        <w:t>старший по сельскому населенному пункту</w:t>
      </w:r>
      <w:r w:rsidRPr="007C03C4">
        <w:rPr>
          <w:rFonts w:ascii="Times New Roman" w:hAnsi="Times New Roman" w:cs="Times New Roman"/>
          <w:sz w:val="28"/>
          <w:szCs w:val="28"/>
        </w:rPr>
        <w:t xml:space="preserve"> (далее - инициаторы проекта). Минимальная численность инициативной группы может быть уменьш</w:t>
      </w:r>
      <w:r w:rsidR="008557E5" w:rsidRPr="007C03C4">
        <w:rPr>
          <w:rFonts w:ascii="Times New Roman" w:hAnsi="Times New Roman" w:cs="Times New Roman"/>
          <w:sz w:val="28"/>
          <w:szCs w:val="28"/>
        </w:rPr>
        <w:t xml:space="preserve">ена нормативным правовым актом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Право выступить инициатором проекта в соответствии с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xml:space="preserve"> может быть предоставлено также иным лицам, осуществляющим деятельность на территории соответствующего муниципального образования.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Инициативный проект должен содержать следующие сведения: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обоснование предложений по решению указанной проблемы;</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планируемые сроки реализации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8) указание на территорию муниципального образования или его часть, в границах которой будет реализовываться инициативный проект, в </w:t>
      </w:r>
      <w:r w:rsidRPr="007C03C4">
        <w:rPr>
          <w:rFonts w:ascii="Times New Roman" w:hAnsi="Times New Roman" w:cs="Times New Roman"/>
          <w:sz w:val="28"/>
          <w:szCs w:val="28"/>
        </w:rPr>
        <w:lastRenderedPageBreak/>
        <w:t>соответствии с порядком, установленным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9) иные сведения, предусмотренные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4. </w:t>
      </w:r>
      <w:proofErr w:type="gramStart"/>
      <w:r w:rsidRPr="007C03C4">
        <w:rPr>
          <w:rFonts w:ascii="Times New Roman" w:hAnsi="Times New Roman" w:cs="Times New Roman"/>
          <w:sz w:val="28"/>
          <w:szCs w:val="28"/>
        </w:rPr>
        <w:t xml:space="preserve">Инициативный проект до его внесения в администрацию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7C03C4">
        <w:rPr>
          <w:rFonts w:ascii="Times New Roman" w:hAnsi="Times New Roman" w:cs="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Инициаторы проекта при внесении инициативного проекта в администрацию </w:t>
      </w:r>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5. </w:t>
      </w:r>
      <w:proofErr w:type="gramStart"/>
      <w:r w:rsidRPr="007C03C4">
        <w:rPr>
          <w:rFonts w:ascii="Times New Roman" w:hAnsi="Times New Roman" w:cs="Times New Roman"/>
          <w:sz w:val="28"/>
          <w:szCs w:val="28"/>
        </w:rPr>
        <w:t>Информация о внесении инициативного проекта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и должна содержать сведения, указанные в части 3 настоящей статьи, а также об инициаторах проекта.</w:t>
      </w:r>
      <w:proofErr w:type="gramEnd"/>
      <w:r w:rsidRPr="007C03C4">
        <w:rPr>
          <w:rFonts w:ascii="Times New Roman" w:hAnsi="Times New Roman" w:cs="Times New Roman"/>
          <w:sz w:val="28"/>
          <w:szCs w:val="28"/>
        </w:rPr>
        <w:t xml:space="preserve"> Одновременно граждане информируются о возможности представления в  администрацию</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w:t>
      </w:r>
      <w:r w:rsidR="009E5D05" w:rsidRPr="009E5D05">
        <w:rPr>
          <w:rFonts w:ascii="Times New Roman" w:hAnsi="Times New Roman" w:cs="Times New Roman"/>
          <w:sz w:val="28"/>
          <w:szCs w:val="28"/>
        </w:rPr>
        <w:t xml:space="preserve"> </w:t>
      </w:r>
      <w:r w:rsidR="009E5D05">
        <w:rPr>
          <w:rFonts w:ascii="Times New Roman" w:hAnsi="Times New Roman" w:cs="Times New Roman"/>
          <w:sz w:val="28"/>
          <w:szCs w:val="28"/>
        </w:rPr>
        <w:t>старший по сельскому населенному пункту</w:t>
      </w:r>
      <w:r w:rsidRPr="007C03C4">
        <w:rPr>
          <w:rFonts w:ascii="Times New Roman" w:hAnsi="Times New Roman" w:cs="Times New Roman"/>
          <w:sz w:val="28"/>
          <w:szCs w:val="28"/>
        </w:rPr>
        <w:t>.</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Инициативный проект подлежит</w:t>
      </w:r>
      <w:r w:rsidR="008557E5" w:rsidRPr="007C03C4">
        <w:rPr>
          <w:rFonts w:ascii="Times New Roman" w:hAnsi="Times New Roman" w:cs="Times New Roman"/>
          <w:sz w:val="28"/>
          <w:szCs w:val="28"/>
        </w:rPr>
        <w:t xml:space="preserve"> обязательному рассмотрению</w:t>
      </w:r>
      <w:r w:rsidRPr="007C03C4">
        <w:rPr>
          <w:rFonts w:ascii="Times New Roman" w:hAnsi="Times New Roman" w:cs="Times New Roman"/>
          <w:sz w:val="28"/>
          <w:szCs w:val="28"/>
        </w:rPr>
        <w:t xml:space="preserve">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в течение 30 дней со дня его внесения.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7C03C4">
        <w:rPr>
          <w:rFonts w:ascii="Times New Roman" w:hAnsi="Times New Roman" w:cs="Times New Roman"/>
          <w:sz w:val="28"/>
          <w:szCs w:val="28"/>
        </w:rPr>
        <w:lastRenderedPageBreak/>
        <w:t>составления и рассмотрения проекта местного бюджета (внесения изменений в решение о местном бюджете);</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7.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принимает решение об отказе в поддержке инициативного проекта в одном из следующих случаев:</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6) признание инициативного проекта не прошедшим конкурсный отбор.</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8.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дминистрация</w:t>
      </w:r>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Троснянским</w:t>
      </w:r>
      <w:proofErr w:type="spellEnd"/>
      <w:r w:rsidR="008557E5" w:rsidRPr="007C03C4">
        <w:rPr>
          <w:rFonts w:ascii="Times New Roman" w:hAnsi="Times New Roman" w:cs="Times New Roman"/>
          <w:sz w:val="28"/>
          <w:szCs w:val="28"/>
        </w:rPr>
        <w:t xml:space="preserve"> районным Советом народных депутатов</w:t>
      </w:r>
      <w:proofErr w:type="gramStart"/>
      <w:r w:rsidR="008557E5" w:rsidRPr="007C03C4">
        <w:rPr>
          <w:rFonts w:ascii="Times New Roman" w:hAnsi="Times New Roman" w:cs="Times New Roman"/>
          <w:sz w:val="28"/>
          <w:szCs w:val="28"/>
        </w:rPr>
        <w:t xml:space="preserve"> </w:t>
      </w:r>
      <w:r w:rsidRPr="007C03C4">
        <w:rPr>
          <w:rFonts w:ascii="Times New Roman" w:hAnsi="Times New Roman" w:cs="Times New Roman"/>
          <w:sz w:val="28"/>
          <w:szCs w:val="28"/>
        </w:rPr>
        <w:t>.</w:t>
      </w:r>
      <w:proofErr w:type="gramEnd"/>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10. </w:t>
      </w:r>
      <w:proofErr w:type="gramStart"/>
      <w:r w:rsidRPr="007C03C4">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7C03C4">
        <w:rPr>
          <w:rFonts w:ascii="Times New Roman" w:hAnsi="Times New Roman" w:cs="Times New Roman"/>
          <w:sz w:val="28"/>
          <w:szCs w:val="28"/>
        </w:rPr>
        <w:t xml:space="preserve"> Российской Федерации. В этом случае требования частей 3, 6, 7, 8, 9, 11 и 12 настоящей статьи не применяются.</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11. В случае</w:t>
      </w:r>
      <w:proofErr w:type="gramStart"/>
      <w:r w:rsidRPr="007C03C4">
        <w:rPr>
          <w:rFonts w:ascii="Times New Roman" w:hAnsi="Times New Roman" w:cs="Times New Roman"/>
          <w:sz w:val="28"/>
          <w:szCs w:val="28"/>
        </w:rPr>
        <w:t>,</w:t>
      </w:r>
      <w:proofErr w:type="gramEnd"/>
      <w:r w:rsidRPr="007C03C4">
        <w:rPr>
          <w:rFonts w:ascii="Times New Roman" w:hAnsi="Times New Roman" w:cs="Times New Roman"/>
          <w:sz w:val="28"/>
          <w:szCs w:val="28"/>
        </w:rPr>
        <w:t xml:space="preserve"> если в администрацию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8557E5" w:rsidRPr="007C03C4">
        <w:rPr>
          <w:rFonts w:ascii="Times New Roman" w:hAnsi="Times New Roman" w:cs="Times New Roman"/>
          <w:sz w:val="28"/>
          <w:szCs w:val="28"/>
        </w:rPr>
        <w:t>а</w:t>
      </w:r>
      <w:r w:rsidRPr="007C03C4">
        <w:rPr>
          <w:rFonts w:ascii="Times New Roman" w:hAnsi="Times New Roman" w:cs="Times New Roman"/>
          <w:sz w:val="28"/>
          <w:szCs w:val="28"/>
        </w:rPr>
        <w:t xml:space="preserve">дминистрация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организует проведение конкурсного отбора и информирует об этом инициаторов проекта.</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Состав коллегиального органа (комиссии) формируется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При этом половина от общего числа членов коллегиального органа (комиссии) должна быть назначена на основе предложений</w:t>
      </w:r>
      <w:r w:rsidR="008557E5" w:rsidRPr="007C03C4">
        <w:rPr>
          <w:rFonts w:ascii="Times New Roman" w:hAnsi="Times New Roman" w:cs="Times New Roman"/>
          <w:sz w:val="28"/>
          <w:szCs w:val="28"/>
        </w:rPr>
        <w:t xml:space="preserve">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B056C" w:rsidRPr="007C03C4"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C03C4">
        <w:rPr>
          <w:rFonts w:ascii="Times New Roman" w:hAnsi="Times New Roman" w:cs="Times New Roman"/>
          <w:sz w:val="28"/>
          <w:szCs w:val="28"/>
        </w:rPr>
        <w:t>контроль за</w:t>
      </w:r>
      <w:proofErr w:type="gramEnd"/>
      <w:r w:rsidRPr="007C03C4">
        <w:rPr>
          <w:rFonts w:ascii="Times New Roman"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0B056C" w:rsidRDefault="000B056C"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14. Информация о рассмотрении инициативного проекта администрацией</w:t>
      </w:r>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 </w:t>
      </w:r>
      <w:r w:rsidRPr="007C03C4">
        <w:rPr>
          <w:rFonts w:ascii="Times New Roman" w:hAnsi="Times New Roman" w:cs="Times New Roman"/>
          <w:sz w:val="28"/>
          <w:szCs w:val="28"/>
        </w:rPr>
        <w:t xml:space="preserve">в информационно-телекоммуникационной сети "Интернет". Отчет администрации </w:t>
      </w:r>
      <w:r w:rsidR="008557E5" w:rsidRPr="007C03C4">
        <w:rPr>
          <w:rFonts w:ascii="Times New Roman" w:hAnsi="Times New Roman" w:cs="Times New Roman"/>
          <w:sz w:val="28"/>
          <w:szCs w:val="28"/>
        </w:rPr>
        <w:t xml:space="preserve">района </w:t>
      </w:r>
      <w:r w:rsidRPr="007C03C4">
        <w:rPr>
          <w:rFonts w:ascii="Times New Roman"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w:t>
      </w:r>
      <w:r w:rsidR="008557E5" w:rsidRPr="007C03C4">
        <w:rPr>
          <w:rFonts w:ascii="Times New Roman" w:hAnsi="Times New Roman" w:cs="Times New Roman"/>
          <w:sz w:val="28"/>
          <w:szCs w:val="28"/>
        </w:rPr>
        <w:t xml:space="preserve">администрации </w:t>
      </w:r>
      <w:proofErr w:type="spellStart"/>
      <w:r w:rsidR="008557E5" w:rsidRPr="007C03C4">
        <w:rPr>
          <w:rFonts w:ascii="Times New Roman" w:hAnsi="Times New Roman" w:cs="Times New Roman"/>
          <w:sz w:val="28"/>
          <w:szCs w:val="28"/>
        </w:rPr>
        <w:t>Троснянского</w:t>
      </w:r>
      <w:proofErr w:type="spellEnd"/>
      <w:r w:rsidR="008557E5" w:rsidRPr="007C03C4">
        <w:rPr>
          <w:rFonts w:ascii="Times New Roman" w:hAnsi="Times New Roman" w:cs="Times New Roman"/>
          <w:sz w:val="28"/>
          <w:szCs w:val="28"/>
        </w:rPr>
        <w:t xml:space="preserve"> района</w:t>
      </w:r>
      <w:r w:rsidRPr="007C03C4">
        <w:rPr>
          <w:rFonts w:ascii="Times New Roman" w:hAnsi="Times New Roman" w:cs="Times New Roman"/>
          <w:sz w:val="28"/>
          <w:szCs w:val="28"/>
        </w:rPr>
        <w:t xml:space="preserve">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w:t>
      </w:r>
      <w:r w:rsidR="009A0C0E" w:rsidRPr="009A0C0E">
        <w:rPr>
          <w:rFonts w:ascii="Times New Roman" w:hAnsi="Times New Roman" w:cs="Times New Roman"/>
          <w:sz w:val="28"/>
          <w:szCs w:val="28"/>
        </w:rPr>
        <w:t xml:space="preserve"> </w:t>
      </w:r>
      <w:r w:rsidR="009A0C0E">
        <w:rPr>
          <w:rFonts w:ascii="Times New Roman" w:hAnsi="Times New Roman" w:cs="Times New Roman"/>
          <w:sz w:val="28"/>
          <w:szCs w:val="28"/>
        </w:rPr>
        <w:t>старший по сельскому населенному пункту</w:t>
      </w:r>
      <w:proofErr w:type="gramStart"/>
      <w:r w:rsidRPr="007C03C4">
        <w:rPr>
          <w:rFonts w:ascii="Times New Roman" w:hAnsi="Times New Roman" w:cs="Times New Roman"/>
          <w:sz w:val="28"/>
          <w:szCs w:val="28"/>
        </w:rPr>
        <w:t>.</w:t>
      </w:r>
      <w:r w:rsidR="008557E5" w:rsidRPr="007C03C4">
        <w:rPr>
          <w:rFonts w:ascii="Times New Roman" w:hAnsi="Times New Roman" w:cs="Times New Roman"/>
          <w:sz w:val="28"/>
          <w:szCs w:val="28"/>
        </w:rPr>
        <w:t>»</w:t>
      </w:r>
      <w:proofErr w:type="gramEnd"/>
    </w:p>
    <w:p w:rsidR="008D008C" w:rsidRDefault="008D008C" w:rsidP="00956242">
      <w:pPr>
        <w:autoSpaceDE w:val="0"/>
        <w:autoSpaceDN w:val="0"/>
        <w:adjustRightInd w:val="0"/>
        <w:spacing w:after="0" w:line="240" w:lineRule="auto"/>
        <w:ind w:firstLine="720"/>
        <w:jc w:val="both"/>
        <w:rPr>
          <w:rFonts w:ascii="Times New Roman" w:hAnsi="Times New Roman" w:cs="Times New Roman"/>
          <w:sz w:val="28"/>
          <w:szCs w:val="28"/>
        </w:rPr>
      </w:pPr>
    </w:p>
    <w:p w:rsidR="00956242" w:rsidRPr="00014893" w:rsidRDefault="00956242" w:rsidP="00956242">
      <w:pPr>
        <w:autoSpaceDE w:val="0"/>
        <w:autoSpaceDN w:val="0"/>
        <w:adjustRightInd w:val="0"/>
        <w:spacing w:after="0" w:line="240" w:lineRule="auto"/>
        <w:ind w:firstLine="720"/>
        <w:jc w:val="both"/>
        <w:rPr>
          <w:rFonts w:ascii="Times New Roman" w:hAnsi="Times New Roman" w:cs="Times New Roman"/>
          <w:sz w:val="28"/>
          <w:szCs w:val="28"/>
        </w:rPr>
      </w:pPr>
      <w:r w:rsidRPr="00014893">
        <w:rPr>
          <w:rFonts w:ascii="Times New Roman" w:hAnsi="Times New Roman" w:cs="Times New Roman"/>
          <w:sz w:val="28"/>
          <w:szCs w:val="28"/>
        </w:rPr>
        <w:t>1.</w:t>
      </w:r>
      <w:r w:rsidR="00734B1D">
        <w:rPr>
          <w:rFonts w:ascii="Times New Roman" w:hAnsi="Times New Roman" w:cs="Times New Roman"/>
          <w:sz w:val="28"/>
          <w:szCs w:val="28"/>
        </w:rPr>
        <w:t>8</w:t>
      </w:r>
      <w:r w:rsidRPr="00014893">
        <w:rPr>
          <w:rFonts w:ascii="Times New Roman" w:hAnsi="Times New Roman" w:cs="Times New Roman"/>
          <w:sz w:val="28"/>
          <w:szCs w:val="28"/>
        </w:rPr>
        <w:t>. пункт 4 статьи 20 изложить в следующей редакции:</w:t>
      </w:r>
    </w:p>
    <w:p w:rsidR="00956242" w:rsidRPr="00014893" w:rsidRDefault="00956242" w:rsidP="00956242">
      <w:pPr>
        <w:autoSpaceDE w:val="0"/>
        <w:autoSpaceDN w:val="0"/>
        <w:adjustRightInd w:val="0"/>
        <w:spacing w:after="0" w:line="240" w:lineRule="auto"/>
        <w:ind w:firstLine="720"/>
        <w:jc w:val="both"/>
        <w:rPr>
          <w:rFonts w:ascii="Times New Roman" w:hAnsi="Times New Roman" w:cs="Times New Roman"/>
          <w:sz w:val="28"/>
          <w:szCs w:val="28"/>
        </w:rPr>
      </w:pPr>
      <w:r w:rsidRPr="00014893">
        <w:rPr>
          <w:rFonts w:ascii="Times New Roman" w:hAnsi="Times New Roman" w:cs="Times New Roman"/>
          <w:sz w:val="28"/>
          <w:szCs w:val="28"/>
        </w:rPr>
        <w:t xml:space="preserve">«4) контрольно-счетный орган муниципального образования – контрольно-ревизионная комиссия </w:t>
      </w:r>
      <w:proofErr w:type="spellStart"/>
      <w:r w:rsidRPr="00014893">
        <w:rPr>
          <w:rFonts w:ascii="Times New Roman" w:hAnsi="Times New Roman" w:cs="Times New Roman"/>
          <w:sz w:val="28"/>
          <w:szCs w:val="28"/>
        </w:rPr>
        <w:t>Троснянского</w:t>
      </w:r>
      <w:proofErr w:type="spellEnd"/>
      <w:r w:rsidRPr="00014893">
        <w:rPr>
          <w:rFonts w:ascii="Times New Roman" w:hAnsi="Times New Roman" w:cs="Times New Roman"/>
          <w:sz w:val="28"/>
          <w:szCs w:val="28"/>
        </w:rPr>
        <w:t xml:space="preserve"> района (дале</w:t>
      </w:r>
      <w:proofErr w:type="gramStart"/>
      <w:r w:rsidRPr="00014893">
        <w:rPr>
          <w:rFonts w:ascii="Times New Roman" w:hAnsi="Times New Roman" w:cs="Times New Roman"/>
          <w:sz w:val="28"/>
          <w:szCs w:val="28"/>
        </w:rPr>
        <w:t>е-</w:t>
      </w:r>
      <w:proofErr w:type="gramEnd"/>
      <w:r w:rsidRPr="00014893">
        <w:rPr>
          <w:rFonts w:ascii="Times New Roman" w:hAnsi="Times New Roman" w:cs="Times New Roman"/>
          <w:sz w:val="28"/>
          <w:szCs w:val="28"/>
        </w:rPr>
        <w:t xml:space="preserve"> контрольно-ревизионная комиссия района</w:t>
      </w:r>
      <w:r>
        <w:rPr>
          <w:rFonts w:ascii="Times New Roman" w:hAnsi="Times New Roman" w:cs="Times New Roman"/>
          <w:sz w:val="28"/>
          <w:szCs w:val="28"/>
        </w:rPr>
        <w:t>)</w:t>
      </w:r>
      <w:r w:rsidRPr="00014893">
        <w:rPr>
          <w:rFonts w:ascii="Times New Roman" w:hAnsi="Times New Roman" w:cs="Times New Roman"/>
          <w:sz w:val="28"/>
          <w:szCs w:val="28"/>
        </w:rPr>
        <w:t>.»</w:t>
      </w:r>
    </w:p>
    <w:p w:rsidR="00956242" w:rsidRPr="00014893" w:rsidRDefault="00956242" w:rsidP="00956242">
      <w:pPr>
        <w:autoSpaceDE w:val="0"/>
        <w:autoSpaceDN w:val="0"/>
        <w:adjustRightInd w:val="0"/>
        <w:spacing w:after="0" w:line="240" w:lineRule="auto"/>
        <w:ind w:firstLine="720"/>
        <w:jc w:val="both"/>
        <w:rPr>
          <w:rFonts w:ascii="Times New Roman" w:hAnsi="Times New Roman" w:cs="Times New Roman"/>
          <w:sz w:val="28"/>
          <w:szCs w:val="28"/>
        </w:rPr>
      </w:pPr>
    </w:p>
    <w:p w:rsidR="00956242" w:rsidRPr="00014893" w:rsidRDefault="00734B1D" w:rsidP="0095624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00956242" w:rsidRPr="00014893">
        <w:rPr>
          <w:rFonts w:ascii="Times New Roman" w:hAnsi="Times New Roman" w:cs="Times New Roman"/>
          <w:sz w:val="28"/>
          <w:szCs w:val="28"/>
        </w:rPr>
        <w:t>. часть 4 статьи 21 изложить в следующей редакции:</w:t>
      </w:r>
    </w:p>
    <w:p w:rsidR="00956242" w:rsidRPr="00014893" w:rsidRDefault="00956242" w:rsidP="00956242">
      <w:pPr>
        <w:spacing w:after="0" w:line="240" w:lineRule="auto"/>
        <w:ind w:firstLine="709"/>
        <w:jc w:val="both"/>
        <w:rPr>
          <w:rFonts w:ascii="Times New Roman" w:eastAsia="Times New Roman" w:hAnsi="Times New Roman" w:cs="Times New Roman"/>
          <w:color w:val="000000"/>
          <w:sz w:val="28"/>
          <w:szCs w:val="28"/>
          <w:lang w:eastAsia="ru-RU"/>
        </w:rPr>
      </w:pPr>
      <w:r w:rsidRPr="00014893">
        <w:rPr>
          <w:rFonts w:ascii="Times New Roman" w:eastAsia="Times New Roman" w:hAnsi="Times New Roman" w:cs="Times New Roman"/>
          <w:color w:val="000000"/>
          <w:sz w:val="28"/>
          <w:szCs w:val="28"/>
          <w:lang w:eastAsia="ru-RU"/>
        </w:rPr>
        <w:t xml:space="preserve">«4. </w:t>
      </w:r>
      <w:proofErr w:type="gramStart"/>
      <w:r w:rsidRPr="00014893">
        <w:rPr>
          <w:rFonts w:ascii="Times New Roman" w:eastAsia="Times New Roman" w:hAnsi="Times New Roman" w:cs="Times New Roman"/>
          <w:color w:val="000000"/>
          <w:sz w:val="28"/>
          <w:szCs w:val="28"/>
          <w:lang w:eastAsia="ru-RU"/>
        </w:rPr>
        <w:t xml:space="preserve">Районный Совет народных депутатов, администрация района,  </w:t>
      </w:r>
      <w:r w:rsidRPr="00014893">
        <w:rPr>
          <w:rFonts w:ascii="Times New Roman" w:hAnsi="Times New Roman" w:cs="Times New Roman"/>
          <w:sz w:val="28"/>
          <w:szCs w:val="28"/>
        </w:rPr>
        <w:t>контрольно-ревизионная комиссия района</w:t>
      </w:r>
      <w:r w:rsidRPr="00014893">
        <w:rPr>
          <w:rFonts w:ascii="Times New Roman" w:eastAsia="Times New Roman" w:hAnsi="Times New Roman" w:cs="Times New Roman"/>
          <w:color w:val="000000"/>
          <w:sz w:val="28"/>
          <w:szCs w:val="28"/>
          <w:lang w:eastAsia="ru-RU"/>
        </w:rPr>
        <w:t xml:space="preserve"> обладают правами юридического лица, имеют обособленное имущество на праве оперативного управления,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печати, штампы, бланки с официальными символами района, а также </w:t>
      </w:r>
      <w:r w:rsidRPr="00014893">
        <w:rPr>
          <w:rFonts w:ascii="Times New Roman" w:eastAsia="Times New Roman" w:hAnsi="Times New Roman" w:cs="Times New Roman"/>
          <w:color w:val="000000"/>
          <w:sz w:val="28"/>
          <w:szCs w:val="28"/>
          <w:lang w:eastAsia="ru-RU"/>
        </w:rPr>
        <w:lastRenderedPageBreak/>
        <w:t>могут иметь расчетные, текущие</w:t>
      </w:r>
      <w:proofErr w:type="gramEnd"/>
      <w:r w:rsidRPr="00014893">
        <w:rPr>
          <w:rFonts w:ascii="Times New Roman" w:eastAsia="Times New Roman" w:hAnsi="Times New Roman" w:cs="Times New Roman"/>
          <w:color w:val="000000"/>
          <w:sz w:val="28"/>
          <w:szCs w:val="28"/>
          <w:lang w:eastAsia="ru-RU"/>
        </w:rPr>
        <w:t>, валютные и иные счета в кредитных учреждениях</w:t>
      </w:r>
      <w:proofErr w:type="gramStart"/>
      <w:r w:rsidRPr="00014893">
        <w:rPr>
          <w:rFonts w:ascii="Times New Roman" w:eastAsia="Times New Roman" w:hAnsi="Times New Roman" w:cs="Times New Roman"/>
          <w:color w:val="000000"/>
          <w:sz w:val="28"/>
          <w:szCs w:val="28"/>
          <w:lang w:eastAsia="ru-RU"/>
        </w:rPr>
        <w:t>.»</w:t>
      </w:r>
      <w:proofErr w:type="gramEnd"/>
    </w:p>
    <w:p w:rsidR="00956242" w:rsidRDefault="00956242" w:rsidP="007C03C4">
      <w:pPr>
        <w:spacing w:after="0" w:line="240" w:lineRule="auto"/>
        <w:ind w:firstLine="540"/>
        <w:jc w:val="both"/>
        <w:rPr>
          <w:rFonts w:ascii="Times New Roman" w:hAnsi="Times New Roman" w:cs="Times New Roman"/>
          <w:sz w:val="28"/>
          <w:szCs w:val="28"/>
        </w:rPr>
      </w:pPr>
    </w:p>
    <w:p w:rsidR="00734B1D" w:rsidRDefault="00734B1D" w:rsidP="00734B1D">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1.1</w:t>
      </w:r>
      <w:r>
        <w:rPr>
          <w:rFonts w:ascii="Times New Roman" w:hAnsi="Times New Roman"/>
          <w:bCs/>
          <w:sz w:val="28"/>
          <w:szCs w:val="28"/>
        </w:rPr>
        <w:t>0</w:t>
      </w:r>
      <w:r w:rsidRPr="007C03C4">
        <w:rPr>
          <w:rFonts w:ascii="Times New Roman" w:hAnsi="Times New Roman"/>
          <w:bCs/>
          <w:sz w:val="28"/>
          <w:szCs w:val="28"/>
        </w:rPr>
        <w:t>.</w:t>
      </w:r>
      <w:r>
        <w:rPr>
          <w:rFonts w:ascii="Times New Roman" w:hAnsi="Times New Roman"/>
          <w:bCs/>
          <w:sz w:val="28"/>
          <w:szCs w:val="28"/>
        </w:rPr>
        <w:t>в статье 25</w:t>
      </w:r>
      <w:r w:rsidR="008D008C">
        <w:rPr>
          <w:rFonts w:ascii="Times New Roman" w:hAnsi="Times New Roman"/>
          <w:bCs/>
          <w:sz w:val="28"/>
          <w:szCs w:val="28"/>
        </w:rPr>
        <w:t>:</w:t>
      </w:r>
    </w:p>
    <w:p w:rsidR="00734B1D" w:rsidRPr="007C03C4" w:rsidRDefault="00734B1D" w:rsidP="00734B1D">
      <w:pPr>
        <w:pStyle w:val="a3"/>
        <w:spacing w:after="0" w:line="240" w:lineRule="auto"/>
        <w:ind w:left="0" w:firstLine="709"/>
        <w:jc w:val="both"/>
        <w:rPr>
          <w:rFonts w:ascii="Times New Roman" w:hAnsi="Times New Roman"/>
          <w:bCs/>
          <w:sz w:val="28"/>
          <w:szCs w:val="28"/>
        </w:rPr>
      </w:pPr>
      <w:r>
        <w:rPr>
          <w:rFonts w:ascii="Times New Roman" w:hAnsi="Times New Roman"/>
          <w:bCs/>
          <w:sz w:val="28"/>
          <w:szCs w:val="28"/>
        </w:rPr>
        <w:t>а)</w:t>
      </w:r>
      <w:r w:rsidRPr="007C03C4">
        <w:rPr>
          <w:rFonts w:ascii="Times New Roman" w:hAnsi="Times New Roman"/>
          <w:bCs/>
          <w:sz w:val="28"/>
          <w:szCs w:val="28"/>
        </w:rPr>
        <w:t xml:space="preserve"> часть 3 изложить в следующей редакции:</w:t>
      </w:r>
    </w:p>
    <w:p w:rsidR="00734B1D" w:rsidRPr="007C03C4" w:rsidRDefault="00734B1D" w:rsidP="00734B1D">
      <w:pPr>
        <w:pStyle w:val="a3"/>
        <w:spacing w:after="0" w:line="240" w:lineRule="auto"/>
        <w:ind w:left="0" w:firstLine="709"/>
        <w:jc w:val="both"/>
        <w:rPr>
          <w:rFonts w:ascii="Times New Roman" w:hAnsi="Times New Roman"/>
          <w:bCs/>
          <w:sz w:val="28"/>
          <w:szCs w:val="28"/>
        </w:rPr>
      </w:pPr>
      <w:r w:rsidRPr="007C03C4">
        <w:rPr>
          <w:rFonts w:ascii="Times New Roman" w:hAnsi="Times New Roman"/>
          <w:sz w:val="28"/>
          <w:szCs w:val="28"/>
        </w:rPr>
        <w:t>«3.Депутат районного Совета народных депутатов должен соблюдать ограничения, запреты, исполнять обязанности, которые установлены </w:t>
      </w:r>
      <w:hyperlink r:id="rId18" w:tgtFrame="_blank" w:history="1">
        <w:r w:rsidRPr="007C03C4">
          <w:rPr>
            <w:rStyle w:val="hyperlink"/>
            <w:rFonts w:ascii="Times New Roman" w:hAnsi="Times New Roman"/>
            <w:sz w:val="28"/>
            <w:szCs w:val="28"/>
          </w:rPr>
          <w:t>Федеральным законом от 25 декабря 2008 года № 273-ФЗ</w:t>
        </w:r>
      </w:hyperlink>
      <w:r w:rsidRPr="007C03C4">
        <w:rPr>
          <w:rFonts w:ascii="Times New Roman" w:hAnsi="Times New Roman"/>
          <w:sz w:val="28"/>
          <w:szCs w:val="28"/>
        </w:rPr>
        <w:t xml:space="preserve"> «О противодействии коррупции» и другими федеральными законами. </w:t>
      </w:r>
      <w:proofErr w:type="gramStart"/>
      <w:r w:rsidRPr="007C03C4">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w:t>
      </w:r>
      <w:hyperlink r:id="rId19" w:tgtFrame="_blank" w:history="1">
        <w:r w:rsidRPr="007C03C4">
          <w:rPr>
            <w:rStyle w:val="hyperlink"/>
            <w:rFonts w:ascii="Times New Roman" w:hAnsi="Times New Roman"/>
            <w:sz w:val="28"/>
            <w:szCs w:val="28"/>
          </w:rPr>
          <w:t>Федеральным законом от 25 декабря 2008 года № 273-ФЗ</w:t>
        </w:r>
      </w:hyperlink>
      <w:r w:rsidRPr="007C03C4">
        <w:rPr>
          <w:rFonts w:ascii="Times New Roman" w:hAnsi="Times New Roman"/>
          <w:sz w:val="28"/>
          <w:szCs w:val="28"/>
        </w:rPr>
        <w:t> «О противодействии коррупции», </w:t>
      </w:r>
      <w:hyperlink r:id="rId20" w:tgtFrame="_blank" w:history="1">
        <w:r w:rsidRPr="007C03C4">
          <w:rPr>
            <w:rStyle w:val="hyperlink"/>
            <w:rFonts w:ascii="Times New Roman" w:hAnsi="Times New Roman"/>
            <w:sz w:val="28"/>
            <w:szCs w:val="28"/>
          </w:rPr>
          <w:t>Федеральным законом от 3 декабря 2012 года № 230-ФЗ</w:t>
        </w:r>
      </w:hyperlink>
      <w:r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 </w:t>
      </w:r>
      <w:hyperlink r:id="rId21" w:tgtFrame="_blank" w:history="1">
        <w:r w:rsidRPr="007C03C4">
          <w:rPr>
            <w:rStyle w:val="hyperlink"/>
            <w:rFonts w:ascii="Times New Roman" w:hAnsi="Times New Roman"/>
            <w:sz w:val="28"/>
            <w:szCs w:val="28"/>
          </w:rPr>
          <w:t>Федеральным законом от 7 мая 2013 года № 79-ФЗ</w:t>
        </w:r>
      </w:hyperlink>
      <w:r w:rsidRPr="007C03C4">
        <w:rPr>
          <w:rFonts w:ascii="Times New Roman" w:hAnsi="Times New Roman"/>
          <w:sz w:val="28"/>
          <w:szCs w:val="28"/>
        </w:rPr>
        <w:t> «О запрете отдельным категориям лиц открывать и</w:t>
      </w:r>
      <w:proofErr w:type="gramEnd"/>
      <w:r w:rsidRPr="007C03C4">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 w:tgtFrame="_blank" w:history="1">
        <w:r w:rsidRPr="007C03C4">
          <w:rPr>
            <w:rStyle w:val="hyperlink"/>
            <w:rFonts w:ascii="Times New Roman" w:hAnsi="Times New Roman"/>
            <w:sz w:val="28"/>
            <w:szCs w:val="28"/>
          </w:rPr>
          <w:t>Федеральным законом от 6 октября 2003 года №131-Ф3</w:t>
        </w:r>
      </w:hyperlink>
      <w:r w:rsidRPr="007C03C4">
        <w:rPr>
          <w:rFonts w:ascii="Times New Roman" w:hAnsi="Times New Roman"/>
          <w:sz w:val="28"/>
          <w:szCs w:val="28"/>
        </w:rPr>
        <w:t> «Об общих принципах организации местного самоуправления в Российской Федерации»</w:t>
      </w:r>
      <w:proofErr w:type="gramStart"/>
      <w:r w:rsidRPr="007C03C4">
        <w:rPr>
          <w:rFonts w:ascii="Times New Roman" w:hAnsi="Times New Roman"/>
          <w:sz w:val="28"/>
          <w:szCs w:val="28"/>
        </w:rPr>
        <w:t>.»</w:t>
      </w:r>
      <w:proofErr w:type="gramEnd"/>
    </w:p>
    <w:p w:rsidR="00734B1D" w:rsidRPr="007C03C4" w:rsidRDefault="00734B1D" w:rsidP="00734B1D">
      <w:pPr>
        <w:pStyle w:val="a3"/>
        <w:spacing w:after="0" w:line="240" w:lineRule="auto"/>
        <w:ind w:left="0" w:firstLine="709"/>
        <w:jc w:val="both"/>
        <w:rPr>
          <w:rFonts w:ascii="Times New Roman" w:hAnsi="Times New Roman"/>
          <w:bCs/>
          <w:sz w:val="28"/>
          <w:szCs w:val="28"/>
        </w:rPr>
      </w:pPr>
      <w:r>
        <w:rPr>
          <w:rFonts w:ascii="Times New Roman" w:hAnsi="Times New Roman"/>
          <w:bCs/>
          <w:sz w:val="28"/>
          <w:szCs w:val="28"/>
        </w:rPr>
        <w:t>б)</w:t>
      </w:r>
      <w:r w:rsidRPr="007C03C4">
        <w:rPr>
          <w:rFonts w:ascii="Times New Roman" w:hAnsi="Times New Roman"/>
          <w:bCs/>
          <w:sz w:val="28"/>
          <w:szCs w:val="28"/>
        </w:rPr>
        <w:t xml:space="preserve"> дополнить частью 21 следующего содержания:</w:t>
      </w:r>
    </w:p>
    <w:p w:rsidR="00734B1D" w:rsidRPr="007C03C4" w:rsidRDefault="00734B1D" w:rsidP="00734B1D">
      <w:pPr>
        <w:pStyle w:val="23"/>
        <w:spacing w:before="0" w:beforeAutospacing="0" w:after="0" w:afterAutospacing="0"/>
        <w:ind w:firstLine="709"/>
        <w:jc w:val="both"/>
        <w:rPr>
          <w:sz w:val="28"/>
          <w:szCs w:val="28"/>
        </w:rPr>
      </w:pPr>
      <w:r w:rsidRPr="007C03C4">
        <w:rPr>
          <w:sz w:val="28"/>
          <w:szCs w:val="28"/>
        </w:rPr>
        <w:t>«21. </w:t>
      </w:r>
      <w:proofErr w:type="gramStart"/>
      <w:r w:rsidRPr="007C03C4">
        <w:rPr>
          <w:sz w:val="28"/>
          <w:szCs w:val="28"/>
        </w:rPr>
        <w:t>К депутатам районного Совета народных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3" w:tgtFrame="_blank" w:history="1">
        <w:r w:rsidRPr="007C03C4">
          <w:rPr>
            <w:rStyle w:val="hyperlink"/>
            <w:sz w:val="28"/>
            <w:szCs w:val="28"/>
          </w:rPr>
          <w:t>Федерального закона</w:t>
        </w:r>
      </w:hyperlink>
      <w:r w:rsidRPr="007C03C4">
        <w:rPr>
          <w:sz w:val="28"/>
          <w:szCs w:val="28"/>
        </w:rPr>
        <w:t> «Об общих</w:t>
      </w:r>
      <w:proofErr w:type="gramEnd"/>
      <w:r w:rsidRPr="007C03C4">
        <w:rPr>
          <w:sz w:val="28"/>
          <w:szCs w:val="28"/>
        </w:rPr>
        <w:t xml:space="preserve"> </w:t>
      </w:r>
      <w:proofErr w:type="gramStart"/>
      <w:r w:rsidRPr="007C03C4">
        <w:rPr>
          <w:sz w:val="28"/>
          <w:szCs w:val="28"/>
        </w:rPr>
        <w:t>принципах</w:t>
      </w:r>
      <w:proofErr w:type="gramEnd"/>
      <w:r w:rsidRPr="007C03C4">
        <w:rPr>
          <w:sz w:val="28"/>
          <w:szCs w:val="28"/>
        </w:rPr>
        <w:t xml:space="preserve"> организации местного самоуправления в Российской Федерации». </w:t>
      </w:r>
    </w:p>
    <w:p w:rsidR="00734B1D" w:rsidRPr="007C03C4" w:rsidRDefault="00734B1D" w:rsidP="00734B1D">
      <w:pPr>
        <w:pStyle w:val="a7"/>
        <w:spacing w:before="0" w:beforeAutospacing="0" w:after="0" w:afterAutospacing="0"/>
        <w:ind w:firstLine="709"/>
        <w:jc w:val="both"/>
        <w:rPr>
          <w:sz w:val="28"/>
          <w:szCs w:val="28"/>
        </w:rPr>
      </w:pPr>
      <w:r w:rsidRPr="007C03C4">
        <w:rPr>
          <w:sz w:val="28"/>
          <w:szCs w:val="28"/>
        </w:rPr>
        <w:t>Порядок принятия решения о применении к депутату районного Совета народных депутатов мер ответственности, предусмотренных частью 7.3-1 статьи 40 </w:t>
      </w:r>
      <w:hyperlink r:id="rId24" w:tgtFrame="_blank" w:history="1">
        <w:r w:rsidRPr="007C03C4">
          <w:rPr>
            <w:rStyle w:val="hyperlink"/>
            <w:sz w:val="28"/>
            <w:szCs w:val="28"/>
          </w:rPr>
          <w:t>Федерального закона</w:t>
        </w:r>
      </w:hyperlink>
      <w:r w:rsidRPr="007C03C4">
        <w:rPr>
          <w:sz w:val="28"/>
          <w:szCs w:val="28"/>
        </w:rPr>
        <w:t> «Об общих принципах организации местного самоуправления в Российской Федерации» определяется решением районного Совета народных депутатов в соответствии с законом Орловской области</w:t>
      </w:r>
      <w:proofErr w:type="gramStart"/>
      <w:r w:rsidRPr="007C03C4">
        <w:rPr>
          <w:sz w:val="28"/>
          <w:szCs w:val="28"/>
        </w:rPr>
        <w:t>.»</w:t>
      </w:r>
      <w:proofErr w:type="gramEnd"/>
    </w:p>
    <w:p w:rsidR="00734B1D" w:rsidRDefault="00734B1D" w:rsidP="00734B1D">
      <w:pPr>
        <w:spacing w:after="0" w:line="240" w:lineRule="auto"/>
        <w:ind w:firstLine="540"/>
        <w:jc w:val="both"/>
        <w:rPr>
          <w:rFonts w:ascii="Times New Roman" w:eastAsia="Times New Roman" w:hAnsi="Times New Roman" w:cs="Times New Roman"/>
          <w:sz w:val="28"/>
          <w:szCs w:val="28"/>
          <w:lang w:eastAsia="ru-RU"/>
        </w:rPr>
      </w:pPr>
    </w:p>
    <w:p w:rsidR="00734B1D"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7C03C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1</w:t>
      </w:r>
      <w:r w:rsidRPr="007C03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статье 26:</w:t>
      </w:r>
    </w:p>
    <w:p w:rsidR="00734B1D" w:rsidRPr="007C03C4" w:rsidRDefault="00734B1D" w:rsidP="00734B1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7C03C4">
        <w:rPr>
          <w:rFonts w:ascii="Times New Roman" w:eastAsia="Times New Roman" w:hAnsi="Times New Roman" w:cs="Times New Roman"/>
          <w:sz w:val="28"/>
          <w:szCs w:val="28"/>
          <w:lang w:eastAsia="ru-RU"/>
        </w:rPr>
        <w:t xml:space="preserve">пункт 7 части 1 </w:t>
      </w:r>
      <w:r w:rsidRPr="007C03C4">
        <w:rPr>
          <w:rFonts w:ascii="Times New Roman" w:hAnsi="Times New Roman" w:cs="Times New Roman"/>
          <w:bCs/>
          <w:sz w:val="28"/>
          <w:szCs w:val="28"/>
        </w:rPr>
        <w:t>изложить в следующей редакции:</w:t>
      </w:r>
    </w:p>
    <w:p w:rsidR="00734B1D" w:rsidRPr="007C03C4" w:rsidRDefault="00734B1D" w:rsidP="00734B1D">
      <w:pPr>
        <w:spacing w:after="0" w:line="240" w:lineRule="auto"/>
        <w:ind w:firstLine="540"/>
        <w:jc w:val="both"/>
        <w:rPr>
          <w:rFonts w:ascii="Times New Roman" w:eastAsia="Times New Roman" w:hAnsi="Times New Roman" w:cs="Times New Roman"/>
          <w:sz w:val="28"/>
          <w:szCs w:val="28"/>
          <w:lang w:eastAsia="ru-RU"/>
        </w:rPr>
      </w:pPr>
      <w:proofErr w:type="gramStart"/>
      <w:r w:rsidRPr="007C03C4">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7C03C4">
        <w:rPr>
          <w:rFonts w:ascii="Times New Roman" w:eastAsia="Times New Roman" w:hAnsi="Times New Roman" w:cs="Times New Roman"/>
          <w:sz w:val="28"/>
          <w:szCs w:val="28"/>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03C4">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C03C4">
        <w:rPr>
          <w:rFonts w:ascii="Times New Roman" w:eastAsia="Times New Roman" w:hAnsi="Times New Roman" w:cs="Times New Roman"/>
          <w:sz w:val="28"/>
          <w:szCs w:val="28"/>
          <w:lang w:eastAsia="ru-RU"/>
        </w:rPr>
        <w:t>;»</w:t>
      </w:r>
      <w:proofErr w:type="gramEnd"/>
    </w:p>
    <w:p w:rsidR="00734B1D" w:rsidRPr="007C03C4" w:rsidRDefault="00734B1D" w:rsidP="00734B1D">
      <w:pPr>
        <w:spacing w:after="0" w:line="240" w:lineRule="auto"/>
        <w:ind w:firstLine="540"/>
        <w:jc w:val="both"/>
        <w:rPr>
          <w:rFonts w:ascii="Times New Roman" w:hAnsi="Times New Roman"/>
          <w:bCs/>
          <w:sz w:val="28"/>
          <w:szCs w:val="28"/>
        </w:rPr>
      </w:pPr>
      <w:r>
        <w:rPr>
          <w:rFonts w:ascii="Times New Roman" w:hAnsi="Times New Roman" w:cs="Times New Roman"/>
          <w:sz w:val="28"/>
          <w:szCs w:val="28"/>
        </w:rPr>
        <w:t>б)</w:t>
      </w:r>
      <w:r w:rsidRPr="007C03C4">
        <w:rPr>
          <w:rFonts w:ascii="Times New Roman" w:hAnsi="Times New Roman"/>
          <w:bCs/>
          <w:sz w:val="28"/>
          <w:szCs w:val="28"/>
        </w:rPr>
        <w:t xml:space="preserve"> дополнить часть 1 пунктом 11.1  следующего содержания:</w:t>
      </w:r>
    </w:p>
    <w:p w:rsidR="00734B1D" w:rsidRPr="007C03C4" w:rsidRDefault="00734B1D" w:rsidP="00734B1D">
      <w:pPr>
        <w:pStyle w:val="a3"/>
        <w:spacing w:after="0" w:line="240" w:lineRule="auto"/>
        <w:ind w:left="0" w:firstLine="709"/>
        <w:jc w:val="both"/>
        <w:rPr>
          <w:rFonts w:ascii="Times New Roman" w:hAnsi="Times New Roman"/>
          <w:bCs/>
          <w:sz w:val="28"/>
          <w:szCs w:val="28"/>
        </w:rPr>
      </w:pPr>
      <w:proofErr w:type="gramStart"/>
      <w:r w:rsidRPr="007C03C4">
        <w:rPr>
          <w:rFonts w:ascii="Times New Roman" w:hAnsi="Times New Roman"/>
          <w:sz w:val="28"/>
          <w:szCs w:val="28"/>
        </w:rPr>
        <w:t>«11.1)    в случае несоблюдения ограничений, запретов, неисполнения обязанностей, установленных </w:t>
      </w:r>
      <w:hyperlink r:id="rId25" w:tgtFrame="_blank" w:history="1">
        <w:r w:rsidRPr="007C03C4">
          <w:rPr>
            <w:rStyle w:val="hyperlink"/>
            <w:rFonts w:ascii="Times New Roman" w:hAnsi="Times New Roman"/>
            <w:sz w:val="28"/>
            <w:szCs w:val="28"/>
          </w:rPr>
          <w:t>Федеральным законом от 25 декабря 2008 года № 273-ФЗ</w:t>
        </w:r>
      </w:hyperlink>
      <w:r w:rsidRPr="007C03C4">
        <w:rPr>
          <w:rFonts w:ascii="Times New Roman" w:hAnsi="Times New Roman"/>
          <w:sz w:val="28"/>
          <w:szCs w:val="28"/>
        </w:rPr>
        <w:t> «О противодействии коррупции», </w:t>
      </w:r>
      <w:hyperlink r:id="rId26" w:tgtFrame="_blank" w:history="1">
        <w:r w:rsidRPr="007C03C4">
          <w:rPr>
            <w:rStyle w:val="hyperlink"/>
            <w:rFonts w:ascii="Times New Roman" w:hAnsi="Times New Roman"/>
            <w:sz w:val="28"/>
            <w:szCs w:val="28"/>
          </w:rPr>
          <w:t>Федеральным законом от 3 декабря 2012 года № 230-ФЗ</w:t>
        </w:r>
      </w:hyperlink>
      <w:r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 </w:t>
      </w:r>
      <w:hyperlink r:id="rId27" w:tgtFrame="_blank" w:history="1">
        <w:r w:rsidRPr="007C03C4">
          <w:rPr>
            <w:rStyle w:val="hyperlink"/>
            <w:rFonts w:ascii="Times New Roman" w:hAnsi="Times New Roman"/>
            <w:sz w:val="28"/>
            <w:szCs w:val="28"/>
          </w:rPr>
          <w:t>Федеральным законом от 7 мая 2013 года № 79-ФЗ</w:t>
        </w:r>
      </w:hyperlink>
      <w:r w:rsidRPr="007C03C4">
        <w:rPr>
          <w:rFonts w:ascii="Times New Roman" w:hAnsi="Times New Roman"/>
          <w:sz w:val="28"/>
          <w:szCs w:val="28"/>
        </w:rPr>
        <w:t> «О запрете отдельным категориям лиц открывать и иметь счета (вклады</w:t>
      </w:r>
      <w:proofErr w:type="gramEnd"/>
      <w:r w:rsidRPr="007C03C4">
        <w:rPr>
          <w:rFonts w:ascii="Times New Roman" w:hAnsi="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 w:tgtFrame="_blank" w:history="1">
        <w:r w:rsidRPr="007C03C4">
          <w:rPr>
            <w:rStyle w:val="hyperlink"/>
            <w:rFonts w:ascii="Times New Roman" w:hAnsi="Times New Roman"/>
            <w:sz w:val="28"/>
            <w:szCs w:val="28"/>
          </w:rPr>
          <w:t>Федеральным законом</w:t>
        </w:r>
      </w:hyperlink>
      <w:r w:rsidRPr="007C03C4">
        <w:rPr>
          <w:rFonts w:ascii="Times New Roman" w:hAnsi="Times New Roman"/>
          <w:sz w:val="28"/>
          <w:szCs w:val="28"/>
        </w:rPr>
        <w:t> «Об общих принципах организации местного самоуправления в Российской Федерации»</w:t>
      </w:r>
      <w:proofErr w:type="gramStart"/>
      <w:r w:rsidRPr="007C03C4">
        <w:rPr>
          <w:rFonts w:ascii="Times New Roman" w:hAnsi="Times New Roman"/>
          <w:sz w:val="28"/>
          <w:szCs w:val="28"/>
        </w:rPr>
        <w:t>;»</w:t>
      </w:r>
      <w:proofErr w:type="gramEnd"/>
    </w:p>
    <w:p w:rsidR="00734B1D" w:rsidRPr="007C03C4" w:rsidRDefault="00734B1D" w:rsidP="00734B1D">
      <w:pPr>
        <w:pStyle w:val="a3"/>
        <w:spacing w:after="0" w:line="240" w:lineRule="auto"/>
        <w:ind w:left="0" w:firstLine="709"/>
        <w:jc w:val="both"/>
        <w:rPr>
          <w:rFonts w:ascii="Times New Roman" w:hAnsi="Times New Roman"/>
          <w:bCs/>
          <w:sz w:val="28"/>
          <w:szCs w:val="28"/>
        </w:rPr>
      </w:pPr>
      <w:r>
        <w:rPr>
          <w:rFonts w:ascii="Times New Roman" w:hAnsi="Times New Roman"/>
          <w:bCs/>
          <w:sz w:val="28"/>
          <w:szCs w:val="28"/>
        </w:rPr>
        <w:t>в)</w:t>
      </w:r>
      <w:r w:rsidRPr="007C03C4">
        <w:rPr>
          <w:rFonts w:ascii="Times New Roman" w:hAnsi="Times New Roman"/>
          <w:bCs/>
          <w:sz w:val="28"/>
          <w:szCs w:val="28"/>
        </w:rPr>
        <w:t xml:space="preserve"> дополнить часть 2 пунктом 10 следующего содержания:</w:t>
      </w:r>
    </w:p>
    <w:p w:rsidR="00734B1D" w:rsidRPr="007C03C4" w:rsidRDefault="00734B1D" w:rsidP="00734B1D">
      <w:pPr>
        <w:pStyle w:val="a3"/>
        <w:spacing w:after="0" w:line="240" w:lineRule="auto"/>
        <w:ind w:left="0" w:firstLine="709"/>
        <w:jc w:val="both"/>
        <w:rPr>
          <w:rFonts w:ascii="Times New Roman" w:hAnsi="Times New Roman"/>
          <w:bCs/>
          <w:sz w:val="28"/>
          <w:szCs w:val="28"/>
        </w:rPr>
      </w:pPr>
      <w:proofErr w:type="gramStart"/>
      <w:r w:rsidRPr="007C03C4">
        <w:rPr>
          <w:rFonts w:ascii="Times New Roman" w:hAnsi="Times New Roman"/>
          <w:sz w:val="28"/>
          <w:szCs w:val="28"/>
        </w:rPr>
        <w:t>«10)     </w:t>
      </w:r>
      <w:r>
        <w:rPr>
          <w:rFonts w:ascii="Times New Roman" w:hAnsi="Times New Roman"/>
          <w:sz w:val="28"/>
          <w:szCs w:val="28"/>
        </w:rPr>
        <w:t>пунктом 11.1</w:t>
      </w:r>
      <w:r w:rsidRPr="007C03C4">
        <w:rPr>
          <w:rFonts w:ascii="Times New Roman" w:hAnsi="Times New Roman"/>
          <w:sz w:val="28"/>
          <w:szCs w:val="28"/>
        </w:rPr>
        <w:t xml:space="preserve"> части 1 настоящей статьи - с даты вступления в силу решения комиссии, подтвердившей факт несоблюдения депутатом районного Совета народных депутатов ограничений, запретов, неисполнения обязанностей, установленных, </w:t>
      </w:r>
      <w:hyperlink r:id="rId29" w:tgtFrame="_blank" w:history="1">
        <w:r w:rsidRPr="007C03C4">
          <w:rPr>
            <w:rStyle w:val="hyperlink"/>
            <w:rFonts w:ascii="Times New Roman" w:hAnsi="Times New Roman"/>
            <w:sz w:val="28"/>
            <w:szCs w:val="28"/>
          </w:rPr>
          <w:t>Федеральным законом от 25 декабря 2008 года № 273-ФЗ</w:t>
        </w:r>
      </w:hyperlink>
      <w:r w:rsidRPr="007C03C4">
        <w:rPr>
          <w:rFonts w:ascii="Times New Roman" w:hAnsi="Times New Roman"/>
          <w:sz w:val="28"/>
          <w:szCs w:val="28"/>
        </w:rPr>
        <w:t> «О противодействии коррупции», </w:t>
      </w:r>
      <w:hyperlink r:id="rId30" w:tgtFrame="_blank" w:history="1">
        <w:r w:rsidRPr="007C03C4">
          <w:rPr>
            <w:rStyle w:val="hyperlink"/>
            <w:rFonts w:ascii="Times New Roman" w:hAnsi="Times New Roman"/>
            <w:sz w:val="28"/>
            <w:szCs w:val="28"/>
          </w:rPr>
          <w:t>Федеральным законом от 3 декабря 2012 года № 230-ФЗ</w:t>
        </w:r>
      </w:hyperlink>
      <w:r w:rsidRPr="007C03C4">
        <w:rPr>
          <w:rFonts w:ascii="Times New Roman" w:hAnsi="Times New Roman"/>
          <w:sz w:val="28"/>
          <w:szCs w:val="28"/>
        </w:rPr>
        <w:t> «О контроле за соответствием расходов лиц, замещающих государственные должности, и иных лиц их доходам</w:t>
      </w:r>
      <w:proofErr w:type="gramEnd"/>
      <w:r w:rsidRPr="007C03C4">
        <w:rPr>
          <w:rFonts w:ascii="Times New Roman" w:hAnsi="Times New Roman"/>
          <w:sz w:val="28"/>
          <w:szCs w:val="28"/>
        </w:rPr>
        <w:t>», </w:t>
      </w:r>
      <w:hyperlink r:id="rId31" w:tgtFrame="_blank" w:history="1">
        <w:r w:rsidRPr="007C03C4">
          <w:rPr>
            <w:rStyle w:val="hyperlink"/>
            <w:rFonts w:ascii="Times New Roman" w:hAnsi="Times New Roman"/>
            <w:sz w:val="28"/>
            <w:szCs w:val="28"/>
          </w:rPr>
          <w:t>Федеральным законом от 7 мая 2013 года № 79-ФЗ</w:t>
        </w:r>
      </w:hyperlink>
      <w:r w:rsidRPr="007C03C4">
        <w:rPr>
          <w:rFonts w:ascii="Times New Roman" w:hAnsi="Times New Roman"/>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C03C4">
        <w:rPr>
          <w:rFonts w:ascii="Times New Roman" w:hAnsi="Times New Roman"/>
          <w:sz w:val="28"/>
          <w:szCs w:val="28"/>
        </w:rPr>
        <w:t>;»</w:t>
      </w:r>
      <w:proofErr w:type="gramEnd"/>
    </w:p>
    <w:p w:rsidR="00734B1D" w:rsidRPr="007C03C4" w:rsidRDefault="00734B1D" w:rsidP="00734B1D">
      <w:pPr>
        <w:pStyle w:val="a3"/>
        <w:spacing w:after="0" w:line="240" w:lineRule="auto"/>
        <w:ind w:left="0" w:firstLine="709"/>
        <w:jc w:val="both"/>
        <w:rPr>
          <w:rFonts w:ascii="Times New Roman" w:hAnsi="Times New Roman"/>
          <w:bCs/>
          <w:sz w:val="28"/>
          <w:szCs w:val="28"/>
        </w:rPr>
      </w:pPr>
    </w:p>
    <w:p w:rsidR="00734B1D" w:rsidRPr="007C03C4" w:rsidRDefault="00734B1D" w:rsidP="00734B1D">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w:t>
      </w:r>
      <w:r>
        <w:rPr>
          <w:rFonts w:ascii="Times New Roman" w:hAnsi="Times New Roman"/>
          <w:bCs/>
          <w:sz w:val="28"/>
          <w:szCs w:val="28"/>
        </w:rPr>
        <w:t>1</w:t>
      </w:r>
      <w:r w:rsidRPr="007C03C4">
        <w:rPr>
          <w:rFonts w:ascii="Times New Roman" w:hAnsi="Times New Roman"/>
          <w:bCs/>
          <w:sz w:val="28"/>
          <w:szCs w:val="28"/>
        </w:rPr>
        <w:t>2. часть 19 статьи 27 изложить в следующей редакции:</w:t>
      </w:r>
    </w:p>
    <w:p w:rsidR="00734B1D" w:rsidRPr="007C03C4" w:rsidRDefault="00734B1D" w:rsidP="00734B1D">
      <w:pPr>
        <w:pStyle w:val="23"/>
        <w:spacing w:before="0" w:beforeAutospacing="0" w:after="0" w:afterAutospacing="0"/>
        <w:ind w:firstLine="709"/>
        <w:jc w:val="both"/>
        <w:rPr>
          <w:sz w:val="28"/>
          <w:szCs w:val="28"/>
        </w:rPr>
      </w:pPr>
      <w:r w:rsidRPr="007C03C4">
        <w:rPr>
          <w:sz w:val="28"/>
          <w:szCs w:val="28"/>
        </w:rPr>
        <w:t>«19.    </w:t>
      </w:r>
      <w:proofErr w:type="gramStart"/>
      <w:r w:rsidRPr="007C03C4">
        <w:rPr>
          <w:sz w:val="28"/>
          <w:szCs w:val="28"/>
        </w:rPr>
        <w:t>Глава района должен соблюдать ограничения, запреты, исполнять обязанности, которые установлены </w:t>
      </w:r>
      <w:hyperlink r:id="rId32" w:tgtFrame="_blank" w:history="1">
        <w:r w:rsidRPr="007C03C4">
          <w:rPr>
            <w:rStyle w:val="hyperlink"/>
            <w:sz w:val="28"/>
            <w:szCs w:val="28"/>
          </w:rPr>
          <w:t>Федеральным законом от 25 декабря 2008 года № 273-ФЗ</w:t>
        </w:r>
      </w:hyperlink>
      <w:r w:rsidRPr="007C03C4">
        <w:rPr>
          <w:sz w:val="28"/>
          <w:szCs w:val="28"/>
        </w:rPr>
        <w:t> «О противодействии коррупции», </w:t>
      </w:r>
      <w:hyperlink r:id="rId33" w:tgtFrame="_blank" w:history="1">
        <w:r w:rsidRPr="007C03C4">
          <w:rPr>
            <w:rStyle w:val="hyperlink"/>
            <w:sz w:val="28"/>
            <w:szCs w:val="28"/>
          </w:rPr>
          <w:t>Федеральным законом от 3 декабря 2012 года № 230-ФЗ</w:t>
        </w:r>
      </w:hyperlink>
      <w:r w:rsidRPr="007C03C4">
        <w:rPr>
          <w:sz w:val="28"/>
          <w:szCs w:val="28"/>
        </w:rPr>
        <w:t> «О контроле за соответствием расходов лиц, замещающих государственные должности, и иных лиц их доходам», </w:t>
      </w:r>
      <w:hyperlink r:id="rId34" w:tgtFrame="_blank" w:history="1">
        <w:r w:rsidRPr="007C03C4">
          <w:rPr>
            <w:rStyle w:val="hyperlink"/>
            <w:sz w:val="28"/>
            <w:szCs w:val="28"/>
          </w:rPr>
          <w:t>Федеральным законом от 7 мая 2013 года № 79-ФЗ</w:t>
        </w:r>
      </w:hyperlink>
      <w:r w:rsidRPr="007C03C4">
        <w:rPr>
          <w:sz w:val="28"/>
          <w:szCs w:val="28"/>
        </w:rPr>
        <w:t> «О запрете отдельным категориям лиц открывать и иметь счета</w:t>
      </w:r>
      <w:proofErr w:type="gramEnd"/>
      <w:r w:rsidRPr="007C03C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B1D" w:rsidRPr="007C03C4" w:rsidRDefault="00734B1D" w:rsidP="00734B1D">
      <w:pPr>
        <w:pStyle w:val="23"/>
        <w:spacing w:before="0" w:beforeAutospacing="0" w:after="0" w:afterAutospacing="0"/>
        <w:ind w:firstLine="709"/>
        <w:jc w:val="both"/>
        <w:rPr>
          <w:sz w:val="28"/>
          <w:szCs w:val="28"/>
        </w:rPr>
      </w:pPr>
      <w:r w:rsidRPr="007C03C4">
        <w:rPr>
          <w:sz w:val="28"/>
          <w:szCs w:val="28"/>
        </w:rPr>
        <w:lastRenderedPageBreak/>
        <w:t>   </w:t>
      </w:r>
      <w:proofErr w:type="gramStart"/>
      <w:r w:rsidRPr="007C03C4">
        <w:rPr>
          <w:sz w:val="28"/>
          <w:szCs w:val="28"/>
        </w:rPr>
        <w:t>В отношении Главы района, представившего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35" w:tgtFrame="_blank" w:history="1">
        <w:r w:rsidRPr="007C03C4">
          <w:rPr>
            <w:rStyle w:val="hyperlink"/>
            <w:sz w:val="28"/>
            <w:szCs w:val="28"/>
          </w:rPr>
          <w:t>Федерального закона</w:t>
        </w:r>
      </w:hyperlink>
      <w:r w:rsidRPr="007C03C4">
        <w:rPr>
          <w:sz w:val="28"/>
          <w:szCs w:val="28"/>
        </w:rPr>
        <w:t> «Об общих принципах организации</w:t>
      </w:r>
      <w:proofErr w:type="gramEnd"/>
      <w:r w:rsidRPr="007C03C4">
        <w:rPr>
          <w:sz w:val="28"/>
          <w:szCs w:val="28"/>
        </w:rPr>
        <w:t xml:space="preserve"> местного самоуправления в Российской Федерации».</w:t>
      </w:r>
    </w:p>
    <w:p w:rsidR="00734B1D" w:rsidRPr="007C03C4" w:rsidRDefault="00734B1D" w:rsidP="00734B1D">
      <w:pPr>
        <w:pStyle w:val="a7"/>
        <w:shd w:val="clear" w:color="auto" w:fill="FFFFFF"/>
        <w:spacing w:before="0" w:beforeAutospacing="0" w:after="0" w:afterAutospacing="0"/>
        <w:ind w:firstLine="709"/>
        <w:jc w:val="both"/>
        <w:rPr>
          <w:sz w:val="28"/>
          <w:szCs w:val="28"/>
        </w:rPr>
      </w:pPr>
      <w:r w:rsidRPr="007C03C4">
        <w:rPr>
          <w:sz w:val="28"/>
          <w:szCs w:val="28"/>
        </w:rPr>
        <w:t>Порядок принятия такого решения определяется решением районного Совета народных депутатов в соответствии с законом Орловской области</w:t>
      </w:r>
      <w:proofErr w:type="gramStart"/>
      <w:r w:rsidRPr="007C03C4">
        <w:rPr>
          <w:sz w:val="28"/>
          <w:szCs w:val="28"/>
        </w:rPr>
        <w:t>.»</w:t>
      </w:r>
      <w:proofErr w:type="gramEnd"/>
    </w:p>
    <w:p w:rsidR="00734B1D" w:rsidRDefault="00734B1D" w:rsidP="00734B1D">
      <w:pPr>
        <w:autoSpaceDE w:val="0"/>
        <w:autoSpaceDN w:val="0"/>
        <w:adjustRightInd w:val="0"/>
        <w:spacing w:after="0" w:line="240" w:lineRule="auto"/>
        <w:ind w:firstLine="720"/>
        <w:jc w:val="both"/>
        <w:rPr>
          <w:rFonts w:ascii="Times New Roman" w:hAnsi="Times New Roman" w:cs="Times New Roman"/>
          <w:sz w:val="28"/>
          <w:szCs w:val="28"/>
        </w:rPr>
      </w:pPr>
    </w:p>
    <w:p w:rsidR="00734B1D" w:rsidRPr="007C03C4" w:rsidRDefault="00734B1D" w:rsidP="00734B1D">
      <w:pPr>
        <w:pStyle w:val="a3"/>
        <w:spacing w:after="0" w:line="240" w:lineRule="auto"/>
        <w:ind w:left="0" w:firstLine="709"/>
        <w:jc w:val="both"/>
        <w:rPr>
          <w:rFonts w:ascii="Times New Roman" w:hAnsi="Times New Roman"/>
          <w:bCs/>
          <w:sz w:val="28"/>
          <w:szCs w:val="28"/>
        </w:rPr>
      </w:pPr>
      <w:r w:rsidRPr="007C03C4">
        <w:rPr>
          <w:rFonts w:ascii="Times New Roman" w:hAnsi="Times New Roman"/>
          <w:bCs/>
          <w:sz w:val="28"/>
          <w:szCs w:val="28"/>
        </w:rPr>
        <w:t>1.1</w:t>
      </w:r>
      <w:r>
        <w:rPr>
          <w:rFonts w:ascii="Times New Roman" w:hAnsi="Times New Roman"/>
          <w:bCs/>
          <w:sz w:val="28"/>
          <w:szCs w:val="28"/>
        </w:rPr>
        <w:t>3</w:t>
      </w:r>
      <w:r w:rsidRPr="007C03C4">
        <w:rPr>
          <w:rFonts w:ascii="Times New Roman" w:hAnsi="Times New Roman"/>
          <w:bCs/>
          <w:sz w:val="28"/>
          <w:szCs w:val="28"/>
        </w:rPr>
        <w:t>. пункт 8 части 1 статьи 28 изложить в следующей редакции:</w:t>
      </w:r>
    </w:p>
    <w:p w:rsidR="00734B1D" w:rsidRPr="007C03C4" w:rsidRDefault="00734B1D" w:rsidP="00734B1D">
      <w:pPr>
        <w:spacing w:after="0" w:line="240" w:lineRule="auto"/>
        <w:ind w:firstLine="540"/>
        <w:jc w:val="both"/>
        <w:rPr>
          <w:rFonts w:ascii="Times New Roman" w:eastAsia="Times New Roman" w:hAnsi="Times New Roman" w:cs="Times New Roman"/>
          <w:sz w:val="28"/>
          <w:szCs w:val="28"/>
          <w:lang w:eastAsia="ru-RU"/>
        </w:rPr>
      </w:pPr>
      <w:proofErr w:type="gramStart"/>
      <w:r w:rsidRPr="007C03C4">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03C4">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C03C4">
        <w:rPr>
          <w:rFonts w:ascii="Times New Roman" w:eastAsia="Times New Roman" w:hAnsi="Times New Roman" w:cs="Times New Roman"/>
          <w:sz w:val="28"/>
          <w:szCs w:val="28"/>
          <w:lang w:eastAsia="ru-RU"/>
        </w:rPr>
        <w:t>;»</w:t>
      </w:r>
      <w:proofErr w:type="gramEnd"/>
    </w:p>
    <w:p w:rsidR="00734B1D" w:rsidRPr="00014893" w:rsidRDefault="00734B1D" w:rsidP="00734B1D">
      <w:pPr>
        <w:autoSpaceDE w:val="0"/>
        <w:autoSpaceDN w:val="0"/>
        <w:adjustRightInd w:val="0"/>
        <w:spacing w:after="0" w:line="240" w:lineRule="auto"/>
        <w:ind w:firstLine="720"/>
        <w:jc w:val="both"/>
        <w:rPr>
          <w:rFonts w:ascii="Times New Roman" w:hAnsi="Times New Roman" w:cs="Times New Roman"/>
          <w:sz w:val="28"/>
          <w:szCs w:val="28"/>
        </w:rPr>
      </w:pP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1.1</w:t>
      </w:r>
      <w:r>
        <w:rPr>
          <w:rFonts w:ascii="Times New Roman" w:hAnsi="Times New Roman" w:cs="Times New Roman"/>
          <w:sz w:val="28"/>
          <w:szCs w:val="28"/>
        </w:rPr>
        <w:t>4</w:t>
      </w:r>
      <w:r w:rsidRPr="00C338AB">
        <w:rPr>
          <w:rFonts w:ascii="Times New Roman" w:hAnsi="Times New Roman" w:cs="Times New Roman"/>
          <w:sz w:val="28"/>
          <w:szCs w:val="28"/>
        </w:rPr>
        <w:t xml:space="preserve">.  </w:t>
      </w:r>
      <w:hyperlink r:id="rId36" w:history="1">
        <w:r w:rsidRPr="00C338AB">
          <w:rPr>
            <w:rStyle w:val="a6"/>
            <w:rFonts w:ascii="Times New Roman" w:hAnsi="Times New Roman" w:cs="Times New Roman"/>
            <w:color w:val="auto"/>
            <w:sz w:val="28"/>
            <w:szCs w:val="28"/>
            <w:u w:val="none"/>
          </w:rPr>
          <w:t xml:space="preserve">часть 2 статьи </w:t>
        </w:r>
      </w:hyperlink>
      <w:r w:rsidRPr="007C03C4">
        <w:rPr>
          <w:rFonts w:ascii="Times New Roman" w:hAnsi="Times New Roman" w:cs="Times New Roman"/>
          <w:sz w:val="28"/>
          <w:szCs w:val="28"/>
        </w:rPr>
        <w:t>30 изложить в следующей редакции:</w:t>
      </w:r>
    </w:p>
    <w:p w:rsidR="00734B1D" w:rsidRPr="007C03C4" w:rsidRDefault="00734B1D" w:rsidP="00734B1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C03C4">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37" w:history="1">
        <w:r w:rsidRPr="00C338AB">
          <w:rPr>
            <w:rStyle w:val="a6"/>
            <w:rFonts w:ascii="Times New Roman" w:hAnsi="Times New Roman" w:cs="Times New Roman"/>
            <w:color w:val="auto"/>
            <w:sz w:val="28"/>
            <w:szCs w:val="28"/>
            <w:u w:val="none"/>
          </w:rPr>
          <w:t>законом</w:t>
        </w:r>
      </w:hyperlink>
      <w:r w:rsidRPr="007C03C4">
        <w:rPr>
          <w:rFonts w:ascii="Times New Roman" w:hAnsi="Times New Roman" w:cs="Times New Roman"/>
          <w:sz w:val="28"/>
          <w:szCs w:val="28"/>
        </w:rPr>
        <w:t xml:space="preserve"> от 31 июля 2020 года N 248-ФЗ "О государственном контроле (надзоре) и муниципальном </w:t>
      </w:r>
      <w:r>
        <w:rPr>
          <w:rFonts w:ascii="Times New Roman" w:hAnsi="Times New Roman" w:cs="Times New Roman"/>
          <w:sz w:val="28"/>
          <w:szCs w:val="28"/>
        </w:rPr>
        <w:t>контроле в Российской Федерации»</w:t>
      </w:r>
      <w:proofErr w:type="gramStart"/>
      <w:r w:rsidRPr="007C03C4">
        <w:rPr>
          <w:rFonts w:ascii="Times New Roman" w:hAnsi="Times New Roman" w:cs="Times New Roman"/>
          <w:sz w:val="28"/>
          <w:szCs w:val="28"/>
        </w:rPr>
        <w:t>.»</w:t>
      </w:r>
      <w:proofErr w:type="gramEnd"/>
      <w:r>
        <w:rPr>
          <w:rFonts w:ascii="Times New Roman" w:hAnsi="Times New Roman" w:cs="Times New Roman"/>
          <w:sz w:val="28"/>
          <w:szCs w:val="28"/>
        </w:rPr>
        <w:t>;</w:t>
      </w:r>
    </w:p>
    <w:p w:rsidR="00734B1D" w:rsidRDefault="00734B1D" w:rsidP="007C03C4">
      <w:pPr>
        <w:spacing w:after="0" w:line="240" w:lineRule="auto"/>
        <w:ind w:firstLine="540"/>
        <w:jc w:val="both"/>
        <w:rPr>
          <w:rFonts w:ascii="Times New Roman" w:hAnsi="Times New Roman" w:cs="Times New Roman"/>
          <w:sz w:val="28"/>
          <w:szCs w:val="28"/>
        </w:rPr>
      </w:pP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2E35A3">
        <w:rPr>
          <w:rFonts w:ascii="Times New Roman" w:eastAsia="Times New Roman" w:hAnsi="Times New Roman" w:cs="Times New Roman"/>
          <w:color w:val="000000"/>
          <w:sz w:val="28"/>
          <w:szCs w:val="28"/>
          <w:lang w:eastAsia="ru-RU"/>
        </w:rPr>
        <w:t>5. статью 34 изложить в следующей редакции:</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b/>
          <w:bCs/>
          <w:color w:val="000000"/>
          <w:sz w:val="28"/>
          <w:szCs w:val="28"/>
          <w:lang w:eastAsia="ru-RU"/>
        </w:rPr>
        <w:t>«Статья 34. Статус контрольно – ревизионной комиссии</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1. Контрольно-счетным органом района является</w:t>
      </w:r>
      <w:proofErr w:type="gramStart"/>
      <w:r w:rsidRPr="002E35A3">
        <w:rPr>
          <w:rFonts w:ascii="Times New Roman" w:eastAsia="Times New Roman" w:hAnsi="Times New Roman" w:cs="Times New Roman"/>
          <w:color w:val="000000"/>
          <w:sz w:val="28"/>
          <w:szCs w:val="28"/>
          <w:lang w:eastAsia="ru-RU"/>
        </w:rPr>
        <w:t xml:space="preserve"> К</w:t>
      </w:r>
      <w:proofErr w:type="gramEnd"/>
      <w:r w:rsidRPr="002E35A3">
        <w:rPr>
          <w:rFonts w:ascii="Times New Roman" w:eastAsia="Times New Roman" w:hAnsi="Times New Roman" w:cs="Times New Roman"/>
          <w:color w:val="000000"/>
          <w:sz w:val="28"/>
          <w:szCs w:val="28"/>
          <w:lang w:eastAsia="ru-RU"/>
        </w:rPr>
        <w:t xml:space="preserve">онтрольно - ревизионная комиссия </w:t>
      </w:r>
      <w:proofErr w:type="spellStart"/>
      <w:r w:rsidRPr="002E35A3">
        <w:rPr>
          <w:rFonts w:ascii="Times New Roman" w:eastAsia="Times New Roman" w:hAnsi="Times New Roman" w:cs="Times New Roman"/>
          <w:color w:val="000000"/>
          <w:sz w:val="28"/>
          <w:szCs w:val="28"/>
          <w:lang w:eastAsia="ru-RU"/>
        </w:rPr>
        <w:t>Троснянского</w:t>
      </w:r>
      <w:proofErr w:type="spellEnd"/>
      <w:r w:rsidRPr="002E35A3">
        <w:rPr>
          <w:rFonts w:ascii="Times New Roman" w:eastAsia="Times New Roman" w:hAnsi="Times New Roman" w:cs="Times New Roman"/>
          <w:color w:val="000000"/>
          <w:sz w:val="28"/>
          <w:szCs w:val="28"/>
          <w:lang w:eastAsia="ru-RU"/>
        </w:rPr>
        <w:t xml:space="preserve"> района, которая является постоянно действующим органом внешнего муниципального финансового контроля.</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2. Контрольно - ревизионная комиссия обладает правами юридического лица и действует на основании Положения, утвержденного </w:t>
      </w:r>
      <w:proofErr w:type="spellStart"/>
      <w:r w:rsidRPr="002E35A3">
        <w:rPr>
          <w:rFonts w:ascii="Times New Roman" w:eastAsia="Times New Roman" w:hAnsi="Times New Roman" w:cs="Times New Roman"/>
          <w:color w:val="000000"/>
          <w:sz w:val="28"/>
          <w:szCs w:val="28"/>
          <w:lang w:eastAsia="ru-RU"/>
        </w:rPr>
        <w:t>Троснянским</w:t>
      </w:r>
      <w:proofErr w:type="spellEnd"/>
      <w:r w:rsidRPr="002E35A3">
        <w:rPr>
          <w:rFonts w:ascii="Times New Roman" w:eastAsia="Times New Roman" w:hAnsi="Times New Roman" w:cs="Times New Roman"/>
          <w:color w:val="000000"/>
          <w:sz w:val="28"/>
          <w:szCs w:val="28"/>
          <w:lang w:eastAsia="ru-RU"/>
        </w:rPr>
        <w:t xml:space="preserve"> районным Советом народных депутатов. Контрольно - ревизионная комиссия формируется районным Советом народных депутатов, подотчетна районному Совету народных депутатов. Деятельность Контрольно-ревизионной комиссии не может быть приостановлена, в том числе в связи с досрочным прекращением полномочий районного Совета народных депутатов.</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3. Организационное, информационно-правовое и материально-техническое обеспечение контрольно – ревизионной комиссии </w:t>
      </w:r>
      <w:r w:rsidRPr="002E35A3">
        <w:rPr>
          <w:rFonts w:ascii="Times New Roman" w:eastAsia="Times New Roman" w:hAnsi="Times New Roman" w:cs="Times New Roman"/>
          <w:color w:val="000000"/>
          <w:sz w:val="28"/>
          <w:szCs w:val="28"/>
          <w:lang w:eastAsia="ru-RU"/>
        </w:rPr>
        <w:lastRenderedPageBreak/>
        <w:t>осуществляется самостоятельно, согласно смете расходов за счет средств местного бюджета.</w:t>
      </w:r>
    </w:p>
    <w:p w:rsidR="00734B1D" w:rsidRPr="002E35A3"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color w:val="000000"/>
          <w:sz w:val="28"/>
          <w:szCs w:val="28"/>
          <w:lang w:eastAsia="ru-RU"/>
        </w:rPr>
        <w:t>4. Контрольно-ревизионная комиссия района формируется районным Советом народных депутатов в составе председателя и аппарата. Н</w:t>
      </w:r>
      <w:r w:rsidRPr="002E35A3">
        <w:rPr>
          <w:rFonts w:ascii="Times New Roman" w:eastAsia="Times New Roman" w:hAnsi="Times New Roman" w:cs="Times New Roman"/>
          <w:sz w:val="28"/>
          <w:szCs w:val="28"/>
          <w:lang w:eastAsia="ru-RU"/>
        </w:rPr>
        <w:t>ормативным правовым актом районного Совета народных депутатов в составе</w:t>
      </w:r>
      <w:proofErr w:type="gramStart"/>
      <w:r w:rsidRPr="002E35A3">
        <w:rPr>
          <w:rFonts w:ascii="Times New Roman" w:eastAsia="Times New Roman" w:hAnsi="Times New Roman" w:cs="Times New Roman"/>
          <w:color w:val="000000"/>
          <w:sz w:val="28"/>
          <w:szCs w:val="28"/>
          <w:lang w:eastAsia="ru-RU"/>
        </w:rPr>
        <w:t xml:space="preserve"> К</w:t>
      </w:r>
      <w:proofErr w:type="gramEnd"/>
      <w:r w:rsidRPr="002E35A3">
        <w:rPr>
          <w:rFonts w:ascii="Times New Roman" w:eastAsia="Times New Roman" w:hAnsi="Times New Roman" w:cs="Times New Roman"/>
          <w:color w:val="000000"/>
          <w:sz w:val="28"/>
          <w:szCs w:val="28"/>
          <w:lang w:eastAsia="ru-RU"/>
        </w:rPr>
        <w:t>онтрольно - ревизионной комиссии</w:t>
      </w:r>
      <w:r w:rsidRPr="002E35A3">
        <w:rPr>
          <w:rFonts w:ascii="Times New Roman" w:eastAsia="Times New Roman" w:hAnsi="Times New Roman" w:cs="Times New Roman"/>
          <w:sz w:val="28"/>
          <w:szCs w:val="28"/>
          <w:lang w:eastAsia="ru-RU"/>
        </w:rPr>
        <w:t xml:space="preserve"> может быть предусмотрена одна должность заместителя председателя, а также должности аудиторов.</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Контрольно-ревизионной комиссией руководит её председатель, назначаемый на должность районным Советом народных депутатов. Срок полномочий председателя контрольно – ревизионной комиссии составляет 5 лет.</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Должности</w:t>
      </w:r>
      <w:r w:rsidRPr="002E35A3">
        <w:rPr>
          <w:rFonts w:ascii="Times New Roman" w:eastAsia="Times New Roman" w:hAnsi="Times New Roman" w:cs="Times New Roman"/>
          <w:color w:val="000000"/>
          <w:sz w:val="28"/>
          <w:szCs w:val="28"/>
          <w:lang w:eastAsia="ru-RU"/>
        </w:rPr>
        <w:t xml:space="preserve"> председателя</w:t>
      </w:r>
      <w:r>
        <w:rPr>
          <w:rFonts w:ascii="Times New Roman" w:eastAsia="Times New Roman" w:hAnsi="Times New Roman" w:cs="Times New Roman"/>
          <w:color w:val="000000"/>
          <w:sz w:val="28"/>
          <w:szCs w:val="28"/>
          <w:lang w:eastAsia="ru-RU"/>
        </w:rPr>
        <w:t>, заместителя председателя и аудиторов контрольно-ревизионной комиссии отнесены к муниципальным должностям</w:t>
      </w:r>
      <w:r w:rsidRPr="002E35A3">
        <w:rPr>
          <w:rFonts w:ascii="Times New Roman" w:eastAsia="Times New Roman" w:hAnsi="Times New Roman" w:cs="Times New Roman"/>
          <w:color w:val="000000"/>
          <w:sz w:val="28"/>
          <w:szCs w:val="28"/>
          <w:lang w:eastAsia="ru-RU"/>
        </w:rPr>
        <w:t xml:space="preserve">. </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5. Органы местного самоуправления и должностные лица местного самоуправления обязаны предоставлять в контрольно – ревизионную комиссию района по ее требованию необходимую информацию и документы по вопросам, относящимся к их компетенции.</w:t>
      </w: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sidRPr="002E35A3">
        <w:rPr>
          <w:rFonts w:ascii="Times New Roman" w:eastAsia="Times New Roman" w:hAnsi="Times New Roman" w:cs="Times New Roman"/>
          <w:color w:val="000000"/>
          <w:sz w:val="28"/>
          <w:szCs w:val="28"/>
          <w:lang w:eastAsia="ru-RU"/>
        </w:rPr>
        <w:t xml:space="preserve">6. </w:t>
      </w:r>
      <w:proofErr w:type="gramStart"/>
      <w:r w:rsidRPr="002E35A3">
        <w:rPr>
          <w:rFonts w:ascii="Times New Roman" w:eastAsia="Times New Roman" w:hAnsi="Times New Roman" w:cs="Times New Roman"/>
          <w:color w:val="000000"/>
          <w:sz w:val="28"/>
          <w:szCs w:val="28"/>
          <w:lang w:eastAsia="ru-RU"/>
        </w:rPr>
        <w:t>Контрольно-ревизионная комиссия в целях обеспечения доступа к информации о своей деятельности размещает на своем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734B1D" w:rsidRPr="002E35A3"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color w:val="000000"/>
          <w:sz w:val="28"/>
          <w:szCs w:val="28"/>
          <w:lang w:eastAsia="ru-RU"/>
        </w:rPr>
        <w:t>7.</w:t>
      </w:r>
      <w:r w:rsidRPr="002E35A3">
        <w:rPr>
          <w:rFonts w:ascii="Times New Roman" w:hAnsi="Times New Roman" w:cs="Times New Roman"/>
          <w:sz w:val="28"/>
          <w:szCs w:val="28"/>
        </w:rPr>
        <w:t xml:space="preserve"> </w:t>
      </w:r>
      <w:r w:rsidRPr="002E35A3">
        <w:rPr>
          <w:rFonts w:ascii="Times New Roman" w:eastAsia="Times New Roman" w:hAnsi="Times New Roman" w:cs="Times New Roman"/>
          <w:sz w:val="28"/>
          <w:szCs w:val="28"/>
          <w:lang w:eastAsia="ru-RU"/>
        </w:rPr>
        <w:t>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734B1D" w:rsidRPr="00FC12C7" w:rsidRDefault="00734B1D" w:rsidP="00734B1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C12C7">
        <w:rPr>
          <w:rFonts w:ascii="Times New Roman" w:eastAsia="Times New Roman" w:hAnsi="Times New Roman" w:cs="Times New Roman"/>
          <w:sz w:val="28"/>
          <w:szCs w:val="28"/>
          <w:lang w:eastAsia="ru-RU"/>
        </w:rPr>
        <w:t xml:space="preserve">. Предложения о кандидатурах на должность председателя </w:t>
      </w:r>
      <w:r w:rsidRPr="002E35A3">
        <w:rPr>
          <w:rFonts w:ascii="Times New Roman" w:eastAsia="Times New Roman" w:hAnsi="Times New Roman" w:cs="Times New Roman"/>
          <w:sz w:val="28"/>
          <w:szCs w:val="28"/>
          <w:lang w:eastAsia="ru-RU"/>
        </w:rPr>
        <w:t xml:space="preserve">контрольно-ревизионной комиссии района </w:t>
      </w:r>
      <w:r w:rsidRPr="00FC12C7">
        <w:rPr>
          <w:rFonts w:ascii="Times New Roman" w:eastAsia="Times New Roman" w:hAnsi="Times New Roman" w:cs="Times New Roman"/>
          <w:sz w:val="28"/>
          <w:szCs w:val="28"/>
          <w:lang w:eastAsia="ru-RU"/>
        </w:rPr>
        <w:t xml:space="preserve">вносятся в </w:t>
      </w:r>
      <w:proofErr w:type="spellStart"/>
      <w:r w:rsidRPr="002E35A3">
        <w:rPr>
          <w:rFonts w:ascii="Times New Roman" w:eastAsia="Times New Roman" w:hAnsi="Times New Roman" w:cs="Times New Roman"/>
          <w:sz w:val="28"/>
          <w:szCs w:val="28"/>
          <w:lang w:eastAsia="ru-RU"/>
        </w:rPr>
        <w:t>Троснянский</w:t>
      </w:r>
      <w:proofErr w:type="spellEnd"/>
      <w:r w:rsidRPr="002E35A3">
        <w:rPr>
          <w:rFonts w:ascii="Times New Roman" w:eastAsia="Times New Roman" w:hAnsi="Times New Roman" w:cs="Times New Roman"/>
          <w:sz w:val="28"/>
          <w:szCs w:val="28"/>
          <w:lang w:eastAsia="ru-RU"/>
        </w:rPr>
        <w:t xml:space="preserve"> районный Совет народных депутатов</w:t>
      </w:r>
      <w:r w:rsidRPr="00FC12C7">
        <w:rPr>
          <w:rFonts w:ascii="Times New Roman" w:eastAsia="Times New Roman" w:hAnsi="Times New Roman" w:cs="Times New Roman"/>
          <w:sz w:val="28"/>
          <w:szCs w:val="28"/>
          <w:lang w:eastAsia="ru-RU"/>
        </w:rPr>
        <w:t>:</w:t>
      </w:r>
    </w:p>
    <w:p w:rsidR="00734B1D" w:rsidRPr="00FC12C7"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1) председателем</w:t>
      </w:r>
      <w:r w:rsidRPr="002E35A3">
        <w:rPr>
          <w:rFonts w:ascii="Times New Roman" w:eastAsia="Times New Roman" w:hAnsi="Times New Roman" w:cs="Times New Roman"/>
          <w:sz w:val="28"/>
          <w:szCs w:val="28"/>
          <w:lang w:eastAsia="ru-RU"/>
        </w:rPr>
        <w:t xml:space="preserve">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w:t>
      </w:r>
    </w:p>
    <w:p w:rsidR="00734B1D" w:rsidRPr="00FC12C7"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2) депутатами</w:t>
      </w:r>
      <w:r w:rsidRPr="002E35A3">
        <w:rPr>
          <w:rFonts w:ascii="Times New Roman" w:eastAsia="Times New Roman" w:hAnsi="Times New Roman" w:cs="Times New Roman"/>
          <w:sz w:val="28"/>
          <w:szCs w:val="28"/>
          <w:lang w:eastAsia="ru-RU"/>
        </w:rPr>
        <w:t xml:space="preserve">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 xml:space="preserve"> - не менее одной трети от установленного числа депутатов</w:t>
      </w:r>
      <w:r w:rsidRPr="002E35A3">
        <w:rPr>
          <w:rFonts w:ascii="Times New Roman" w:eastAsia="Times New Roman" w:hAnsi="Times New Roman" w:cs="Times New Roman"/>
          <w:sz w:val="28"/>
          <w:szCs w:val="28"/>
          <w:lang w:eastAsia="ru-RU"/>
        </w:rPr>
        <w:t xml:space="preserve"> районного Совета народных депутатов</w:t>
      </w:r>
      <w:r w:rsidRPr="00FC12C7">
        <w:rPr>
          <w:rFonts w:ascii="Times New Roman" w:eastAsia="Times New Roman" w:hAnsi="Times New Roman" w:cs="Times New Roman"/>
          <w:sz w:val="28"/>
          <w:szCs w:val="28"/>
          <w:lang w:eastAsia="ru-RU"/>
        </w:rPr>
        <w:t>;</w:t>
      </w:r>
    </w:p>
    <w:p w:rsidR="00734B1D" w:rsidRPr="00FC12C7"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2E35A3">
        <w:rPr>
          <w:rFonts w:ascii="Times New Roman" w:eastAsia="Times New Roman" w:hAnsi="Times New Roman" w:cs="Times New Roman"/>
          <w:sz w:val="28"/>
          <w:szCs w:val="28"/>
          <w:lang w:eastAsia="ru-RU"/>
        </w:rPr>
        <w:t>3) Г</w:t>
      </w:r>
      <w:r w:rsidRPr="00FC12C7">
        <w:rPr>
          <w:rFonts w:ascii="Times New Roman" w:eastAsia="Times New Roman" w:hAnsi="Times New Roman" w:cs="Times New Roman"/>
          <w:sz w:val="28"/>
          <w:szCs w:val="28"/>
          <w:lang w:eastAsia="ru-RU"/>
        </w:rPr>
        <w:t xml:space="preserve">лавой </w:t>
      </w:r>
      <w:proofErr w:type="spellStart"/>
      <w:r w:rsidRPr="002E35A3">
        <w:rPr>
          <w:rFonts w:ascii="Times New Roman" w:eastAsia="Times New Roman" w:hAnsi="Times New Roman" w:cs="Times New Roman"/>
          <w:sz w:val="28"/>
          <w:szCs w:val="28"/>
          <w:lang w:eastAsia="ru-RU"/>
        </w:rPr>
        <w:t>Троснянского</w:t>
      </w:r>
      <w:proofErr w:type="spellEnd"/>
      <w:r w:rsidRPr="002E35A3">
        <w:rPr>
          <w:rFonts w:ascii="Times New Roman" w:eastAsia="Times New Roman" w:hAnsi="Times New Roman" w:cs="Times New Roman"/>
          <w:sz w:val="28"/>
          <w:szCs w:val="28"/>
          <w:lang w:eastAsia="ru-RU"/>
        </w:rPr>
        <w:t xml:space="preserve"> района</w:t>
      </w:r>
      <w:r w:rsidRPr="00FC12C7">
        <w:rPr>
          <w:rFonts w:ascii="Times New Roman" w:eastAsia="Times New Roman" w:hAnsi="Times New Roman" w:cs="Times New Roman"/>
          <w:sz w:val="28"/>
          <w:szCs w:val="28"/>
          <w:lang w:eastAsia="ru-RU"/>
        </w:rPr>
        <w:t>.</w:t>
      </w:r>
    </w:p>
    <w:p w:rsidR="00734B1D" w:rsidRPr="002E35A3"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Предложения о кандидатурах на должности заместителя председателя и аудиторов контрольно-</w:t>
      </w:r>
      <w:r w:rsidRPr="002E35A3">
        <w:rPr>
          <w:rFonts w:ascii="Times New Roman" w:eastAsia="Times New Roman" w:hAnsi="Times New Roman" w:cs="Times New Roman"/>
          <w:sz w:val="28"/>
          <w:szCs w:val="28"/>
          <w:lang w:eastAsia="ru-RU"/>
        </w:rPr>
        <w:t>ревизионной комиссии</w:t>
      </w:r>
      <w:r w:rsidRPr="00FC12C7">
        <w:rPr>
          <w:rFonts w:ascii="Times New Roman" w:eastAsia="Times New Roman" w:hAnsi="Times New Roman" w:cs="Times New Roman"/>
          <w:sz w:val="28"/>
          <w:szCs w:val="28"/>
          <w:lang w:eastAsia="ru-RU"/>
        </w:rPr>
        <w:t xml:space="preserve"> вносятся в </w:t>
      </w:r>
      <w:proofErr w:type="spellStart"/>
      <w:r w:rsidRPr="002E35A3">
        <w:rPr>
          <w:rFonts w:ascii="Times New Roman" w:eastAsia="Times New Roman" w:hAnsi="Times New Roman" w:cs="Times New Roman"/>
          <w:sz w:val="28"/>
          <w:szCs w:val="28"/>
          <w:lang w:eastAsia="ru-RU"/>
        </w:rPr>
        <w:t>Троснянский</w:t>
      </w:r>
      <w:proofErr w:type="spellEnd"/>
      <w:r w:rsidRPr="002E35A3">
        <w:rPr>
          <w:rFonts w:ascii="Times New Roman" w:eastAsia="Times New Roman" w:hAnsi="Times New Roman" w:cs="Times New Roman"/>
          <w:sz w:val="28"/>
          <w:szCs w:val="28"/>
          <w:lang w:eastAsia="ru-RU"/>
        </w:rPr>
        <w:t xml:space="preserve"> районный Совет народных депутатов </w:t>
      </w:r>
      <w:r w:rsidRPr="00FC12C7">
        <w:rPr>
          <w:rFonts w:ascii="Times New Roman" w:eastAsia="Times New Roman" w:hAnsi="Times New Roman" w:cs="Times New Roman"/>
          <w:sz w:val="28"/>
          <w:szCs w:val="28"/>
          <w:lang w:eastAsia="ru-RU"/>
        </w:rPr>
        <w:t xml:space="preserve">в порядке, установленном нормативным правовым </w:t>
      </w:r>
      <w:r w:rsidRPr="002E35A3">
        <w:rPr>
          <w:rFonts w:ascii="Times New Roman" w:eastAsia="Times New Roman" w:hAnsi="Times New Roman" w:cs="Times New Roman"/>
          <w:sz w:val="28"/>
          <w:szCs w:val="28"/>
          <w:lang w:eastAsia="ru-RU"/>
        </w:rPr>
        <w:t>районного Совета народных депутатов.</w:t>
      </w:r>
    </w:p>
    <w:p w:rsidR="00734B1D" w:rsidRPr="002E35A3" w:rsidRDefault="00734B1D" w:rsidP="00734B1D">
      <w:pPr>
        <w:spacing w:after="0" w:line="240" w:lineRule="auto"/>
        <w:ind w:firstLine="540"/>
        <w:jc w:val="both"/>
        <w:rPr>
          <w:rFonts w:ascii="Times New Roman" w:eastAsia="Times New Roman" w:hAnsi="Times New Roman" w:cs="Times New Roman"/>
          <w:sz w:val="28"/>
          <w:szCs w:val="28"/>
          <w:lang w:eastAsia="ru-RU"/>
        </w:rPr>
      </w:pPr>
      <w:r w:rsidRPr="00FC12C7">
        <w:rPr>
          <w:rFonts w:ascii="Times New Roman" w:eastAsia="Times New Roman" w:hAnsi="Times New Roman" w:cs="Times New Roman"/>
          <w:sz w:val="28"/>
          <w:szCs w:val="28"/>
          <w:lang w:eastAsia="ru-RU"/>
        </w:rPr>
        <w:t xml:space="preserve">Порядок рассмотрения кандидатур на должности председателя, заместителя председателя и аудиторов </w:t>
      </w:r>
      <w:r w:rsidRPr="002E35A3">
        <w:rPr>
          <w:rFonts w:ascii="Times New Roman" w:eastAsia="Times New Roman" w:hAnsi="Times New Roman" w:cs="Times New Roman"/>
          <w:sz w:val="28"/>
          <w:szCs w:val="28"/>
          <w:lang w:eastAsia="ru-RU"/>
        </w:rPr>
        <w:t xml:space="preserve">контрольно-ревизионной комиссии района </w:t>
      </w:r>
      <w:r w:rsidRPr="00FC12C7">
        <w:rPr>
          <w:rFonts w:ascii="Times New Roman" w:eastAsia="Times New Roman" w:hAnsi="Times New Roman" w:cs="Times New Roman"/>
          <w:sz w:val="28"/>
          <w:szCs w:val="28"/>
          <w:lang w:eastAsia="ru-RU"/>
        </w:rPr>
        <w:t>устанавливается  регламентом</w:t>
      </w:r>
      <w:r w:rsidRPr="002E35A3">
        <w:rPr>
          <w:rFonts w:ascii="Times New Roman" w:eastAsia="Times New Roman" w:hAnsi="Times New Roman" w:cs="Times New Roman"/>
          <w:sz w:val="28"/>
          <w:szCs w:val="28"/>
          <w:lang w:eastAsia="ru-RU"/>
        </w:rPr>
        <w:t xml:space="preserve"> районного Совета народных депутатов</w:t>
      </w:r>
      <w:proofErr w:type="gramStart"/>
      <w:r w:rsidRPr="002E35A3">
        <w:rPr>
          <w:rFonts w:ascii="Times New Roman" w:eastAsia="Times New Roman" w:hAnsi="Times New Roman" w:cs="Times New Roman"/>
          <w:sz w:val="28"/>
          <w:szCs w:val="28"/>
          <w:lang w:eastAsia="ru-RU"/>
        </w:rPr>
        <w:t>.»</w:t>
      </w:r>
      <w:proofErr w:type="gramEnd"/>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p>
    <w:p w:rsidR="00734B1D" w:rsidRPr="002E35A3" w:rsidRDefault="00734B1D" w:rsidP="00734B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2E35A3">
        <w:rPr>
          <w:rFonts w:ascii="Times New Roman" w:eastAsia="Times New Roman" w:hAnsi="Times New Roman" w:cs="Times New Roman"/>
          <w:color w:val="000000"/>
          <w:sz w:val="28"/>
          <w:szCs w:val="28"/>
          <w:lang w:eastAsia="ru-RU"/>
        </w:rPr>
        <w:t>6. статью 35 изложить в следующей редакции:</w:t>
      </w:r>
    </w:p>
    <w:p w:rsidR="00734B1D" w:rsidRDefault="00734B1D" w:rsidP="00734B1D">
      <w:pPr>
        <w:spacing w:after="0" w:line="240" w:lineRule="auto"/>
        <w:ind w:firstLine="540"/>
        <w:jc w:val="both"/>
        <w:rPr>
          <w:rFonts w:ascii="Times New Roman" w:hAnsi="Times New Roman" w:cs="Times New Roman"/>
          <w:b/>
          <w:sz w:val="28"/>
          <w:szCs w:val="28"/>
        </w:rPr>
      </w:pPr>
      <w:r w:rsidRPr="002E35A3">
        <w:rPr>
          <w:rFonts w:ascii="Times New Roman" w:hAnsi="Times New Roman" w:cs="Times New Roman"/>
          <w:sz w:val="28"/>
          <w:szCs w:val="28"/>
        </w:rPr>
        <w:lastRenderedPageBreak/>
        <w:t>«</w:t>
      </w:r>
      <w:r w:rsidRPr="002E35A3">
        <w:rPr>
          <w:rFonts w:ascii="Times New Roman" w:hAnsi="Times New Roman" w:cs="Times New Roman"/>
          <w:b/>
          <w:sz w:val="28"/>
          <w:szCs w:val="28"/>
        </w:rPr>
        <w:t xml:space="preserve">Статья 35. </w:t>
      </w:r>
      <w:r>
        <w:rPr>
          <w:rFonts w:ascii="Times New Roman" w:hAnsi="Times New Roman" w:cs="Times New Roman"/>
          <w:b/>
          <w:sz w:val="28"/>
          <w:szCs w:val="28"/>
        </w:rPr>
        <w:t>Полномочия к</w:t>
      </w:r>
      <w:r w:rsidRPr="002E35A3">
        <w:rPr>
          <w:rFonts w:ascii="Times New Roman" w:hAnsi="Times New Roman" w:cs="Times New Roman"/>
          <w:b/>
          <w:sz w:val="28"/>
          <w:szCs w:val="28"/>
        </w:rPr>
        <w:t>онтрольно-ревизионн</w:t>
      </w:r>
      <w:r>
        <w:rPr>
          <w:rFonts w:ascii="Times New Roman" w:hAnsi="Times New Roman" w:cs="Times New Roman"/>
          <w:b/>
          <w:sz w:val="28"/>
          <w:szCs w:val="28"/>
        </w:rPr>
        <w:t>ой</w:t>
      </w:r>
      <w:r w:rsidRPr="002E35A3">
        <w:rPr>
          <w:rFonts w:ascii="Times New Roman" w:hAnsi="Times New Roman" w:cs="Times New Roman"/>
          <w:b/>
          <w:sz w:val="28"/>
          <w:szCs w:val="28"/>
        </w:rPr>
        <w:t xml:space="preserve"> комисси</w:t>
      </w:r>
      <w:r>
        <w:rPr>
          <w:rFonts w:ascii="Times New Roman" w:hAnsi="Times New Roman" w:cs="Times New Roman"/>
          <w:b/>
          <w:sz w:val="28"/>
          <w:szCs w:val="28"/>
        </w:rPr>
        <w:t>и</w:t>
      </w:r>
      <w:r w:rsidRPr="002E35A3">
        <w:rPr>
          <w:rFonts w:ascii="Times New Roman" w:hAnsi="Times New Roman" w:cs="Times New Roman"/>
          <w:b/>
          <w:sz w:val="28"/>
          <w:szCs w:val="28"/>
        </w:rPr>
        <w:t xml:space="preserve"> района</w:t>
      </w:r>
    </w:p>
    <w:p w:rsidR="00734B1D" w:rsidRPr="00C6150E" w:rsidRDefault="00734B1D" w:rsidP="00734B1D">
      <w:pPr>
        <w:spacing w:after="0" w:line="240" w:lineRule="auto"/>
        <w:ind w:firstLine="540"/>
        <w:jc w:val="both"/>
        <w:rPr>
          <w:rFonts w:ascii="Times New Roman" w:hAnsi="Times New Roman" w:cs="Times New Roman"/>
          <w:sz w:val="28"/>
          <w:szCs w:val="28"/>
        </w:rPr>
      </w:pPr>
      <w:r w:rsidRPr="00C6150E">
        <w:rPr>
          <w:rFonts w:ascii="Times New Roman" w:hAnsi="Times New Roman" w:cs="Times New Roman"/>
          <w:sz w:val="28"/>
          <w:szCs w:val="28"/>
        </w:rPr>
        <w:t>1.Контрольно-ревизионная комиссия района осуществляет следующие полномочия:</w:t>
      </w:r>
    </w:p>
    <w:p w:rsidR="00734B1D" w:rsidRPr="002E35A3" w:rsidRDefault="00734B1D" w:rsidP="00734B1D">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E35A3">
        <w:rPr>
          <w:rFonts w:ascii="Times New Roman" w:hAnsi="Times New Roman" w:cs="Times New Roman"/>
          <w:sz w:val="28"/>
          <w:szCs w:val="28"/>
        </w:rPr>
        <w:t>дств в сл</w:t>
      </w:r>
      <w:proofErr w:type="gramEnd"/>
      <w:r w:rsidRPr="002E35A3">
        <w:rPr>
          <w:rFonts w:ascii="Times New Roman" w:hAnsi="Times New Roman" w:cs="Times New Roman"/>
          <w:sz w:val="28"/>
          <w:szCs w:val="28"/>
        </w:rPr>
        <w:t>учаях, предусмотренных законодательством Российской Федерации;</w:t>
      </w:r>
    </w:p>
    <w:p w:rsidR="00734B1D" w:rsidRPr="002E35A3" w:rsidRDefault="00734B1D" w:rsidP="00734B1D">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734B1D" w:rsidRPr="002E35A3" w:rsidRDefault="00734B1D" w:rsidP="00734B1D">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3) внешняя проверка годового отчета об исполнении местного бюджета;</w:t>
      </w:r>
    </w:p>
    <w:p w:rsidR="00734B1D" w:rsidRPr="002E35A3" w:rsidRDefault="00734B1D" w:rsidP="00734B1D">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38" w:history="1">
        <w:r w:rsidRPr="002E35A3">
          <w:rPr>
            <w:rStyle w:val="a6"/>
            <w:rFonts w:ascii="Times New Roman" w:hAnsi="Times New Roman" w:cs="Times New Roman"/>
            <w:color w:val="auto"/>
            <w:sz w:val="28"/>
            <w:szCs w:val="28"/>
            <w:u w:val="none"/>
          </w:rPr>
          <w:t>законом</w:t>
        </w:r>
      </w:hyperlink>
      <w:r w:rsidRPr="002E35A3">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34B1D" w:rsidRPr="002E35A3" w:rsidRDefault="00734B1D" w:rsidP="00734B1D">
      <w:pPr>
        <w:spacing w:after="0" w:line="240" w:lineRule="auto"/>
        <w:ind w:firstLine="539"/>
        <w:jc w:val="both"/>
        <w:rPr>
          <w:rFonts w:ascii="Times New Roman" w:hAnsi="Times New Roman" w:cs="Times New Roman"/>
          <w:sz w:val="28"/>
          <w:szCs w:val="28"/>
        </w:rPr>
      </w:pPr>
      <w:r w:rsidRPr="002E35A3">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E35A3">
        <w:rPr>
          <w:rFonts w:ascii="Times New Roman" w:hAnsi="Times New Roman" w:cs="Times New Roman"/>
          <w:sz w:val="28"/>
          <w:szCs w:val="28"/>
        </w:rPr>
        <w:t>контроль за</w:t>
      </w:r>
      <w:proofErr w:type="gramEnd"/>
      <w:r w:rsidRPr="002E35A3">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34B1D" w:rsidRPr="002E35A3" w:rsidRDefault="00734B1D" w:rsidP="00734B1D">
      <w:pPr>
        <w:spacing w:after="0" w:line="240" w:lineRule="auto"/>
        <w:ind w:firstLine="539"/>
        <w:jc w:val="both"/>
        <w:rPr>
          <w:rFonts w:ascii="Times New Roman" w:hAnsi="Times New Roman" w:cs="Times New Roman"/>
          <w:sz w:val="28"/>
          <w:szCs w:val="28"/>
        </w:rPr>
      </w:pPr>
      <w:proofErr w:type="gramStart"/>
      <w:r w:rsidRPr="002E35A3">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 xml:space="preserve">9) проведение оперативного анализа исполнения и </w:t>
      </w:r>
      <w:proofErr w:type="gramStart"/>
      <w:r w:rsidRPr="002E35A3">
        <w:rPr>
          <w:rFonts w:ascii="Times New Roman" w:hAnsi="Times New Roman" w:cs="Times New Roman"/>
          <w:sz w:val="28"/>
          <w:szCs w:val="28"/>
        </w:rPr>
        <w:t>контроля за</w:t>
      </w:r>
      <w:proofErr w:type="gramEnd"/>
      <w:r w:rsidRPr="002E35A3">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 xml:space="preserve">10) осуществление </w:t>
      </w:r>
      <w:proofErr w:type="gramStart"/>
      <w:r w:rsidRPr="002E35A3">
        <w:rPr>
          <w:rFonts w:ascii="Times New Roman" w:hAnsi="Times New Roman" w:cs="Times New Roman"/>
          <w:sz w:val="28"/>
          <w:szCs w:val="28"/>
        </w:rPr>
        <w:t>контроля за</w:t>
      </w:r>
      <w:proofErr w:type="gramEnd"/>
      <w:r w:rsidRPr="002E35A3">
        <w:rPr>
          <w:rFonts w:ascii="Times New Roman" w:hAnsi="Times New Roman" w:cs="Times New Roman"/>
          <w:sz w:val="28"/>
          <w:szCs w:val="28"/>
        </w:rPr>
        <w:t xml:space="preserve"> состоянием муниципального внутреннего и внешнего долга;</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муниципального образования, </w:t>
      </w:r>
      <w:r w:rsidRPr="002E35A3">
        <w:rPr>
          <w:rFonts w:ascii="Times New Roman" w:hAnsi="Times New Roman" w:cs="Times New Roman"/>
          <w:sz w:val="28"/>
          <w:szCs w:val="28"/>
        </w:rPr>
        <w:lastRenderedPageBreak/>
        <w:t>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734B1D" w:rsidRPr="002E35A3" w:rsidRDefault="00734B1D" w:rsidP="00734B1D">
      <w:pPr>
        <w:spacing w:after="0" w:line="240" w:lineRule="auto"/>
        <w:ind w:firstLine="540"/>
        <w:jc w:val="both"/>
        <w:rPr>
          <w:rFonts w:ascii="Times New Roman" w:hAnsi="Times New Roman" w:cs="Times New Roman"/>
          <w:sz w:val="28"/>
          <w:szCs w:val="28"/>
        </w:rPr>
      </w:pPr>
      <w:r w:rsidRPr="002E35A3">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roofErr w:type="gramStart"/>
      <w:r w:rsidRPr="002E35A3">
        <w:rPr>
          <w:rFonts w:ascii="Times New Roman" w:hAnsi="Times New Roman" w:cs="Times New Roman"/>
          <w:sz w:val="28"/>
          <w:szCs w:val="28"/>
        </w:rPr>
        <w:t>.»</w:t>
      </w:r>
      <w:proofErr w:type="gramEnd"/>
    </w:p>
    <w:p w:rsidR="00734B1D" w:rsidRDefault="00734B1D" w:rsidP="00734B1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Контрольно-ревизионная комиссия района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roofErr w:type="gramStart"/>
      <w:r>
        <w:rPr>
          <w:rFonts w:ascii="Times New Roman" w:hAnsi="Times New Roman" w:cs="Times New Roman"/>
          <w:sz w:val="28"/>
          <w:szCs w:val="28"/>
        </w:rPr>
        <w:t>.»</w:t>
      </w:r>
      <w:proofErr w:type="gramEnd"/>
    </w:p>
    <w:p w:rsidR="00734B1D" w:rsidRDefault="00734B1D" w:rsidP="007C03C4">
      <w:pPr>
        <w:spacing w:after="0" w:line="240" w:lineRule="auto"/>
        <w:ind w:firstLine="540"/>
        <w:jc w:val="both"/>
        <w:rPr>
          <w:rFonts w:ascii="Times New Roman" w:hAnsi="Times New Roman" w:cs="Times New Roman"/>
          <w:sz w:val="28"/>
          <w:szCs w:val="28"/>
        </w:rPr>
      </w:pP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1.1</w:t>
      </w:r>
      <w:r>
        <w:rPr>
          <w:rFonts w:ascii="Times New Roman" w:hAnsi="Times New Roman" w:cs="Times New Roman"/>
          <w:sz w:val="28"/>
          <w:szCs w:val="28"/>
        </w:rPr>
        <w:t>7</w:t>
      </w:r>
      <w:r w:rsidRPr="007C03C4">
        <w:rPr>
          <w:rFonts w:ascii="Times New Roman" w:hAnsi="Times New Roman" w:cs="Times New Roman"/>
          <w:sz w:val="28"/>
          <w:szCs w:val="28"/>
        </w:rPr>
        <w:t>. часть 7 статьи 46 изложить в следующей редакции:</w:t>
      </w: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«7. </w:t>
      </w:r>
      <w:proofErr w:type="gramStart"/>
      <w:r w:rsidRPr="007C03C4">
        <w:rPr>
          <w:rFonts w:ascii="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1) проектов нормативных правовых актов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устанавливающих, изменяющих, приостанавливающих, отменяющих местные налоги и сборы;</w:t>
      </w: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2) проектов нормативных правовых актов </w:t>
      </w:r>
      <w:proofErr w:type="spellStart"/>
      <w:r w:rsidRPr="007C03C4">
        <w:rPr>
          <w:rFonts w:ascii="Times New Roman" w:hAnsi="Times New Roman" w:cs="Times New Roman"/>
          <w:sz w:val="28"/>
          <w:szCs w:val="28"/>
        </w:rPr>
        <w:t>Троснянского</w:t>
      </w:r>
      <w:proofErr w:type="spellEnd"/>
      <w:r w:rsidRPr="007C03C4">
        <w:rPr>
          <w:rFonts w:ascii="Times New Roman" w:hAnsi="Times New Roman" w:cs="Times New Roman"/>
          <w:sz w:val="28"/>
          <w:szCs w:val="28"/>
        </w:rPr>
        <w:t xml:space="preserve"> районного Совета народных депутатов, регулирующих бюджетные правоотношения;</w:t>
      </w: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34B1D" w:rsidRPr="007C03C4" w:rsidRDefault="00734B1D" w:rsidP="00734B1D">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34B1D" w:rsidRPr="007C03C4" w:rsidRDefault="00734B1D" w:rsidP="00734B1D">
      <w:pPr>
        <w:spacing w:after="0" w:line="240" w:lineRule="auto"/>
        <w:ind w:firstLine="540"/>
        <w:jc w:val="both"/>
        <w:rPr>
          <w:rFonts w:ascii="Times New Roman" w:hAnsi="Times New Roman" w:cs="Times New Roman"/>
          <w:sz w:val="28"/>
          <w:szCs w:val="28"/>
        </w:rPr>
      </w:pPr>
      <w:proofErr w:type="gramStart"/>
      <w:r w:rsidRPr="007C03C4">
        <w:rPr>
          <w:rFonts w:ascii="Times New Roman" w:hAnsi="Times New Roman" w:cs="Times New Roman"/>
          <w:sz w:val="28"/>
          <w:szCs w:val="28"/>
        </w:rPr>
        <w:t xml:space="preserve">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w:t>
      </w:r>
      <w:r w:rsidRPr="007C03C4">
        <w:rPr>
          <w:rFonts w:ascii="Times New Roman" w:hAnsi="Times New Roman" w:cs="Times New Roman"/>
          <w:sz w:val="28"/>
          <w:szCs w:val="28"/>
        </w:rPr>
        <w:lastRenderedPageBreak/>
        <w:t>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7C03C4">
        <w:rPr>
          <w:rFonts w:ascii="Times New Roman" w:hAnsi="Times New Roman" w:cs="Times New Roman"/>
          <w:sz w:val="28"/>
          <w:szCs w:val="28"/>
        </w:rPr>
        <w:t xml:space="preserve"> применения обязательных требований, определенных Федеральным </w:t>
      </w:r>
      <w:hyperlink r:id="rId39" w:history="1">
        <w:r w:rsidRPr="007C03C4">
          <w:rPr>
            <w:rStyle w:val="a6"/>
            <w:rFonts w:ascii="Times New Roman" w:hAnsi="Times New Roman" w:cs="Times New Roman"/>
            <w:color w:val="auto"/>
            <w:sz w:val="28"/>
            <w:szCs w:val="28"/>
          </w:rPr>
          <w:t>законом</w:t>
        </w:r>
      </w:hyperlink>
      <w:r w:rsidRPr="007C03C4">
        <w:rPr>
          <w:rFonts w:ascii="Times New Roman" w:hAnsi="Times New Roman" w:cs="Times New Roman"/>
          <w:sz w:val="28"/>
          <w:szCs w:val="28"/>
        </w:rPr>
        <w:t xml:space="preserve"> от 31 июля 2020 года N 247-ФЗ "Об обязательных требованиях в Российской Федерации"</w:t>
      </w:r>
      <w:proofErr w:type="gramStart"/>
      <w:r w:rsidRPr="007C03C4">
        <w:rPr>
          <w:rFonts w:ascii="Times New Roman" w:hAnsi="Times New Roman" w:cs="Times New Roman"/>
          <w:sz w:val="28"/>
          <w:szCs w:val="28"/>
        </w:rPr>
        <w:t>.»</w:t>
      </w:r>
      <w:proofErr w:type="gramEnd"/>
    </w:p>
    <w:p w:rsidR="00956242" w:rsidRPr="007C03C4" w:rsidRDefault="00956242" w:rsidP="007C03C4">
      <w:pPr>
        <w:spacing w:after="0" w:line="240" w:lineRule="auto"/>
        <w:ind w:firstLine="540"/>
        <w:jc w:val="both"/>
        <w:rPr>
          <w:rFonts w:ascii="Times New Roman" w:hAnsi="Times New Roman" w:cs="Times New Roman"/>
          <w:sz w:val="28"/>
          <w:szCs w:val="28"/>
        </w:rPr>
      </w:pP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1.</w:t>
      </w:r>
      <w:r w:rsidR="00734B1D">
        <w:rPr>
          <w:rFonts w:ascii="Times New Roman" w:hAnsi="Times New Roman" w:cs="Times New Roman"/>
          <w:sz w:val="28"/>
          <w:szCs w:val="28"/>
        </w:rPr>
        <w:t>1</w:t>
      </w:r>
      <w:r w:rsidRPr="007C03C4">
        <w:rPr>
          <w:rFonts w:ascii="Times New Roman" w:hAnsi="Times New Roman" w:cs="Times New Roman"/>
          <w:sz w:val="28"/>
          <w:szCs w:val="28"/>
        </w:rPr>
        <w:t xml:space="preserve">8. </w:t>
      </w:r>
      <w:hyperlink r:id="rId40" w:history="1">
        <w:r w:rsidRPr="007C03C4">
          <w:rPr>
            <w:rStyle w:val="a6"/>
            <w:rFonts w:ascii="Times New Roman" w:hAnsi="Times New Roman" w:cs="Times New Roman"/>
            <w:color w:val="auto"/>
            <w:sz w:val="28"/>
            <w:szCs w:val="28"/>
            <w:u w:val="none"/>
          </w:rPr>
          <w:t>дополнить</w:t>
        </w:r>
      </w:hyperlink>
      <w:r w:rsidRPr="007C03C4">
        <w:rPr>
          <w:rFonts w:ascii="Times New Roman" w:hAnsi="Times New Roman" w:cs="Times New Roman"/>
          <w:sz w:val="28"/>
          <w:szCs w:val="28"/>
        </w:rPr>
        <w:t xml:space="preserve"> статьей 5</w:t>
      </w:r>
      <w:r w:rsidR="00F62B90" w:rsidRPr="007C03C4">
        <w:rPr>
          <w:rFonts w:ascii="Times New Roman" w:hAnsi="Times New Roman" w:cs="Times New Roman"/>
          <w:sz w:val="28"/>
          <w:szCs w:val="28"/>
        </w:rPr>
        <w:t>1</w:t>
      </w:r>
      <w:r w:rsidRPr="007C03C4">
        <w:rPr>
          <w:rFonts w:ascii="Times New Roman" w:hAnsi="Times New Roman" w:cs="Times New Roman"/>
          <w:sz w:val="28"/>
          <w:szCs w:val="28"/>
        </w:rPr>
        <w:t>.1 следующего содержания: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w:t>
      </w:r>
      <w:r w:rsidR="007C03C4">
        <w:rPr>
          <w:rFonts w:ascii="Times New Roman" w:hAnsi="Times New Roman" w:cs="Times New Roman"/>
          <w:sz w:val="28"/>
          <w:szCs w:val="28"/>
        </w:rPr>
        <w:t>«</w:t>
      </w:r>
      <w:r w:rsidRPr="007C03C4">
        <w:rPr>
          <w:rFonts w:ascii="Times New Roman" w:hAnsi="Times New Roman" w:cs="Times New Roman"/>
          <w:sz w:val="28"/>
          <w:szCs w:val="28"/>
        </w:rPr>
        <w:t>Статья 5</w:t>
      </w:r>
      <w:r w:rsidR="00F62B90" w:rsidRPr="007C03C4">
        <w:rPr>
          <w:rFonts w:ascii="Times New Roman" w:hAnsi="Times New Roman" w:cs="Times New Roman"/>
          <w:sz w:val="28"/>
          <w:szCs w:val="28"/>
        </w:rPr>
        <w:t>1</w:t>
      </w:r>
      <w:r w:rsidRPr="007C03C4">
        <w:rPr>
          <w:rFonts w:ascii="Times New Roman" w:hAnsi="Times New Roman" w:cs="Times New Roman"/>
          <w:sz w:val="28"/>
          <w:szCs w:val="28"/>
        </w:rPr>
        <w:t>.1. Финансовое и иное обеспечение реализации инициативных проектов</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1. Источником финансового обеспечения реализации инициативных про</w:t>
      </w:r>
      <w:r w:rsidR="00F62B90" w:rsidRPr="007C03C4">
        <w:rPr>
          <w:rFonts w:ascii="Times New Roman" w:hAnsi="Times New Roman" w:cs="Times New Roman"/>
          <w:sz w:val="28"/>
          <w:szCs w:val="28"/>
        </w:rPr>
        <w:t>ектов, предусмотренных статьей 18</w:t>
      </w:r>
      <w:r w:rsidRPr="007C03C4">
        <w:rPr>
          <w:rFonts w:ascii="Times New Roman" w:hAnsi="Times New Roman" w:cs="Times New Roman"/>
          <w:sz w:val="28"/>
          <w:szCs w:val="28"/>
        </w:rPr>
        <w:t>.1 настоящего</w:t>
      </w:r>
      <w:r w:rsidR="00F62B90" w:rsidRPr="007C03C4">
        <w:rPr>
          <w:rFonts w:ascii="Times New Roman" w:hAnsi="Times New Roman" w:cs="Times New Roman"/>
          <w:sz w:val="28"/>
          <w:szCs w:val="28"/>
        </w:rPr>
        <w:t xml:space="preserve"> Устава</w:t>
      </w:r>
      <w:r w:rsidRPr="007C03C4">
        <w:rPr>
          <w:rFonts w:ascii="Times New Roman" w:hAnsi="Times New Roman" w:cs="Times New Roman"/>
          <w:sz w:val="28"/>
          <w:szCs w:val="28"/>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7C03C4">
        <w:rPr>
          <w:rFonts w:ascii="Times New Roman" w:hAnsi="Times New Roman" w:cs="Times New Roman"/>
          <w:sz w:val="28"/>
          <w:szCs w:val="28"/>
        </w:rPr>
        <w:t>формируемые</w:t>
      </w:r>
      <w:proofErr w:type="gramEnd"/>
      <w:r w:rsidRPr="007C03C4">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1" w:history="1">
        <w:r w:rsidRPr="007C03C4">
          <w:rPr>
            <w:rStyle w:val="a6"/>
            <w:rFonts w:ascii="Times New Roman" w:hAnsi="Times New Roman" w:cs="Times New Roman"/>
            <w:color w:val="auto"/>
            <w:sz w:val="28"/>
            <w:szCs w:val="28"/>
            <w:u w:val="none"/>
          </w:rPr>
          <w:t>кодексом</w:t>
        </w:r>
      </w:hyperlink>
      <w:r w:rsidRPr="007C03C4">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w:t>
      </w:r>
      <w:r w:rsidR="00F62B90" w:rsidRPr="007C03C4">
        <w:rPr>
          <w:rFonts w:ascii="Times New Roman" w:hAnsi="Times New Roman" w:cs="Times New Roman"/>
          <w:sz w:val="28"/>
          <w:szCs w:val="28"/>
        </w:rPr>
        <w:t xml:space="preserve"> </w:t>
      </w:r>
      <w:proofErr w:type="spellStart"/>
      <w:r w:rsidR="00F62B90" w:rsidRPr="007C03C4">
        <w:rPr>
          <w:rFonts w:ascii="Times New Roman" w:hAnsi="Times New Roman" w:cs="Times New Roman"/>
          <w:sz w:val="28"/>
          <w:szCs w:val="28"/>
        </w:rPr>
        <w:t>Троснянского</w:t>
      </w:r>
      <w:proofErr w:type="spellEnd"/>
      <w:r w:rsidR="00F62B90" w:rsidRPr="007C03C4">
        <w:rPr>
          <w:rFonts w:ascii="Times New Roman" w:hAnsi="Times New Roman" w:cs="Times New Roman"/>
          <w:sz w:val="28"/>
          <w:szCs w:val="28"/>
        </w:rPr>
        <w:t xml:space="preserve"> районного Совета народных депутатов</w:t>
      </w:r>
      <w:r w:rsidRPr="007C03C4">
        <w:rPr>
          <w:rFonts w:ascii="Times New Roman" w:hAnsi="Times New Roman" w:cs="Times New Roman"/>
          <w:sz w:val="28"/>
          <w:szCs w:val="28"/>
        </w:rPr>
        <w:t>.</w:t>
      </w:r>
    </w:p>
    <w:p w:rsidR="00393D76" w:rsidRPr="007C03C4" w:rsidRDefault="00393D76" w:rsidP="007C03C4">
      <w:pPr>
        <w:spacing w:after="0" w:line="240" w:lineRule="auto"/>
        <w:ind w:firstLine="540"/>
        <w:jc w:val="both"/>
        <w:rPr>
          <w:rFonts w:ascii="Times New Roman" w:hAnsi="Times New Roman" w:cs="Times New Roman"/>
          <w:sz w:val="28"/>
          <w:szCs w:val="28"/>
        </w:rPr>
      </w:pPr>
      <w:r w:rsidRPr="007C03C4">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w:t>
      </w:r>
      <w:r w:rsidR="007C03C4">
        <w:rPr>
          <w:rFonts w:ascii="Times New Roman" w:hAnsi="Times New Roman" w:cs="Times New Roman"/>
          <w:sz w:val="28"/>
          <w:szCs w:val="28"/>
        </w:rPr>
        <w:t>нных лиц</w:t>
      </w:r>
      <w:proofErr w:type="gramStart"/>
      <w:r w:rsidR="007C03C4">
        <w:rPr>
          <w:rFonts w:ascii="Times New Roman" w:hAnsi="Times New Roman" w:cs="Times New Roman"/>
          <w:sz w:val="28"/>
          <w:szCs w:val="28"/>
        </w:rPr>
        <w:t>.";</w:t>
      </w:r>
      <w:proofErr w:type="gramEnd"/>
    </w:p>
    <w:p w:rsidR="00C338AB" w:rsidRDefault="00C338AB" w:rsidP="007C03C4">
      <w:pPr>
        <w:spacing w:after="0" w:line="240" w:lineRule="auto"/>
        <w:ind w:firstLine="709"/>
        <w:jc w:val="both"/>
        <w:rPr>
          <w:rFonts w:ascii="Times New Roman" w:hAnsi="Times New Roman" w:cs="Times New Roman"/>
          <w:sz w:val="28"/>
          <w:szCs w:val="28"/>
        </w:rPr>
      </w:pPr>
    </w:p>
    <w:p w:rsidR="002C79F3" w:rsidRPr="007C03C4" w:rsidRDefault="00BD33BA" w:rsidP="007C03C4">
      <w:pPr>
        <w:spacing w:after="0" w:line="240" w:lineRule="auto"/>
        <w:ind w:firstLine="709"/>
        <w:jc w:val="both"/>
        <w:rPr>
          <w:rFonts w:ascii="Times New Roman" w:eastAsia="Calibri" w:hAnsi="Times New Roman" w:cs="Times New Roman"/>
          <w:b/>
          <w:sz w:val="28"/>
          <w:szCs w:val="28"/>
        </w:rPr>
      </w:pPr>
      <w:r w:rsidRPr="007C03C4">
        <w:rPr>
          <w:rFonts w:ascii="Times New Roman" w:hAnsi="Times New Roman" w:cs="Times New Roman"/>
          <w:sz w:val="28"/>
          <w:szCs w:val="28"/>
        </w:rPr>
        <w:t>1.1</w:t>
      </w:r>
      <w:r w:rsidR="00734B1D">
        <w:rPr>
          <w:rFonts w:ascii="Times New Roman" w:hAnsi="Times New Roman" w:cs="Times New Roman"/>
          <w:sz w:val="28"/>
          <w:szCs w:val="28"/>
        </w:rPr>
        <w:t>9</w:t>
      </w:r>
      <w:r w:rsidRPr="007C03C4">
        <w:rPr>
          <w:rFonts w:ascii="Times New Roman" w:hAnsi="Times New Roman" w:cs="Times New Roman"/>
          <w:sz w:val="28"/>
          <w:szCs w:val="28"/>
        </w:rPr>
        <w:t xml:space="preserve">. </w:t>
      </w:r>
      <w:r w:rsidR="002C79F3" w:rsidRPr="00C338AB">
        <w:rPr>
          <w:rFonts w:ascii="Times New Roman" w:eastAsia="Calibri" w:hAnsi="Times New Roman" w:cs="Times New Roman"/>
          <w:sz w:val="28"/>
          <w:szCs w:val="28"/>
        </w:rPr>
        <w:t>Часть 7 статьи 5</w:t>
      </w:r>
      <w:r w:rsidR="002C79F3" w:rsidRPr="00C338AB">
        <w:rPr>
          <w:rFonts w:ascii="Times New Roman" w:hAnsi="Times New Roman" w:cs="Times New Roman"/>
          <w:sz w:val="28"/>
          <w:szCs w:val="28"/>
        </w:rPr>
        <w:t>3</w:t>
      </w:r>
      <w:r w:rsidR="002C79F3" w:rsidRPr="007C03C4">
        <w:rPr>
          <w:rFonts w:ascii="Times New Roman" w:eastAsia="Calibri" w:hAnsi="Times New Roman" w:cs="Times New Roman"/>
          <w:sz w:val="28"/>
          <w:szCs w:val="28"/>
        </w:rPr>
        <w:t xml:space="preserve"> изложить в </w:t>
      </w:r>
      <w:r w:rsidR="008B2514" w:rsidRPr="007C03C4">
        <w:rPr>
          <w:rFonts w:ascii="Times New Roman" w:eastAsia="Calibri" w:hAnsi="Times New Roman" w:cs="Times New Roman"/>
          <w:sz w:val="28"/>
          <w:szCs w:val="28"/>
        </w:rPr>
        <w:t>следующей редакции</w:t>
      </w:r>
      <w:r w:rsidR="002C79F3" w:rsidRPr="007C03C4">
        <w:rPr>
          <w:rFonts w:ascii="Times New Roman" w:eastAsia="Calibri" w:hAnsi="Times New Roman" w:cs="Times New Roman"/>
          <w:sz w:val="28"/>
          <w:szCs w:val="28"/>
        </w:rPr>
        <w:t>:</w:t>
      </w:r>
    </w:p>
    <w:p w:rsidR="002C79F3" w:rsidRPr="007C03C4" w:rsidRDefault="002C79F3" w:rsidP="007C03C4">
      <w:pPr>
        <w:pStyle w:val="ConsPlusNormal"/>
        <w:ind w:firstLine="540"/>
        <w:jc w:val="both"/>
        <w:rPr>
          <w:rFonts w:ascii="Times New Roman" w:hAnsi="Times New Roman" w:cs="Times New Roman"/>
          <w:sz w:val="28"/>
          <w:szCs w:val="28"/>
        </w:rPr>
      </w:pPr>
      <w:proofErr w:type="gramStart"/>
      <w:r w:rsidRPr="007C03C4">
        <w:rPr>
          <w:rFonts w:ascii="Times New Roman" w:hAnsi="Times New Roman" w:cs="Times New Roman"/>
          <w:sz w:val="28"/>
          <w:szCs w:val="28"/>
        </w:rPr>
        <w:t xml:space="preserve">«7) 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w:t>
      </w:r>
      <w:r w:rsidRPr="007C03C4">
        <w:rPr>
          <w:rFonts w:ascii="Times New Roman" w:hAnsi="Times New Roman" w:cs="Times New Roman"/>
          <w:sz w:val="28"/>
          <w:szCs w:val="28"/>
        </w:rPr>
        <w:lastRenderedPageBreak/>
        <w:t>по Орловской области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Орловской области, предусмотренного частью</w:t>
      </w:r>
      <w:proofErr w:type="gramEnd"/>
      <w:r w:rsidRPr="007C03C4">
        <w:rPr>
          <w:rFonts w:ascii="Times New Roman" w:hAnsi="Times New Roman" w:cs="Times New Roman"/>
          <w:sz w:val="28"/>
          <w:szCs w:val="28"/>
        </w:rPr>
        <w:t xml:space="preserve"> 6 статьи 4 Федерального закона от 21.07.2005 №97-ФЗ «О государственной регистрации уставов муниципальных образований»;</w:t>
      </w:r>
    </w:p>
    <w:p w:rsidR="002C79F3" w:rsidRPr="007C03C4" w:rsidRDefault="002C79F3" w:rsidP="007C03C4">
      <w:pPr>
        <w:pStyle w:val="ConsPlusNormal"/>
        <w:ind w:firstLine="540"/>
        <w:jc w:val="both"/>
        <w:rPr>
          <w:rFonts w:ascii="Times New Roman" w:hAnsi="Times New Roman" w:cs="Times New Roman"/>
          <w:sz w:val="28"/>
          <w:szCs w:val="28"/>
        </w:rPr>
      </w:pPr>
      <w:r w:rsidRPr="007C03C4">
        <w:rPr>
          <w:rFonts w:ascii="Times New Roman" w:hAnsi="Times New Roman" w:cs="Times New Roman"/>
          <w:sz w:val="28"/>
          <w:szCs w:val="28"/>
        </w:rPr>
        <w:t>Официальное опубликование Устава района, решения о внесении изменений и дополнений в Устав осуществляется в районной газете «Сельские зори».»</w:t>
      </w:r>
    </w:p>
    <w:p w:rsidR="00C6150E" w:rsidRDefault="00BD33BA" w:rsidP="008D008C">
      <w:pPr>
        <w:spacing w:after="0" w:line="240" w:lineRule="auto"/>
        <w:ind w:firstLine="540"/>
        <w:jc w:val="both"/>
        <w:rPr>
          <w:rFonts w:ascii="Times New Roman" w:hAnsi="Times New Roman" w:cs="Times New Roman"/>
          <w:sz w:val="28"/>
          <w:szCs w:val="28"/>
        </w:rPr>
      </w:pPr>
      <w:bookmarkStart w:id="0" w:name="p20"/>
      <w:bookmarkEnd w:id="0"/>
      <w:r w:rsidRPr="007C03C4">
        <w:rPr>
          <w:rFonts w:ascii="Times New Roman" w:hAnsi="Times New Roman" w:cs="Times New Roman"/>
          <w:sz w:val="28"/>
          <w:szCs w:val="28"/>
        </w:rPr>
        <w:t xml:space="preserve"> </w:t>
      </w:r>
    </w:p>
    <w:p w:rsidR="00E56954" w:rsidRPr="007C03C4" w:rsidRDefault="00E56954" w:rsidP="002E35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03C4">
        <w:rPr>
          <w:rFonts w:ascii="Times New Roman" w:hAnsi="Times New Roman" w:cs="Times New Roman"/>
          <w:sz w:val="28"/>
          <w:szCs w:val="28"/>
        </w:rPr>
        <w:t xml:space="preserve">2.Настоящее решение вступает в силу </w:t>
      </w:r>
      <w:r w:rsidR="00E42B82" w:rsidRPr="007C03C4">
        <w:rPr>
          <w:rFonts w:ascii="Times New Roman" w:hAnsi="Times New Roman" w:cs="Times New Roman"/>
          <w:sz w:val="28"/>
          <w:szCs w:val="28"/>
        </w:rPr>
        <w:t xml:space="preserve">в порядке, установленном Уставом </w:t>
      </w:r>
      <w:proofErr w:type="spellStart"/>
      <w:r w:rsidR="00E42B82" w:rsidRPr="007C03C4">
        <w:rPr>
          <w:rFonts w:ascii="Times New Roman" w:hAnsi="Times New Roman" w:cs="Times New Roman"/>
          <w:sz w:val="28"/>
          <w:szCs w:val="28"/>
        </w:rPr>
        <w:t>Троснянского</w:t>
      </w:r>
      <w:proofErr w:type="spellEnd"/>
      <w:r w:rsidR="00E42B82" w:rsidRPr="007C03C4">
        <w:rPr>
          <w:rFonts w:ascii="Times New Roman" w:hAnsi="Times New Roman" w:cs="Times New Roman"/>
          <w:sz w:val="28"/>
          <w:szCs w:val="28"/>
        </w:rPr>
        <w:t xml:space="preserve"> района Орловской области.</w:t>
      </w:r>
    </w:p>
    <w:p w:rsidR="00E56954" w:rsidRDefault="00E56954" w:rsidP="002E35A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E57" w:rsidRPr="00286E57" w:rsidRDefault="00286E57" w:rsidP="00286E57">
      <w:pPr>
        <w:pStyle w:val="a8"/>
        <w:ind w:firstLine="720"/>
        <w:rPr>
          <w:sz w:val="28"/>
          <w:szCs w:val="28"/>
        </w:rPr>
      </w:pPr>
    </w:p>
    <w:p w:rsidR="00286E57" w:rsidRPr="00286E57" w:rsidRDefault="00286E57" w:rsidP="00286E57">
      <w:pPr>
        <w:spacing w:after="0" w:line="240" w:lineRule="auto"/>
        <w:jc w:val="both"/>
        <w:rPr>
          <w:rFonts w:ascii="Times New Roman" w:hAnsi="Times New Roman" w:cs="Times New Roman"/>
          <w:b/>
          <w:sz w:val="28"/>
          <w:szCs w:val="28"/>
        </w:rPr>
      </w:pPr>
      <w:r w:rsidRPr="00286E57">
        <w:rPr>
          <w:rFonts w:ascii="Times New Roman" w:hAnsi="Times New Roman" w:cs="Times New Roman"/>
          <w:b/>
          <w:sz w:val="28"/>
          <w:szCs w:val="28"/>
        </w:rPr>
        <w:t>Председатель районного Совета          И.о</w:t>
      </w:r>
      <w:proofErr w:type="gramStart"/>
      <w:r w:rsidRPr="00286E57">
        <w:rPr>
          <w:rFonts w:ascii="Times New Roman" w:hAnsi="Times New Roman" w:cs="Times New Roman"/>
          <w:b/>
          <w:sz w:val="28"/>
          <w:szCs w:val="28"/>
        </w:rPr>
        <w:t>.Г</w:t>
      </w:r>
      <w:proofErr w:type="gramEnd"/>
      <w:r w:rsidRPr="00286E57">
        <w:rPr>
          <w:rFonts w:ascii="Times New Roman" w:hAnsi="Times New Roman" w:cs="Times New Roman"/>
          <w:b/>
          <w:sz w:val="28"/>
          <w:szCs w:val="28"/>
        </w:rPr>
        <w:t xml:space="preserve">лавы района                                </w:t>
      </w:r>
    </w:p>
    <w:p w:rsidR="00286E57" w:rsidRPr="00286E57" w:rsidRDefault="00286E57" w:rsidP="00286E57">
      <w:pPr>
        <w:spacing w:after="0" w:line="240" w:lineRule="auto"/>
        <w:jc w:val="both"/>
        <w:rPr>
          <w:rFonts w:ascii="Times New Roman" w:hAnsi="Times New Roman" w:cs="Times New Roman"/>
          <w:b/>
          <w:sz w:val="28"/>
          <w:szCs w:val="28"/>
        </w:rPr>
      </w:pPr>
      <w:r w:rsidRPr="00286E57">
        <w:rPr>
          <w:rFonts w:ascii="Times New Roman" w:hAnsi="Times New Roman" w:cs="Times New Roman"/>
          <w:b/>
          <w:sz w:val="28"/>
          <w:szCs w:val="28"/>
        </w:rPr>
        <w:t xml:space="preserve">народных депутатов                                                                   </w:t>
      </w:r>
    </w:p>
    <w:p w:rsidR="00286E57" w:rsidRPr="00286E57" w:rsidRDefault="00286E57" w:rsidP="00286E57">
      <w:pPr>
        <w:spacing w:after="0" w:line="240" w:lineRule="auto"/>
        <w:rPr>
          <w:rFonts w:ascii="Times New Roman" w:hAnsi="Times New Roman" w:cs="Times New Roman"/>
          <w:b/>
          <w:sz w:val="28"/>
          <w:szCs w:val="28"/>
        </w:rPr>
      </w:pPr>
    </w:p>
    <w:p w:rsidR="00286E57" w:rsidRPr="00286E57" w:rsidRDefault="00286E57" w:rsidP="00286E57">
      <w:pPr>
        <w:spacing w:after="0" w:line="240" w:lineRule="auto"/>
        <w:rPr>
          <w:rFonts w:ascii="Times New Roman" w:hAnsi="Times New Roman" w:cs="Times New Roman"/>
          <w:b/>
          <w:sz w:val="28"/>
          <w:szCs w:val="28"/>
        </w:rPr>
      </w:pPr>
      <w:r w:rsidRPr="00286E5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6E57">
        <w:rPr>
          <w:rFonts w:ascii="Times New Roman" w:hAnsi="Times New Roman" w:cs="Times New Roman"/>
          <w:b/>
          <w:sz w:val="28"/>
          <w:szCs w:val="28"/>
        </w:rPr>
        <w:t xml:space="preserve">      А.Г.Кисель                                                    Н.Н.Волкова                   </w:t>
      </w:r>
    </w:p>
    <w:p w:rsidR="00286E57" w:rsidRPr="00286E57" w:rsidRDefault="00286E57" w:rsidP="00286E57">
      <w:pPr>
        <w:spacing w:after="0" w:line="240" w:lineRule="auto"/>
        <w:rPr>
          <w:rFonts w:ascii="Times New Roman" w:hAnsi="Times New Roman" w:cs="Times New Roman"/>
          <w:b/>
          <w:sz w:val="28"/>
          <w:szCs w:val="28"/>
        </w:rPr>
      </w:pPr>
    </w:p>
    <w:p w:rsidR="002E35A3" w:rsidRPr="00286E57" w:rsidRDefault="002E35A3" w:rsidP="00286E5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sectPr w:rsidR="002E35A3" w:rsidRPr="00286E57" w:rsidSect="00FE1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lvl>
    <w:lvl w:ilvl="1">
      <w:start w:val="4"/>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71A"/>
    <w:rsid w:val="000118EC"/>
    <w:rsid w:val="00014893"/>
    <w:rsid w:val="00023D97"/>
    <w:rsid w:val="0005151E"/>
    <w:rsid w:val="00054F93"/>
    <w:rsid w:val="000B056C"/>
    <w:rsid w:val="001277AF"/>
    <w:rsid w:val="001A3678"/>
    <w:rsid w:val="001F05F8"/>
    <w:rsid w:val="001F7064"/>
    <w:rsid w:val="002743EB"/>
    <w:rsid w:val="00286E57"/>
    <w:rsid w:val="002C79F3"/>
    <w:rsid w:val="002E35A3"/>
    <w:rsid w:val="00342158"/>
    <w:rsid w:val="00357B94"/>
    <w:rsid w:val="0038757F"/>
    <w:rsid w:val="00390C47"/>
    <w:rsid w:val="00393D76"/>
    <w:rsid w:val="00441584"/>
    <w:rsid w:val="0044794F"/>
    <w:rsid w:val="004C40EB"/>
    <w:rsid w:val="004E4034"/>
    <w:rsid w:val="004F1AE2"/>
    <w:rsid w:val="00503459"/>
    <w:rsid w:val="005179DA"/>
    <w:rsid w:val="00517A30"/>
    <w:rsid w:val="0053513A"/>
    <w:rsid w:val="0055022E"/>
    <w:rsid w:val="005760C6"/>
    <w:rsid w:val="005F02EF"/>
    <w:rsid w:val="005F6055"/>
    <w:rsid w:val="00603869"/>
    <w:rsid w:val="00614BD1"/>
    <w:rsid w:val="006151C1"/>
    <w:rsid w:val="00671959"/>
    <w:rsid w:val="0068071A"/>
    <w:rsid w:val="006849DB"/>
    <w:rsid w:val="006869E0"/>
    <w:rsid w:val="00734B1D"/>
    <w:rsid w:val="00755DD9"/>
    <w:rsid w:val="007C03C4"/>
    <w:rsid w:val="007F3A6E"/>
    <w:rsid w:val="007F7DDB"/>
    <w:rsid w:val="008557E5"/>
    <w:rsid w:val="00866D15"/>
    <w:rsid w:val="008B2514"/>
    <w:rsid w:val="008D008C"/>
    <w:rsid w:val="008E0D15"/>
    <w:rsid w:val="008E692A"/>
    <w:rsid w:val="009043E0"/>
    <w:rsid w:val="00920EB6"/>
    <w:rsid w:val="00931F97"/>
    <w:rsid w:val="0095195F"/>
    <w:rsid w:val="00956242"/>
    <w:rsid w:val="009A0527"/>
    <w:rsid w:val="009A0C0E"/>
    <w:rsid w:val="009E5D05"/>
    <w:rsid w:val="009F3428"/>
    <w:rsid w:val="009F6041"/>
    <w:rsid w:val="00A62F0F"/>
    <w:rsid w:val="00A6797E"/>
    <w:rsid w:val="00A70F71"/>
    <w:rsid w:val="00AC5339"/>
    <w:rsid w:val="00AF1F9F"/>
    <w:rsid w:val="00AF3607"/>
    <w:rsid w:val="00B125B8"/>
    <w:rsid w:val="00B12C87"/>
    <w:rsid w:val="00B33D67"/>
    <w:rsid w:val="00B81463"/>
    <w:rsid w:val="00B91AB9"/>
    <w:rsid w:val="00BB46C0"/>
    <w:rsid w:val="00BC343D"/>
    <w:rsid w:val="00BD33BA"/>
    <w:rsid w:val="00C338AB"/>
    <w:rsid w:val="00C46006"/>
    <w:rsid w:val="00C6150E"/>
    <w:rsid w:val="00CB77B8"/>
    <w:rsid w:val="00CF26A9"/>
    <w:rsid w:val="00D233B2"/>
    <w:rsid w:val="00D60048"/>
    <w:rsid w:val="00D80BC9"/>
    <w:rsid w:val="00D97228"/>
    <w:rsid w:val="00DF294C"/>
    <w:rsid w:val="00DF4F37"/>
    <w:rsid w:val="00E0477D"/>
    <w:rsid w:val="00E201D9"/>
    <w:rsid w:val="00E405A0"/>
    <w:rsid w:val="00E42B82"/>
    <w:rsid w:val="00E56954"/>
    <w:rsid w:val="00EB0014"/>
    <w:rsid w:val="00EC292B"/>
    <w:rsid w:val="00EC5A2E"/>
    <w:rsid w:val="00ED68A3"/>
    <w:rsid w:val="00F245ED"/>
    <w:rsid w:val="00F62B90"/>
    <w:rsid w:val="00FB2477"/>
    <w:rsid w:val="00FC12C7"/>
    <w:rsid w:val="00FD0629"/>
    <w:rsid w:val="00FE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1A"/>
  </w:style>
  <w:style w:type="paragraph" w:styleId="3">
    <w:name w:val="heading 3"/>
    <w:basedOn w:val="a"/>
    <w:next w:val="a"/>
    <w:link w:val="30"/>
    <w:semiHidden/>
    <w:unhideWhenUsed/>
    <w:qFormat/>
    <w:rsid w:val="0068071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8071A"/>
    <w:rPr>
      <w:rFonts w:ascii="Times New Roman" w:eastAsia="Times New Roman" w:hAnsi="Times New Roman" w:cs="Times New Roman"/>
      <w:b/>
      <w:sz w:val="32"/>
      <w:szCs w:val="20"/>
      <w:lang w:eastAsia="ru-RU"/>
    </w:rPr>
  </w:style>
  <w:style w:type="paragraph" w:styleId="a3">
    <w:name w:val="List Paragraph"/>
    <w:basedOn w:val="a"/>
    <w:uiPriority w:val="34"/>
    <w:qFormat/>
    <w:rsid w:val="0068071A"/>
    <w:pPr>
      <w:ind w:left="720"/>
      <w:contextualSpacing/>
    </w:pPr>
    <w:rPr>
      <w:rFonts w:ascii="Calibri" w:eastAsia="Calibri" w:hAnsi="Calibri" w:cs="Times New Roman"/>
    </w:rPr>
  </w:style>
  <w:style w:type="paragraph" w:styleId="a4">
    <w:name w:val="Balloon Text"/>
    <w:basedOn w:val="a"/>
    <w:link w:val="a5"/>
    <w:uiPriority w:val="99"/>
    <w:semiHidden/>
    <w:unhideWhenUsed/>
    <w:rsid w:val="006807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71A"/>
    <w:rPr>
      <w:rFonts w:ascii="Tahoma" w:hAnsi="Tahoma" w:cs="Tahoma"/>
      <w:sz w:val="16"/>
      <w:szCs w:val="16"/>
    </w:rPr>
  </w:style>
  <w:style w:type="character" w:styleId="a6">
    <w:name w:val="Hyperlink"/>
    <w:basedOn w:val="a0"/>
    <w:uiPriority w:val="99"/>
    <w:semiHidden/>
    <w:unhideWhenUsed/>
    <w:rsid w:val="00BC343D"/>
    <w:rPr>
      <w:color w:val="0000FF"/>
      <w:u w:val="single"/>
    </w:rPr>
  </w:style>
  <w:style w:type="paragraph" w:customStyle="1" w:styleId="ConsPlusNormal">
    <w:name w:val="ConsPlusNormal"/>
    <w:uiPriority w:val="99"/>
    <w:rsid w:val="002C79F3"/>
    <w:pPr>
      <w:autoSpaceDE w:val="0"/>
      <w:autoSpaceDN w:val="0"/>
      <w:adjustRightInd w:val="0"/>
      <w:spacing w:after="0" w:line="240" w:lineRule="auto"/>
    </w:pPr>
    <w:rPr>
      <w:rFonts w:ascii="Arial" w:eastAsia="Calibri" w:hAnsi="Arial" w:cs="Arial"/>
      <w:sz w:val="20"/>
      <w:szCs w:val="20"/>
    </w:rPr>
  </w:style>
  <w:style w:type="character" w:customStyle="1" w:styleId="hyperlink">
    <w:name w:val="hyperlink"/>
    <w:basedOn w:val="a0"/>
    <w:rsid w:val="00D60048"/>
  </w:style>
  <w:style w:type="paragraph" w:customStyle="1" w:styleId="23">
    <w:name w:val="23"/>
    <w:basedOn w:val="a"/>
    <w:rsid w:val="00D6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60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semiHidden/>
    <w:unhideWhenUsed/>
    <w:rsid w:val="00286E5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semiHidden/>
    <w:rsid w:val="00286E5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494737">
      <w:bodyDiv w:val="1"/>
      <w:marLeft w:val="0"/>
      <w:marRight w:val="0"/>
      <w:marTop w:val="0"/>
      <w:marBottom w:val="0"/>
      <w:divBdr>
        <w:top w:val="none" w:sz="0" w:space="0" w:color="auto"/>
        <w:left w:val="none" w:sz="0" w:space="0" w:color="auto"/>
        <w:bottom w:val="none" w:sz="0" w:space="0" w:color="auto"/>
        <w:right w:val="none" w:sz="0" w:space="0" w:color="auto"/>
      </w:divBdr>
    </w:div>
    <w:div w:id="83838987">
      <w:bodyDiv w:val="1"/>
      <w:marLeft w:val="0"/>
      <w:marRight w:val="0"/>
      <w:marTop w:val="0"/>
      <w:marBottom w:val="0"/>
      <w:divBdr>
        <w:top w:val="none" w:sz="0" w:space="0" w:color="auto"/>
        <w:left w:val="none" w:sz="0" w:space="0" w:color="auto"/>
        <w:bottom w:val="none" w:sz="0" w:space="0" w:color="auto"/>
        <w:right w:val="none" w:sz="0" w:space="0" w:color="auto"/>
      </w:divBdr>
    </w:div>
    <w:div w:id="165872699">
      <w:bodyDiv w:val="1"/>
      <w:marLeft w:val="0"/>
      <w:marRight w:val="0"/>
      <w:marTop w:val="0"/>
      <w:marBottom w:val="0"/>
      <w:divBdr>
        <w:top w:val="none" w:sz="0" w:space="0" w:color="auto"/>
        <w:left w:val="none" w:sz="0" w:space="0" w:color="auto"/>
        <w:bottom w:val="none" w:sz="0" w:space="0" w:color="auto"/>
        <w:right w:val="none" w:sz="0" w:space="0" w:color="auto"/>
      </w:divBdr>
    </w:div>
    <w:div w:id="186061741">
      <w:bodyDiv w:val="1"/>
      <w:marLeft w:val="0"/>
      <w:marRight w:val="0"/>
      <w:marTop w:val="0"/>
      <w:marBottom w:val="0"/>
      <w:divBdr>
        <w:top w:val="none" w:sz="0" w:space="0" w:color="auto"/>
        <w:left w:val="none" w:sz="0" w:space="0" w:color="auto"/>
        <w:bottom w:val="none" w:sz="0" w:space="0" w:color="auto"/>
        <w:right w:val="none" w:sz="0" w:space="0" w:color="auto"/>
      </w:divBdr>
    </w:div>
    <w:div w:id="364719635">
      <w:bodyDiv w:val="1"/>
      <w:marLeft w:val="0"/>
      <w:marRight w:val="0"/>
      <w:marTop w:val="0"/>
      <w:marBottom w:val="0"/>
      <w:divBdr>
        <w:top w:val="none" w:sz="0" w:space="0" w:color="auto"/>
        <w:left w:val="none" w:sz="0" w:space="0" w:color="auto"/>
        <w:bottom w:val="none" w:sz="0" w:space="0" w:color="auto"/>
        <w:right w:val="none" w:sz="0" w:space="0" w:color="auto"/>
      </w:divBdr>
    </w:div>
    <w:div w:id="487786731">
      <w:bodyDiv w:val="1"/>
      <w:marLeft w:val="0"/>
      <w:marRight w:val="0"/>
      <w:marTop w:val="0"/>
      <w:marBottom w:val="0"/>
      <w:divBdr>
        <w:top w:val="none" w:sz="0" w:space="0" w:color="auto"/>
        <w:left w:val="none" w:sz="0" w:space="0" w:color="auto"/>
        <w:bottom w:val="none" w:sz="0" w:space="0" w:color="auto"/>
        <w:right w:val="none" w:sz="0" w:space="0" w:color="auto"/>
      </w:divBdr>
    </w:div>
    <w:div w:id="728764966">
      <w:bodyDiv w:val="1"/>
      <w:marLeft w:val="0"/>
      <w:marRight w:val="0"/>
      <w:marTop w:val="0"/>
      <w:marBottom w:val="0"/>
      <w:divBdr>
        <w:top w:val="none" w:sz="0" w:space="0" w:color="auto"/>
        <w:left w:val="none" w:sz="0" w:space="0" w:color="auto"/>
        <w:bottom w:val="none" w:sz="0" w:space="0" w:color="auto"/>
        <w:right w:val="none" w:sz="0" w:space="0" w:color="auto"/>
      </w:divBdr>
    </w:div>
    <w:div w:id="809055980">
      <w:bodyDiv w:val="1"/>
      <w:marLeft w:val="0"/>
      <w:marRight w:val="0"/>
      <w:marTop w:val="0"/>
      <w:marBottom w:val="0"/>
      <w:divBdr>
        <w:top w:val="none" w:sz="0" w:space="0" w:color="auto"/>
        <w:left w:val="none" w:sz="0" w:space="0" w:color="auto"/>
        <w:bottom w:val="none" w:sz="0" w:space="0" w:color="auto"/>
        <w:right w:val="none" w:sz="0" w:space="0" w:color="auto"/>
      </w:divBdr>
    </w:div>
    <w:div w:id="879167173">
      <w:bodyDiv w:val="1"/>
      <w:marLeft w:val="0"/>
      <w:marRight w:val="0"/>
      <w:marTop w:val="0"/>
      <w:marBottom w:val="0"/>
      <w:divBdr>
        <w:top w:val="none" w:sz="0" w:space="0" w:color="auto"/>
        <w:left w:val="none" w:sz="0" w:space="0" w:color="auto"/>
        <w:bottom w:val="none" w:sz="0" w:space="0" w:color="auto"/>
        <w:right w:val="none" w:sz="0" w:space="0" w:color="auto"/>
      </w:divBdr>
    </w:div>
    <w:div w:id="880940833">
      <w:bodyDiv w:val="1"/>
      <w:marLeft w:val="0"/>
      <w:marRight w:val="0"/>
      <w:marTop w:val="0"/>
      <w:marBottom w:val="0"/>
      <w:divBdr>
        <w:top w:val="none" w:sz="0" w:space="0" w:color="auto"/>
        <w:left w:val="none" w:sz="0" w:space="0" w:color="auto"/>
        <w:bottom w:val="none" w:sz="0" w:space="0" w:color="auto"/>
        <w:right w:val="none" w:sz="0" w:space="0" w:color="auto"/>
      </w:divBdr>
    </w:div>
    <w:div w:id="1049645582">
      <w:bodyDiv w:val="1"/>
      <w:marLeft w:val="0"/>
      <w:marRight w:val="0"/>
      <w:marTop w:val="0"/>
      <w:marBottom w:val="0"/>
      <w:divBdr>
        <w:top w:val="none" w:sz="0" w:space="0" w:color="auto"/>
        <w:left w:val="none" w:sz="0" w:space="0" w:color="auto"/>
        <w:bottom w:val="none" w:sz="0" w:space="0" w:color="auto"/>
        <w:right w:val="none" w:sz="0" w:space="0" w:color="auto"/>
      </w:divBdr>
    </w:div>
    <w:div w:id="1092581859">
      <w:bodyDiv w:val="1"/>
      <w:marLeft w:val="0"/>
      <w:marRight w:val="0"/>
      <w:marTop w:val="0"/>
      <w:marBottom w:val="0"/>
      <w:divBdr>
        <w:top w:val="none" w:sz="0" w:space="0" w:color="auto"/>
        <w:left w:val="none" w:sz="0" w:space="0" w:color="auto"/>
        <w:bottom w:val="none" w:sz="0" w:space="0" w:color="auto"/>
        <w:right w:val="none" w:sz="0" w:space="0" w:color="auto"/>
      </w:divBdr>
    </w:div>
    <w:div w:id="1107844672">
      <w:bodyDiv w:val="1"/>
      <w:marLeft w:val="0"/>
      <w:marRight w:val="0"/>
      <w:marTop w:val="0"/>
      <w:marBottom w:val="0"/>
      <w:divBdr>
        <w:top w:val="none" w:sz="0" w:space="0" w:color="auto"/>
        <w:left w:val="none" w:sz="0" w:space="0" w:color="auto"/>
        <w:bottom w:val="none" w:sz="0" w:space="0" w:color="auto"/>
        <w:right w:val="none" w:sz="0" w:space="0" w:color="auto"/>
      </w:divBdr>
    </w:div>
    <w:div w:id="1116368980">
      <w:bodyDiv w:val="1"/>
      <w:marLeft w:val="0"/>
      <w:marRight w:val="0"/>
      <w:marTop w:val="0"/>
      <w:marBottom w:val="0"/>
      <w:divBdr>
        <w:top w:val="none" w:sz="0" w:space="0" w:color="auto"/>
        <w:left w:val="none" w:sz="0" w:space="0" w:color="auto"/>
        <w:bottom w:val="none" w:sz="0" w:space="0" w:color="auto"/>
        <w:right w:val="none" w:sz="0" w:space="0" w:color="auto"/>
      </w:divBdr>
    </w:div>
    <w:div w:id="1126850758">
      <w:bodyDiv w:val="1"/>
      <w:marLeft w:val="0"/>
      <w:marRight w:val="0"/>
      <w:marTop w:val="0"/>
      <w:marBottom w:val="0"/>
      <w:divBdr>
        <w:top w:val="none" w:sz="0" w:space="0" w:color="auto"/>
        <w:left w:val="none" w:sz="0" w:space="0" w:color="auto"/>
        <w:bottom w:val="none" w:sz="0" w:space="0" w:color="auto"/>
        <w:right w:val="none" w:sz="0" w:space="0" w:color="auto"/>
      </w:divBdr>
    </w:div>
    <w:div w:id="1130707654">
      <w:bodyDiv w:val="1"/>
      <w:marLeft w:val="0"/>
      <w:marRight w:val="0"/>
      <w:marTop w:val="0"/>
      <w:marBottom w:val="0"/>
      <w:divBdr>
        <w:top w:val="none" w:sz="0" w:space="0" w:color="auto"/>
        <w:left w:val="none" w:sz="0" w:space="0" w:color="auto"/>
        <w:bottom w:val="none" w:sz="0" w:space="0" w:color="auto"/>
        <w:right w:val="none" w:sz="0" w:space="0" w:color="auto"/>
      </w:divBdr>
    </w:div>
    <w:div w:id="1198853489">
      <w:bodyDiv w:val="1"/>
      <w:marLeft w:val="0"/>
      <w:marRight w:val="0"/>
      <w:marTop w:val="0"/>
      <w:marBottom w:val="0"/>
      <w:divBdr>
        <w:top w:val="none" w:sz="0" w:space="0" w:color="auto"/>
        <w:left w:val="none" w:sz="0" w:space="0" w:color="auto"/>
        <w:bottom w:val="none" w:sz="0" w:space="0" w:color="auto"/>
        <w:right w:val="none" w:sz="0" w:space="0" w:color="auto"/>
      </w:divBdr>
    </w:div>
    <w:div w:id="1305311252">
      <w:bodyDiv w:val="1"/>
      <w:marLeft w:val="0"/>
      <w:marRight w:val="0"/>
      <w:marTop w:val="0"/>
      <w:marBottom w:val="0"/>
      <w:divBdr>
        <w:top w:val="none" w:sz="0" w:space="0" w:color="auto"/>
        <w:left w:val="none" w:sz="0" w:space="0" w:color="auto"/>
        <w:bottom w:val="none" w:sz="0" w:space="0" w:color="auto"/>
        <w:right w:val="none" w:sz="0" w:space="0" w:color="auto"/>
      </w:divBdr>
    </w:div>
    <w:div w:id="1393381585">
      <w:bodyDiv w:val="1"/>
      <w:marLeft w:val="0"/>
      <w:marRight w:val="0"/>
      <w:marTop w:val="0"/>
      <w:marBottom w:val="0"/>
      <w:divBdr>
        <w:top w:val="none" w:sz="0" w:space="0" w:color="auto"/>
        <w:left w:val="none" w:sz="0" w:space="0" w:color="auto"/>
        <w:bottom w:val="none" w:sz="0" w:space="0" w:color="auto"/>
        <w:right w:val="none" w:sz="0" w:space="0" w:color="auto"/>
      </w:divBdr>
    </w:div>
    <w:div w:id="1433235359">
      <w:bodyDiv w:val="1"/>
      <w:marLeft w:val="0"/>
      <w:marRight w:val="0"/>
      <w:marTop w:val="0"/>
      <w:marBottom w:val="0"/>
      <w:divBdr>
        <w:top w:val="none" w:sz="0" w:space="0" w:color="auto"/>
        <w:left w:val="none" w:sz="0" w:space="0" w:color="auto"/>
        <w:bottom w:val="none" w:sz="0" w:space="0" w:color="auto"/>
        <w:right w:val="none" w:sz="0" w:space="0" w:color="auto"/>
      </w:divBdr>
    </w:div>
    <w:div w:id="1740520966">
      <w:bodyDiv w:val="1"/>
      <w:marLeft w:val="0"/>
      <w:marRight w:val="0"/>
      <w:marTop w:val="0"/>
      <w:marBottom w:val="0"/>
      <w:divBdr>
        <w:top w:val="none" w:sz="0" w:space="0" w:color="auto"/>
        <w:left w:val="none" w:sz="0" w:space="0" w:color="auto"/>
        <w:bottom w:val="none" w:sz="0" w:space="0" w:color="auto"/>
        <w:right w:val="none" w:sz="0" w:space="0" w:color="auto"/>
      </w:divBdr>
    </w:div>
    <w:div w:id="1765370763">
      <w:bodyDiv w:val="1"/>
      <w:marLeft w:val="0"/>
      <w:marRight w:val="0"/>
      <w:marTop w:val="0"/>
      <w:marBottom w:val="0"/>
      <w:divBdr>
        <w:top w:val="none" w:sz="0" w:space="0" w:color="auto"/>
        <w:left w:val="none" w:sz="0" w:space="0" w:color="auto"/>
        <w:bottom w:val="none" w:sz="0" w:space="0" w:color="auto"/>
        <w:right w:val="none" w:sz="0" w:space="0" w:color="auto"/>
      </w:divBdr>
    </w:div>
    <w:div w:id="1813281184">
      <w:bodyDiv w:val="1"/>
      <w:marLeft w:val="0"/>
      <w:marRight w:val="0"/>
      <w:marTop w:val="0"/>
      <w:marBottom w:val="0"/>
      <w:divBdr>
        <w:top w:val="none" w:sz="0" w:space="0" w:color="auto"/>
        <w:left w:val="none" w:sz="0" w:space="0" w:color="auto"/>
        <w:bottom w:val="none" w:sz="0" w:space="0" w:color="auto"/>
        <w:right w:val="none" w:sz="0" w:space="0" w:color="auto"/>
      </w:divBdr>
    </w:div>
    <w:div w:id="1817185478">
      <w:bodyDiv w:val="1"/>
      <w:marLeft w:val="0"/>
      <w:marRight w:val="0"/>
      <w:marTop w:val="0"/>
      <w:marBottom w:val="0"/>
      <w:divBdr>
        <w:top w:val="none" w:sz="0" w:space="0" w:color="auto"/>
        <w:left w:val="none" w:sz="0" w:space="0" w:color="auto"/>
        <w:bottom w:val="none" w:sz="0" w:space="0" w:color="auto"/>
        <w:right w:val="none" w:sz="0" w:space="0" w:color="auto"/>
      </w:divBdr>
    </w:div>
    <w:div w:id="1843625494">
      <w:bodyDiv w:val="1"/>
      <w:marLeft w:val="0"/>
      <w:marRight w:val="0"/>
      <w:marTop w:val="0"/>
      <w:marBottom w:val="0"/>
      <w:divBdr>
        <w:top w:val="none" w:sz="0" w:space="0" w:color="auto"/>
        <w:left w:val="none" w:sz="0" w:space="0" w:color="auto"/>
        <w:bottom w:val="none" w:sz="0" w:space="0" w:color="auto"/>
        <w:right w:val="none" w:sz="0" w:space="0" w:color="auto"/>
      </w:divBdr>
    </w:div>
    <w:div w:id="1932542303">
      <w:bodyDiv w:val="1"/>
      <w:marLeft w:val="0"/>
      <w:marRight w:val="0"/>
      <w:marTop w:val="0"/>
      <w:marBottom w:val="0"/>
      <w:divBdr>
        <w:top w:val="none" w:sz="0" w:space="0" w:color="auto"/>
        <w:left w:val="none" w:sz="0" w:space="0" w:color="auto"/>
        <w:bottom w:val="none" w:sz="0" w:space="0" w:color="auto"/>
        <w:right w:val="none" w:sz="0" w:space="0" w:color="auto"/>
      </w:divBdr>
    </w:div>
    <w:div w:id="1995838399">
      <w:bodyDiv w:val="1"/>
      <w:marLeft w:val="0"/>
      <w:marRight w:val="0"/>
      <w:marTop w:val="0"/>
      <w:marBottom w:val="0"/>
      <w:divBdr>
        <w:top w:val="none" w:sz="0" w:space="0" w:color="auto"/>
        <w:left w:val="none" w:sz="0" w:space="0" w:color="auto"/>
        <w:bottom w:val="none" w:sz="0" w:space="0" w:color="auto"/>
        <w:right w:val="none" w:sz="0" w:space="0" w:color="auto"/>
      </w:divBdr>
    </w:div>
    <w:div w:id="2010978537">
      <w:bodyDiv w:val="1"/>
      <w:marLeft w:val="0"/>
      <w:marRight w:val="0"/>
      <w:marTop w:val="0"/>
      <w:marBottom w:val="0"/>
      <w:divBdr>
        <w:top w:val="none" w:sz="0" w:space="0" w:color="auto"/>
        <w:left w:val="none" w:sz="0" w:space="0" w:color="auto"/>
        <w:bottom w:val="none" w:sz="0" w:space="0" w:color="auto"/>
        <w:right w:val="none" w:sz="0" w:space="0" w:color="auto"/>
      </w:divBdr>
      <w:divsChild>
        <w:div w:id="1630672491">
          <w:marLeft w:val="0"/>
          <w:marRight w:val="0"/>
          <w:marTop w:val="0"/>
          <w:marBottom w:val="0"/>
          <w:divBdr>
            <w:top w:val="none" w:sz="0" w:space="0" w:color="auto"/>
            <w:left w:val="none" w:sz="0" w:space="0" w:color="auto"/>
            <w:bottom w:val="none" w:sz="0" w:space="0" w:color="auto"/>
            <w:right w:val="none" w:sz="0" w:space="0" w:color="auto"/>
          </w:divBdr>
        </w:div>
        <w:div w:id="589313198">
          <w:marLeft w:val="0"/>
          <w:marRight w:val="0"/>
          <w:marTop w:val="0"/>
          <w:marBottom w:val="0"/>
          <w:divBdr>
            <w:top w:val="none" w:sz="0" w:space="0" w:color="auto"/>
            <w:left w:val="none" w:sz="0" w:space="0" w:color="auto"/>
            <w:bottom w:val="none" w:sz="0" w:space="0" w:color="auto"/>
            <w:right w:val="none" w:sz="0" w:space="0" w:color="auto"/>
          </w:divBdr>
        </w:div>
        <w:div w:id="368410356">
          <w:marLeft w:val="0"/>
          <w:marRight w:val="0"/>
          <w:marTop w:val="0"/>
          <w:marBottom w:val="0"/>
          <w:divBdr>
            <w:top w:val="none" w:sz="0" w:space="0" w:color="auto"/>
            <w:left w:val="none" w:sz="0" w:space="0" w:color="auto"/>
            <w:bottom w:val="none" w:sz="0" w:space="0" w:color="auto"/>
            <w:right w:val="none" w:sz="0" w:space="0" w:color="auto"/>
          </w:divBdr>
        </w:div>
      </w:divsChild>
    </w:div>
    <w:div w:id="2136368353">
      <w:bodyDiv w:val="1"/>
      <w:marLeft w:val="0"/>
      <w:marRight w:val="0"/>
      <w:marTop w:val="0"/>
      <w:marBottom w:val="0"/>
      <w:divBdr>
        <w:top w:val="none" w:sz="0" w:space="0" w:color="auto"/>
        <w:left w:val="none" w:sz="0" w:space="0" w:color="auto"/>
        <w:bottom w:val="none" w:sz="0" w:space="0" w:color="auto"/>
        <w:right w:val="none" w:sz="0" w:space="0" w:color="auto"/>
      </w:divBdr>
      <w:divsChild>
        <w:div w:id="1362315134">
          <w:marLeft w:val="0"/>
          <w:marRight w:val="0"/>
          <w:marTop w:val="0"/>
          <w:marBottom w:val="0"/>
          <w:divBdr>
            <w:top w:val="none" w:sz="0" w:space="0" w:color="auto"/>
            <w:left w:val="none" w:sz="0" w:space="0" w:color="auto"/>
            <w:bottom w:val="none" w:sz="0" w:space="0" w:color="auto"/>
            <w:right w:val="none" w:sz="0" w:space="0" w:color="auto"/>
          </w:divBdr>
        </w:div>
        <w:div w:id="937105035">
          <w:marLeft w:val="0"/>
          <w:marRight w:val="0"/>
          <w:marTop w:val="0"/>
          <w:marBottom w:val="0"/>
          <w:divBdr>
            <w:top w:val="none" w:sz="0" w:space="0" w:color="auto"/>
            <w:left w:val="none" w:sz="0" w:space="0" w:color="auto"/>
            <w:bottom w:val="none" w:sz="0" w:space="0" w:color="auto"/>
            <w:right w:val="none" w:sz="0" w:space="0" w:color="auto"/>
          </w:divBdr>
        </w:div>
        <w:div w:id="1834684952">
          <w:marLeft w:val="0"/>
          <w:marRight w:val="0"/>
          <w:marTop w:val="0"/>
          <w:marBottom w:val="0"/>
          <w:divBdr>
            <w:top w:val="none" w:sz="0" w:space="0" w:color="auto"/>
            <w:left w:val="none" w:sz="0" w:space="0" w:color="auto"/>
            <w:bottom w:val="none" w:sz="0" w:space="0" w:color="auto"/>
            <w:right w:val="none" w:sz="0" w:space="0" w:color="auto"/>
          </w:divBdr>
        </w:div>
        <w:div w:id="977028952">
          <w:marLeft w:val="0"/>
          <w:marRight w:val="0"/>
          <w:marTop w:val="0"/>
          <w:marBottom w:val="0"/>
          <w:divBdr>
            <w:top w:val="none" w:sz="0" w:space="0" w:color="auto"/>
            <w:left w:val="none" w:sz="0" w:space="0" w:color="auto"/>
            <w:bottom w:val="none" w:sz="0" w:space="0" w:color="auto"/>
            <w:right w:val="none" w:sz="0" w:space="0" w:color="auto"/>
          </w:divBdr>
        </w:div>
        <w:div w:id="598872419">
          <w:marLeft w:val="0"/>
          <w:marRight w:val="0"/>
          <w:marTop w:val="0"/>
          <w:marBottom w:val="0"/>
          <w:divBdr>
            <w:top w:val="none" w:sz="0" w:space="0" w:color="auto"/>
            <w:left w:val="none" w:sz="0" w:space="0" w:color="auto"/>
            <w:bottom w:val="none" w:sz="0" w:space="0" w:color="auto"/>
            <w:right w:val="none" w:sz="0" w:space="0" w:color="auto"/>
          </w:divBdr>
        </w:div>
        <w:div w:id="383338051">
          <w:marLeft w:val="0"/>
          <w:marRight w:val="0"/>
          <w:marTop w:val="0"/>
          <w:marBottom w:val="0"/>
          <w:divBdr>
            <w:top w:val="none" w:sz="0" w:space="0" w:color="auto"/>
            <w:left w:val="none" w:sz="0" w:space="0" w:color="auto"/>
            <w:bottom w:val="none" w:sz="0" w:space="0" w:color="auto"/>
            <w:right w:val="none" w:sz="0" w:space="0" w:color="auto"/>
          </w:divBdr>
        </w:div>
        <w:div w:id="645479311">
          <w:marLeft w:val="0"/>
          <w:marRight w:val="0"/>
          <w:marTop w:val="0"/>
          <w:marBottom w:val="0"/>
          <w:divBdr>
            <w:top w:val="none" w:sz="0" w:space="0" w:color="auto"/>
            <w:left w:val="none" w:sz="0" w:space="0" w:color="auto"/>
            <w:bottom w:val="none" w:sz="0" w:space="0" w:color="auto"/>
            <w:right w:val="none" w:sz="0" w:space="0" w:color="auto"/>
          </w:divBdr>
        </w:div>
      </w:divsChild>
    </w:div>
    <w:div w:id="21404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051&amp;dst=606&amp;field=134&amp;date=07.10.2021" TargetMode="External"/><Relationship Id="rId13" Type="http://schemas.openxmlformats.org/officeDocument/2006/relationships/hyperlink" Target="https://login.consultant.ru/link/?req=doc&amp;base=LAW&amp;n=371908&amp;dst=100350&amp;field=134&amp;date=07.10.2021" TargetMode="External"/><Relationship Id="rId18" Type="http://schemas.openxmlformats.org/officeDocument/2006/relationships/hyperlink" Target="http://pravo-search.minjust.ru:8080/bigs/showDocument.html?id=9AA48369-618A-4BB4-B4B8-AE15F2B7EBF6" TargetMode="External"/><Relationship Id="rId26" Type="http://schemas.openxmlformats.org/officeDocument/2006/relationships/hyperlink" Target="http://pravo-search.minjust.ru:8080/bigs/showDocument.html?id=23BFA9AF-B847-4F54-8403-F2E327C4305A" TargetMode="External"/><Relationship Id="rId39" Type="http://schemas.openxmlformats.org/officeDocument/2006/relationships/hyperlink" Target="https://login.consultant.ru/link/?req=doc&amp;base=LAW&amp;n=386984&amp;date=07.10.2021" TargetMode="External"/><Relationship Id="rId3" Type="http://schemas.openxmlformats.org/officeDocument/2006/relationships/settings" Target="settings.xml"/><Relationship Id="rId21" Type="http://schemas.openxmlformats.org/officeDocument/2006/relationships/hyperlink" Target="http://pravo-search.minjust.ru:8080/bigs/showDocument.html?id=EB042C48-DE0E-4DBE-8305-4D48DDDB63A2" TargetMode="External"/><Relationship Id="rId34" Type="http://schemas.openxmlformats.org/officeDocument/2006/relationships/hyperlink" Target="http://pravo-search.minjust.ru:8080/bigs/showDocument.html?id=EB042C48-DE0E-4DBE-8305-4D48DDDB63A2" TargetMode="External"/><Relationship Id="rId42" Type="http://schemas.openxmlformats.org/officeDocument/2006/relationships/fontTable" Target="fontTable.xml"/><Relationship Id="rId7" Type="http://schemas.openxmlformats.org/officeDocument/2006/relationships/hyperlink" Target="https://login.consultant.ru/link/?req=doc&amp;base=LAW&amp;n=373137&amp;dst=259&amp;field=134&amp;date=07.10.2021" TargetMode="External"/><Relationship Id="rId12" Type="http://schemas.openxmlformats.org/officeDocument/2006/relationships/hyperlink" Target="https://login.consultant.ru/link/?req=doc&amp;base=LAW&amp;n=371908&amp;dst=100337&amp;field=134&amp;date=07.10.2021" TargetMode="External"/><Relationship Id="rId17" Type="http://schemas.openxmlformats.org/officeDocument/2006/relationships/hyperlink" Target="https://login.consultant.ru/link/?req=doc&amp;base=LAW&amp;n=371908&amp;date=07.10.2021"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hyperlink" Target="http://pravo-search.minjust.ru:8080/bigs/showDocument.html?id=23BFA9AF-B847-4F54-8403-F2E327C4305A" TargetMode="External"/><Relationship Id="rId38" Type="http://schemas.openxmlformats.org/officeDocument/2006/relationships/hyperlink" Target="https://login.consultant.ru/link/?req=doc&amp;base=LAW&amp;n=389509&amp;date=12.10.2021" TargetMode="External"/><Relationship Id="rId2" Type="http://schemas.openxmlformats.org/officeDocument/2006/relationships/styles" Target="styles.xml"/><Relationship Id="rId16" Type="http://schemas.openxmlformats.org/officeDocument/2006/relationships/hyperlink" Target="https://login.consultant.ru/link/?req=doc&amp;base=LAW&amp;n=371908&amp;dst=100358&amp;field=134&amp;date=07.10.2021" TargetMode="External"/><Relationship Id="rId20" Type="http://schemas.openxmlformats.org/officeDocument/2006/relationships/hyperlink" Target="http://pravo-search.minjust.ru:8080/bigs/showDocument.html?id=23BFA9AF-B847-4F54-8403-F2E327C4305A" TargetMode="External"/><Relationship Id="rId29" Type="http://schemas.openxmlformats.org/officeDocument/2006/relationships/hyperlink" Target="http://pravo-search.minjust.ru:8080/bigs/showDocument.html?id=9AA48369-618A-4BB4-B4B8-AE15F2B7EBF6" TargetMode="External"/><Relationship Id="rId41" Type="http://schemas.openxmlformats.org/officeDocument/2006/relationships/hyperlink" Target="https://login.consultant.ru/link/?req=doc&amp;base=LAW&amp;n=389332&amp;date=07.10.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73137&amp;dst=850&amp;field=134&amp;date=07.10.2021" TargetMode="External"/><Relationship Id="rId11" Type="http://schemas.openxmlformats.org/officeDocument/2006/relationships/hyperlink" Target="https://login.consultant.ru/link/?req=doc&amp;base=LAW&amp;n=371908&amp;dst=100336&amp;field=134&amp;date=07.10.2021"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AA48369-618A-4BB4-B4B8-AE15F2B7EBF6" TargetMode="External"/><Relationship Id="rId37" Type="http://schemas.openxmlformats.org/officeDocument/2006/relationships/hyperlink" Target="https://login.consultant.ru/link/?req=doc&amp;base=LAW&amp;n=386954&amp;date=07.10.2021" TargetMode="External"/><Relationship Id="rId40" Type="http://schemas.openxmlformats.org/officeDocument/2006/relationships/hyperlink" Target="https://login.consultant.ru/link/?req=doc&amp;base=LAW&amp;n=371908&amp;date=07.10.2021" TargetMode="External"/><Relationship Id="rId5" Type="http://schemas.openxmlformats.org/officeDocument/2006/relationships/image" Target="media/image1.jpeg"/><Relationship Id="rId15" Type="http://schemas.openxmlformats.org/officeDocument/2006/relationships/hyperlink" Target="https://login.consultant.ru/link/?req=doc&amp;base=LAW&amp;n=371908&amp;dst=100354&amp;field=134&amp;date=07.10.2021" TargetMode="External"/><Relationship Id="rId23" Type="http://schemas.openxmlformats.org/officeDocument/2006/relationships/hyperlink" Target="http://pravo-search.minjust.ru:8080/bigs/showDocument.html?id=96E20C02-1B12-465A-B64C-24AA92270007"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s://login.consultant.ru/link/?req=doc&amp;base=LAW&amp;n=373137&amp;dst=271&amp;field=134&amp;date=07.10.2021" TargetMode="External"/><Relationship Id="rId10" Type="http://schemas.openxmlformats.org/officeDocument/2006/relationships/hyperlink" Target="https://login.consultant.ru/link/?req=doc&amp;base=LAW&amp;n=383480&amp;date=07.10.2021" TargetMode="External"/><Relationship Id="rId19" Type="http://schemas.openxmlformats.org/officeDocument/2006/relationships/hyperlink" Target="http://pravo-search.minjust.ru:8080/bigs/showDocument.html?id=9AA48369-618A-4BB4-B4B8-AE15F2B7EBF6" TargetMode="External"/><Relationship Id="rId31" Type="http://schemas.openxmlformats.org/officeDocument/2006/relationships/hyperlink" Target="http://pravo-search.minjust.ru:8080/bigs/showDocument.html?id=EB042C48-DE0E-4DBE-8305-4D48DDDB63A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487&amp;dst=871&amp;field=134&amp;date=07.10.2021" TargetMode="External"/><Relationship Id="rId14" Type="http://schemas.openxmlformats.org/officeDocument/2006/relationships/hyperlink" Target="https://login.consultant.ru/link/?req=doc&amp;base=LAW&amp;n=371908&amp;dst=100353&amp;field=134&amp;date=07.10.2021"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EB042C48-DE0E-4DBE-8305-4D48DDDB63A2" TargetMode="External"/><Relationship Id="rId30" Type="http://schemas.openxmlformats.org/officeDocument/2006/relationships/hyperlink" Target="http://pravo-search.minjust.ru:8080/bigs/showDocument.html?id=23BFA9AF-B847-4F54-8403-F2E327C4305A"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15</Pages>
  <Words>6060</Words>
  <Characters>34546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52</cp:revision>
  <cp:lastPrinted>2021-12-02T06:20:00Z</cp:lastPrinted>
  <dcterms:created xsi:type="dcterms:W3CDTF">2020-12-10T09:41:00Z</dcterms:created>
  <dcterms:modified xsi:type="dcterms:W3CDTF">2021-12-04T14:02:00Z</dcterms:modified>
</cp:coreProperties>
</file>