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3A6A9C">
        <w:rPr>
          <w:szCs w:val="24"/>
        </w:rPr>
        <w:t xml:space="preserve">28 марта </w:t>
      </w:r>
      <w:r w:rsidR="00C219EC">
        <w:rPr>
          <w:szCs w:val="24"/>
        </w:rPr>
        <w:t>20</w:t>
      </w:r>
      <w:r w:rsidR="003A6A9C">
        <w:rPr>
          <w:szCs w:val="24"/>
        </w:rPr>
        <w:t>22</w:t>
      </w:r>
      <w:r>
        <w:rPr>
          <w:szCs w:val="24"/>
        </w:rPr>
        <w:t xml:space="preserve"> г.                                                                                    </w:t>
      </w:r>
      <w:r w:rsidR="003A6A9C">
        <w:rPr>
          <w:szCs w:val="24"/>
        </w:rPr>
        <w:t xml:space="preserve">             </w:t>
      </w:r>
      <w:r w:rsidR="003C6387">
        <w:rPr>
          <w:szCs w:val="24"/>
        </w:rPr>
        <w:t xml:space="preserve"> </w:t>
      </w:r>
      <w:bookmarkStart w:id="0" w:name="_GoBack"/>
      <w:bookmarkEnd w:id="0"/>
      <w:r w:rsidR="003A6A9C">
        <w:rPr>
          <w:szCs w:val="24"/>
        </w:rPr>
        <w:t xml:space="preserve">   </w:t>
      </w:r>
      <w:r>
        <w:rPr>
          <w:szCs w:val="24"/>
        </w:rPr>
        <w:t xml:space="preserve"> № </w:t>
      </w:r>
      <w:r w:rsidR="003A6A9C">
        <w:rPr>
          <w:szCs w:val="24"/>
        </w:rPr>
        <w:t>64</w:t>
      </w:r>
      <w:r>
        <w:rPr>
          <w:szCs w:val="24"/>
        </w:rPr>
        <w:t xml:space="preserve">                                                                                    </w:t>
      </w:r>
    </w:p>
    <w:p w:rsidR="00B200DD" w:rsidRDefault="003A6A9C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200DD"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F92243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B200DD" w:rsidRPr="0072080C">
        <w:rPr>
          <w:b/>
          <w:bCs/>
          <w:sz w:val="28"/>
          <w:szCs w:val="28"/>
        </w:rPr>
        <w:t>документ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</w:t>
      </w:r>
      <w:r w:rsidR="006922FB">
        <w:rPr>
          <w:sz w:val="28"/>
          <w:szCs w:val="28"/>
        </w:rPr>
        <w:t>нском</w:t>
      </w:r>
      <w:proofErr w:type="spellEnd"/>
      <w:r w:rsidR="006922FB">
        <w:rPr>
          <w:sz w:val="28"/>
          <w:szCs w:val="28"/>
        </w:rPr>
        <w:t xml:space="preserve"> районе Орловской области», распоряжением администрации </w:t>
      </w:r>
      <w:proofErr w:type="spellStart"/>
      <w:r w:rsidR="006922FB">
        <w:rPr>
          <w:sz w:val="28"/>
          <w:szCs w:val="28"/>
        </w:rPr>
        <w:t>Троснянского</w:t>
      </w:r>
      <w:proofErr w:type="spellEnd"/>
      <w:r w:rsidR="006922FB">
        <w:rPr>
          <w:sz w:val="28"/>
          <w:szCs w:val="28"/>
        </w:rPr>
        <w:t xml:space="preserve"> района № 57-р от 28 марта 2022 года </w:t>
      </w:r>
      <w:r>
        <w:rPr>
          <w:sz w:val="28"/>
          <w:szCs w:val="28"/>
        </w:rPr>
        <w:t xml:space="preserve">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F92243">
        <w:rPr>
          <w:sz w:val="28"/>
          <w:szCs w:val="28"/>
        </w:rPr>
        <w:t>Внести изменения в по</w:t>
      </w:r>
      <w:r w:rsidR="006922FB">
        <w:rPr>
          <w:sz w:val="28"/>
          <w:szCs w:val="28"/>
        </w:rPr>
        <w:t xml:space="preserve">становление администрации </w:t>
      </w:r>
      <w:proofErr w:type="spellStart"/>
      <w:r w:rsidR="006922FB">
        <w:rPr>
          <w:sz w:val="28"/>
          <w:szCs w:val="28"/>
        </w:rPr>
        <w:t>Тросн</w:t>
      </w:r>
      <w:r w:rsidR="00F92243">
        <w:rPr>
          <w:sz w:val="28"/>
          <w:szCs w:val="28"/>
        </w:rPr>
        <w:t>янского</w:t>
      </w:r>
      <w:proofErr w:type="spellEnd"/>
      <w:r w:rsidR="00F92243">
        <w:rPr>
          <w:sz w:val="28"/>
          <w:szCs w:val="28"/>
        </w:rPr>
        <w:t xml:space="preserve"> района от 03 декабря 2021 года «Об у</w:t>
      </w:r>
      <w:r>
        <w:rPr>
          <w:sz w:val="28"/>
          <w:szCs w:val="28"/>
        </w:rPr>
        <w:t>твер</w:t>
      </w:r>
      <w:r w:rsidR="00F92243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документ</w:t>
      </w:r>
      <w:r w:rsidR="00F92243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51713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92243">
        <w:rPr>
          <w:sz w:val="28"/>
          <w:szCs w:val="28"/>
        </w:rPr>
        <w:t>»</w:t>
      </w:r>
      <w:r w:rsidR="006922FB">
        <w:rPr>
          <w:sz w:val="28"/>
          <w:szCs w:val="28"/>
        </w:rPr>
        <w:t>, изложив его в новой редакции согласно приложению 1 к настоящему постановлению</w:t>
      </w:r>
      <w:r>
        <w:rPr>
          <w:sz w:val="28"/>
          <w:szCs w:val="28"/>
        </w:rPr>
        <w:t>.</w:t>
      </w:r>
    </w:p>
    <w:p w:rsidR="00B200DD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proofErr w:type="spellStart"/>
      <w:r w:rsidR="006922FB">
        <w:rPr>
          <w:sz w:val="28"/>
          <w:szCs w:val="28"/>
        </w:rPr>
        <w:t>Троснянского</w:t>
      </w:r>
      <w:proofErr w:type="spellEnd"/>
      <w:r w:rsidR="006922F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6922FB" w:rsidRPr="003F2100" w:rsidRDefault="006922FB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3.Настоящее постановление вступает в силу с момента его обнародования.</w:t>
      </w:r>
    </w:p>
    <w:p w:rsidR="00B200DD" w:rsidRDefault="00B200DD" w:rsidP="006922FB">
      <w:pPr>
        <w:pStyle w:val="ConsNormal"/>
        <w:widowControl/>
        <w:ind w:right="14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2F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F9224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F92243">
        <w:rPr>
          <w:b/>
          <w:sz w:val="28"/>
          <w:szCs w:val="28"/>
        </w:rPr>
        <w:t>А.И.Насонов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1" w:name="bookmark0"/>
      <w:r w:rsidRPr="004E7A0C">
        <w:rPr>
          <w:szCs w:val="24"/>
        </w:rPr>
        <w:t>Приложение</w:t>
      </w:r>
      <w:r w:rsidR="003A6A9C">
        <w:rPr>
          <w:szCs w:val="24"/>
        </w:rPr>
        <w:t xml:space="preserve"> 1</w:t>
      </w:r>
      <w:r w:rsidRPr="004E7A0C">
        <w:rPr>
          <w:szCs w:val="24"/>
        </w:rPr>
        <w:t xml:space="preserve">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от</w:t>
      </w:r>
      <w:r w:rsidR="003A6A9C">
        <w:rPr>
          <w:szCs w:val="24"/>
        </w:rPr>
        <w:t xml:space="preserve"> 28 марта</w:t>
      </w:r>
      <w:r>
        <w:rPr>
          <w:szCs w:val="24"/>
        </w:rPr>
        <w:t xml:space="preserve"> 20</w:t>
      </w:r>
      <w:r w:rsidR="003A6A9C">
        <w:rPr>
          <w:szCs w:val="24"/>
        </w:rPr>
        <w:t>22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3A6A9C">
        <w:rPr>
          <w:szCs w:val="24"/>
        </w:rPr>
        <w:t>64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1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5171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517138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>№ 148</w:t>
            </w:r>
          </w:p>
          <w:p w:rsidR="009A5633" w:rsidRPr="00291820" w:rsidRDefault="009A5633" w:rsidP="00C72849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18607B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Default="009A5633" w:rsidP="00C72849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9A5633" w:rsidRPr="00291820" w:rsidRDefault="009A5633" w:rsidP="00C72849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18607B">
            <w:pPr>
              <w:jc w:val="center"/>
            </w:pPr>
            <w:r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9A5633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>
            <w:r w:rsidRPr="00856B98">
              <w:t xml:space="preserve">    Декабрь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17138">
            <w:pPr>
              <w:jc w:val="center"/>
            </w:pPr>
            <w:r w:rsidRPr="00596867">
              <w:t>01.01.2022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C72849">
            <w:pPr>
              <w:jc w:val="center"/>
            </w:pPr>
            <w:r>
              <w:t>-</w:t>
            </w:r>
          </w:p>
        </w:tc>
      </w:tr>
      <w:tr w:rsidR="00517138" w:rsidRPr="00291820" w:rsidTr="00F92243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C72849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F92243" w:rsidP="00F92243">
            <w:r>
              <w:t xml:space="preserve">    Январь</w:t>
            </w:r>
            <w:r w:rsidR="00517138">
              <w:t xml:space="preserve"> 202</w:t>
            </w:r>
            <w:r>
              <w:t>2</w:t>
            </w:r>
            <w:r w:rsidR="00517138">
              <w:t>г.</w:t>
            </w:r>
          </w:p>
          <w:p w:rsidR="00F92243" w:rsidRDefault="00F92243" w:rsidP="00F92243">
            <w:r>
              <w:t xml:space="preserve">    Апрель 2022 г.</w:t>
            </w:r>
          </w:p>
          <w:p w:rsidR="00F92243" w:rsidRDefault="00F92243" w:rsidP="00F92243">
            <w:r>
              <w:t xml:space="preserve">     Июнь 2022 г.</w:t>
            </w:r>
          </w:p>
          <w:p w:rsidR="00F92243" w:rsidRDefault="00F92243" w:rsidP="00F92243">
            <w:r>
              <w:t xml:space="preserve"> Сентябрь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243" w:rsidRDefault="00F92243" w:rsidP="00F92243">
            <w:pPr>
              <w:jc w:val="center"/>
            </w:pPr>
            <w:r>
              <w:t>Март</w:t>
            </w:r>
            <w:r w:rsidR="008C37CE">
              <w:t xml:space="preserve"> 2022г.</w:t>
            </w:r>
            <w:r>
              <w:t xml:space="preserve">  </w:t>
            </w:r>
          </w:p>
          <w:p w:rsidR="00F92243" w:rsidRDefault="00F92243" w:rsidP="00F92243">
            <w:pPr>
              <w:jc w:val="center"/>
            </w:pPr>
            <w:r>
              <w:t>Май 2022 г.</w:t>
            </w:r>
          </w:p>
          <w:p w:rsidR="00F92243" w:rsidRDefault="00F92243" w:rsidP="00F92243">
            <w:pPr>
              <w:jc w:val="center"/>
            </w:pPr>
            <w:r>
              <w:t>Июль 2022г.</w:t>
            </w:r>
          </w:p>
          <w:p w:rsidR="00F92243" w:rsidRDefault="00F92243" w:rsidP="00F92243">
            <w:pPr>
              <w:jc w:val="center"/>
            </w:pPr>
            <w:r>
              <w:t>Октябрь 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8C37CE" w:rsidP="00C72849">
            <w:pPr>
              <w:jc w:val="center"/>
            </w:pPr>
            <w:r>
              <w:t>-</w:t>
            </w: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 xml:space="preserve">-с-з </w:t>
            </w:r>
            <w:r>
              <w:lastRenderedPageBreak/>
              <w:t>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Выдача карты маршрута </w:t>
            </w:r>
            <w:r>
              <w:rPr>
                <w:szCs w:val="24"/>
              </w:rPr>
              <w:lastRenderedPageBreak/>
              <w:t xml:space="preserve">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lastRenderedPageBreak/>
              <w:t xml:space="preserve">Оформление и выдача карт </w:t>
            </w:r>
            <w:r>
              <w:lastRenderedPageBreak/>
              <w:t xml:space="preserve">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Декабрь </w:t>
            </w:r>
            <w:r>
              <w:rPr>
                <w:szCs w:val="24"/>
              </w:rPr>
              <w:lastRenderedPageBreak/>
              <w:t>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2021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8C37CE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7CE" w:rsidRDefault="008C37CE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Январь-</w:t>
            </w:r>
            <w:r w:rsidR="006922FB">
              <w:rPr>
                <w:szCs w:val="24"/>
              </w:rPr>
              <w:t>Декабрь</w:t>
            </w:r>
            <w:r>
              <w:rPr>
                <w:szCs w:val="24"/>
              </w:rPr>
              <w:t xml:space="preserve"> 2022</w:t>
            </w:r>
            <w:proofErr w:type="gramStart"/>
            <w:r>
              <w:rPr>
                <w:szCs w:val="24"/>
              </w:rPr>
              <w:t>г.</w:t>
            </w:r>
            <w:r w:rsidR="006922FB">
              <w:rPr>
                <w:szCs w:val="24"/>
              </w:rPr>
              <w:t>(</w:t>
            </w:r>
            <w:proofErr w:type="gramEnd"/>
            <w:r w:rsidR="006922FB">
              <w:rPr>
                <w:szCs w:val="24"/>
              </w:rPr>
              <w:t>по мере заключения контракта)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9F306B">
            <w:r>
              <w:t>По всем 7-ми</w:t>
            </w:r>
            <w:r w:rsidR="00666C77">
              <w:t xml:space="preserve">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15148E"/>
    <w:rsid w:val="0018607B"/>
    <w:rsid w:val="001C15D9"/>
    <w:rsid w:val="001F5798"/>
    <w:rsid w:val="00206781"/>
    <w:rsid w:val="002B3399"/>
    <w:rsid w:val="003A6A9C"/>
    <w:rsid w:val="003C2144"/>
    <w:rsid w:val="003C6387"/>
    <w:rsid w:val="0043295E"/>
    <w:rsid w:val="004D65C4"/>
    <w:rsid w:val="004E4443"/>
    <w:rsid w:val="00517138"/>
    <w:rsid w:val="00614BCA"/>
    <w:rsid w:val="00632215"/>
    <w:rsid w:val="00666C77"/>
    <w:rsid w:val="006922FB"/>
    <w:rsid w:val="007C280A"/>
    <w:rsid w:val="007D240F"/>
    <w:rsid w:val="0087562E"/>
    <w:rsid w:val="008C37CE"/>
    <w:rsid w:val="009A5633"/>
    <w:rsid w:val="009F306B"/>
    <w:rsid w:val="00A04514"/>
    <w:rsid w:val="00B200DD"/>
    <w:rsid w:val="00BF3838"/>
    <w:rsid w:val="00C219EC"/>
    <w:rsid w:val="00C72849"/>
    <w:rsid w:val="00E4434D"/>
    <w:rsid w:val="00F45798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29B"/>
  <w15:docId w15:val="{42CC3EF3-0404-4FAE-BD6C-CE082C5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20</cp:revision>
  <cp:lastPrinted>2022-03-29T06:47:00Z</cp:lastPrinted>
  <dcterms:created xsi:type="dcterms:W3CDTF">2020-03-26T12:19:00Z</dcterms:created>
  <dcterms:modified xsi:type="dcterms:W3CDTF">2022-03-29T07:29:00Z</dcterms:modified>
</cp:coreProperties>
</file>