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A3" w:rsidRDefault="00BC07A3" w:rsidP="00FA14E8">
      <w:pPr>
        <w:jc w:val="center"/>
        <w:rPr>
          <w:rFonts w:ascii="Arial" w:hAnsi="Arial" w:cs="Arial"/>
          <w:b/>
          <w:noProof/>
        </w:rPr>
      </w:pPr>
    </w:p>
    <w:p w:rsidR="00BC07A3" w:rsidRDefault="00BC07A3" w:rsidP="00FA14E8">
      <w:pPr>
        <w:jc w:val="center"/>
        <w:rPr>
          <w:rFonts w:ascii="Arial" w:hAnsi="Arial" w:cs="Arial"/>
          <w:b/>
          <w:noProof/>
        </w:rPr>
      </w:pPr>
    </w:p>
    <w:p w:rsidR="00FA14E8" w:rsidRPr="00372254" w:rsidRDefault="00672A45" w:rsidP="00FA14E8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 w:rsidRPr="00372254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FA14E8" w:rsidRPr="00372254" w:rsidRDefault="00FA14E8" w:rsidP="00FA14E8">
      <w:pPr>
        <w:jc w:val="center"/>
        <w:rPr>
          <w:sz w:val="24"/>
          <w:szCs w:val="24"/>
        </w:rPr>
      </w:pPr>
      <w:r w:rsidRPr="00372254">
        <w:rPr>
          <w:sz w:val="24"/>
          <w:szCs w:val="24"/>
        </w:rPr>
        <w:t>РОССИЙСКАЯ ФЕДЕРАЦИЯ</w:t>
      </w:r>
    </w:p>
    <w:p w:rsidR="00FA14E8" w:rsidRPr="00372254" w:rsidRDefault="00FA14E8" w:rsidP="00FA14E8">
      <w:pPr>
        <w:jc w:val="center"/>
        <w:rPr>
          <w:sz w:val="24"/>
          <w:szCs w:val="24"/>
        </w:rPr>
      </w:pPr>
      <w:r w:rsidRPr="00372254">
        <w:rPr>
          <w:sz w:val="24"/>
          <w:szCs w:val="24"/>
        </w:rPr>
        <w:t>ОРЛОВСКАЯ ОБЛАСТЬ</w:t>
      </w:r>
    </w:p>
    <w:p w:rsidR="00FA14E8" w:rsidRPr="00372254" w:rsidRDefault="00FA14E8" w:rsidP="00FA14E8">
      <w:pPr>
        <w:jc w:val="center"/>
        <w:rPr>
          <w:sz w:val="24"/>
          <w:szCs w:val="24"/>
        </w:rPr>
      </w:pPr>
      <w:r w:rsidRPr="00372254">
        <w:rPr>
          <w:sz w:val="24"/>
          <w:szCs w:val="24"/>
        </w:rPr>
        <w:t>ТРОСНЯНСКИЙ РАЙОННЫЙ СОВЕТ НАРОДНЫХ ДЕПУТАТОВ</w:t>
      </w:r>
    </w:p>
    <w:p w:rsidR="00FA14E8" w:rsidRPr="00372254" w:rsidRDefault="00FA14E8" w:rsidP="00FA14E8">
      <w:pPr>
        <w:jc w:val="center"/>
        <w:rPr>
          <w:b/>
          <w:sz w:val="24"/>
          <w:szCs w:val="24"/>
        </w:rPr>
      </w:pPr>
    </w:p>
    <w:p w:rsidR="00FA14E8" w:rsidRPr="00372254" w:rsidRDefault="00FA14E8" w:rsidP="00FA14E8">
      <w:pPr>
        <w:jc w:val="center"/>
        <w:rPr>
          <w:b/>
          <w:sz w:val="24"/>
          <w:szCs w:val="24"/>
        </w:rPr>
      </w:pPr>
    </w:p>
    <w:p w:rsidR="00FA14E8" w:rsidRPr="00372254" w:rsidRDefault="00FA14E8" w:rsidP="00E57B34">
      <w:pPr>
        <w:jc w:val="center"/>
        <w:rPr>
          <w:b/>
          <w:sz w:val="24"/>
          <w:szCs w:val="24"/>
        </w:rPr>
      </w:pPr>
      <w:r w:rsidRPr="00372254">
        <w:rPr>
          <w:b/>
          <w:sz w:val="24"/>
          <w:szCs w:val="24"/>
        </w:rPr>
        <w:t>РЕШЕНИЕ</w:t>
      </w:r>
    </w:p>
    <w:p w:rsidR="00FA14E8" w:rsidRPr="00372254" w:rsidRDefault="00FA14E8" w:rsidP="00FA14E8">
      <w:pPr>
        <w:jc w:val="center"/>
        <w:rPr>
          <w:sz w:val="24"/>
          <w:szCs w:val="24"/>
        </w:rPr>
      </w:pPr>
    </w:p>
    <w:p w:rsidR="00FA14E8" w:rsidRPr="00372254" w:rsidRDefault="00FA14E8" w:rsidP="00FA14E8">
      <w:pPr>
        <w:jc w:val="center"/>
        <w:rPr>
          <w:sz w:val="24"/>
          <w:szCs w:val="24"/>
        </w:rPr>
      </w:pPr>
    </w:p>
    <w:p w:rsidR="00FA14E8" w:rsidRPr="00372254" w:rsidRDefault="009D2681" w:rsidP="00FA14E8">
      <w:pPr>
        <w:rPr>
          <w:sz w:val="24"/>
          <w:szCs w:val="24"/>
        </w:rPr>
      </w:pPr>
      <w:r w:rsidRPr="00372254">
        <w:rPr>
          <w:sz w:val="24"/>
          <w:szCs w:val="24"/>
        </w:rPr>
        <w:t>о</w:t>
      </w:r>
      <w:r w:rsidR="00EB54F4" w:rsidRPr="00372254">
        <w:rPr>
          <w:sz w:val="24"/>
          <w:szCs w:val="24"/>
        </w:rPr>
        <w:t>т</w:t>
      </w:r>
      <w:r w:rsidRPr="00372254">
        <w:rPr>
          <w:sz w:val="24"/>
          <w:szCs w:val="24"/>
        </w:rPr>
        <w:t xml:space="preserve"> </w:t>
      </w:r>
      <w:r w:rsidR="002D74A1">
        <w:rPr>
          <w:sz w:val="24"/>
          <w:szCs w:val="24"/>
        </w:rPr>
        <w:t>26 мая</w:t>
      </w:r>
      <w:r w:rsidR="003E05F7" w:rsidRPr="00372254">
        <w:rPr>
          <w:sz w:val="24"/>
          <w:szCs w:val="24"/>
        </w:rPr>
        <w:t xml:space="preserve"> </w:t>
      </w:r>
      <w:r w:rsidR="00FA14E8" w:rsidRPr="00372254">
        <w:rPr>
          <w:sz w:val="24"/>
          <w:szCs w:val="24"/>
        </w:rPr>
        <w:t xml:space="preserve"> 20</w:t>
      </w:r>
      <w:r w:rsidR="005E6CEA" w:rsidRPr="00372254">
        <w:rPr>
          <w:sz w:val="24"/>
          <w:szCs w:val="24"/>
        </w:rPr>
        <w:t>2</w:t>
      </w:r>
      <w:r w:rsidR="00435E10" w:rsidRPr="00372254">
        <w:rPr>
          <w:sz w:val="24"/>
          <w:szCs w:val="24"/>
        </w:rPr>
        <w:t>2</w:t>
      </w:r>
      <w:r w:rsidR="00FA14E8" w:rsidRPr="00372254">
        <w:rPr>
          <w:sz w:val="24"/>
          <w:szCs w:val="24"/>
        </w:rPr>
        <w:t xml:space="preserve"> года                                                                        №</w:t>
      </w:r>
      <w:r w:rsidR="0090076B" w:rsidRPr="00372254">
        <w:rPr>
          <w:sz w:val="24"/>
          <w:szCs w:val="24"/>
        </w:rPr>
        <w:t xml:space="preserve"> </w:t>
      </w:r>
      <w:r w:rsidR="002D74A1">
        <w:rPr>
          <w:sz w:val="24"/>
          <w:szCs w:val="24"/>
        </w:rPr>
        <w:t>41</w:t>
      </w:r>
    </w:p>
    <w:p w:rsidR="00FA14E8" w:rsidRPr="00372254" w:rsidRDefault="00FA14E8" w:rsidP="00FA14E8">
      <w:pPr>
        <w:rPr>
          <w:sz w:val="24"/>
          <w:szCs w:val="24"/>
        </w:rPr>
      </w:pPr>
    </w:p>
    <w:p w:rsidR="00B36B03" w:rsidRPr="004A306B" w:rsidRDefault="00FA14E8" w:rsidP="00B36B03">
      <w:pPr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 xml:space="preserve"> </w:t>
      </w:r>
      <w:r w:rsidR="00B36B03" w:rsidRPr="004A306B">
        <w:rPr>
          <w:b/>
          <w:sz w:val="28"/>
          <w:szCs w:val="28"/>
        </w:rPr>
        <w:t xml:space="preserve">Об исполнении бюджета  </w:t>
      </w:r>
    </w:p>
    <w:p w:rsidR="00B36B03" w:rsidRPr="004A306B" w:rsidRDefault="00B36B03" w:rsidP="00B36B03">
      <w:pPr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>Троснянского муниципального</w:t>
      </w:r>
    </w:p>
    <w:p w:rsidR="00B36B03" w:rsidRPr="004A306B" w:rsidRDefault="00B36B03" w:rsidP="00B36B03">
      <w:pPr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 xml:space="preserve"> района  </w:t>
      </w:r>
      <w:r w:rsidR="00720B42" w:rsidRPr="004A306B">
        <w:rPr>
          <w:b/>
          <w:sz w:val="28"/>
          <w:szCs w:val="28"/>
        </w:rPr>
        <w:t>за</w:t>
      </w:r>
      <w:r w:rsidR="006B7DF4" w:rsidRPr="004A306B">
        <w:rPr>
          <w:b/>
          <w:sz w:val="28"/>
          <w:szCs w:val="28"/>
        </w:rPr>
        <w:t xml:space="preserve"> </w:t>
      </w:r>
      <w:r w:rsidRPr="004A306B">
        <w:rPr>
          <w:b/>
          <w:sz w:val="28"/>
          <w:szCs w:val="28"/>
        </w:rPr>
        <w:t>20</w:t>
      </w:r>
      <w:r w:rsidR="001D4C75" w:rsidRPr="004A306B">
        <w:rPr>
          <w:b/>
          <w:sz w:val="28"/>
          <w:szCs w:val="28"/>
        </w:rPr>
        <w:t>2</w:t>
      </w:r>
      <w:r w:rsidR="00D75E02" w:rsidRPr="004A306B">
        <w:rPr>
          <w:b/>
          <w:sz w:val="28"/>
          <w:szCs w:val="28"/>
        </w:rPr>
        <w:t>1</w:t>
      </w:r>
      <w:r w:rsidRPr="004A306B">
        <w:rPr>
          <w:b/>
          <w:sz w:val="28"/>
          <w:szCs w:val="28"/>
        </w:rPr>
        <w:t xml:space="preserve"> </w:t>
      </w:r>
      <w:r w:rsidR="00791C60" w:rsidRPr="004A306B">
        <w:rPr>
          <w:b/>
          <w:sz w:val="28"/>
          <w:szCs w:val="28"/>
        </w:rPr>
        <w:t xml:space="preserve"> год</w:t>
      </w:r>
      <w:r w:rsidR="00972E1D" w:rsidRPr="004A306B">
        <w:rPr>
          <w:b/>
          <w:sz w:val="28"/>
          <w:szCs w:val="28"/>
        </w:rPr>
        <w:t xml:space="preserve">                                                       </w:t>
      </w:r>
    </w:p>
    <w:p w:rsidR="00B36B03" w:rsidRPr="00372254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4"/>
          <w:szCs w:val="24"/>
        </w:rPr>
      </w:pPr>
      <w:r w:rsidRPr="00372254">
        <w:rPr>
          <w:sz w:val="24"/>
          <w:szCs w:val="24"/>
        </w:rPr>
        <w:t xml:space="preserve">                                                           Принято на </w:t>
      </w:r>
      <w:r w:rsidR="004A306B">
        <w:rPr>
          <w:sz w:val="24"/>
          <w:szCs w:val="24"/>
        </w:rPr>
        <w:t>девятом</w:t>
      </w:r>
      <w:r w:rsidRPr="00372254">
        <w:rPr>
          <w:sz w:val="24"/>
          <w:szCs w:val="24"/>
        </w:rPr>
        <w:t xml:space="preserve"> заседании</w:t>
      </w:r>
    </w:p>
    <w:p w:rsidR="00B36B03" w:rsidRPr="00372254" w:rsidRDefault="00B36B03" w:rsidP="00B36B03">
      <w:pPr>
        <w:tabs>
          <w:tab w:val="left" w:pos="4536"/>
        </w:tabs>
        <w:jc w:val="both"/>
        <w:rPr>
          <w:sz w:val="24"/>
          <w:szCs w:val="24"/>
        </w:rPr>
      </w:pPr>
      <w:r w:rsidRPr="00372254">
        <w:rPr>
          <w:sz w:val="24"/>
          <w:szCs w:val="24"/>
        </w:rPr>
        <w:t xml:space="preserve">                                                          </w:t>
      </w:r>
      <w:r w:rsidR="00904237" w:rsidRPr="00372254">
        <w:rPr>
          <w:sz w:val="24"/>
          <w:szCs w:val="24"/>
        </w:rPr>
        <w:t xml:space="preserve"> </w:t>
      </w:r>
      <w:r w:rsidRPr="00372254">
        <w:rPr>
          <w:sz w:val="24"/>
          <w:szCs w:val="24"/>
        </w:rPr>
        <w:t>Троснянского       районного     Совета</w:t>
      </w:r>
    </w:p>
    <w:p w:rsidR="00B36B03" w:rsidRPr="00372254" w:rsidRDefault="00B36B03" w:rsidP="00B36B03">
      <w:pPr>
        <w:jc w:val="both"/>
        <w:rPr>
          <w:sz w:val="24"/>
          <w:szCs w:val="24"/>
        </w:rPr>
      </w:pPr>
      <w:r w:rsidRPr="00372254">
        <w:rPr>
          <w:sz w:val="24"/>
          <w:szCs w:val="24"/>
        </w:rPr>
        <w:t xml:space="preserve">                                                           народных депутатов</w:t>
      </w:r>
      <w:r w:rsidR="000A6BB9" w:rsidRPr="00372254">
        <w:rPr>
          <w:sz w:val="24"/>
          <w:szCs w:val="24"/>
        </w:rPr>
        <w:t xml:space="preserve"> пятого</w:t>
      </w:r>
      <w:r w:rsidR="002C6B2B" w:rsidRPr="00372254">
        <w:rPr>
          <w:sz w:val="24"/>
          <w:szCs w:val="24"/>
        </w:rPr>
        <w:t xml:space="preserve"> </w:t>
      </w:r>
      <w:r w:rsidRPr="00372254">
        <w:rPr>
          <w:sz w:val="24"/>
          <w:szCs w:val="24"/>
        </w:rPr>
        <w:t>созыва</w:t>
      </w:r>
    </w:p>
    <w:p w:rsidR="00972E1D" w:rsidRPr="00372254" w:rsidRDefault="00972E1D" w:rsidP="00B36B03">
      <w:pPr>
        <w:jc w:val="center"/>
        <w:rPr>
          <w:sz w:val="24"/>
          <w:szCs w:val="24"/>
        </w:rPr>
      </w:pPr>
      <w:r w:rsidRPr="00372254">
        <w:rPr>
          <w:sz w:val="24"/>
          <w:szCs w:val="24"/>
        </w:rPr>
        <w:t xml:space="preserve"> </w:t>
      </w:r>
    </w:p>
    <w:p w:rsidR="006F2B5D" w:rsidRPr="004A306B" w:rsidRDefault="006F2B5D" w:rsidP="004A306B">
      <w:pPr>
        <w:ind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</w:t>
      </w:r>
      <w:r w:rsidR="00BC7193" w:rsidRPr="004A306B">
        <w:rPr>
          <w:sz w:val="28"/>
          <w:szCs w:val="28"/>
        </w:rPr>
        <w:t xml:space="preserve"> </w:t>
      </w:r>
      <w:r w:rsidRPr="004A306B">
        <w:rPr>
          <w:sz w:val="28"/>
          <w:szCs w:val="28"/>
        </w:rPr>
        <w:t>за  20</w:t>
      </w:r>
      <w:r w:rsidR="001D4C75" w:rsidRPr="004A306B">
        <w:rPr>
          <w:sz w:val="28"/>
          <w:szCs w:val="28"/>
        </w:rPr>
        <w:t>2</w:t>
      </w:r>
      <w:r w:rsidR="00435E10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>год, Троснянский районный Совет народных депутатов РЕШИЛ:</w:t>
      </w:r>
    </w:p>
    <w:p w:rsidR="00F2098B" w:rsidRPr="004A306B" w:rsidRDefault="00F2098B" w:rsidP="004A306B">
      <w:pPr>
        <w:ind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>1. Утвердить отчет об исполнении бюджета муниципального района за 20</w:t>
      </w:r>
      <w:r w:rsidR="007A1E5E" w:rsidRPr="004A306B">
        <w:rPr>
          <w:sz w:val="28"/>
          <w:szCs w:val="28"/>
        </w:rPr>
        <w:t>2</w:t>
      </w:r>
      <w:r w:rsidR="00D75E02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 xml:space="preserve"> год по доходам в сумме </w:t>
      </w:r>
      <w:r w:rsidR="00D75E02" w:rsidRPr="004A306B">
        <w:rPr>
          <w:sz w:val="28"/>
          <w:szCs w:val="28"/>
        </w:rPr>
        <w:t>259342,2</w:t>
      </w:r>
      <w:r w:rsidRPr="004A306B">
        <w:rPr>
          <w:sz w:val="28"/>
          <w:szCs w:val="28"/>
        </w:rPr>
        <w:t xml:space="preserve"> тыс.</w:t>
      </w:r>
      <w:r w:rsidR="0018605E" w:rsidRPr="004A306B">
        <w:rPr>
          <w:sz w:val="28"/>
          <w:szCs w:val="28"/>
        </w:rPr>
        <w:t xml:space="preserve"> </w:t>
      </w:r>
      <w:r w:rsidRPr="004A306B">
        <w:rPr>
          <w:sz w:val="28"/>
          <w:szCs w:val="28"/>
        </w:rPr>
        <w:t xml:space="preserve">рублей и по расходам в сумме </w:t>
      </w:r>
      <w:r w:rsidR="00D75E02" w:rsidRPr="004A306B">
        <w:rPr>
          <w:sz w:val="28"/>
          <w:szCs w:val="28"/>
        </w:rPr>
        <w:t>258333,1</w:t>
      </w:r>
      <w:r w:rsidRPr="004A306B">
        <w:rPr>
          <w:sz w:val="28"/>
          <w:szCs w:val="28"/>
        </w:rPr>
        <w:t xml:space="preserve"> тыс. рублей с превышением </w:t>
      </w:r>
      <w:r w:rsidR="00C55A88" w:rsidRPr="004A306B">
        <w:rPr>
          <w:sz w:val="28"/>
          <w:szCs w:val="28"/>
        </w:rPr>
        <w:t xml:space="preserve">доходов над </w:t>
      </w:r>
      <w:r w:rsidRPr="004A306B">
        <w:rPr>
          <w:sz w:val="28"/>
          <w:szCs w:val="28"/>
        </w:rPr>
        <w:t>расход</w:t>
      </w:r>
      <w:r w:rsidR="00C55A88" w:rsidRPr="004A306B">
        <w:rPr>
          <w:sz w:val="28"/>
          <w:szCs w:val="28"/>
        </w:rPr>
        <w:t>ами</w:t>
      </w:r>
      <w:r w:rsidRPr="004A306B">
        <w:rPr>
          <w:sz w:val="28"/>
          <w:szCs w:val="28"/>
        </w:rPr>
        <w:t xml:space="preserve"> (</w:t>
      </w:r>
      <w:r w:rsidR="00C55A88" w:rsidRPr="004A306B">
        <w:rPr>
          <w:sz w:val="28"/>
          <w:szCs w:val="28"/>
        </w:rPr>
        <w:t>профицит</w:t>
      </w:r>
      <w:r w:rsidRPr="004A306B">
        <w:rPr>
          <w:sz w:val="28"/>
          <w:szCs w:val="28"/>
        </w:rPr>
        <w:t xml:space="preserve"> бюджета муниципального района) в сумме </w:t>
      </w:r>
      <w:r w:rsidR="00D75E02" w:rsidRPr="004A306B">
        <w:rPr>
          <w:sz w:val="28"/>
          <w:szCs w:val="28"/>
        </w:rPr>
        <w:t>1009,0</w:t>
      </w:r>
      <w:r w:rsidR="007A1E5E" w:rsidRPr="004A306B">
        <w:rPr>
          <w:sz w:val="28"/>
          <w:szCs w:val="28"/>
        </w:rPr>
        <w:t xml:space="preserve"> тыс. рублей </w:t>
      </w:r>
      <w:r w:rsidRPr="004A306B">
        <w:rPr>
          <w:sz w:val="28"/>
          <w:szCs w:val="28"/>
        </w:rPr>
        <w:t>со следующими показателями:</w:t>
      </w:r>
    </w:p>
    <w:p w:rsidR="00FE52DA" w:rsidRPr="004A306B" w:rsidRDefault="00FE52DA" w:rsidP="004A306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>доходы бюджета муниципального района за 202</w:t>
      </w:r>
      <w:r w:rsidR="00D75E02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 xml:space="preserve"> год по кодам классификации доходов бюджетов – согласно приложению 1 к настоящему решению; </w:t>
      </w:r>
    </w:p>
    <w:p w:rsidR="00FE52DA" w:rsidRPr="004A306B" w:rsidRDefault="00FE52DA" w:rsidP="004A306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>расходы бюджета муниципального района за 202</w:t>
      </w:r>
      <w:r w:rsidR="00D75E02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– согла</w:t>
      </w:r>
      <w:r w:rsidRPr="004A306B">
        <w:rPr>
          <w:sz w:val="28"/>
          <w:szCs w:val="28"/>
        </w:rPr>
        <w:t>с</w:t>
      </w:r>
      <w:r w:rsidRPr="004A306B">
        <w:rPr>
          <w:sz w:val="28"/>
          <w:szCs w:val="28"/>
        </w:rPr>
        <w:t xml:space="preserve">но приложению 2 к настоящему решению; </w:t>
      </w:r>
    </w:p>
    <w:p w:rsidR="00FE52DA" w:rsidRPr="004A306B" w:rsidRDefault="00FE52DA" w:rsidP="004A306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>расходы бюджета за 202</w:t>
      </w:r>
      <w:r w:rsidR="00D75E02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 xml:space="preserve"> год по ведомственной структуре расходов бюджета муниципального района – согласно приложению 3 </w:t>
      </w:r>
      <w:r w:rsidRPr="004A306B">
        <w:rPr>
          <w:sz w:val="28"/>
          <w:szCs w:val="28"/>
        </w:rPr>
        <w:br/>
        <w:t xml:space="preserve">к настоящему решению; </w:t>
      </w:r>
    </w:p>
    <w:p w:rsidR="00FE52DA" w:rsidRPr="004A306B" w:rsidRDefault="00FE52DA" w:rsidP="004A306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>расходы бюджета муниципального района за 202</w:t>
      </w:r>
      <w:r w:rsidR="00D75E02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 xml:space="preserve"> год по муниципальным программам Троснянского района – согласно приложению 4 к настоящему решению;</w:t>
      </w:r>
    </w:p>
    <w:p w:rsidR="00526A29" w:rsidRPr="004A306B" w:rsidRDefault="00FE52DA" w:rsidP="004A306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lastRenderedPageBreak/>
        <w:t>источники финансирования дефицита бюджета муниципального района за 202</w:t>
      </w:r>
      <w:r w:rsidR="00D75E02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 xml:space="preserve"> год по кодам классификации источников финансирования дефицитов бюджетов – согласно пр</w:t>
      </w:r>
      <w:r w:rsidRPr="004A306B">
        <w:rPr>
          <w:sz w:val="28"/>
          <w:szCs w:val="28"/>
        </w:rPr>
        <w:t>и</w:t>
      </w:r>
      <w:r w:rsidRPr="004A306B">
        <w:rPr>
          <w:sz w:val="28"/>
          <w:szCs w:val="28"/>
        </w:rPr>
        <w:t>ложению 5 к настоящему решению</w:t>
      </w:r>
      <w:r w:rsidR="009D765B" w:rsidRPr="004A306B">
        <w:rPr>
          <w:sz w:val="28"/>
          <w:szCs w:val="28"/>
        </w:rPr>
        <w:t>;</w:t>
      </w:r>
    </w:p>
    <w:p w:rsidR="00FA14E8" w:rsidRDefault="00FA14E8" w:rsidP="004A306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4A306B" w:rsidRPr="004A306B" w:rsidRDefault="004A306B" w:rsidP="004A306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A14E8" w:rsidRPr="004A306B" w:rsidRDefault="00FA14E8" w:rsidP="00FA14E8">
      <w:pPr>
        <w:ind w:left="-426" w:firstLine="426"/>
        <w:jc w:val="both"/>
        <w:rPr>
          <w:sz w:val="28"/>
          <w:szCs w:val="28"/>
        </w:rPr>
      </w:pPr>
      <w:r w:rsidRPr="004A306B">
        <w:rPr>
          <w:sz w:val="28"/>
          <w:szCs w:val="28"/>
        </w:rPr>
        <w:t xml:space="preserve">     </w:t>
      </w:r>
    </w:p>
    <w:p w:rsidR="00372254" w:rsidRPr="004A306B" w:rsidRDefault="00372254" w:rsidP="00372254">
      <w:pPr>
        <w:jc w:val="both"/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>Председатель районного Совета                Глава района</w:t>
      </w:r>
    </w:p>
    <w:p w:rsidR="00372254" w:rsidRPr="004A306B" w:rsidRDefault="00372254" w:rsidP="00372254">
      <w:pPr>
        <w:jc w:val="both"/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>народных депутатов</w:t>
      </w:r>
    </w:p>
    <w:p w:rsidR="004A306B" w:rsidRDefault="00372254" w:rsidP="00372254">
      <w:pPr>
        <w:jc w:val="both"/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 xml:space="preserve">                           </w:t>
      </w:r>
      <w:r w:rsidR="004A306B">
        <w:rPr>
          <w:b/>
          <w:sz w:val="28"/>
          <w:szCs w:val="28"/>
        </w:rPr>
        <w:t xml:space="preserve">                  </w:t>
      </w:r>
    </w:p>
    <w:p w:rsidR="002E13E2" w:rsidRPr="004A306B" w:rsidRDefault="004A306B" w:rsidP="003722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372254" w:rsidRPr="004A306B">
        <w:rPr>
          <w:b/>
          <w:sz w:val="28"/>
          <w:szCs w:val="28"/>
        </w:rPr>
        <w:t xml:space="preserve">           А.Г.Кисель                                        А.И. Насонов</w:t>
      </w:r>
    </w:p>
    <w:sectPr w:rsidR="002E13E2" w:rsidRPr="004A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AE4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620"/>
    <w:rsid w:val="000A4F5A"/>
    <w:rsid w:val="000A6BB9"/>
    <w:rsid w:val="000B0ACD"/>
    <w:rsid w:val="000B5943"/>
    <w:rsid w:val="000C1296"/>
    <w:rsid w:val="000D2A4D"/>
    <w:rsid w:val="000F69C7"/>
    <w:rsid w:val="000F749D"/>
    <w:rsid w:val="00110EBA"/>
    <w:rsid w:val="00130803"/>
    <w:rsid w:val="001342F8"/>
    <w:rsid w:val="0014093C"/>
    <w:rsid w:val="001509ED"/>
    <w:rsid w:val="00151A9B"/>
    <w:rsid w:val="00176180"/>
    <w:rsid w:val="0018605E"/>
    <w:rsid w:val="0019348A"/>
    <w:rsid w:val="001C57AB"/>
    <w:rsid w:val="001D4C75"/>
    <w:rsid w:val="002374F1"/>
    <w:rsid w:val="00245D20"/>
    <w:rsid w:val="00276595"/>
    <w:rsid w:val="002B75B5"/>
    <w:rsid w:val="002C0521"/>
    <w:rsid w:val="002C36A6"/>
    <w:rsid w:val="002C6B2B"/>
    <w:rsid w:val="002D4059"/>
    <w:rsid w:val="002D74A1"/>
    <w:rsid w:val="002E13E2"/>
    <w:rsid w:val="002E3C5D"/>
    <w:rsid w:val="00364E96"/>
    <w:rsid w:val="00372254"/>
    <w:rsid w:val="003877A9"/>
    <w:rsid w:val="003A520B"/>
    <w:rsid w:val="003C1113"/>
    <w:rsid w:val="003C4267"/>
    <w:rsid w:val="003E05F7"/>
    <w:rsid w:val="003F39FA"/>
    <w:rsid w:val="004169A4"/>
    <w:rsid w:val="00417DB9"/>
    <w:rsid w:val="00435E10"/>
    <w:rsid w:val="00466356"/>
    <w:rsid w:val="004809E3"/>
    <w:rsid w:val="00493FA2"/>
    <w:rsid w:val="004A306B"/>
    <w:rsid w:val="004E184B"/>
    <w:rsid w:val="004E5B66"/>
    <w:rsid w:val="00512DEC"/>
    <w:rsid w:val="00526A29"/>
    <w:rsid w:val="00547ED2"/>
    <w:rsid w:val="005569CF"/>
    <w:rsid w:val="00556A13"/>
    <w:rsid w:val="00557D12"/>
    <w:rsid w:val="00566018"/>
    <w:rsid w:val="005B1E3B"/>
    <w:rsid w:val="005E6CEA"/>
    <w:rsid w:val="00641AE2"/>
    <w:rsid w:val="00672A45"/>
    <w:rsid w:val="0069179D"/>
    <w:rsid w:val="006B7DF4"/>
    <w:rsid w:val="006F2B5D"/>
    <w:rsid w:val="006F435F"/>
    <w:rsid w:val="006F7F76"/>
    <w:rsid w:val="00703A7D"/>
    <w:rsid w:val="00720B42"/>
    <w:rsid w:val="00776CBC"/>
    <w:rsid w:val="00777A67"/>
    <w:rsid w:val="00791C60"/>
    <w:rsid w:val="00792C2F"/>
    <w:rsid w:val="007A164B"/>
    <w:rsid w:val="007A1E5E"/>
    <w:rsid w:val="007A2B41"/>
    <w:rsid w:val="00820E79"/>
    <w:rsid w:val="00825784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D5410"/>
    <w:rsid w:val="009D765B"/>
    <w:rsid w:val="009F021B"/>
    <w:rsid w:val="009F42F0"/>
    <w:rsid w:val="00A06208"/>
    <w:rsid w:val="00A23C08"/>
    <w:rsid w:val="00A5072E"/>
    <w:rsid w:val="00A60C5D"/>
    <w:rsid w:val="00A610F2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C07A3"/>
    <w:rsid w:val="00BC7193"/>
    <w:rsid w:val="00BD20BB"/>
    <w:rsid w:val="00BF2B4B"/>
    <w:rsid w:val="00C061E1"/>
    <w:rsid w:val="00C3724C"/>
    <w:rsid w:val="00C55A88"/>
    <w:rsid w:val="00C65C71"/>
    <w:rsid w:val="00C85EC4"/>
    <w:rsid w:val="00CC3971"/>
    <w:rsid w:val="00CC52BC"/>
    <w:rsid w:val="00D079FC"/>
    <w:rsid w:val="00D26BF9"/>
    <w:rsid w:val="00D466AA"/>
    <w:rsid w:val="00D64774"/>
    <w:rsid w:val="00D75E02"/>
    <w:rsid w:val="00D8798C"/>
    <w:rsid w:val="00DB7361"/>
    <w:rsid w:val="00DE2510"/>
    <w:rsid w:val="00DF609C"/>
    <w:rsid w:val="00E10AB8"/>
    <w:rsid w:val="00E379A0"/>
    <w:rsid w:val="00E57B34"/>
    <w:rsid w:val="00E74020"/>
    <w:rsid w:val="00EA544A"/>
    <w:rsid w:val="00EB54F4"/>
    <w:rsid w:val="00EF085A"/>
    <w:rsid w:val="00F10C93"/>
    <w:rsid w:val="00F2098B"/>
    <w:rsid w:val="00F305E4"/>
    <w:rsid w:val="00F3160F"/>
    <w:rsid w:val="00F54120"/>
    <w:rsid w:val="00F67B40"/>
    <w:rsid w:val="00FA14E8"/>
    <w:rsid w:val="00FA3AEF"/>
    <w:rsid w:val="00FA3B17"/>
    <w:rsid w:val="00FB1FB4"/>
    <w:rsid w:val="00FC5135"/>
    <w:rsid w:val="00FE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E52DA"/>
    <w:rPr>
      <w:b/>
      <w:snapToGrid w:val="0"/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FE52DA"/>
    <w:rPr>
      <w:b/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2022-05-25T13:53:00Z</cp:lastPrinted>
  <dcterms:created xsi:type="dcterms:W3CDTF">2022-06-03T08:26:00Z</dcterms:created>
  <dcterms:modified xsi:type="dcterms:W3CDTF">2022-06-03T08:26:00Z</dcterms:modified>
</cp:coreProperties>
</file>