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AED" w:rsidRDefault="006D0AED" w:rsidP="006D0A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 3</w:t>
      </w:r>
    </w:p>
    <w:p w:rsidR="006D0AED" w:rsidRDefault="006D0AED" w:rsidP="006D0AED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 Троснянского районного</w:t>
      </w:r>
    </w:p>
    <w:p w:rsidR="006D0AED" w:rsidRDefault="006D0AED" w:rsidP="006D0A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6D0AED" w:rsidRDefault="006D0AED" w:rsidP="006D0A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</w:t>
      </w:r>
      <w:r w:rsidR="00497DB0">
        <w:rPr>
          <w:sz w:val="28"/>
          <w:szCs w:val="28"/>
        </w:rPr>
        <w:t xml:space="preserve"> 19 декабря</w:t>
      </w:r>
      <w:r>
        <w:rPr>
          <w:sz w:val="28"/>
          <w:szCs w:val="28"/>
        </w:rPr>
        <w:t xml:space="preserve"> 2013 года  №</w:t>
      </w:r>
      <w:r w:rsidR="00497DB0">
        <w:rPr>
          <w:sz w:val="28"/>
          <w:szCs w:val="28"/>
        </w:rPr>
        <w:t>249</w:t>
      </w:r>
    </w:p>
    <w:p w:rsidR="006D0AED" w:rsidRDefault="006D0AED" w:rsidP="006D0AED">
      <w:pPr>
        <w:rPr>
          <w:sz w:val="28"/>
          <w:szCs w:val="28"/>
        </w:rPr>
      </w:pPr>
    </w:p>
    <w:p w:rsidR="006D0AED" w:rsidRDefault="006D0AED" w:rsidP="006D0AED">
      <w:pPr>
        <w:rPr>
          <w:b/>
          <w:sz w:val="20"/>
          <w:szCs w:val="20"/>
        </w:rPr>
      </w:pPr>
    </w:p>
    <w:p w:rsidR="006D0AED" w:rsidRDefault="006D0AED" w:rsidP="006D0AED">
      <w:pPr>
        <w:jc w:val="center"/>
        <w:rPr>
          <w:b/>
          <w:bCs/>
          <w:sz w:val="28"/>
          <w:szCs w:val="28"/>
        </w:rPr>
      </w:pPr>
      <w:r w:rsidRPr="00441FA1">
        <w:rPr>
          <w:b/>
          <w:bCs/>
          <w:sz w:val="28"/>
          <w:szCs w:val="28"/>
        </w:rPr>
        <w:t xml:space="preserve">Распределение расходов бюджета Троснянского муниципального района на 2013 год по разделам и подразделам функциональной классификации </w:t>
      </w:r>
    </w:p>
    <w:p w:rsidR="006A33D3" w:rsidRDefault="006A33D3" w:rsidP="006D0AED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1440"/>
        <w:gridCol w:w="1080"/>
        <w:gridCol w:w="1260"/>
        <w:gridCol w:w="1260"/>
        <w:gridCol w:w="1363"/>
      </w:tblGrid>
      <w:tr w:rsidR="0083064F" w:rsidRPr="00497DB0" w:rsidTr="00497DB0">
        <w:tc>
          <w:tcPr>
            <w:tcW w:w="3600" w:type="dxa"/>
            <w:vAlign w:val="center"/>
          </w:tcPr>
          <w:p w:rsidR="00A74406" w:rsidRPr="00497DB0" w:rsidRDefault="00A74406" w:rsidP="00497DB0">
            <w:pPr>
              <w:jc w:val="center"/>
              <w:rPr>
                <w:b/>
                <w:bCs/>
              </w:rPr>
            </w:pPr>
          </w:p>
          <w:p w:rsidR="00A74406" w:rsidRPr="00497DB0" w:rsidRDefault="00A74406" w:rsidP="00497DB0">
            <w:pPr>
              <w:jc w:val="center"/>
              <w:rPr>
                <w:b/>
                <w:bCs/>
              </w:rPr>
            </w:pPr>
          </w:p>
          <w:p w:rsidR="00A74406" w:rsidRPr="00497DB0" w:rsidRDefault="00A74406" w:rsidP="00497DB0">
            <w:pPr>
              <w:jc w:val="center"/>
              <w:rPr>
                <w:b/>
                <w:bCs/>
              </w:rPr>
            </w:pPr>
          </w:p>
          <w:p w:rsidR="00A74406" w:rsidRPr="00497DB0" w:rsidRDefault="00A74406" w:rsidP="00497DB0">
            <w:pPr>
              <w:jc w:val="center"/>
              <w:rPr>
                <w:b/>
                <w:bCs/>
              </w:rPr>
            </w:pPr>
          </w:p>
          <w:p w:rsidR="00A74406" w:rsidRPr="00497DB0" w:rsidRDefault="00A74406" w:rsidP="00497DB0">
            <w:pPr>
              <w:jc w:val="center"/>
              <w:rPr>
                <w:b/>
                <w:bCs/>
              </w:rPr>
            </w:pPr>
          </w:p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Наименование</w:t>
            </w:r>
          </w:p>
        </w:tc>
        <w:tc>
          <w:tcPr>
            <w:tcW w:w="1440" w:type="dxa"/>
            <w:vAlign w:val="center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proofErr w:type="spellStart"/>
            <w:r w:rsidRPr="00497DB0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1080" w:type="dxa"/>
            <w:vAlign w:val="center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ПР</w:t>
            </w:r>
          </w:p>
        </w:tc>
        <w:tc>
          <w:tcPr>
            <w:tcW w:w="1260" w:type="dxa"/>
            <w:textDirection w:val="btLr"/>
            <w:vAlign w:val="center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План 2013 года</w:t>
            </w:r>
          </w:p>
        </w:tc>
        <w:tc>
          <w:tcPr>
            <w:tcW w:w="1260" w:type="dxa"/>
            <w:textDirection w:val="btLr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Поправки</w:t>
            </w:r>
          </w:p>
        </w:tc>
        <w:tc>
          <w:tcPr>
            <w:tcW w:w="1363" w:type="dxa"/>
            <w:textDirection w:val="btLr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Уточненные назначения</w:t>
            </w:r>
          </w:p>
        </w:tc>
      </w:tr>
      <w:tr w:rsidR="0083064F" w:rsidRPr="00497DB0" w:rsidTr="00497DB0">
        <w:tc>
          <w:tcPr>
            <w:tcW w:w="3600" w:type="dxa"/>
            <w:vAlign w:val="center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ИТОГО</w:t>
            </w:r>
          </w:p>
        </w:tc>
        <w:tc>
          <w:tcPr>
            <w:tcW w:w="1440" w:type="dxa"/>
            <w:vAlign w:val="center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 </w:t>
            </w:r>
          </w:p>
        </w:tc>
        <w:tc>
          <w:tcPr>
            <w:tcW w:w="1080" w:type="dxa"/>
            <w:vAlign w:val="center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 </w:t>
            </w:r>
          </w:p>
        </w:tc>
        <w:tc>
          <w:tcPr>
            <w:tcW w:w="1260" w:type="dxa"/>
            <w:vAlign w:val="center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174 271,0</w:t>
            </w:r>
          </w:p>
        </w:tc>
        <w:tc>
          <w:tcPr>
            <w:tcW w:w="1260" w:type="dxa"/>
            <w:vAlign w:val="center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1 450,5</w:t>
            </w:r>
          </w:p>
        </w:tc>
        <w:tc>
          <w:tcPr>
            <w:tcW w:w="1363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175 721,5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4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0100</w:t>
            </w:r>
          </w:p>
        </w:tc>
        <w:tc>
          <w:tcPr>
            <w:tcW w:w="108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0100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18 107,4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-47,3</w:t>
            </w:r>
          </w:p>
        </w:tc>
        <w:tc>
          <w:tcPr>
            <w:tcW w:w="1363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18 060,1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 w:rsidP="00497DB0">
            <w:pPr>
              <w:jc w:val="both"/>
            </w:pPr>
            <w:r w:rsidRPr="00137EC1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0102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1 017,9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1 017,9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 w:rsidP="00497DB0">
            <w:pPr>
              <w:jc w:val="both"/>
            </w:pPr>
            <w:r w:rsidRPr="00137EC1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0103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881,7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10,5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892,2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 w:rsidP="00497DB0">
            <w:pPr>
              <w:jc w:val="both"/>
            </w:pPr>
            <w:r w:rsidRPr="00137EC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0104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11 611,6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228,2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11 839,8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 w:rsidP="00497DB0">
            <w:pPr>
              <w:jc w:val="both"/>
            </w:pPr>
            <w:r w:rsidRPr="00137EC1">
              <w:t>Судебная система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0105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3,6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3,6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 w:rsidP="00497DB0">
            <w:pPr>
              <w:jc w:val="both"/>
            </w:pPr>
            <w:r w:rsidRPr="00137EC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0106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3 042,0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3 042,0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 w:rsidP="00497DB0">
            <w:pPr>
              <w:jc w:val="both"/>
            </w:pPr>
            <w:r w:rsidRPr="00137EC1">
              <w:t>Резервные фонды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0111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100,0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100,0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 w:rsidP="00497DB0">
            <w:pPr>
              <w:jc w:val="both"/>
            </w:pPr>
            <w:r w:rsidRPr="00137EC1">
              <w:t>Другие общегосударствен</w:t>
            </w:r>
            <w:r w:rsidR="008B6259">
              <w:t>н</w:t>
            </w:r>
            <w:r w:rsidRPr="00137EC1">
              <w:t>ые вопросы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0113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1 450,6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-286,0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1 164,6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>Национальная оборона</w:t>
            </w:r>
          </w:p>
        </w:tc>
        <w:tc>
          <w:tcPr>
            <w:tcW w:w="144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0200</w:t>
            </w:r>
          </w:p>
        </w:tc>
        <w:tc>
          <w:tcPr>
            <w:tcW w:w="108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0200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494,3</w:t>
            </w:r>
          </w:p>
        </w:tc>
        <w:tc>
          <w:tcPr>
            <w:tcW w:w="126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> </w:t>
            </w:r>
          </w:p>
        </w:tc>
        <w:tc>
          <w:tcPr>
            <w:tcW w:w="1363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494,3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Мобилизация и вневойсковая подготовка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0200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0203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494,3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494,3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>Национальная экономика</w:t>
            </w:r>
          </w:p>
        </w:tc>
        <w:tc>
          <w:tcPr>
            <w:tcW w:w="144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0400</w:t>
            </w:r>
          </w:p>
        </w:tc>
        <w:tc>
          <w:tcPr>
            <w:tcW w:w="108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0400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6 747,0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-1 191,5</w:t>
            </w:r>
          </w:p>
        </w:tc>
        <w:tc>
          <w:tcPr>
            <w:tcW w:w="1363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5 555,5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Транспорт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0400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0408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807,4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36,3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843,7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Дорожное хозяйство (дорожные фонды)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0400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0409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5 756,6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-1216,3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4 540,3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lastRenderedPageBreak/>
              <w:t>Другие вопросы в области национальной экономики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0400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0412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183,0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-11,5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171,5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4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0500</w:t>
            </w:r>
          </w:p>
        </w:tc>
        <w:tc>
          <w:tcPr>
            <w:tcW w:w="108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0500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1 008,7</w:t>
            </w:r>
          </w:p>
        </w:tc>
        <w:tc>
          <w:tcPr>
            <w:tcW w:w="126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> </w:t>
            </w:r>
          </w:p>
        </w:tc>
        <w:tc>
          <w:tcPr>
            <w:tcW w:w="1363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1 008,7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Жилищное  хозяйство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0500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0501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20,0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20,0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Коммунальное хозяйство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0500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0502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988,7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988,7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 xml:space="preserve"> Образование</w:t>
            </w:r>
          </w:p>
        </w:tc>
        <w:tc>
          <w:tcPr>
            <w:tcW w:w="144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0700</w:t>
            </w:r>
          </w:p>
        </w:tc>
        <w:tc>
          <w:tcPr>
            <w:tcW w:w="108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0700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118 419,5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1 457,8</w:t>
            </w:r>
          </w:p>
        </w:tc>
        <w:tc>
          <w:tcPr>
            <w:tcW w:w="1363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119 877,3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Дошкольное образование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0700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0701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13 820,5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726,4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14 546,9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Общее образование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0700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0702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99 618,5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713,4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100 331,9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Молодежная политика и оздоровление детей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0700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0707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847,4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847,4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Другие вопросы в области образования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0700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0709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4 133,1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18,0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4 151,1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>Культура, кинематография</w:t>
            </w:r>
          </w:p>
        </w:tc>
        <w:tc>
          <w:tcPr>
            <w:tcW w:w="144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0800</w:t>
            </w:r>
          </w:p>
        </w:tc>
        <w:tc>
          <w:tcPr>
            <w:tcW w:w="108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0800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5 165,5</w:t>
            </w:r>
          </w:p>
        </w:tc>
        <w:tc>
          <w:tcPr>
            <w:tcW w:w="126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> </w:t>
            </w:r>
          </w:p>
        </w:tc>
        <w:tc>
          <w:tcPr>
            <w:tcW w:w="1363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5 165,5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 xml:space="preserve">Культура  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0800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0801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4 080,5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4 080,5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 xml:space="preserve">Другие вопросы в области культуры, кинематографии 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0800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0804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1 085,0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1 085,0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>Социальная политика</w:t>
            </w:r>
          </w:p>
        </w:tc>
        <w:tc>
          <w:tcPr>
            <w:tcW w:w="144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1000</w:t>
            </w:r>
          </w:p>
        </w:tc>
        <w:tc>
          <w:tcPr>
            <w:tcW w:w="108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1000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15 863,2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1 243,5</w:t>
            </w:r>
          </w:p>
        </w:tc>
        <w:tc>
          <w:tcPr>
            <w:tcW w:w="1363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17 106,7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Пенсионное обеспечение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1000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1001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666,2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666,2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Социальное обеспечение населения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1000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1003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10 029,7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1147,5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11 177,2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Охрана семьи и детства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1000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1004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4 602,0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96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4 698,0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Другие вопросы в области социальной политики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1000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1006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565,3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565,3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44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1100</w:t>
            </w:r>
          </w:p>
        </w:tc>
        <w:tc>
          <w:tcPr>
            <w:tcW w:w="108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1101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150,0</w:t>
            </w:r>
          </w:p>
        </w:tc>
        <w:tc>
          <w:tcPr>
            <w:tcW w:w="126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> </w:t>
            </w:r>
          </w:p>
        </w:tc>
        <w:tc>
          <w:tcPr>
            <w:tcW w:w="1363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150,0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Физическая культура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1100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1101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150,0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150,0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497DB0" w:rsidRDefault="0083064F">
            <w:pPr>
              <w:rPr>
                <w:b/>
                <w:bCs/>
              </w:rPr>
            </w:pPr>
            <w:r w:rsidRPr="00497DB0">
              <w:rPr>
                <w:b/>
                <w:bCs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44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1400</w:t>
            </w:r>
          </w:p>
        </w:tc>
        <w:tc>
          <w:tcPr>
            <w:tcW w:w="1080" w:type="dxa"/>
            <w:vAlign w:val="bottom"/>
          </w:tcPr>
          <w:p w:rsidR="0083064F" w:rsidRPr="00497DB0" w:rsidRDefault="0083064F" w:rsidP="00497DB0">
            <w:pPr>
              <w:jc w:val="center"/>
              <w:rPr>
                <w:b/>
                <w:bCs/>
              </w:rPr>
            </w:pPr>
            <w:r w:rsidRPr="00497DB0">
              <w:rPr>
                <w:b/>
                <w:bCs/>
              </w:rPr>
              <w:t>1400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8 315,4</w:t>
            </w:r>
          </w:p>
        </w:tc>
        <w:tc>
          <w:tcPr>
            <w:tcW w:w="1260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-12,0</w:t>
            </w:r>
          </w:p>
        </w:tc>
        <w:tc>
          <w:tcPr>
            <w:tcW w:w="1363" w:type="dxa"/>
            <w:vAlign w:val="bottom"/>
          </w:tcPr>
          <w:p w:rsidR="0083064F" w:rsidRPr="00497DB0" w:rsidRDefault="0083064F" w:rsidP="00497DB0">
            <w:pPr>
              <w:jc w:val="right"/>
              <w:rPr>
                <w:b/>
                <w:bCs/>
              </w:rPr>
            </w:pPr>
            <w:r w:rsidRPr="00497DB0">
              <w:rPr>
                <w:b/>
                <w:bCs/>
              </w:rPr>
              <w:t>8 303,4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Дотации на выр</w:t>
            </w:r>
            <w:r w:rsidR="008B6259">
              <w:t>а</w:t>
            </w:r>
            <w:r w:rsidRPr="00137EC1"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1400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1401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6 153,4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6 153,4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Иные дотации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1400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1402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2 000,0</w:t>
            </w:r>
          </w:p>
        </w:tc>
        <w:tc>
          <w:tcPr>
            <w:tcW w:w="1260" w:type="dxa"/>
            <w:vAlign w:val="bottom"/>
          </w:tcPr>
          <w:p w:rsidR="0083064F" w:rsidRPr="00137EC1" w:rsidRDefault="0083064F">
            <w:r w:rsidRPr="00137EC1">
              <w:t> 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2 000,0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 xml:space="preserve">Прочие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1400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1403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162,0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-12,0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150,0</w:t>
            </w:r>
          </w:p>
        </w:tc>
      </w:tr>
      <w:tr w:rsidR="0083064F" w:rsidRPr="00497DB0" w:rsidTr="00497DB0">
        <w:tc>
          <w:tcPr>
            <w:tcW w:w="3600" w:type="dxa"/>
            <w:vAlign w:val="bottom"/>
          </w:tcPr>
          <w:p w:rsidR="0083064F" w:rsidRPr="00137EC1" w:rsidRDefault="0083064F">
            <w:r w:rsidRPr="00137EC1">
              <w:t>Иные межбюджетные трансферты</w:t>
            </w:r>
          </w:p>
        </w:tc>
        <w:tc>
          <w:tcPr>
            <w:tcW w:w="144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1400</w:t>
            </w:r>
          </w:p>
        </w:tc>
        <w:tc>
          <w:tcPr>
            <w:tcW w:w="1080" w:type="dxa"/>
            <w:vAlign w:val="bottom"/>
          </w:tcPr>
          <w:p w:rsidR="0083064F" w:rsidRPr="00137EC1" w:rsidRDefault="0083064F" w:rsidP="00497DB0">
            <w:pPr>
              <w:jc w:val="center"/>
            </w:pPr>
            <w:r w:rsidRPr="00137EC1">
              <w:t>1403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162,0</w:t>
            </w:r>
          </w:p>
        </w:tc>
        <w:tc>
          <w:tcPr>
            <w:tcW w:w="1260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-12,0</w:t>
            </w:r>
          </w:p>
        </w:tc>
        <w:tc>
          <w:tcPr>
            <w:tcW w:w="1363" w:type="dxa"/>
            <w:vAlign w:val="bottom"/>
          </w:tcPr>
          <w:p w:rsidR="0083064F" w:rsidRPr="00137EC1" w:rsidRDefault="0083064F" w:rsidP="00497DB0">
            <w:pPr>
              <w:jc w:val="right"/>
            </w:pPr>
            <w:r w:rsidRPr="00137EC1">
              <w:t>150,0</w:t>
            </w:r>
          </w:p>
        </w:tc>
      </w:tr>
    </w:tbl>
    <w:p w:rsidR="006A33D3" w:rsidRPr="00137EC1" w:rsidRDefault="006A33D3" w:rsidP="006D0AED">
      <w:pPr>
        <w:jc w:val="center"/>
        <w:rPr>
          <w:b/>
        </w:rPr>
      </w:pPr>
    </w:p>
    <w:p w:rsidR="008F4CB8" w:rsidRPr="00137EC1" w:rsidRDefault="008F4CB8"/>
    <w:sectPr w:rsidR="008F4CB8" w:rsidRPr="0013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AED"/>
    <w:rsid w:val="00042C86"/>
    <w:rsid w:val="00063690"/>
    <w:rsid w:val="00065AF3"/>
    <w:rsid w:val="00093D93"/>
    <w:rsid w:val="000F05EB"/>
    <w:rsid w:val="00100C6E"/>
    <w:rsid w:val="00137EC1"/>
    <w:rsid w:val="00144BA4"/>
    <w:rsid w:val="001A0B8B"/>
    <w:rsid w:val="001C67C9"/>
    <w:rsid w:val="001F17F2"/>
    <w:rsid w:val="00215123"/>
    <w:rsid w:val="00253965"/>
    <w:rsid w:val="00265136"/>
    <w:rsid w:val="00281DCE"/>
    <w:rsid w:val="002B7730"/>
    <w:rsid w:val="002E52FB"/>
    <w:rsid w:val="003054F2"/>
    <w:rsid w:val="00327E79"/>
    <w:rsid w:val="00330EF9"/>
    <w:rsid w:val="003423A1"/>
    <w:rsid w:val="003914E3"/>
    <w:rsid w:val="003B082F"/>
    <w:rsid w:val="004245FF"/>
    <w:rsid w:val="0043549D"/>
    <w:rsid w:val="00441FA1"/>
    <w:rsid w:val="00453D41"/>
    <w:rsid w:val="0049142F"/>
    <w:rsid w:val="00492E64"/>
    <w:rsid w:val="00497DB0"/>
    <w:rsid w:val="004C7FCC"/>
    <w:rsid w:val="00504612"/>
    <w:rsid w:val="005570B9"/>
    <w:rsid w:val="00582E39"/>
    <w:rsid w:val="00597654"/>
    <w:rsid w:val="005E2B16"/>
    <w:rsid w:val="00601A56"/>
    <w:rsid w:val="006164D9"/>
    <w:rsid w:val="006565D3"/>
    <w:rsid w:val="00664849"/>
    <w:rsid w:val="00676A91"/>
    <w:rsid w:val="006A33D3"/>
    <w:rsid w:val="006A5C77"/>
    <w:rsid w:val="006D0AED"/>
    <w:rsid w:val="006D1F4B"/>
    <w:rsid w:val="006F27AD"/>
    <w:rsid w:val="00701F56"/>
    <w:rsid w:val="00770952"/>
    <w:rsid w:val="0079078E"/>
    <w:rsid w:val="007A17B9"/>
    <w:rsid w:val="007B026A"/>
    <w:rsid w:val="0083064F"/>
    <w:rsid w:val="00845092"/>
    <w:rsid w:val="00855567"/>
    <w:rsid w:val="008B1905"/>
    <w:rsid w:val="008B6259"/>
    <w:rsid w:val="008E6B5C"/>
    <w:rsid w:val="008F4CB8"/>
    <w:rsid w:val="008F4E81"/>
    <w:rsid w:val="0093447A"/>
    <w:rsid w:val="00951B1A"/>
    <w:rsid w:val="0099070E"/>
    <w:rsid w:val="009D2E4D"/>
    <w:rsid w:val="009F67FF"/>
    <w:rsid w:val="00A15836"/>
    <w:rsid w:val="00A74406"/>
    <w:rsid w:val="00A86380"/>
    <w:rsid w:val="00AD4173"/>
    <w:rsid w:val="00AD7979"/>
    <w:rsid w:val="00B227F1"/>
    <w:rsid w:val="00B239AE"/>
    <w:rsid w:val="00BA0697"/>
    <w:rsid w:val="00BC580C"/>
    <w:rsid w:val="00BD6916"/>
    <w:rsid w:val="00C12BCA"/>
    <w:rsid w:val="00C5489F"/>
    <w:rsid w:val="00C76399"/>
    <w:rsid w:val="00C9076C"/>
    <w:rsid w:val="00C96282"/>
    <w:rsid w:val="00CB7842"/>
    <w:rsid w:val="00D06184"/>
    <w:rsid w:val="00D13F45"/>
    <w:rsid w:val="00D76F20"/>
    <w:rsid w:val="00D84BD8"/>
    <w:rsid w:val="00E0372C"/>
    <w:rsid w:val="00E03B3D"/>
    <w:rsid w:val="00E10D5C"/>
    <w:rsid w:val="00E205A2"/>
    <w:rsid w:val="00E312F0"/>
    <w:rsid w:val="00E443E2"/>
    <w:rsid w:val="00E72F31"/>
    <w:rsid w:val="00F00C0F"/>
    <w:rsid w:val="00F37C39"/>
    <w:rsid w:val="00F658F6"/>
    <w:rsid w:val="00FA4E9A"/>
    <w:rsid w:val="00FA7949"/>
    <w:rsid w:val="00FD7A89"/>
    <w:rsid w:val="00FF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AE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A3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2013-12-23T08:07:00Z</dcterms:created>
  <dcterms:modified xsi:type="dcterms:W3CDTF">2013-12-23T08:07:00Z</dcterms:modified>
</cp:coreProperties>
</file>