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3265" cy="89408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РОССИЙСКАЯ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ФЕДЕРАЦИЯ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ОРЛОВСКАЯ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ОБЛАСТЬ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ТРОСНЯНСКИЙ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РАЙОННЫЙ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СОВЕТ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НАРОДНЫХ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ДЕПУТАТОВ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РЕШЕНИЕ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6559EA" w:rsidP="007340EE">
      <w:pPr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  <w:u w:val="single"/>
        </w:rPr>
        <w:t>О</w:t>
      </w:r>
      <w:r w:rsidR="00FB40A3" w:rsidRPr="00AC571E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11 августа</w:t>
      </w:r>
      <w:r w:rsidR="000E51B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B40A3" w:rsidRPr="00AC571E">
        <w:rPr>
          <w:rFonts w:ascii="Times New Roman" w:hAnsi="Times New Roman"/>
          <w:sz w:val="28"/>
          <w:szCs w:val="28"/>
          <w:u w:val="single"/>
        </w:rPr>
        <w:t>202</w:t>
      </w:r>
      <w:r w:rsidR="000E51BC">
        <w:rPr>
          <w:rFonts w:ascii="Times New Roman" w:hAnsi="Times New Roman"/>
          <w:sz w:val="28"/>
          <w:szCs w:val="28"/>
          <w:u w:val="single"/>
        </w:rPr>
        <w:t>2</w:t>
      </w:r>
      <w:r w:rsidR="00A12E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  <w:u w:val="single"/>
        </w:rPr>
        <w:t>года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E72" w:rsidRPr="00F70E7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70E72">
        <w:rPr>
          <w:rFonts w:ascii="Times New Roman" w:hAnsi="Times New Roman"/>
          <w:sz w:val="28"/>
          <w:szCs w:val="28"/>
        </w:rPr>
        <w:t xml:space="preserve">  </w:t>
      </w:r>
      <w:r w:rsidR="00F70E72" w:rsidRPr="00F70E72">
        <w:rPr>
          <w:rFonts w:ascii="Times New Roman" w:hAnsi="Times New Roman"/>
          <w:sz w:val="28"/>
          <w:szCs w:val="28"/>
        </w:rPr>
        <w:t xml:space="preserve">  </w:t>
      </w:r>
      <w:r w:rsidR="00A12E1C" w:rsidRPr="00F70E72">
        <w:rPr>
          <w:rFonts w:ascii="Times New Roman" w:hAnsi="Times New Roman"/>
          <w:sz w:val="28"/>
          <w:szCs w:val="28"/>
        </w:rPr>
        <w:t xml:space="preserve"> </w:t>
      </w:r>
      <w:r w:rsidR="00FB40A3" w:rsidRPr="004367A9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55</w:t>
      </w:r>
      <w:r w:rsidR="004B1A81" w:rsidRPr="004B1A81">
        <w:rPr>
          <w:rFonts w:ascii="Times New Roman" w:hAnsi="Times New Roman"/>
          <w:sz w:val="28"/>
          <w:szCs w:val="28"/>
        </w:rPr>
        <w:t>_</w:t>
      </w:r>
    </w:p>
    <w:p w:rsidR="00FB40A3" w:rsidRPr="00AC571E" w:rsidRDefault="00F70E72" w:rsidP="00FB40A3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с.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Тросна</w:t>
      </w:r>
    </w:p>
    <w:p w:rsidR="00FB40A3" w:rsidRPr="00EF51F5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FB40A3" w:rsidRPr="00AC571E" w:rsidRDefault="00FB40A3" w:rsidP="00FB40A3">
      <w:pPr>
        <w:jc w:val="both"/>
        <w:rPr>
          <w:rFonts w:ascii="Times New Roman" w:hAnsi="Times New Roman"/>
          <w:b/>
          <w:sz w:val="28"/>
          <w:szCs w:val="28"/>
        </w:rPr>
      </w:pPr>
    </w:p>
    <w:p w:rsidR="00DF00A7" w:rsidRDefault="004B1A81" w:rsidP="00DF00A7">
      <w:pPr>
        <w:shd w:val="clear" w:color="auto" w:fill="FFFFFF"/>
        <w:tabs>
          <w:tab w:val="left" w:pos="9498"/>
          <w:tab w:val="left" w:pos="1006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DF00A7">
        <w:rPr>
          <w:rFonts w:ascii="Times New Roman" w:hAnsi="Times New Roman"/>
          <w:b/>
          <w:bCs/>
          <w:sz w:val="28"/>
          <w:szCs w:val="28"/>
        </w:rPr>
        <w:t xml:space="preserve">в </w:t>
      </w:r>
    </w:p>
    <w:p w:rsidR="00FB40A3" w:rsidRDefault="00DF00A7" w:rsidP="00DF00A7">
      <w:pPr>
        <w:shd w:val="clear" w:color="auto" w:fill="FFFFFF"/>
        <w:tabs>
          <w:tab w:val="left" w:pos="9498"/>
          <w:tab w:val="left" w:pos="10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Правила землепользования и застройки </w:t>
      </w:r>
    </w:p>
    <w:p w:rsidR="00DF00A7" w:rsidRDefault="00DF00A7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Жерновецкого сельского поселения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</w:p>
    <w:p w:rsidR="00FB40A3" w:rsidRPr="00AC571E" w:rsidRDefault="00FB40A3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Троснянского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Орловской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  <w:r w:rsidRPr="00AC571E">
        <w:rPr>
          <w:rFonts w:ascii="Times New Roman" w:hAnsi="Times New Roman"/>
          <w:b/>
          <w:sz w:val="28"/>
          <w:szCs w:val="28"/>
        </w:rPr>
        <w:t>»</w:t>
      </w:r>
    </w:p>
    <w:p w:rsidR="00FB40A3" w:rsidRPr="00AC571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DF00A7" w:rsidRPr="00223D28" w:rsidRDefault="00DF00A7" w:rsidP="00DF00A7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проект внесения изменений в Правила землепользования и застройки Жерновецкого сельского поселения Троснянского района Орловской области,</w:t>
      </w:r>
      <w:r w:rsidRPr="00E66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разработанный на основании приказа Управления градостроительства, архитектуры и землеустройства Орловской области № </w:t>
      </w:r>
      <w:r w:rsidRPr="00902FC5">
        <w:rPr>
          <w:rFonts w:ascii="Times New Roman" w:hAnsi="Times New Roman"/>
          <w:sz w:val="28"/>
          <w:szCs w:val="28"/>
        </w:rPr>
        <w:t>01-</w:t>
      </w:r>
      <w:r w:rsidR="00223D28">
        <w:rPr>
          <w:rFonts w:ascii="Times New Roman" w:hAnsi="Times New Roman"/>
          <w:sz w:val="28"/>
          <w:szCs w:val="28"/>
        </w:rPr>
        <w:t>18</w:t>
      </w:r>
      <w:r w:rsidRPr="00902FC5">
        <w:rPr>
          <w:rFonts w:ascii="Times New Roman" w:hAnsi="Times New Roman"/>
          <w:sz w:val="28"/>
          <w:szCs w:val="28"/>
        </w:rPr>
        <w:t>/</w:t>
      </w:r>
      <w:r w:rsidR="00223D28">
        <w:rPr>
          <w:rFonts w:ascii="Times New Roman" w:hAnsi="Times New Roman"/>
          <w:sz w:val="28"/>
          <w:szCs w:val="28"/>
        </w:rPr>
        <w:t>27</w:t>
      </w:r>
      <w:r w:rsidRPr="00902FC5">
        <w:rPr>
          <w:rFonts w:ascii="Times New Roman" w:hAnsi="Times New Roman"/>
          <w:sz w:val="28"/>
          <w:szCs w:val="28"/>
        </w:rPr>
        <w:t xml:space="preserve"> от </w:t>
      </w:r>
      <w:r w:rsidR="00223D28">
        <w:rPr>
          <w:rFonts w:ascii="Times New Roman" w:hAnsi="Times New Roman"/>
          <w:sz w:val="28"/>
          <w:szCs w:val="28"/>
        </w:rPr>
        <w:t>24</w:t>
      </w:r>
      <w:r w:rsidRPr="00223D28">
        <w:rPr>
          <w:rFonts w:ascii="Times New Roman" w:hAnsi="Times New Roman"/>
          <w:color w:val="auto"/>
          <w:sz w:val="28"/>
          <w:szCs w:val="28"/>
        </w:rPr>
        <w:t>.0</w:t>
      </w:r>
      <w:r w:rsidR="00223D28">
        <w:rPr>
          <w:rFonts w:ascii="Times New Roman" w:hAnsi="Times New Roman"/>
          <w:color w:val="auto"/>
          <w:sz w:val="28"/>
          <w:szCs w:val="28"/>
        </w:rPr>
        <w:t>6</w:t>
      </w:r>
      <w:r w:rsidRPr="00223D28">
        <w:rPr>
          <w:rFonts w:ascii="Times New Roman" w:hAnsi="Times New Roman"/>
          <w:color w:val="auto"/>
          <w:sz w:val="28"/>
          <w:szCs w:val="28"/>
        </w:rPr>
        <w:t>.202</w:t>
      </w:r>
      <w:r w:rsidR="00223D28">
        <w:rPr>
          <w:rFonts w:ascii="Times New Roman" w:hAnsi="Times New Roman"/>
          <w:color w:val="auto"/>
          <w:sz w:val="28"/>
          <w:szCs w:val="28"/>
        </w:rPr>
        <w:t>2</w:t>
      </w:r>
      <w:r w:rsidRPr="00223D28">
        <w:rPr>
          <w:rFonts w:ascii="Times New Roman" w:hAnsi="Times New Roman"/>
          <w:color w:val="auto"/>
          <w:sz w:val="28"/>
          <w:szCs w:val="28"/>
        </w:rPr>
        <w:t xml:space="preserve"> г., </w:t>
      </w:r>
      <w:r w:rsidR="00223D28" w:rsidRPr="00223D28">
        <w:rPr>
          <w:rFonts w:ascii="Times New Roman" w:hAnsi="Times New Roman"/>
          <w:color w:val="auto"/>
          <w:sz w:val="28"/>
          <w:szCs w:val="28"/>
        </w:rPr>
        <w:t xml:space="preserve">руководствуясь статьей </w:t>
      </w:r>
      <w:r w:rsidR="00223D28">
        <w:rPr>
          <w:rFonts w:ascii="Times New Roman" w:hAnsi="Times New Roman"/>
          <w:color w:val="auto"/>
          <w:sz w:val="28"/>
          <w:szCs w:val="28"/>
        </w:rPr>
        <w:t>33</w:t>
      </w:r>
      <w:r w:rsidR="00223D28" w:rsidRPr="00223D28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</w:t>
      </w:r>
      <w:r w:rsidRPr="00223D28">
        <w:rPr>
          <w:rFonts w:ascii="Times New Roman" w:hAnsi="Times New Roman"/>
          <w:color w:val="auto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hyperlink r:id="rId9" w:history="1">
        <w:r w:rsidRPr="00223D28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223D28">
        <w:rPr>
          <w:rFonts w:ascii="Times New Roman" w:hAnsi="Times New Roman"/>
          <w:color w:val="auto"/>
          <w:sz w:val="28"/>
          <w:szCs w:val="28"/>
        </w:rPr>
        <w:t xml:space="preserve"> Троснянского района, Троснянский районный Совет народных депутатов РЕШИЛ:</w:t>
      </w:r>
    </w:p>
    <w:p w:rsidR="004051ED" w:rsidRDefault="00FE1F6C" w:rsidP="00DF00A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B131E">
        <w:rPr>
          <w:rFonts w:ascii="Times New Roman" w:hAnsi="Times New Roman"/>
          <w:sz w:val="28"/>
          <w:szCs w:val="28"/>
        </w:rPr>
        <w:t>Внести</w:t>
      </w:r>
      <w:r w:rsidR="006D194E">
        <w:rPr>
          <w:rFonts w:ascii="Times New Roman" w:hAnsi="Times New Roman"/>
          <w:sz w:val="28"/>
          <w:szCs w:val="28"/>
        </w:rPr>
        <w:t xml:space="preserve"> </w:t>
      </w:r>
      <w:r w:rsidR="00B2354F">
        <w:rPr>
          <w:rFonts w:ascii="Times New Roman" w:hAnsi="Times New Roman"/>
          <w:sz w:val="28"/>
          <w:szCs w:val="28"/>
        </w:rPr>
        <w:t xml:space="preserve">изменения </w:t>
      </w:r>
      <w:r w:rsidR="00773486">
        <w:rPr>
          <w:rFonts w:ascii="Times New Roman" w:hAnsi="Times New Roman"/>
          <w:sz w:val="28"/>
          <w:szCs w:val="28"/>
        </w:rPr>
        <w:t>Правила землепользования и застройки Жерновецкого сельского поселения Тросня</w:t>
      </w:r>
      <w:r w:rsidR="007340EE">
        <w:rPr>
          <w:rFonts w:ascii="Times New Roman" w:hAnsi="Times New Roman"/>
          <w:sz w:val="28"/>
          <w:szCs w:val="28"/>
        </w:rPr>
        <w:t>нского района Орловской области.</w:t>
      </w:r>
    </w:p>
    <w:p w:rsidR="00223D28" w:rsidRDefault="007340EE" w:rsidP="00DF00A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="00B2354F">
        <w:rPr>
          <w:rFonts w:ascii="Times New Roman" w:hAnsi="Times New Roman"/>
          <w:sz w:val="28"/>
          <w:szCs w:val="28"/>
        </w:rPr>
        <w:t>зложить</w:t>
      </w:r>
      <w:r w:rsidR="00773486">
        <w:rPr>
          <w:rFonts w:ascii="Times New Roman" w:hAnsi="Times New Roman"/>
          <w:sz w:val="28"/>
          <w:szCs w:val="28"/>
        </w:rPr>
        <w:t xml:space="preserve"> </w:t>
      </w:r>
      <w:r w:rsidR="00B2354F">
        <w:rPr>
          <w:rFonts w:ascii="Times New Roman" w:hAnsi="Times New Roman"/>
          <w:sz w:val="28"/>
          <w:szCs w:val="28"/>
        </w:rPr>
        <w:t xml:space="preserve">пункт 2 статьи 14 раздела 3 главы </w:t>
      </w:r>
      <w:r w:rsidR="00B2354F">
        <w:rPr>
          <w:rFonts w:ascii="Times New Roman" w:hAnsi="Times New Roman"/>
          <w:sz w:val="28"/>
          <w:szCs w:val="28"/>
          <w:lang w:val="en-US"/>
        </w:rPr>
        <w:t>I</w:t>
      </w:r>
      <w:r w:rsidR="007F61F7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7F61F7" w:rsidRDefault="007F61F7" w:rsidP="00DF00A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1"/>
        <w:gridCol w:w="2121"/>
      </w:tblGrid>
      <w:tr w:rsidR="007F61F7" w:rsidTr="00C03C72">
        <w:tc>
          <w:tcPr>
            <w:tcW w:w="10281" w:type="dxa"/>
            <w:gridSpan w:val="2"/>
            <w:shd w:val="clear" w:color="auto" w:fill="D9D9D9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0EE">
              <w:rPr>
                <w:rFonts w:ascii="Times New Roman" w:hAnsi="Times New Roman"/>
                <w:b/>
                <w:sz w:val="24"/>
                <w:szCs w:val="24"/>
              </w:rPr>
              <w:t>Виды разрешенного использования земельного участка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61F7" w:rsidTr="00C03C72">
        <w:tc>
          <w:tcPr>
            <w:tcW w:w="10281" w:type="dxa"/>
            <w:gridSpan w:val="2"/>
            <w:shd w:val="clear" w:color="auto" w:fill="D9D9D9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40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 *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Овощеводство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Скотоводство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Звероводство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Птицеводство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Свиноводство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Пчеловодство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lastRenderedPageBreak/>
              <w:t>Рыбоводство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Питомники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</w:tr>
      <w:tr w:rsidR="007F61F7" w:rsidTr="00C03C72">
        <w:tc>
          <w:tcPr>
            <w:tcW w:w="8046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7340EE">
              <w:rPr>
                <w:szCs w:val="24"/>
              </w:rPr>
              <w:t>Сенокошение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7340EE">
              <w:rPr>
                <w:szCs w:val="24"/>
              </w:rPr>
              <w:t>Выпас сельскохозяйственных животных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F61F7" w:rsidTr="00C03C72">
        <w:tc>
          <w:tcPr>
            <w:tcW w:w="8046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7F61F7" w:rsidTr="00C03C72">
        <w:tc>
          <w:tcPr>
            <w:tcW w:w="8046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Железнодорожные пути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7F61F7" w:rsidTr="00C03C72">
        <w:tc>
          <w:tcPr>
            <w:tcW w:w="8046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</w:tr>
      <w:tr w:rsidR="007F61F7" w:rsidTr="00C03C72">
        <w:tc>
          <w:tcPr>
            <w:tcW w:w="8046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</w:tr>
      <w:tr w:rsidR="007F61F7" w:rsidTr="00C03C72">
        <w:tc>
          <w:tcPr>
            <w:tcW w:w="10281" w:type="dxa"/>
            <w:gridSpan w:val="2"/>
            <w:shd w:val="clear" w:color="auto" w:fill="D9D9D9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Условно разрешенные виды использования </w:t>
            </w:r>
            <w:r w:rsidRPr="007340EE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*</w:t>
            </w:r>
          </w:p>
        </w:tc>
      </w:tr>
      <w:tr w:rsidR="007F61F7" w:rsidTr="00C03C72">
        <w:tc>
          <w:tcPr>
            <w:tcW w:w="8046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</w:tr>
      <w:tr w:rsidR="007340EE" w:rsidTr="00C03C72">
        <w:tc>
          <w:tcPr>
            <w:tcW w:w="8046" w:type="dxa"/>
            <w:shd w:val="clear" w:color="auto" w:fill="auto"/>
          </w:tcPr>
          <w:p w:rsidR="007340EE" w:rsidRPr="007340EE" w:rsidRDefault="007340EE" w:rsidP="007340E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0EE">
              <w:rPr>
                <w:rFonts w:ascii="Times New Roman" w:hAnsi="Times New Roman"/>
                <w:sz w:val="24"/>
                <w:szCs w:val="24"/>
                <w:highlight w:val="yellow"/>
              </w:rPr>
              <w:t>Заправка транспортных средств</w:t>
            </w:r>
          </w:p>
        </w:tc>
        <w:tc>
          <w:tcPr>
            <w:tcW w:w="2235" w:type="dxa"/>
            <w:shd w:val="clear" w:color="auto" w:fill="auto"/>
          </w:tcPr>
          <w:p w:rsidR="007340EE" w:rsidRPr="007340EE" w:rsidRDefault="007340EE" w:rsidP="00C03C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0EE">
              <w:rPr>
                <w:rFonts w:ascii="Times New Roman" w:hAnsi="Times New Roman"/>
                <w:sz w:val="24"/>
                <w:szCs w:val="24"/>
                <w:highlight w:val="yellow"/>
              </w:rPr>
              <w:t>4.9.1.1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73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 xml:space="preserve">Энергетика 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73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  <w:tr w:rsidR="007F61F7" w:rsidRPr="000E701E" w:rsidTr="00C03C72">
        <w:tc>
          <w:tcPr>
            <w:tcW w:w="10281" w:type="dxa"/>
            <w:gridSpan w:val="2"/>
            <w:shd w:val="clear" w:color="auto" w:fill="D9D9D9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40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7F61F7" w:rsidRPr="0024557B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</w:tr>
      <w:tr w:rsidR="007F61F7" w:rsidRPr="00804821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F61F7" w:rsidRPr="000E701E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F61F7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F61F7" w:rsidRPr="0072717C" w:rsidTr="00C03C72">
        <w:tc>
          <w:tcPr>
            <w:tcW w:w="8046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7F61F7" w:rsidRPr="0072717C" w:rsidTr="00C03C72">
        <w:tc>
          <w:tcPr>
            <w:tcW w:w="8046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  <w:tr w:rsidR="007F61F7" w:rsidRPr="0072717C" w:rsidTr="00C03C72">
        <w:tc>
          <w:tcPr>
            <w:tcW w:w="8046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2235" w:type="dxa"/>
            <w:shd w:val="clear" w:color="auto" w:fill="auto"/>
          </w:tcPr>
          <w:p w:rsidR="007F61F7" w:rsidRPr="007340EE" w:rsidRDefault="007F61F7" w:rsidP="00C03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EE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</w:tbl>
    <w:p w:rsidR="00223D28" w:rsidRPr="00CB6FC6" w:rsidRDefault="00223D28" w:rsidP="00DF00A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23D28" w:rsidRPr="00223D28" w:rsidRDefault="00223D28" w:rsidP="00223D2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3D28">
        <w:rPr>
          <w:rFonts w:ascii="Times New Roman" w:hAnsi="Times New Roman"/>
          <w:b w:val="0"/>
          <w:sz w:val="28"/>
          <w:szCs w:val="28"/>
        </w:rPr>
        <w:t>3. Обнародовать настоящее решение на официальном Интернет-сайте Троснянского района.</w:t>
      </w:r>
    </w:p>
    <w:p w:rsidR="00223D28" w:rsidRPr="00223D28" w:rsidRDefault="00223D28" w:rsidP="00223D2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3D28">
        <w:rPr>
          <w:rFonts w:ascii="Times New Roman" w:hAnsi="Times New Roman"/>
          <w:b w:val="0"/>
          <w:sz w:val="28"/>
          <w:szCs w:val="28"/>
        </w:rPr>
        <w:t>4. Настоящее решение вступает в силу со дня его обнародования.</w:t>
      </w:r>
    </w:p>
    <w:p w:rsidR="00223D28" w:rsidRPr="00223D28" w:rsidRDefault="00223D28" w:rsidP="00223D28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D28" w:rsidRPr="00223D28" w:rsidRDefault="00223D28" w:rsidP="00223D28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0A3" w:rsidRPr="00810D89" w:rsidRDefault="00FB40A3" w:rsidP="00223D2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40A3" w:rsidRPr="00810D89" w:rsidRDefault="00FB40A3" w:rsidP="007340EE">
      <w:pPr>
        <w:jc w:val="both"/>
        <w:rPr>
          <w:rFonts w:ascii="Times New Roman" w:hAnsi="Times New Roman"/>
          <w:b/>
          <w:sz w:val="28"/>
          <w:szCs w:val="28"/>
        </w:rPr>
      </w:pPr>
      <w:r w:rsidRPr="00810D89">
        <w:rPr>
          <w:rFonts w:ascii="Times New Roman" w:hAnsi="Times New Roman"/>
          <w:b/>
          <w:sz w:val="28"/>
          <w:szCs w:val="28"/>
        </w:rPr>
        <w:t>Председатель</w:t>
      </w:r>
      <w:r w:rsidR="00A12E1C" w:rsidRPr="00810D89">
        <w:rPr>
          <w:rFonts w:ascii="Times New Roman" w:hAnsi="Times New Roman"/>
          <w:b/>
          <w:sz w:val="28"/>
          <w:szCs w:val="28"/>
        </w:rPr>
        <w:t xml:space="preserve"> </w:t>
      </w:r>
      <w:r w:rsidRPr="00810D89">
        <w:rPr>
          <w:rFonts w:ascii="Times New Roman" w:hAnsi="Times New Roman"/>
          <w:b/>
          <w:sz w:val="28"/>
          <w:szCs w:val="28"/>
        </w:rPr>
        <w:t>районного</w:t>
      </w:r>
      <w:r w:rsidR="00A12E1C" w:rsidRPr="00810D89">
        <w:rPr>
          <w:rFonts w:ascii="Times New Roman" w:hAnsi="Times New Roman"/>
          <w:b/>
          <w:sz w:val="28"/>
          <w:szCs w:val="28"/>
        </w:rPr>
        <w:t xml:space="preserve"> </w:t>
      </w:r>
      <w:r w:rsidRPr="00810D89">
        <w:rPr>
          <w:rFonts w:ascii="Times New Roman" w:hAnsi="Times New Roman"/>
          <w:b/>
          <w:sz w:val="28"/>
          <w:szCs w:val="28"/>
        </w:rPr>
        <w:t>Совета</w:t>
      </w:r>
      <w:r w:rsidR="00A12E1C" w:rsidRPr="00810D89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810D89">
        <w:rPr>
          <w:rFonts w:ascii="Times New Roman" w:hAnsi="Times New Roman"/>
          <w:b/>
          <w:sz w:val="28"/>
          <w:szCs w:val="28"/>
        </w:rPr>
        <w:t xml:space="preserve">          </w:t>
      </w:r>
      <w:r w:rsidR="00084D74" w:rsidRPr="00810D89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810D89">
        <w:rPr>
          <w:rFonts w:ascii="Times New Roman" w:hAnsi="Times New Roman"/>
          <w:b/>
          <w:sz w:val="28"/>
          <w:szCs w:val="28"/>
        </w:rPr>
        <w:t xml:space="preserve">   </w:t>
      </w:r>
      <w:r w:rsidR="00810D89">
        <w:rPr>
          <w:rFonts w:ascii="Times New Roman" w:hAnsi="Times New Roman"/>
          <w:b/>
          <w:sz w:val="28"/>
          <w:szCs w:val="28"/>
        </w:rPr>
        <w:t>И. о. Г</w:t>
      </w:r>
      <w:r w:rsidRPr="00810D89">
        <w:rPr>
          <w:rFonts w:ascii="Times New Roman" w:hAnsi="Times New Roman"/>
          <w:b/>
          <w:sz w:val="28"/>
          <w:szCs w:val="28"/>
        </w:rPr>
        <w:t>лав</w:t>
      </w:r>
      <w:r w:rsidR="007340EE" w:rsidRPr="00810D89">
        <w:rPr>
          <w:rFonts w:ascii="Times New Roman" w:hAnsi="Times New Roman"/>
          <w:b/>
          <w:sz w:val="28"/>
          <w:szCs w:val="28"/>
        </w:rPr>
        <w:t>ы</w:t>
      </w:r>
      <w:r w:rsidR="00A12E1C" w:rsidRPr="00810D89">
        <w:rPr>
          <w:rFonts w:ascii="Times New Roman" w:hAnsi="Times New Roman"/>
          <w:b/>
          <w:sz w:val="28"/>
          <w:szCs w:val="28"/>
        </w:rPr>
        <w:t xml:space="preserve"> </w:t>
      </w:r>
      <w:r w:rsidRPr="00810D89">
        <w:rPr>
          <w:rFonts w:ascii="Times New Roman" w:hAnsi="Times New Roman"/>
          <w:b/>
          <w:sz w:val="28"/>
          <w:szCs w:val="28"/>
        </w:rPr>
        <w:t>района</w:t>
      </w:r>
    </w:p>
    <w:p w:rsidR="00FB40A3" w:rsidRPr="00810D89" w:rsidRDefault="00FB40A3" w:rsidP="007340EE">
      <w:pPr>
        <w:jc w:val="both"/>
        <w:rPr>
          <w:rFonts w:ascii="Times New Roman" w:hAnsi="Times New Roman"/>
          <w:b/>
          <w:sz w:val="28"/>
          <w:szCs w:val="28"/>
        </w:rPr>
      </w:pPr>
      <w:r w:rsidRPr="00810D89">
        <w:rPr>
          <w:rFonts w:ascii="Times New Roman" w:hAnsi="Times New Roman"/>
          <w:b/>
          <w:sz w:val="28"/>
          <w:szCs w:val="28"/>
        </w:rPr>
        <w:t>народных</w:t>
      </w:r>
      <w:r w:rsidR="00A12E1C" w:rsidRPr="00810D89">
        <w:rPr>
          <w:rFonts w:ascii="Times New Roman" w:hAnsi="Times New Roman"/>
          <w:b/>
          <w:sz w:val="28"/>
          <w:szCs w:val="28"/>
        </w:rPr>
        <w:t xml:space="preserve"> </w:t>
      </w:r>
      <w:r w:rsidRPr="00810D89">
        <w:rPr>
          <w:rFonts w:ascii="Times New Roman" w:hAnsi="Times New Roman"/>
          <w:b/>
          <w:sz w:val="28"/>
          <w:szCs w:val="28"/>
        </w:rPr>
        <w:t>депутатов</w:t>
      </w:r>
      <w:r w:rsidR="00A12E1C" w:rsidRPr="00810D89">
        <w:rPr>
          <w:rFonts w:ascii="Times New Roman" w:hAnsi="Times New Roman"/>
          <w:b/>
          <w:sz w:val="28"/>
          <w:szCs w:val="28"/>
        </w:rPr>
        <w:t xml:space="preserve"> </w:t>
      </w:r>
    </w:p>
    <w:p w:rsidR="007340EE" w:rsidRPr="00810D89" w:rsidRDefault="007340EE" w:rsidP="007340EE">
      <w:pPr>
        <w:jc w:val="both"/>
        <w:rPr>
          <w:rFonts w:ascii="Times New Roman" w:hAnsi="Times New Roman"/>
          <w:b/>
          <w:sz w:val="28"/>
          <w:szCs w:val="28"/>
        </w:rPr>
      </w:pPr>
    </w:p>
    <w:p w:rsidR="000E7BBF" w:rsidRPr="00810D89" w:rsidRDefault="00F70E72" w:rsidP="007340EE">
      <w:pPr>
        <w:jc w:val="both"/>
        <w:rPr>
          <w:rFonts w:ascii="Times New Roman" w:hAnsi="Times New Roman"/>
          <w:b/>
          <w:sz w:val="28"/>
        </w:rPr>
      </w:pPr>
      <w:r w:rsidRPr="00810D89">
        <w:rPr>
          <w:rFonts w:ascii="Times New Roman" w:hAnsi="Times New Roman"/>
          <w:b/>
          <w:sz w:val="28"/>
          <w:szCs w:val="28"/>
        </w:rPr>
        <w:t xml:space="preserve">                </w:t>
      </w:r>
      <w:r w:rsidR="00084D74" w:rsidRPr="00810D89">
        <w:rPr>
          <w:rFonts w:ascii="Times New Roman" w:hAnsi="Times New Roman"/>
          <w:b/>
          <w:sz w:val="28"/>
          <w:szCs w:val="28"/>
        </w:rPr>
        <w:t xml:space="preserve">  </w:t>
      </w:r>
      <w:r w:rsidRPr="00810D89">
        <w:rPr>
          <w:rFonts w:ascii="Times New Roman" w:hAnsi="Times New Roman"/>
          <w:b/>
          <w:sz w:val="28"/>
          <w:szCs w:val="28"/>
        </w:rPr>
        <w:t xml:space="preserve">          </w:t>
      </w:r>
      <w:r w:rsidR="00A12E1C" w:rsidRPr="00810D89">
        <w:rPr>
          <w:rFonts w:ascii="Times New Roman" w:hAnsi="Times New Roman"/>
          <w:b/>
          <w:sz w:val="28"/>
          <w:szCs w:val="28"/>
        </w:rPr>
        <w:t xml:space="preserve"> </w:t>
      </w:r>
      <w:r w:rsidR="004B1A81" w:rsidRPr="00810D89">
        <w:rPr>
          <w:rFonts w:ascii="Times New Roman" w:hAnsi="Times New Roman"/>
          <w:b/>
          <w:sz w:val="28"/>
          <w:szCs w:val="28"/>
        </w:rPr>
        <w:t>А. Г. Кисель</w:t>
      </w:r>
      <w:r w:rsidR="00A12E1C" w:rsidRPr="00810D89">
        <w:rPr>
          <w:rFonts w:ascii="Times New Roman" w:hAnsi="Times New Roman"/>
          <w:b/>
          <w:sz w:val="28"/>
          <w:szCs w:val="28"/>
        </w:rPr>
        <w:t xml:space="preserve"> </w:t>
      </w:r>
      <w:r w:rsidRPr="00810D8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84D74" w:rsidRPr="00810D89">
        <w:rPr>
          <w:rFonts w:ascii="Times New Roman" w:hAnsi="Times New Roman"/>
          <w:b/>
          <w:sz w:val="28"/>
          <w:szCs w:val="28"/>
        </w:rPr>
        <w:t xml:space="preserve">       </w:t>
      </w:r>
      <w:r w:rsidR="007340EE" w:rsidRPr="00810D89">
        <w:rPr>
          <w:rFonts w:ascii="Times New Roman" w:hAnsi="Times New Roman"/>
          <w:b/>
          <w:sz w:val="28"/>
          <w:szCs w:val="28"/>
        </w:rPr>
        <w:t xml:space="preserve">                    А. И. Левковский</w:t>
      </w:r>
    </w:p>
    <w:sectPr w:rsidR="000E7BBF" w:rsidRPr="00810D89" w:rsidSect="004B1A81">
      <w:pgSz w:w="11906" w:h="16838"/>
      <w:pgMar w:top="1134" w:right="851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F0" w:rsidRDefault="00AE1FF0" w:rsidP="000E7BBF">
      <w:r>
        <w:separator/>
      </w:r>
    </w:p>
  </w:endnote>
  <w:endnote w:type="continuationSeparator" w:id="0">
    <w:p w:rsidR="00AE1FF0" w:rsidRDefault="00AE1FF0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nda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F0" w:rsidRDefault="00AE1FF0" w:rsidP="000E7BBF">
      <w:r>
        <w:separator/>
      </w:r>
    </w:p>
  </w:footnote>
  <w:footnote w:type="continuationSeparator" w:id="0">
    <w:p w:rsidR="00AE1FF0" w:rsidRDefault="00AE1FF0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230594F"/>
    <w:multiLevelType w:val="hybridMultilevel"/>
    <w:tmpl w:val="09A2CA9C"/>
    <w:lvl w:ilvl="0" w:tplc="D5FCC22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13F7B"/>
    <w:rsid w:val="000176AB"/>
    <w:rsid w:val="00030B2D"/>
    <w:rsid w:val="0004178C"/>
    <w:rsid w:val="00071B1A"/>
    <w:rsid w:val="00073005"/>
    <w:rsid w:val="00073671"/>
    <w:rsid w:val="00084D74"/>
    <w:rsid w:val="000D09E5"/>
    <w:rsid w:val="000E51BC"/>
    <w:rsid w:val="000E7BBF"/>
    <w:rsid w:val="00100467"/>
    <w:rsid w:val="001361EF"/>
    <w:rsid w:val="00156FED"/>
    <w:rsid w:val="00184D07"/>
    <w:rsid w:val="0019341B"/>
    <w:rsid w:val="001A2239"/>
    <w:rsid w:val="001B47B6"/>
    <w:rsid w:val="0020635D"/>
    <w:rsid w:val="00206437"/>
    <w:rsid w:val="00223D28"/>
    <w:rsid w:val="00241D52"/>
    <w:rsid w:val="00242BBB"/>
    <w:rsid w:val="002602E5"/>
    <w:rsid w:val="00276FB0"/>
    <w:rsid w:val="00284757"/>
    <w:rsid w:val="00284EC2"/>
    <w:rsid w:val="002C4CF1"/>
    <w:rsid w:val="002D2FB2"/>
    <w:rsid w:val="002E39F9"/>
    <w:rsid w:val="00335A2A"/>
    <w:rsid w:val="003509A4"/>
    <w:rsid w:val="003528DB"/>
    <w:rsid w:val="00381F21"/>
    <w:rsid w:val="003A5B37"/>
    <w:rsid w:val="003C48ED"/>
    <w:rsid w:val="003E666D"/>
    <w:rsid w:val="004051ED"/>
    <w:rsid w:val="00411A4A"/>
    <w:rsid w:val="00424E19"/>
    <w:rsid w:val="004320CB"/>
    <w:rsid w:val="004367A9"/>
    <w:rsid w:val="00447252"/>
    <w:rsid w:val="00476F33"/>
    <w:rsid w:val="00477305"/>
    <w:rsid w:val="004B1A81"/>
    <w:rsid w:val="0050086A"/>
    <w:rsid w:val="00505C60"/>
    <w:rsid w:val="00591AB7"/>
    <w:rsid w:val="005A6752"/>
    <w:rsid w:val="005C63DA"/>
    <w:rsid w:val="005D6493"/>
    <w:rsid w:val="005E477F"/>
    <w:rsid w:val="005F1E8D"/>
    <w:rsid w:val="00615BE5"/>
    <w:rsid w:val="00625F54"/>
    <w:rsid w:val="00641DD0"/>
    <w:rsid w:val="006559EA"/>
    <w:rsid w:val="0067760F"/>
    <w:rsid w:val="00681754"/>
    <w:rsid w:val="006A4650"/>
    <w:rsid w:val="006D194E"/>
    <w:rsid w:val="006E5CAB"/>
    <w:rsid w:val="00707B35"/>
    <w:rsid w:val="00733FF8"/>
    <w:rsid w:val="007340EE"/>
    <w:rsid w:val="00773486"/>
    <w:rsid w:val="00775DA7"/>
    <w:rsid w:val="00787C5D"/>
    <w:rsid w:val="007A03C9"/>
    <w:rsid w:val="007A3412"/>
    <w:rsid w:val="007A3477"/>
    <w:rsid w:val="007A39A6"/>
    <w:rsid w:val="007A7AA9"/>
    <w:rsid w:val="007B0E7C"/>
    <w:rsid w:val="007B131E"/>
    <w:rsid w:val="007B185F"/>
    <w:rsid w:val="007B37CD"/>
    <w:rsid w:val="007D4E6B"/>
    <w:rsid w:val="007D5AD9"/>
    <w:rsid w:val="007F3F62"/>
    <w:rsid w:val="007F61F7"/>
    <w:rsid w:val="00810D89"/>
    <w:rsid w:val="00820EFD"/>
    <w:rsid w:val="00834295"/>
    <w:rsid w:val="0084171D"/>
    <w:rsid w:val="0087171F"/>
    <w:rsid w:val="008775CC"/>
    <w:rsid w:val="00890E90"/>
    <w:rsid w:val="008E79FB"/>
    <w:rsid w:val="008F42E1"/>
    <w:rsid w:val="0090125A"/>
    <w:rsid w:val="00981C58"/>
    <w:rsid w:val="0099433E"/>
    <w:rsid w:val="009A4DE7"/>
    <w:rsid w:val="009A52B2"/>
    <w:rsid w:val="009B54C4"/>
    <w:rsid w:val="009E1810"/>
    <w:rsid w:val="00A12E1C"/>
    <w:rsid w:val="00A14EC0"/>
    <w:rsid w:val="00A15315"/>
    <w:rsid w:val="00A1588D"/>
    <w:rsid w:val="00A64A6B"/>
    <w:rsid w:val="00A67F70"/>
    <w:rsid w:val="00A73183"/>
    <w:rsid w:val="00A930C9"/>
    <w:rsid w:val="00AE1FF0"/>
    <w:rsid w:val="00B11DFF"/>
    <w:rsid w:val="00B20D87"/>
    <w:rsid w:val="00B2354F"/>
    <w:rsid w:val="00B33824"/>
    <w:rsid w:val="00B41793"/>
    <w:rsid w:val="00B424B2"/>
    <w:rsid w:val="00B75C5C"/>
    <w:rsid w:val="00B8059C"/>
    <w:rsid w:val="00BE7E7B"/>
    <w:rsid w:val="00BF23DC"/>
    <w:rsid w:val="00C06AC1"/>
    <w:rsid w:val="00C47DCE"/>
    <w:rsid w:val="00C61B8A"/>
    <w:rsid w:val="00C70753"/>
    <w:rsid w:val="00CB6FC6"/>
    <w:rsid w:val="00CD2977"/>
    <w:rsid w:val="00CD3E8B"/>
    <w:rsid w:val="00CE7007"/>
    <w:rsid w:val="00D03202"/>
    <w:rsid w:val="00D22A7C"/>
    <w:rsid w:val="00D51060"/>
    <w:rsid w:val="00D51165"/>
    <w:rsid w:val="00D51B89"/>
    <w:rsid w:val="00D8459A"/>
    <w:rsid w:val="00DC3C44"/>
    <w:rsid w:val="00DE67CE"/>
    <w:rsid w:val="00DE739C"/>
    <w:rsid w:val="00DF00A7"/>
    <w:rsid w:val="00E20EBA"/>
    <w:rsid w:val="00E31352"/>
    <w:rsid w:val="00E47230"/>
    <w:rsid w:val="00E70F9A"/>
    <w:rsid w:val="00EA66DF"/>
    <w:rsid w:val="00EB3507"/>
    <w:rsid w:val="00EB7F3D"/>
    <w:rsid w:val="00EF51F5"/>
    <w:rsid w:val="00F22825"/>
    <w:rsid w:val="00F4263F"/>
    <w:rsid w:val="00F706C0"/>
    <w:rsid w:val="00F70E72"/>
    <w:rsid w:val="00F87F9F"/>
    <w:rsid w:val="00FB40A3"/>
    <w:rsid w:val="00FE1F6C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216A"/>
  <w15:docId w15:val="{DB9678D4-4325-4A25-8BCC-6BF575A5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center">
    <w:name w:val="align_center"/>
    <w:basedOn w:val="a"/>
    <w:rsid w:val="004051E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CB6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Гипертекстовая ссылка"/>
    <w:basedOn w:val="a0"/>
    <w:uiPriority w:val="99"/>
    <w:rsid w:val="00DF00A7"/>
    <w:rPr>
      <w:rFonts w:cs="Times New Roman"/>
      <w:b/>
      <w:color w:val="008000"/>
    </w:rPr>
  </w:style>
  <w:style w:type="character" w:customStyle="1" w:styleId="ConsPlusNormal0">
    <w:name w:val="ConsPlusNormal Знак"/>
    <w:locked/>
    <w:rsid w:val="007F61F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4995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B0F5-7809-4FD5-980B-1427106D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55</cp:lastModifiedBy>
  <cp:revision>4</cp:revision>
  <cp:lastPrinted>2022-08-09T14:49:00Z</cp:lastPrinted>
  <dcterms:created xsi:type="dcterms:W3CDTF">2022-07-21T07:03:00Z</dcterms:created>
  <dcterms:modified xsi:type="dcterms:W3CDTF">2022-08-12T06:46:00Z</dcterms:modified>
</cp:coreProperties>
</file>