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38084A" w:rsidRPr="005202FF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38084A" w:rsidRPr="005202FF" w:rsidRDefault="0038084A" w:rsidP="0038084A">
      <w:pPr>
        <w:ind w:left="57"/>
        <w:rPr>
          <w:b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38084A" w:rsidRPr="005202FF" w:rsidRDefault="0038084A" w:rsidP="0038084A">
      <w:pPr>
        <w:ind w:left="57"/>
        <w:jc w:val="center"/>
        <w:rPr>
          <w:i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sz w:val="28"/>
          <w:szCs w:val="28"/>
        </w:rPr>
      </w:pPr>
    </w:p>
    <w:p w:rsidR="0038084A" w:rsidRPr="005202FF" w:rsidRDefault="00D53735" w:rsidP="0038084A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072D9">
        <w:rPr>
          <w:sz w:val="28"/>
          <w:szCs w:val="28"/>
        </w:rPr>
        <w:t>22 февраля</w:t>
      </w:r>
      <w:r w:rsidR="0038084A" w:rsidRPr="005202FF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C97F2D">
        <w:rPr>
          <w:sz w:val="28"/>
          <w:szCs w:val="28"/>
        </w:rPr>
        <w:t xml:space="preserve"> </w:t>
      </w:r>
      <w:r w:rsidR="0038084A" w:rsidRPr="005202FF">
        <w:rPr>
          <w:sz w:val="28"/>
          <w:szCs w:val="28"/>
        </w:rPr>
        <w:t>г.                                                                           №</w:t>
      </w:r>
      <w:r w:rsidR="00EB5F08" w:rsidRPr="005202FF">
        <w:rPr>
          <w:sz w:val="28"/>
          <w:szCs w:val="28"/>
        </w:rPr>
        <w:t xml:space="preserve"> </w:t>
      </w:r>
      <w:r w:rsidR="007072D9">
        <w:rPr>
          <w:sz w:val="28"/>
          <w:szCs w:val="28"/>
        </w:rPr>
        <w:t>26</w:t>
      </w:r>
      <w:r w:rsidR="0038084A" w:rsidRPr="005202FF">
        <w:rPr>
          <w:sz w:val="28"/>
          <w:szCs w:val="28"/>
        </w:rPr>
        <w:t xml:space="preserve">                      </w:t>
      </w: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с.Тросна</w:t>
      </w:r>
    </w:p>
    <w:p w:rsidR="0038084A" w:rsidRPr="005202FF" w:rsidRDefault="0038084A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D53735" w:rsidRPr="00304192" w:rsidRDefault="000F4D2D" w:rsidP="003041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04192">
        <w:rPr>
          <w:rFonts w:ascii="Times New Roman" w:hAnsi="Times New Roman" w:cs="Times New Roman"/>
          <w:sz w:val="28"/>
          <w:szCs w:val="28"/>
        </w:rPr>
        <w:t>Об организации временного социально-</w:t>
      </w:r>
      <w:r w:rsidRPr="00304192">
        <w:rPr>
          <w:rFonts w:ascii="Times New Roman" w:hAnsi="Times New Roman" w:cs="Times New Roman"/>
          <w:sz w:val="28"/>
          <w:szCs w:val="28"/>
        </w:rPr>
        <w:br/>
        <w:t xml:space="preserve">бытового обустройства лиц, вынужденно покинувших </w:t>
      </w:r>
      <w:r w:rsidRPr="00304192">
        <w:rPr>
          <w:rFonts w:ascii="Times New Roman" w:hAnsi="Times New Roman" w:cs="Times New Roman"/>
          <w:sz w:val="28"/>
          <w:szCs w:val="28"/>
        </w:rPr>
        <w:br/>
        <w:t xml:space="preserve">территорию Украины и временно пребывающих </w:t>
      </w:r>
      <w:r w:rsidRPr="00304192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D53735" w:rsidRPr="00304192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</w:p>
    <w:p w:rsidR="009467AE" w:rsidRPr="00C96A5A" w:rsidRDefault="0038084A" w:rsidP="009467AE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  <w:r w:rsidRPr="005202FF">
        <w:rPr>
          <w:b/>
          <w:bCs/>
          <w:sz w:val="28"/>
          <w:szCs w:val="28"/>
        </w:rPr>
        <w:br/>
      </w:r>
      <w:r w:rsidR="00D53735">
        <w:rPr>
          <w:sz w:val="28"/>
          <w:szCs w:val="28"/>
        </w:rPr>
        <w:t xml:space="preserve">          </w:t>
      </w:r>
      <w:r w:rsidR="009467AE" w:rsidRPr="00B21A7F">
        <w:rPr>
          <w:sz w:val="28"/>
          <w:szCs w:val="28"/>
        </w:rPr>
        <w:t>В соответствии с Постановлением администрации Троснянского района от 29.01.2014 № 19 (с изменениями от 03.12.2021 №</w:t>
      </w:r>
      <w:r w:rsidR="00B21A7F" w:rsidRPr="00B21A7F">
        <w:rPr>
          <w:sz w:val="28"/>
          <w:szCs w:val="28"/>
        </w:rPr>
        <w:t xml:space="preserve"> 305) определены</w:t>
      </w:r>
      <w:r w:rsidR="009467AE" w:rsidRPr="00B21A7F">
        <w:rPr>
          <w:sz w:val="28"/>
          <w:szCs w:val="28"/>
        </w:rPr>
        <w:t xml:space="preserve"> пункт</w:t>
      </w:r>
      <w:r w:rsidR="00B21A7F" w:rsidRPr="00B21A7F">
        <w:rPr>
          <w:sz w:val="28"/>
          <w:szCs w:val="28"/>
        </w:rPr>
        <w:t>ы</w:t>
      </w:r>
      <w:r w:rsidR="009467AE" w:rsidRPr="00B21A7F">
        <w:rPr>
          <w:sz w:val="28"/>
          <w:szCs w:val="28"/>
        </w:rPr>
        <w:t xml:space="preserve"> временного размещения (далее – ПВР) </w:t>
      </w:r>
      <w:r w:rsidR="00B21A7F" w:rsidRPr="00B21A7F">
        <w:rPr>
          <w:sz w:val="28"/>
          <w:szCs w:val="28"/>
        </w:rPr>
        <w:t xml:space="preserve">№1 и </w:t>
      </w:r>
      <w:r w:rsidR="009467AE" w:rsidRPr="00B21A7F">
        <w:rPr>
          <w:sz w:val="28"/>
          <w:szCs w:val="28"/>
        </w:rPr>
        <w:t>№ 2</w:t>
      </w:r>
      <w:r w:rsidR="00B21A7F" w:rsidRPr="00B21A7F">
        <w:rPr>
          <w:sz w:val="28"/>
          <w:szCs w:val="28"/>
        </w:rPr>
        <w:t>. Пункт</w:t>
      </w:r>
      <w:r w:rsidR="009467AE" w:rsidRPr="00B21A7F">
        <w:rPr>
          <w:sz w:val="28"/>
          <w:szCs w:val="28"/>
        </w:rPr>
        <w:t xml:space="preserve"> на базе БОУ ТР ОО «Октябрьская СОШ»: 303464 Орловская область Троснянский район, пос. Рождественский д. 9 с количеством мест 22 человека</w:t>
      </w:r>
      <w:r w:rsidR="00B21A7F" w:rsidRPr="00B21A7F">
        <w:rPr>
          <w:sz w:val="28"/>
          <w:szCs w:val="28"/>
        </w:rPr>
        <w:t xml:space="preserve"> как ПВР для лиц, вынужденно покинувших территорию Украины и временно пребывающих на территории  Троснянского района Орловской области</w:t>
      </w:r>
      <w:r w:rsidR="009467AE" w:rsidRPr="00B21A7F">
        <w:rPr>
          <w:sz w:val="28"/>
          <w:szCs w:val="28"/>
        </w:rPr>
        <w:t>.</w:t>
      </w:r>
    </w:p>
    <w:p w:rsidR="00D53735" w:rsidRPr="00D53735" w:rsidRDefault="00304192" w:rsidP="001C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4192">
        <w:rPr>
          <w:sz w:val="28"/>
          <w:szCs w:val="28"/>
        </w:rPr>
        <w:t xml:space="preserve"> целях обеспечения временного социально-бытового обустройства лиц, вынужденно покинувших территорию Украины </w:t>
      </w:r>
      <w:r w:rsidRPr="00304192">
        <w:rPr>
          <w:sz w:val="28"/>
          <w:szCs w:val="28"/>
        </w:rPr>
        <w:br/>
        <w:t xml:space="preserve">и временно пребывающих на территории </w:t>
      </w:r>
      <w:r w:rsidR="00D53735">
        <w:rPr>
          <w:sz w:val="28"/>
          <w:szCs w:val="28"/>
        </w:rPr>
        <w:t>Троснянского района</w:t>
      </w:r>
      <w:r w:rsidR="00D53735" w:rsidRPr="00D53735">
        <w:rPr>
          <w:sz w:val="28"/>
          <w:szCs w:val="28"/>
        </w:rPr>
        <w:t xml:space="preserve"> </w:t>
      </w:r>
      <w:r w:rsidR="00D53735" w:rsidRPr="00D53735">
        <w:rPr>
          <w:sz w:val="28"/>
          <w:szCs w:val="28"/>
        </w:rPr>
        <w:br/>
      </w:r>
      <w:r w:rsidR="00D53735" w:rsidRPr="00D53735">
        <w:rPr>
          <w:spacing w:val="40"/>
          <w:sz w:val="28"/>
          <w:szCs w:val="28"/>
        </w:rPr>
        <w:t>постановляет:</w:t>
      </w:r>
    </w:p>
    <w:p w:rsidR="000E2E99" w:rsidRPr="002E26ED" w:rsidRDefault="00D53735" w:rsidP="002E26ED">
      <w:pPr>
        <w:pStyle w:val="ad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C96A5A">
        <w:rPr>
          <w:rFonts w:ascii="Times New Roman" w:hAnsi="Times New Roman"/>
          <w:sz w:val="28"/>
          <w:szCs w:val="28"/>
        </w:rPr>
        <w:t>1</w:t>
      </w:r>
      <w:r w:rsidRPr="00B21A7F">
        <w:rPr>
          <w:rFonts w:ascii="Times New Roman" w:hAnsi="Times New Roman"/>
          <w:sz w:val="28"/>
          <w:szCs w:val="28"/>
        </w:rPr>
        <w:t>. </w:t>
      </w:r>
      <w:r w:rsidR="000E2E99" w:rsidRPr="00B21A7F">
        <w:rPr>
          <w:rFonts w:ascii="Times New Roman" w:hAnsi="Times New Roman"/>
          <w:sz w:val="28"/>
          <w:szCs w:val="28"/>
        </w:rPr>
        <w:t>Организовать</w:t>
      </w:r>
      <w:r w:rsidR="000E2E99">
        <w:rPr>
          <w:rFonts w:ascii="Times New Roman" w:hAnsi="Times New Roman"/>
          <w:sz w:val="28"/>
          <w:szCs w:val="28"/>
        </w:rPr>
        <w:t xml:space="preserve"> Штаб</w:t>
      </w:r>
      <w:r w:rsidR="000E2E99" w:rsidRPr="000E2E99">
        <w:rPr>
          <w:rFonts w:ascii="Times New Roman" w:hAnsi="Times New Roman"/>
          <w:sz w:val="28"/>
          <w:szCs w:val="28"/>
        </w:rPr>
        <w:t xml:space="preserve"> </w:t>
      </w:r>
      <w:r w:rsidR="000E2E99" w:rsidRPr="00304192">
        <w:rPr>
          <w:rFonts w:ascii="Times New Roman" w:hAnsi="Times New Roman"/>
          <w:sz w:val="28"/>
          <w:szCs w:val="28"/>
        </w:rPr>
        <w:t xml:space="preserve">по организации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0E2E99">
        <w:rPr>
          <w:rFonts w:ascii="Times New Roman" w:hAnsi="Times New Roman"/>
          <w:sz w:val="28"/>
          <w:szCs w:val="28"/>
        </w:rPr>
        <w:t xml:space="preserve"> Троснянского района </w:t>
      </w:r>
      <w:r w:rsidR="000E2E99" w:rsidRPr="00304192">
        <w:rPr>
          <w:rFonts w:ascii="Times New Roman" w:hAnsi="Times New Roman"/>
          <w:sz w:val="28"/>
          <w:szCs w:val="28"/>
        </w:rPr>
        <w:t>Орловской области</w:t>
      </w:r>
      <w:r w:rsidR="003528FA">
        <w:rPr>
          <w:rFonts w:ascii="Times New Roman" w:hAnsi="Times New Roman"/>
          <w:sz w:val="28"/>
          <w:szCs w:val="28"/>
        </w:rPr>
        <w:t>.</w:t>
      </w:r>
      <w:r w:rsidR="002E26ED" w:rsidRPr="002E26ED">
        <w:rPr>
          <w:sz w:val="28"/>
          <w:szCs w:val="28"/>
        </w:rPr>
        <w:t xml:space="preserve"> </w:t>
      </w:r>
      <w:r w:rsidR="002E26ED">
        <w:rPr>
          <w:rFonts w:ascii="Times New Roman" w:hAnsi="Times New Roman"/>
          <w:sz w:val="28"/>
          <w:szCs w:val="28"/>
        </w:rPr>
        <w:t xml:space="preserve">Утвердить распределение обязанностей </w:t>
      </w:r>
      <w:r w:rsidR="00801CFA">
        <w:rPr>
          <w:rFonts w:ascii="Times New Roman" w:hAnsi="Times New Roman"/>
          <w:sz w:val="28"/>
          <w:szCs w:val="28"/>
        </w:rPr>
        <w:t>согласно приложения</w:t>
      </w:r>
      <w:r w:rsidR="002E26ED">
        <w:rPr>
          <w:rFonts w:ascii="Times New Roman" w:hAnsi="Times New Roman"/>
          <w:sz w:val="28"/>
          <w:szCs w:val="28"/>
        </w:rPr>
        <w:t xml:space="preserve"> 1.</w:t>
      </w:r>
    </w:p>
    <w:p w:rsidR="00304192" w:rsidRPr="00304192" w:rsidRDefault="003528FA" w:rsidP="00C96A5A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04192" w:rsidRPr="00304192">
        <w:rPr>
          <w:rFonts w:ascii="Times New Roman" w:hAnsi="Times New Roman"/>
          <w:sz w:val="28"/>
          <w:szCs w:val="28"/>
        </w:rPr>
        <w:t xml:space="preserve">Определить </w:t>
      </w:r>
      <w:r w:rsidR="00304192">
        <w:rPr>
          <w:rFonts w:ascii="Times New Roman" w:hAnsi="Times New Roman"/>
          <w:sz w:val="28"/>
          <w:szCs w:val="28"/>
        </w:rPr>
        <w:t>ответственным</w:t>
      </w:r>
      <w:r w:rsidR="00304192" w:rsidRPr="00304192">
        <w:rPr>
          <w:rFonts w:ascii="Times New Roman" w:hAnsi="Times New Roman"/>
          <w:sz w:val="28"/>
          <w:szCs w:val="28"/>
        </w:rPr>
        <w:t xml:space="preserve"> по организации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304192">
        <w:rPr>
          <w:rFonts w:ascii="Times New Roman" w:hAnsi="Times New Roman"/>
          <w:sz w:val="28"/>
          <w:szCs w:val="28"/>
        </w:rPr>
        <w:t xml:space="preserve"> Троснянского района </w:t>
      </w:r>
      <w:r w:rsidR="00304192" w:rsidRPr="00304192">
        <w:rPr>
          <w:rFonts w:ascii="Times New Roman" w:hAnsi="Times New Roman"/>
          <w:sz w:val="28"/>
          <w:szCs w:val="28"/>
        </w:rPr>
        <w:t xml:space="preserve">Орловской области </w:t>
      </w:r>
      <w:r w:rsidR="00304192">
        <w:rPr>
          <w:rFonts w:ascii="Times New Roman" w:hAnsi="Times New Roman"/>
          <w:sz w:val="28"/>
          <w:szCs w:val="28"/>
        </w:rPr>
        <w:t>начальника</w:t>
      </w:r>
      <w:r w:rsidR="00304192" w:rsidRPr="00C96A5A">
        <w:rPr>
          <w:rFonts w:ascii="Times New Roman" w:hAnsi="Times New Roman"/>
          <w:sz w:val="28"/>
          <w:szCs w:val="28"/>
        </w:rPr>
        <w:t xml:space="preserve"> отдела ГО ЧС и МР администра</w:t>
      </w:r>
      <w:r w:rsidR="00304192">
        <w:rPr>
          <w:rFonts w:ascii="Times New Roman" w:hAnsi="Times New Roman"/>
          <w:sz w:val="28"/>
          <w:szCs w:val="28"/>
        </w:rPr>
        <w:t>ции Троснянского района (Бувину</w:t>
      </w:r>
      <w:r w:rsidR="00304192" w:rsidRPr="00C96A5A">
        <w:rPr>
          <w:rFonts w:ascii="Times New Roman" w:hAnsi="Times New Roman"/>
          <w:sz w:val="28"/>
          <w:szCs w:val="28"/>
        </w:rPr>
        <w:t xml:space="preserve"> С. А.)</w:t>
      </w:r>
      <w:r w:rsidR="00304192">
        <w:rPr>
          <w:rFonts w:ascii="Times New Roman" w:hAnsi="Times New Roman"/>
          <w:sz w:val="28"/>
          <w:szCs w:val="28"/>
        </w:rPr>
        <w:t>.</w:t>
      </w:r>
    </w:p>
    <w:p w:rsidR="00304192" w:rsidRDefault="003528FA" w:rsidP="00304192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96A5A" w:rsidRPr="00C96A5A">
        <w:rPr>
          <w:rFonts w:ascii="Times New Roman" w:hAnsi="Times New Roman"/>
          <w:sz w:val="28"/>
          <w:szCs w:val="28"/>
        </w:rPr>
        <w:t xml:space="preserve">. </w:t>
      </w:r>
      <w:r w:rsidR="00304192">
        <w:rPr>
          <w:rFonts w:ascii="Times New Roman" w:hAnsi="Times New Roman"/>
          <w:sz w:val="28"/>
          <w:szCs w:val="28"/>
        </w:rPr>
        <w:t>Н</w:t>
      </w:r>
      <w:r w:rsidR="00E36F16" w:rsidRPr="00C96A5A">
        <w:rPr>
          <w:rFonts w:ascii="Times New Roman" w:hAnsi="Times New Roman"/>
          <w:sz w:val="28"/>
          <w:szCs w:val="28"/>
        </w:rPr>
        <w:t>ачальнику пункта временного размещения Илюхиной М. И.</w:t>
      </w:r>
      <w:r w:rsidR="002E2BFA" w:rsidRPr="00C96A5A">
        <w:rPr>
          <w:rFonts w:ascii="Times New Roman" w:hAnsi="Times New Roman"/>
          <w:sz w:val="28"/>
          <w:szCs w:val="28"/>
        </w:rPr>
        <w:t>, главе Пенновского сельск</w:t>
      </w:r>
      <w:r w:rsidR="00304192">
        <w:rPr>
          <w:rFonts w:ascii="Times New Roman" w:hAnsi="Times New Roman"/>
          <w:sz w:val="28"/>
          <w:szCs w:val="28"/>
        </w:rPr>
        <w:t>ого поселения (Глазковой Т. И.)</w:t>
      </w:r>
      <w:r w:rsidR="00E36F16" w:rsidRPr="00C96A5A">
        <w:rPr>
          <w:rFonts w:ascii="Times New Roman" w:hAnsi="Times New Roman"/>
          <w:sz w:val="28"/>
          <w:szCs w:val="28"/>
        </w:rPr>
        <w:t xml:space="preserve">: </w:t>
      </w:r>
    </w:p>
    <w:p w:rsidR="00304192" w:rsidRPr="00304192" w:rsidRDefault="00304192" w:rsidP="00304192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304192">
        <w:rPr>
          <w:rFonts w:ascii="Times New Roman" w:hAnsi="Times New Roman"/>
          <w:sz w:val="28"/>
          <w:szCs w:val="28"/>
        </w:rPr>
        <w:t xml:space="preserve">организовать временное размещение и социально-бытовое обустройство лиц, вынужденно покинувших территорию Украины </w:t>
      </w:r>
      <w:r w:rsidRPr="00304192">
        <w:rPr>
          <w:rFonts w:ascii="Times New Roman" w:hAnsi="Times New Roman"/>
          <w:sz w:val="28"/>
          <w:szCs w:val="28"/>
        </w:rPr>
        <w:br/>
        <w:t xml:space="preserve">и временно пребывающих на территории </w:t>
      </w:r>
      <w:r>
        <w:rPr>
          <w:rFonts w:ascii="Times New Roman" w:hAnsi="Times New Roman"/>
          <w:sz w:val="28"/>
          <w:szCs w:val="28"/>
        </w:rPr>
        <w:t>Троснянского района</w:t>
      </w:r>
      <w:r w:rsidRPr="00304192">
        <w:rPr>
          <w:rFonts w:ascii="Times New Roman" w:hAnsi="Times New Roman"/>
          <w:sz w:val="28"/>
          <w:szCs w:val="28"/>
        </w:rPr>
        <w:t>, в том числе временное размещение, питание и транспортное обеспечение;</w:t>
      </w:r>
    </w:p>
    <w:p w:rsidR="00304192" w:rsidRPr="00304192" w:rsidRDefault="00304192" w:rsidP="00304192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304192">
        <w:rPr>
          <w:rFonts w:ascii="Times New Roman" w:hAnsi="Times New Roman"/>
          <w:sz w:val="28"/>
          <w:szCs w:val="28"/>
        </w:rPr>
        <w:lastRenderedPageBreak/>
        <w:t xml:space="preserve">обеспечить ведение учета и формирование списка лиц, вынужденно покинувших территорию Украины и временно пребывающих на территории </w:t>
      </w:r>
      <w:r>
        <w:rPr>
          <w:rFonts w:ascii="Times New Roman" w:hAnsi="Times New Roman"/>
          <w:sz w:val="28"/>
          <w:szCs w:val="28"/>
        </w:rPr>
        <w:t>Троснянского района</w:t>
      </w:r>
      <w:r w:rsidRPr="00304192">
        <w:rPr>
          <w:rFonts w:ascii="Times New Roman" w:hAnsi="Times New Roman"/>
          <w:sz w:val="28"/>
          <w:szCs w:val="28"/>
        </w:rPr>
        <w:t xml:space="preserve">, находящихся в пунктах временного размещения </w:t>
      </w:r>
      <w:r w:rsidRPr="00304192">
        <w:rPr>
          <w:rFonts w:ascii="Times New Roman" w:hAnsi="Times New Roman"/>
          <w:sz w:val="28"/>
          <w:szCs w:val="28"/>
        </w:rPr>
        <w:br/>
        <w:t xml:space="preserve">на территории </w:t>
      </w:r>
      <w:r w:rsidR="00BD5CA6">
        <w:rPr>
          <w:rFonts w:ascii="Times New Roman" w:hAnsi="Times New Roman"/>
          <w:sz w:val="28"/>
          <w:szCs w:val="28"/>
        </w:rPr>
        <w:t>Троснянского района</w:t>
      </w:r>
      <w:r w:rsidRPr="00304192">
        <w:rPr>
          <w:rFonts w:ascii="Times New Roman" w:hAnsi="Times New Roman"/>
          <w:sz w:val="28"/>
          <w:szCs w:val="28"/>
        </w:rPr>
        <w:t>.</w:t>
      </w:r>
    </w:p>
    <w:p w:rsidR="00A77952" w:rsidRDefault="003528FA" w:rsidP="00A77952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3735" w:rsidRPr="00C96A5A">
        <w:rPr>
          <w:rFonts w:ascii="Times New Roman" w:hAnsi="Times New Roman"/>
          <w:sz w:val="28"/>
          <w:szCs w:val="28"/>
        </w:rPr>
        <w:t>.  Отделу образования администрации Тросн</w:t>
      </w:r>
      <w:r w:rsidR="00BD5CA6">
        <w:rPr>
          <w:rFonts w:ascii="Times New Roman" w:hAnsi="Times New Roman"/>
          <w:sz w:val="28"/>
          <w:szCs w:val="28"/>
        </w:rPr>
        <w:t xml:space="preserve">янского района (Ерохиной И. В.), отделу организационно-правовой работы и делопроизводства (Лобановой С. В.), отделу сельского хозяйства и продовольствия (Губиной А. А.) </w:t>
      </w:r>
      <w:r w:rsidR="00BD5CA6" w:rsidRPr="00857105">
        <w:rPr>
          <w:szCs w:val="28"/>
        </w:rPr>
        <w:t xml:space="preserve"> </w:t>
      </w:r>
      <w:r w:rsidR="00BD5CA6" w:rsidRPr="00BD5CA6">
        <w:rPr>
          <w:rFonts w:ascii="Times New Roman" w:hAnsi="Times New Roman"/>
          <w:sz w:val="28"/>
          <w:szCs w:val="28"/>
        </w:rPr>
        <w:t xml:space="preserve">в рамках </w:t>
      </w:r>
      <w:r w:rsidR="00BD5CA6">
        <w:rPr>
          <w:rFonts w:ascii="Times New Roman" w:hAnsi="Times New Roman"/>
          <w:sz w:val="28"/>
          <w:szCs w:val="28"/>
        </w:rPr>
        <w:t xml:space="preserve">компетенций и </w:t>
      </w:r>
      <w:r w:rsidR="00BD5CA6" w:rsidRPr="00BD5CA6">
        <w:rPr>
          <w:rFonts w:ascii="Times New Roman" w:hAnsi="Times New Roman"/>
          <w:sz w:val="28"/>
          <w:szCs w:val="28"/>
        </w:rPr>
        <w:t xml:space="preserve">полномочий принять участие по организации временного размещения </w:t>
      </w:r>
      <w:r w:rsidR="00BD5CA6" w:rsidRPr="00BD5CA6">
        <w:rPr>
          <w:rFonts w:ascii="Times New Roman" w:hAnsi="Times New Roman"/>
          <w:sz w:val="28"/>
          <w:szCs w:val="28"/>
        </w:rPr>
        <w:br/>
        <w:t>и социально-бытового обустройства лиц, вынужденно покинувших территорию Украины и временно пребывающих на территории Троснянского района.</w:t>
      </w:r>
    </w:p>
    <w:p w:rsidR="00BD5CA6" w:rsidRPr="00A77952" w:rsidRDefault="003528FA" w:rsidP="00BD5CA6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40F6" w:rsidRPr="00A77952">
        <w:rPr>
          <w:rFonts w:ascii="Times New Roman" w:hAnsi="Times New Roman"/>
          <w:sz w:val="28"/>
          <w:szCs w:val="28"/>
        </w:rPr>
        <w:t xml:space="preserve">. Финансовому отделу администрации Троснянского района (Илюхиной С. В.) </w:t>
      </w:r>
      <w:r w:rsidR="00BD5CA6" w:rsidRPr="00A77952">
        <w:rPr>
          <w:rFonts w:ascii="Times New Roman" w:hAnsi="Times New Roman"/>
          <w:sz w:val="28"/>
          <w:szCs w:val="28"/>
        </w:rPr>
        <w:t xml:space="preserve"> после принятия решений Департаментом финансов Орловской области </w:t>
      </w:r>
      <w:r w:rsidR="00A77952" w:rsidRPr="00A77952">
        <w:rPr>
          <w:rFonts w:ascii="Times New Roman" w:hAnsi="Times New Roman"/>
          <w:sz w:val="28"/>
          <w:szCs w:val="28"/>
        </w:rPr>
        <w:t>по вопросу</w:t>
      </w:r>
      <w:r w:rsidR="00BD5CA6" w:rsidRPr="00A77952">
        <w:rPr>
          <w:rFonts w:ascii="Times New Roman" w:hAnsi="Times New Roman"/>
          <w:sz w:val="28"/>
          <w:szCs w:val="28"/>
        </w:rPr>
        <w:t xml:space="preserve"> источника и объема подушевого финансирования обеспечения за счет средств областного бюджета временного социально-бытового обустройства лиц, вынужденно покинувших территорию Украины и временно пребывающих </w:t>
      </w:r>
      <w:r w:rsidR="00BD5CA6" w:rsidRPr="00A77952">
        <w:rPr>
          <w:rFonts w:ascii="Times New Roman" w:hAnsi="Times New Roman"/>
          <w:sz w:val="28"/>
          <w:szCs w:val="28"/>
        </w:rPr>
        <w:br/>
        <w:t>на территории Орловской области в пунктах временного размещения,</w:t>
      </w:r>
      <w:r w:rsidR="00A77952" w:rsidRPr="00A77952">
        <w:rPr>
          <w:rFonts w:ascii="Times New Roman" w:hAnsi="Times New Roman"/>
          <w:sz w:val="28"/>
          <w:szCs w:val="28"/>
        </w:rPr>
        <w:t xml:space="preserve"> наладить взаимодействие в рамках полномочий на территории Троснянского района</w:t>
      </w:r>
      <w:r w:rsidR="00BD5CA6" w:rsidRPr="00A77952">
        <w:rPr>
          <w:rFonts w:ascii="Times New Roman" w:hAnsi="Times New Roman"/>
          <w:sz w:val="28"/>
          <w:szCs w:val="28"/>
        </w:rPr>
        <w:t>.</w:t>
      </w:r>
    </w:p>
    <w:p w:rsidR="00BD5CA6" w:rsidRDefault="003528FA" w:rsidP="00BD5CA6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53735" w:rsidRPr="00C96A5A">
        <w:rPr>
          <w:rFonts w:ascii="Times New Roman" w:hAnsi="Times New Roman"/>
          <w:sz w:val="28"/>
          <w:szCs w:val="28"/>
        </w:rPr>
        <w:t>.  </w:t>
      </w:r>
      <w:r w:rsidR="00C96A5A">
        <w:rPr>
          <w:rFonts w:ascii="Times New Roman" w:hAnsi="Times New Roman"/>
          <w:sz w:val="28"/>
          <w:szCs w:val="28"/>
        </w:rPr>
        <w:t xml:space="preserve">Рекомендовать </w:t>
      </w:r>
      <w:r w:rsidR="0005685E" w:rsidRPr="00C96A5A">
        <w:rPr>
          <w:rFonts w:ascii="Times New Roman" w:hAnsi="Times New Roman"/>
          <w:sz w:val="28"/>
          <w:szCs w:val="28"/>
        </w:rPr>
        <w:t>БУЗ «Троснянская ЦРБ» (Золотаревой Н. К.)</w:t>
      </w:r>
      <w:r w:rsidR="00D53735" w:rsidRPr="00C96A5A">
        <w:rPr>
          <w:rFonts w:ascii="Times New Roman" w:hAnsi="Times New Roman"/>
          <w:sz w:val="28"/>
          <w:szCs w:val="28"/>
        </w:rPr>
        <w:t>:</w:t>
      </w:r>
    </w:p>
    <w:p w:rsidR="00BD5CA6" w:rsidRPr="00BD5CA6" w:rsidRDefault="00BD5CA6" w:rsidP="00BD5CA6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5CA6">
        <w:rPr>
          <w:rFonts w:ascii="Times New Roman" w:hAnsi="Times New Roman"/>
          <w:sz w:val="28"/>
          <w:szCs w:val="28"/>
        </w:rPr>
        <w:t xml:space="preserve">организовать медицинский осмотр лиц, вынужденно покинувших территорию Украины и временно пребывающих на территории Орловской области, перед их направлением в пункты временного размещения </w:t>
      </w:r>
      <w:r w:rsidRPr="00BD5CA6">
        <w:rPr>
          <w:rFonts w:ascii="Times New Roman" w:hAnsi="Times New Roman"/>
          <w:sz w:val="28"/>
          <w:szCs w:val="28"/>
        </w:rPr>
        <w:br/>
        <w:t>на территории Орловской области на наличие острых респираторных вирусных заболеваний;</w:t>
      </w:r>
    </w:p>
    <w:p w:rsidR="00BD5CA6" w:rsidRPr="00BD5CA6" w:rsidRDefault="00BD5CA6" w:rsidP="00BD5CA6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BD5CA6">
        <w:rPr>
          <w:rFonts w:ascii="Times New Roman" w:hAnsi="Times New Roman"/>
          <w:sz w:val="28"/>
          <w:szCs w:val="28"/>
        </w:rPr>
        <w:t>осуществить сбор данных о наличии у лиц, вынужденно покинувших территорию Украины и временно пребывающих на территории Орловской области,</w:t>
      </w:r>
      <w:r w:rsidR="00E148DF">
        <w:rPr>
          <w:rFonts w:ascii="Times New Roman" w:hAnsi="Times New Roman"/>
          <w:sz w:val="28"/>
          <w:szCs w:val="28"/>
        </w:rPr>
        <w:t xml:space="preserve"> </w:t>
      </w:r>
      <w:r w:rsidRPr="00BD5CA6">
        <w:rPr>
          <w:rFonts w:ascii="Times New Roman" w:hAnsi="Times New Roman"/>
          <w:sz w:val="28"/>
          <w:szCs w:val="28"/>
        </w:rPr>
        <w:t>вакцинации против новой коронавирусной инфекции, провести разъяснительную работу о необходимости ее проведения, организовать проведение вакцинации лицам, ее не имеющим;</w:t>
      </w:r>
    </w:p>
    <w:p w:rsidR="00BD5CA6" w:rsidRDefault="00BD5CA6" w:rsidP="00BD5CA6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BD5CA6">
        <w:rPr>
          <w:rFonts w:ascii="Times New Roman" w:hAnsi="Times New Roman"/>
          <w:sz w:val="28"/>
          <w:szCs w:val="28"/>
        </w:rPr>
        <w:t>организовать медицинское наблюдение лиц, вынужденно покинувших территорию Украины и временно пребывающих на территории Орловской области, размещенных в пунктах временного размещения.</w:t>
      </w:r>
    </w:p>
    <w:p w:rsidR="00BD5CA6" w:rsidRPr="009467AE" w:rsidRDefault="003528FA" w:rsidP="00BD5CA6">
      <w:pPr>
        <w:pStyle w:val="ad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9467AE">
        <w:rPr>
          <w:rFonts w:ascii="Times New Roman" w:hAnsi="Times New Roman"/>
          <w:sz w:val="28"/>
          <w:szCs w:val="28"/>
        </w:rPr>
        <w:t xml:space="preserve">7. </w:t>
      </w:r>
      <w:r w:rsidR="009467AE" w:rsidRPr="009467AE">
        <w:rPr>
          <w:rFonts w:ascii="Times New Roman" w:hAnsi="Times New Roman"/>
          <w:sz w:val="28"/>
          <w:szCs w:val="28"/>
        </w:rPr>
        <w:t>Организовать п</w:t>
      </w:r>
      <w:r w:rsidR="00AD60D9" w:rsidRPr="00946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ункт сбора гуманитарной помощи для эвакуированных граждан из Донецка и Луганска в здании  администрации Троснянского района</w:t>
      </w:r>
      <w:r w:rsidR="009467AE" w:rsidRPr="00946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(ЕДДС).</w:t>
      </w:r>
    </w:p>
    <w:p w:rsidR="0038084A" w:rsidRPr="00C96A5A" w:rsidRDefault="003F12DF" w:rsidP="009467A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467AE">
        <w:rPr>
          <w:rFonts w:ascii="Times New Roman" w:hAnsi="Times New Roman"/>
          <w:sz w:val="28"/>
          <w:szCs w:val="28"/>
        </w:rPr>
        <w:t>8</w:t>
      </w:r>
      <w:r w:rsidR="0038084A" w:rsidRPr="00C96A5A">
        <w:rPr>
          <w:rFonts w:ascii="Times New Roman" w:hAnsi="Times New Roman"/>
          <w:sz w:val="28"/>
          <w:szCs w:val="28"/>
        </w:rPr>
        <w:t>. Контроль</w:t>
      </w:r>
      <w:r w:rsidR="009467AE">
        <w:rPr>
          <w:rFonts w:ascii="Times New Roman" w:hAnsi="Times New Roman"/>
          <w:sz w:val="28"/>
          <w:szCs w:val="28"/>
        </w:rPr>
        <w:t xml:space="preserve"> </w:t>
      </w:r>
      <w:r w:rsidR="0038084A" w:rsidRPr="00C96A5A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</w:t>
      </w:r>
      <w:r w:rsidR="009467AE">
        <w:rPr>
          <w:rFonts w:ascii="Times New Roman" w:hAnsi="Times New Roman"/>
          <w:sz w:val="28"/>
          <w:szCs w:val="28"/>
        </w:rPr>
        <w:t>.</w:t>
      </w:r>
    </w:p>
    <w:p w:rsidR="0038084A" w:rsidRPr="00C96A5A" w:rsidRDefault="0038084A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38084A" w:rsidRPr="00C96A5A" w:rsidRDefault="0038084A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A33349" w:rsidRPr="00C96A5A" w:rsidRDefault="0038084A" w:rsidP="00C96A5A">
      <w:pPr>
        <w:ind w:firstLine="720"/>
        <w:contextualSpacing/>
        <w:jc w:val="center"/>
        <w:rPr>
          <w:b/>
          <w:sz w:val="28"/>
          <w:szCs w:val="28"/>
        </w:rPr>
      </w:pPr>
      <w:r w:rsidRPr="00C96A5A">
        <w:rPr>
          <w:b/>
          <w:sz w:val="28"/>
          <w:szCs w:val="28"/>
        </w:rPr>
        <w:t>Глава района                                                                А.И.Насонов</w:t>
      </w:r>
    </w:p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2E26ED" w:rsidRPr="002F6FAC" w:rsidRDefault="002E26ED" w:rsidP="002E26ED">
      <w:pPr>
        <w:jc w:val="right"/>
        <w:rPr>
          <w:b/>
        </w:rPr>
      </w:pPr>
      <w:r w:rsidRPr="002F6FAC">
        <w:rPr>
          <w:b/>
        </w:rPr>
        <w:lastRenderedPageBreak/>
        <w:t>П</w:t>
      </w:r>
      <w:r>
        <w:rPr>
          <w:b/>
        </w:rPr>
        <w:t>риложение 1</w:t>
      </w:r>
    </w:p>
    <w:p w:rsidR="002E26ED" w:rsidRPr="002F6FAC" w:rsidRDefault="002E26ED" w:rsidP="002E26ED">
      <w:pPr>
        <w:jc w:val="right"/>
        <w:rPr>
          <w:b/>
        </w:rPr>
      </w:pPr>
      <w:r>
        <w:rPr>
          <w:b/>
        </w:rPr>
        <w:t xml:space="preserve"> к Постановлению</w:t>
      </w:r>
    </w:p>
    <w:p w:rsidR="002E26ED" w:rsidRDefault="002E26ED" w:rsidP="002E26ED">
      <w:pPr>
        <w:jc w:val="right"/>
        <w:rPr>
          <w:b/>
        </w:rPr>
      </w:pPr>
      <w:r w:rsidRPr="002F6FAC">
        <w:rPr>
          <w:b/>
        </w:rPr>
        <w:t xml:space="preserve">                                                                     администрации Троснянского район</w:t>
      </w:r>
      <w:r>
        <w:rPr>
          <w:b/>
        </w:rPr>
        <w:t xml:space="preserve">а от </w:t>
      </w:r>
    </w:p>
    <w:p w:rsidR="002E26ED" w:rsidRPr="002F6FAC" w:rsidRDefault="002E26ED" w:rsidP="002E26ED">
      <w:pPr>
        <w:jc w:val="right"/>
        <w:rPr>
          <w:b/>
        </w:rPr>
      </w:pPr>
      <w:r>
        <w:rPr>
          <w:b/>
        </w:rPr>
        <w:t>______________________ 2022</w:t>
      </w:r>
      <w:r w:rsidRPr="002F6FAC">
        <w:rPr>
          <w:b/>
        </w:rPr>
        <w:t xml:space="preserve"> г. </w:t>
      </w:r>
      <w:r>
        <w:rPr>
          <w:b/>
        </w:rPr>
        <w:t>№ ___</w:t>
      </w:r>
    </w:p>
    <w:p w:rsidR="002E26ED" w:rsidRPr="003F0442" w:rsidRDefault="002E26ED" w:rsidP="002E26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2E26ED" w:rsidRDefault="002E26ED" w:rsidP="002E26ED">
      <w:pPr>
        <w:pStyle w:val="a9"/>
        <w:rPr>
          <w:b/>
        </w:rPr>
      </w:pPr>
    </w:p>
    <w:p w:rsidR="002E26ED" w:rsidRPr="002E26ED" w:rsidRDefault="002E26ED" w:rsidP="002E26ED">
      <w:pPr>
        <w:pStyle w:val="a9"/>
        <w:jc w:val="center"/>
        <w:rPr>
          <w:b/>
          <w:sz w:val="28"/>
          <w:szCs w:val="28"/>
        </w:rPr>
      </w:pPr>
      <w:r w:rsidRPr="002E26ED">
        <w:rPr>
          <w:b/>
          <w:sz w:val="28"/>
          <w:szCs w:val="28"/>
        </w:rPr>
        <w:t>Распределение обязанностей</w:t>
      </w:r>
    </w:p>
    <w:p w:rsidR="002E26ED" w:rsidRDefault="002E26ED" w:rsidP="002E26ED">
      <w:pPr>
        <w:pStyle w:val="a9"/>
        <w:jc w:val="center"/>
        <w:rPr>
          <w:b/>
          <w:sz w:val="28"/>
          <w:szCs w:val="28"/>
        </w:rPr>
      </w:pPr>
      <w:r w:rsidRPr="002E26ED">
        <w:rPr>
          <w:b/>
          <w:sz w:val="28"/>
          <w:szCs w:val="28"/>
        </w:rPr>
        <w:t>по организации временного социально-бытового обустройства лиц, вынужденно покинувших территорию Украины и временно пребывающих на территории  Троснянского района Орловской области</w:t>
      </w:r>
    </w:p>
    <w:p w:rsidR="002E26ED" w:rsidRPr="002E26ED" w:rsidRDefault="002E26ED" w:rsidP="002E26ED">
      <w:pPr>
        <w:pStyle w:val="a9"/>
        <w:jc w:val="center"/>
        <w:rPr>
          <w:b/>
          <w:sz w:val="28"/>
          <w:szCs w:val="28"/>
        </w:rPr>
      </w:pPr>
    </w:p>
    <w:tbl>
      <w:tblPr>
        <w:tblW w:w="99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257"/>
        <w:gridCol w:w="2147"/>
      </w:tblGrid>
      <w:tr w:rsidR="002E26ED" w:rsidRPr="00E033D1" w:rsidTr="008D2C42">
        <w:trPr>
          <w:cantSplit/>
          <w:trHeight w:hRule="exact"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ED" w:rsidRPr="00E033D1" w:rsidRDefault="002E26ED" w:rsidP="008D2C42">
            <w:pPr>
              <w:rPr>
                <w:b/>
                <w:color w:val="000000"/>
              </w:rPr>
            </w:pPr>
            <w:r w:rsidRPr="00E033D1">
              <w:rPr>
                <w:b/>
                <w:noProof/>
                <w:color w:val="000000"/>
              </w:rPr>
              <w:t xml:space="preserve">№ </w:t>
            </w:r>
            <w:r w:rsidRPr="00E033D1">
              <w:rPr>
                <w:b/>
                <w:color w:val="000000"/>
              </w:rPr>
              <w:t>п/п</w:t>
            </w:r>
          </w:p>
          <w:p w:rsidR="002E26ED" w:rsidRPr="00E033D1" w:rsidRDefault="002E26ED" w:rsidP="008D2C42">
            <w:pPr>
              <w:rPr>
                <w:b/>
                <w:color w:val="000000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ED" w:rsidRPr="00E033D1" w:rsidRDefault="002E26ED" w:rsidP="008D2C42">
            <w:pPr>
              <w:ind w:right="57"/>
              <w:rPr>
                <w:b/>
                <w:color w:val="000000"/>
              </w:rPr>
            </w:pPr>
            <w:r w:rsidRPr="00E033D1">
              <w:rPr>
                <w:b/>
                <w:color w:val="000000"/>
              </w:rPr>
              <w:t>Мероприятия</w:t>
            </w:r>
          </w:p>
          <w:p w:rsidR="002E26ED" w:rsidRPr="00E033D1" w:rsidRDefault="002E26ED" w:rsidP="008D2C42">
            <w:pPr>
              <w:ind w:right="57"/>
              <w:rPr>
                <w:b/>
                <w:color w:val="00000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ED" w:rsidRPr="00E033D1" w:rsidRDefault="002E26ED" w:rsidP="008D2C42">
            <w:pPr>
              <w:rPr>
                <w:b/>
                <w:color w:val="000000"/>
              </w:rPr>
            </w:pPr>
            <w:r w:rsidRPr="00E033D1">
              <w:rPr>
                <w:b/>
                <w:color w:val="000000"/>
              </w:rPr>
              <w:t>Ответственные</w:t>
            </w:r>
          </w:p>
          <w:p w:rsidR="002E26ED" w:rsidRPr="00E033D1" w:rsidRDefault="002E26ED" w:rsidP="008D2C42">
            <w:pPr>
              <w:rPr>
                <w:b/>
                <w:color w:val="000000"/>
              </w:rPr>
            </w:pPr>
          </w:p>
        </w:tc>
      </w:tr>
      <w:tr w:rsidR="00681124" w:rsidRPr="00E033D1" w:rsidTr="00681124">
        <w:trPr>
          <w:cantSplit/>
          <w:trHeight w:hRule="exact" w:val="11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rPr>
                <w:noProof/>
                <w:color w:val="000000"/>
              </w:rPr>
            </w:pPr>
            <w:r w:rsidRPr="00E033D1">
              <w:rPr>
                <w:noProof/>
                <w:color w:val="000000"/>
              </w:rPr>
              <w:t>1.</w:t>
            </w:r>
          </w:p>
          <w:p w:rsidR="00681124" w:rsidRPr="00E033D1" w:rsidRDefault="00681124" w:rsidP="008D2C42">
            <w:pPr>
              <w:rPr>
                <w:noProof/>
                <w:color w:val="000000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jc w:val="left"/>
              <w:rPr>
                <w:sz w:val="24"/>
              </w:rPr>
            </w:pPr>
            <w:r w:rsidRPr="000D2815">
              <w:rPr>
                <w:sz w:val="24"/>
              </w:rPr>
              <w:t>Организовать временное размещение и социально-бытовое обустройство лиц, вынужденно покинувших территорию Украины и временно пребывающих на территории Троснянского района, в том числе временное размещение, питание и транспортное обеспечение</w:t>
            </w: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Илюхина М. И., Глазкова Т. И.</w:t>
            </w:r>
          </w:p>
        </w:tc>
      </w:tr>
      <w:tr w:rsidR="00681124" w:rsidRPr="00E033D1" w:rsidTr="00681124">
        <w:trPr>
          <w:cantSplit/>
          <w:trHeight w:hRule="exact" w:val="8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ind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ПВР для размещения </w:t>
            </w:r>
            <w:r w:rsidRPr="000D2815">
              <w:t>лиц, вынужденно покинувших территорию Украины и временно пребывающих на территории Троснянского района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Попрядухин Л.М.</w:t>
            </w:r>
          </w:p>
          <w:p w:rsidR="00681124" w:rsidRPr="00E033D1" w:rsidRDefault="00681124" w:rsidP="008D2C42">
            <w:pPr>
              <w:rPr>
                <w:color w:val="000000"/>
              </w:rPr>
            </w:pPr>
          </w:p>
        </w:tc>
      </w:tr>
      <w:tr w:rsidR="00681124" w:rsidRPr="00E033D1" w:rsidTr="00681124">
        <w:trPr>
          <w:cantSplit/>
          <w:trHeight w:hRule="exact" w:val="14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jc w:val="left"/>
              <w:rPr>
                <w:sz w:val="24"/>
              </w:rPr>
            </w:pPr>
            <w:r w:rsidRPr="000D2815">
              <w:rPr>
                <w:sz w:val="24"/>
              </w:rPr>
              <w:t>Мероприятия в рамках компетенций</w:t>
            </w: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pStyle w:val="20"/>
              <w:spacing w:after="0" w:line="240" w:lineRule="auto"/>
              <w:ind w:right="57"/>
              <w:rPr>
                <w:sz w:val="24"/>
              </w:rPr>
            </w:pPr>
          </w:p>
          <w:p w:rsidR="00681124" w:rsidRPr="000D2815" w:rsidRDefault="00681124" w:rsidP="008D2C42">
            <w:pPr>
              <w:ind w:right="57"/>
              <w:jc w:val="both"/>
              <w:rPr>
                <w:color w:val="000000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Волкова Н. Н.</w:t>
            </w:r>
          </w:p>
          <w:p w:rsidR="00681124" w:rsidRPr="00E033D1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Косоухова Г.В.</w:t>
            </w:r>
          </w:p>
          <w:p w:rsidR="00681124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Лобанова С.В.</w:t>
            </w:r>
          </w:p>
          <w:p w:rsidR="00681124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Ерохина И.В.</w:t>
            </w:r>
          </w:p>
          <w:p w:rsidR="00681124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Губина А. А.</w:t>
            </w:r>
          </w:p>
          <w:p w:rsidR="00681124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Илюхина С. В.</w:t>
            </w:r>
          </w:p>
          <w:p w:rsidR="00681124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Сухоставец М. С.</w:t>
            </w:r>
          </w:p>
          <w:p w:rsidR="00681124" w:rsidRPr="00E033D1" w:rsidRDefault="00681124" w:rsidP="008D2C42">
            <w:pPr>
              <w:rPr>
                <w:color w:val="000000"/>
              </w:rPr>
            </w:pPr>
          </w:p>
          <w:p w:rsidR="00681124" w:rsidRPr="00E033D1" w:rsidRDefault="00681124" w:rsidP="008D2C42">
            <w:pPr>
              <w:rPr>
                <w:color w:val="000000"/>
              </w:rPr>
            </w:pPr>
          </w:p>
          <w:p w:rsidR="00681124" w:rsidRPr="00E033D1" w:rsidRDefault="00681124" w:rsidP="008D2C42">
            <w:pPr>
              <w:rPr>
                <w:color w:val="000000"/>
              </w:rPr>
            </w:pPr>
          </w:p>
        </w:tc>
      </w:tr>
      <w:tr w:rsidR="00681124" w:rsidRPr="00E033D1" w:rsidTr="00681124">
        <w:trPr>
          <w:cantSplit/>
          <w:trHeight w:hRule="exact" w:val="5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</w:t>
            </w:r>
            <w:r w:rsidRPr="00E033D1">
              <w:rPr>
                <w:noProof/>
                <w:color w:val="000000"/>
              </w:rPr>
              <w:t>.</w:t>
            </w:r>
          </w:p>
          <w:p w:rsidR="00681124" w:rsidRPr="00E033D1" w:rsidRDefault="00681124" w:rsidP="008D2C42">
            <w:pPr>
              <w:rPr>
                <w:noProof/>
                <w:color w:val="000000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E033D1" w:rsidRDefault="00681124" w:rsidP="008D2C42">
            <w:pPr>
              <w:ind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согласованию в рамках компетенций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Юдин</w:t>
            </w:r>
            <w:r w:rsidR="0086123A">
              <w:rPr>
                <w:color w:val="000000"/>
              </w:rPr>
              <w:t xml:space="preserve"> С. Н.</w:t>
            </w:r>
          </w:p>
          <w:p w:rsidR="00681124" w:rsidRPr="00E033D1" w:rsidRDefault="00681124" w:rsidP="008D2C42">
            <w:pPr>
              <w:rPr>
                <w:color w:val="000000"/>
              </w:rPr>
            </w:pPr>
            <w:r>
              <w:rPr>
                <w:color w:val="000000"/>
              </w:rPr>
              <w:t>Золотарева Н. К.</w:t>
            </w:r>
          </w:p>
          <w:p w:rsidR="00681124" w:rsidRPr="00E033D1" w:rsidRDefault="00681124" w:rsidP="008D2C42">
            <w:pPr>
              <w:rPr>
                <w:color w:val="000000"/>
              </w:rPr>
            </w:pPr>
          </w:p>
        </w:tc>
      </w:tr>
      <w:tr w:rsidR="00681124" w:rsidRPr="00E033D1" w:rsidTr="00681124">
        <w:trPr>
          <w:cantSplit/>
          <w:trHeight w:hRule="exact" w:val="1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Default="00681124" w:rsidP="008D2C4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Pr="000D2815" w:rsidRDefault="00681124" w:rsidP="008D2C42">
            <w:pPr>
              <w:ind w:right="57"/>
              <w:jc w:val="both"/>
            </w:pPr>
            <w:r w:rsidRPr="000D2815">
              <w:rPr>
                <w:color w:val="000000"/>
                <w:shd w:val="clear" w:color="auto" w:fill="FFFFFF"/>
              </w:rPr>
              <w:t>Сбор гуманитарной помощи для эвакуированных граждан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4" w:rsidRDefault="00681124" w:rsidP="008D2C42">
            <w:r>
              <w:t>Главы сельских поселений, отдел сельского хозяйства и продовольствия</w:t>
            </w:r>
          </w:p>
        </w:tc>
      </w:tr>
    </w:tbl>
    <w:p w:rsidR="002E26ED" w:rsidRPr="00E033D1" w:rsidRDefault="002E26ED" w:rsidP="002E26ED"/>
    <w:p w:rsidR="002E26ED" w:rsidRDefault="002E26ED" w:rsidP="002E26ED"/>
    <w:p w:rsidR="002E26ED" w:rsidRDefault="002E26ED" w:rsidP="002E26ED"/>
    <w:p w:rsidR="002E26ED" w:rsidRDefault="002E26ED" w:rsidP="002E26ED"/>
    <w:p w:rsidR="002E26ED" w:rsidRDefault="002E26ED" w:rsidP="002E26ED"/>
    <w:p w:rsidR="002E26ED" w:rsidRDefault="002E26ED" w:rsidP="002E26ED"/>
    <w:p w:rsidR="003F12DF" w:rsidRDefault="003F12DF" w:rsidP="0090708B">
      <w:pPr>
        <w:jc w:val="center"/>
        <w:rPr>
          <w:b/>
        </w:rPr>
      </w:pPr>
    </w:p>
    <w:p w:rsidR="003F12DF" w:rsidRDefault="003F12DF" w:rsidP="0090708B">
      <w:pPr>
        <w:jc w:val="center"/>
        <w:rPr>
          <w:b/>
        </w:rPr>
      </w:pPr>
    </w:p>
    <w:p w:rsidR="00974B3E" w:rsidRDefault="00974B3E" w:rsidP="0090708B">
      <w:pPr>
        <w:jc w:val="center"/>
        <w:rPr>
          <w:b/>
        </w:rPr>
      </w:pPr>
    </w:p>
    <w:p w:rsidR="000D2815" w:rsidRDefault="000D2815" w:rsidP="0090708B">
      <w:pPr>
        <w:jc w:val="center"/>
        <w:rPr>
          <w:b/>
        </w:rPr>
      </w:pPr>
    </w:p>
    <w:p w:rsidR="000D2815" w:rsidRDefault="000D2815" w:rsidP="0090708B">
      <w:pPr>
        <w:jc w:val="center"/>
        <w:rPr>
          <w:b/>
        </w:rPr>
      </w:pPr>
    </w:p>
    <w:p w:rsidR="00801CFA" w:rsidRDefault="00801CFA" w:rsidP="0090708B">
      <w:pPr>
        <w:jc w:val="center"/>
        <w:rPr>
          <w:b/>
        </w:rPr>
      </w:pPr>
    </w:p>
    <w:p w:rsidR="00801CFA" w:rsidRDefault="00801CFA" w:rsidP="0090708B">
      <w:pPr>
        <w:jc w:val="center"/>
        <w:rPr>
          <w:b/>
        </w:rPr>
      </w:pPr>
    </w:p>
    <w:p w:rsidR="00801CFA" w:rsidRDefault="00801CFA" w:rsidP="0090708B">
      <w:pPr>
        <w:jc w:val="center"/>
        <w:rPr>
          <w:b/>
        </w:rPr>
      </w:pPr>
    </w:p>
    <w:p w:rsidR="00801CFA" w:rsidRDefault="00801CFA" w:rsidP="0090708B">
      <w:pPr>
        <w:jc w:val="center"/>
        <w:rPr>
          <w:b/>
        </w:rPr>
      </w:pPr>
    </w:p>
    <w:p w:rsidR="00772469" w:rsidRDefault="00772469" w:rsidP="007072D9">
      <w:pPr>
        <w:pStyle w:val="af1"/>
        <w:ind w:firstLine="0"/>
      </w:pPr>
    </w:p>
    <w:sectPr w:rsidR="00772469" w:rsidSect="008C4C36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F0" w:rsidRDefault="00C555F0" w:rsidP="00A33349">
      <w:r>
        <w:separator/>
      </w:r>
    </w:p>
  </w:endnote>
  <w:endnote w:type="continuationSeparator" w:id="1">
    <w:p w:rsidR="00C555F0" w:rsidRDefault="00C555F0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F0" w:rsidRDefault="00C555F0" w:rsidP="00A33349">
      <w:r>
        <w:separator/>
      </w:r>
    </w:p>
  </w:footnote>
  <w:footnote w:type="continuationSeparator" w:id="1">
    <w:p w:rsidR="00C555F0" w:rsidRDefault="00C555F0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D94B18">
    <w:pPr>
      <w:pStyle w:val="ae"/>
      <w:jc w:val="center"/>
    </w:pPr>
    <w:r w:rsidRPr="00D94B18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7072D9">
      <w:rPr>
        <w:noProof/>
      </w:rPr>
      <w:t>3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349"/>
    <w:rsid w:val="00000421"/>
    <w:rsid w:val="0000257D"/>
    <w:rsid w:val="00002872"/>
    <w:rsid w:val="00025537"/>
    <w:rsid w:val="000329F9"/>
    <w:rsid w:val="0005685E"/>
    <w:rsid w:val="000A02ED"/>
    <w:rsid w:val="000A5193"/>
    <w:rsid w:val="000B4789"/>
    <w:rsid w:val="000D2815"/>
    <w:rsid w:val="000E2E99"/>
    <w:rsid w:val="000F4D2D"/>
    <w:rsid w:val="00116A80"/>
    <w:rsid w:val="00143314"/>
    <w:rsid w:val="00161F85"/>
    <w:rsid w:val="0017355E"/>
    <w:rsid w:val="00184672"/>
    <w:rsid w:val="00185404"/>
    <w:rsid w:val="00185775"/>
    <w:rsid w:val="001C0A82"/>
    <w:rsid w:val="001C605B"/>
    <w:rsid w:val="001C765A"/>
    <w:rsid w:val="001F2304"/>
    <w:rsid w:val="00223FEB"/>
    <w:rsid w:val="00242E46"/>
    <w:rsid w:val="00276F5F"/>
    <w:rsid w:val="002E26ED"/>
    <w:rsid w:val="002E2BFA"/>
    <w:rsid w:val="002F38D8"/>
    <w:rsid w:val="00304080"/>
    <w:rsid w:val="00304192"/>
    <w:rsid w:val="00341344"/>
    <w:rsid w:val="003429E6"/>
    <w:rsid w:val="003528FA"/>
    <w:rsid w:val="0038084A"/>
    <w:rsid w:val="003E6154"/>
    <w:rsid w:val="003F12DF"/>
    <w:rsid w:val="00423ACF"/>
    <w:rsid w:val="004407BC"/>
    <w:rsid w:val="00456E01"/>
    <w:rsid w:val="00463513"/>
    <w:rsid w:val="0047741C"/>
    <w:rsid w:val="004B431F"/>
    <w:rsid w:val="004D0829"/>
    <w:rsid w:val="004F323B"/>
    <w:rsid w:val="004F738E"/>
    <w:rsid w:val="005140F6"/>
    <w:rsid w:val="005202FF"/>
    <w:rsid w:val="00571F05"/>
    <w:rsid w:val="0057471A"/>
    <w:rsid w:val="005876AE"/>
    <w:rsid w:val="005A219D"/>
    <w:rsid w:val="005A6C8D"/>
    <w:rsid w:val="005B5793"/>
    <w:rsid w:val="005C2664"/>
    <w:rsid w:val="005E0D58"/>
    <w:rsid w:val="005E5A7E"/>
    <w:rsid w:val="00676ADE"/>
    <w:rsid w:val="00681124"/>
    <w:rsid w:val="006829E7"/>
    <w:rsid w:val="006923E7"/>
    <w:rsid w:val="007072D9"/>
    <w:rsid w:val="0071026F"/>
    <w:rsid w:val="0071483E"/>
    <w:rsid w:val="00742DA7"/>
    <w:rsid w:val="00772464"/>
    <w:rsid w:val="00772469"/>
    <w:rsid w:val="00774383"/>
    <w:rsid w:val="00787BEC"/>
    <w:rsid w:val="007B1413"/>
    <w:rsid w:val="007D2C58"/>
    <w:rsid w:val="007D678C"/>
    <w:rsid w:val="007E32A6"/>
    <w:rsid w:val="007F5C64"/>
    <w:rsid w:val="00801CFA"/>
    <w:rsid w:val="00813A01"/>
    <w:rsid w:val="00817CF2"/>
    <w:rsid w:val="008530F1"/>
    <w:rsid w:val="0086123A"/>
    <w:rsid w:val="00883EB4"/>
    <w:rsid w:val="008B68E5"/>
    <w:rsid w:val="008B6CDE"/>
    <w:rsid w:val="008C4C36"/>
    <w:rsid w:val="008F113E"/>
    <w:rsid w:val="0090337A"/>
    <w:rsid w:val="0090708B"/>
    <w:rsid w:val="00924681"/>
    <w:rsid w:val="009467AE"/>
    <w:rsid w:val="00974B3E"/>
    <w:rsid w:val="009A09E9"/>
    <w:rsid w:val="009D5A91"/>
    <w:rsid w:val="009E4A4F"/>
    <w:rsid w:val="00A07596"/>
    <w:rsid w:val="00A33349"/>
    <w:rsid w:val="00A53136"/>
    <w:rsid w:val="00A553A4"/>
    <w:rsid w:val="00A66CC2"/>
    <w:rsid w:val="00A77952"/>
    <w:rsid w:val="00A95DC8"/>
    <w:rsid w:val="00AD60D9"/>
    <w:rsid w:val="00AE136F"/>
    <w:rsid w:val="00B21A7F"/>
    <w:rsid w:val="00B308B2"/>
    <w:rsid w:val="00BA1B49"/>
    <w:rsid w:val="00BC29AB"/>
    <w:rsid w:val="00BD5CA6"/>
    <w:rsid w:val="00BE09AF"/>
    <w:rsid w:val="00BE5DB2"/>
    <w:rsid w:val="00C25AB2"/>
    <w:rsid w:val="00C274BB"/>
    <w:rsid w:val="00C50585"/>
    <w:rsid w:val="00C555F0"/>
    <w:rsid w:val="00C7182C"/>
    <w:rsid w:val="00C77242"/>
    <w:rsid w:val="00C96A5A"/>
    <w:rsid w:val="00C97C67"/>
    <w:rsid w:val="00C97F2D"/>
    <w:rsid w:val="00CB093E"/>
    <w:rsid w:val="00CE3E5F"/>
    <w:rsid w:val="00CF4EC3"/>
    <w:rsid w:val="00D21D15"/>
    <w:rsid w:val="00D357BC"/>
    <w:rsid w:val="00D53735"/>
    <w:rsid w:val="00D94B18"/>
    <w:rsid w:val="00E148DF"/>
    <w:rsid w:val="00E36F16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619E0"/>
    <w:rsid w:val="00F820FC"/>
    <w:rsid w:val="00F8674E"/>
    <w:rsid w:val="00FA2ABD"/>
    <w:rsid w:val="00FC78EA"/>
    <w:rsid w:val="00FD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F4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F0BA-F682-45B3-A74C-740E541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12</cp:revision>
  <cp:lastPrinted>2022-03-03T09:24:00Z</cp:lastPrinted>
  <dcterms:created xsi:type="dcterms:W3CDTF">2022-02-25T13:29:00Z</dcterms:created>
  <dcterms:modified xsi:type="dcterms:W3CDTF">2022-09-08T06:49:00Z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