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14786"/>
      </w:tblGrid>
      <w:tr w:rsidR="00877DA5" w:rsidRPr="00877DA5" w:rsidTr="00423864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51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16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77DA5" w:rsidRPr="00877DA5" w:rsidTr="00423864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77DA5" w:rsidRPr="00877DA5" w:rsidTr="00423864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7DA5" w:rsidRPr="00877DA5" w:rsidTr="00423864">
        <w:trPr>
          <w:trHeight w:val="255"/>
        </w:trPr>
        <w:tc>
          <w:tcPr>
            <w:tcW w:w="4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D36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   </w:t>
            </w:r>
            <w:r w:rsidR="00D36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июня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36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877DA5" w:rsidRDefault="00877DA5"/>
    <w:tbl>
      <w:tblPr>
        <w:tblW w:w="5203" w:type="pct"/>
        <w:tblInd w:w="-601" w:type="dxa"/>
        <w:tblLayout w:type="fixed"/>
        <w:tblLook w:val="04A0"/>
      </w:tblPr>
      <w:tblGrid>
        <w:gridCol w:w="2975"/>
        <w:gridCol w:w="710"/>
        <w:gridCol w:w="711"/>
        <w:gridCol w:w="1452"/>
        <w:gridCol w:w="37"/>
        <w:gridCol w:w="502"/>
        <w:gridCol w:w="52"/>
        <w:gridCol w:w="369"/>
        <w:gridCol w:w="49"/>
        <w:gridCol w:w="982"/>
        <w:gridCol w:w="834"/>
        <w:gridCol w:w="979"/>
        <w:gridCol w:w="982"/>
        <w:gridCol w:w="837"/>
        <w:gridCol w:w="1225"/>
        <w:gridCol w:w="914"/>
        <w:gridCol w:w="674"/>
        <w:gridCol w:w="228"/>
        <w:gridCol w:w="874"/>
      </w:tblGrid>
      <w:tr w:rsidR="00877DA5" w:rsidRPr="00877DA5" w:rsidTr="00877DA5">
        <w:trPr>
          <w:trHeight w:val="255"/>
        </w:trPr>
        <w:tc>
          <w:tcPr>
            <w:tcW w:w="47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877DA5">
        <w:trPr>
          <w:trHeight w:val="255"/>
        </w:trPr>
        <w:tc>
          <w:tcPr>
            <w:tcW w:w="47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877DA5">
        <w:trPr>
          <w:trHeight w:val="255"/>
        </w:trPr>
        <w:tc>
          <w:tcPr>
            <w:tcW w:w="47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877DA5">
        <w:trPr>
          <w:trHeight w:val="255"/>
        </w:trPr>
        <w:tc>
          <w:tcPr>
            <w:tcW w:w="47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декабря 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877DA5">
        <w:trPr>
          <w:trHeight w:val="255"/>
        </w:trPr>
        <w:tc>
          <w:tcPr>
            <w:tcW w:w="47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594C1E">
        <w:trPr>
          <w:trHeight w:val="255"/>
        </w:trPr>
        <w:tc>
          <w:tcPr>
            <w:tcW w:w="19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877DA5">
        <w:trPr>
          <w:trHeight w:val="255"/>
        </w:trPr>
        <w:tc>
          <w:tcPr>
            <w:tcW w:w="47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 и на плановый период 2023-2024 годов"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423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C4110F">
        <w:trPr>
          <w:trHeight w:val="1125"/>
        </w:trPr>
        <w:tc>
          <w:tcPr>
            <w:tcW w:w="442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      </w:r>
            <w:proofErr w:type="gramStart"/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2022-2024 годы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7DA5" w:rsidRPr="00877DA5" w:rsidTr="00A16D58">
        <w:trPr>
          <w:trHeight w:val="255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4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7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877DA5" w:rsidRPr="00877DA5" w:rsidTr="00C4110F">
        <w:trPr>
          <w:trHeight w:val="300"/>
        </w:trPr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77DA5" w:rsidRPr="00877DA5" w:rsidTr="00C4110F">
        <w:trPr>
          <w:trHeight w:val="540"/>
        </w:trPr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A5" w:rsidRPr="00877DA5" w:rsidRDefault="00877DA5" w:rsidP="008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877DA5" w:rsidRPr="00877DA5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DA5" w:rsidRPr="00877DA5" w:rsidRDefault="00877DA5" w:rsidP="00877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260849,5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42386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5088,4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42386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265937,9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221473,0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221473,0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219208,6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219208,6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127630,6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42386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1018,4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42386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128649,1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96109,9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96109,9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94507,1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94507,1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120556,8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 w:rsidP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124626,8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114549,3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114549,3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112586,7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112586,7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12662,1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12662,1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10813,9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10813,9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12114,8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12114,8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29973,5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9733C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9733C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30022,5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20565,9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20565,9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18240,5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18240,5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28113,5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9733C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9733C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28313,5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19547,3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19547,3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17222,0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17222,0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-151,0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rPr>
                <w:b/>
                <w:bCs/>
                <w:sz w:val="18"/>
                <w:szCs w:val="18"/>
              </w:rPr>
              <w:lastRenderedPageBreak/>
              <w:t>муниципальных образований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18"/>
                <w:szCs w:val="18"/>
              </w:rPr>
              <w:t>органами</w:t>
            </w:r>
            <w:proofErr w:type="gramStart"/>
            <w:r>
              <w:rPr>
                <w:sz w:val="18"/>
                <w:szCs w:val="18"/>
              </w:rPr>
              <w:t>,к</w:t>
            </w:r>
            <w:proofErr w:type="gramEnd"/>
            <w:r>
              <w:rPr>
                <w:sz w:val="18"/>
                <w:szCs w:val="18"/>
              </w:rPr>
              <w:t>азенными</w:t>
            </w:r>
            <w:proofErr w:type="spellEnd"/>
            <w:r>
              <w:rPr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>
              <w:rPr>
                <w:b/>
                <w:bCs/>
                <w:sz w:val="18"/>
                <w:szCs w:val="18"/>
              </w:rPr>
              <w:t>Федерации</w:t>
            </w:r>
            <w:proofErr w:type="gramStart"/>
            <w:r>
              <w:rPr>
                <w:b/>
                <w:bCs/>
                <w:sz w:val="18"/>
                <w:szCs w:val="18"/>
              </w:rPr>
              <w:t>,м</w:t>
            </w:r>
            <w:proofErr w:type="gramEnd"/>
            <w:r>
              <w:rPr>
                <w:b/>
                <w:bCs/>
                <w:sz w:val="18"/>
                <w:szCs w:val="18"/>
              </w:rPr>
              <w:t>естных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администраций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12336,9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-423,2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11913,7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12336,9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-423,2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11913,7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>
              <w:rPr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за достижение </w:t>
            </w:r>
            <w:proofErr w:type="gramStart"/>
            <w:r>
              <w:rPr>
                <w:sz w:val="20"/>
                <w:szCs w:val="20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-423,2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-423,2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-423,2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-423,2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4173,1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4173,1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4042,0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2560,0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4042,0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2560,0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4042,0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2560,0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за достижение </w:t>
            </w:r>
            <w:proofErr w:type="gramStart"/>
            <w:r>
              <w:rPr>
                <w:sz w:val="20"/>
                <w:szCs w:val="20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91,096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0"/>
                <w:szCs w:val="20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6500083230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11668,0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11699,1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5449,9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5449,9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11638,0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594C1E" w:rsidP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11606,9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5449,9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5449,9</w:t>
            </w:r>
          </w:p>
        </w:tc>
      </w:tr>
      <w:tr w:rsidR="00594C1E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 w:rsidP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94C1E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C1E" w:rsidRDefault="00594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 w:rsidP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</w:t>
            </w:r>
          </w:p>
        </w:tc>
      </w:tr>
      <w:tr w:rsidR="00594C1E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C1E" w:rsidRDefault="00594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 w:rsidP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</w:t>
            </w:r>
          </w:p>
        </w:tc>
      </w:tr>
      <w:tr w:rsidR="00594C1E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C1E" w:rsidRDefault="00594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 w:rsidP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C1E" w:rsidRDefault="00594C1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6500080390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Оценка недвижимости, признание </w:t>
            </w:r>
            <w:r>
              <w:rPr>
                <w:b/>
                <w:bCs/>
                <w:sz w:val="18"/>
                <w:szCs w:val="18"/>
              </w:rPr>
              <w:lastRenderedPageBreak/>
              <w:t xml:space="preserve">прав и регулирование отношений по муниципальной собственности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за достижение </w:t>
            </w:r>
            <w:proofErr w:type="gramStart"/>
            <w:r>
              <w:rPr>
                <w:sz w:val="20"/>
                <w:szCs w:val="20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6300,9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6300,9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3527,0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2027,0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3834,3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3834,3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3834,3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судебных актов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672,3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</w:t>
            </w:r>
            <w:r>
              <w:rPr>
                <w:i/>
                <w:iCs/>
                <w:sz w:val="18"/>
                <w:szCs w:val="18"/>
              </w:rPr>
              <w:lastRenderedPageBreak/>
              <w:t>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884,2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884,2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1177,4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810,2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810,2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810,2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349,0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349,0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349,0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349,0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349,0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349,0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>
              <w:rPr>
                <w:i/>
                <w:i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327,4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18"/>
                <w:szCs w:val="18"/>
              </w:rPr>
              <w:lastRenderedPageBreak/>
              <w:t>органами</w:t>
            </w:r>
            <w:proofErr w:type="gramStart"/>
            <w:r>
              <w:rPr>
                <w:sz w:val="18"/>
                <w:szCs w:val="18"/>
              </w:rPr>
              <w:t>,к</w:t>
            </w:r>
            <w:proofErr w:type="gramEnd"/>
            <w:r>
              <w:rPr>
                <w:sz w:val="18"/>
                <w:szCs w:val="18"/>
              </w:rPr>
              <w:t>азенными</w:t>
            </w:r>
            <w:proofErr w:type="spellEnd"/>
            <w:r>
              <w:rPr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359,3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r>
              <w:rPr>
                <w:i/>
                <w:iCs/>
                <w:sz w:val="20"/>
                <w:szCs w:val="20"/>
              </w:rPr>
              <w:lastRenderedPageBreak/>
              <w:t>Троснянского района Орловской области"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"С</w:t>
            </w:r>
            <w:proofErr w:type="gramEnd"/>
            <w:r>
              <w:rPr>
                <w:sz w:val="20"/>
                <w:szCs w:val="20"/>
              </w:rPr>
              <w:t>овершенствование системы антитеррористической защищенности"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</w:t>
            </w:r>
            <w:r>
              <w:rPr>
                <w:color w:val="000000"/>
                <w:sz w:val="18"/>
                <w:szCs w:val="18"/>
              </w:rPr>
              <w:lastRenderedPageBreak/>
              <w:t>комиссариаты, в рамках 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6500051180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1778,0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1778,0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2347,9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1778,0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2347,9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2347,9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1778,0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color w:val="000000"/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1778,0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1728,0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1728,0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18"/>
                <w:szCs w:val="18"/>
              </w:rPr>
              <w:t>органами</w:t>
            </w:r>
            <w:proofErr w:type="gramStart"/>
            <w:r>
              <w:rPr>
                <w:sz w:val="18"/>
                <w:szCs w:val="18"/>
              </w:rPr>
              <w:t>,к</w:t>
            </w:r>
            <w:proofErr w:type="gramEnd"/>
            <w:r>
              <w:rPr>
                <w:sz w:val="18"/>
                <w:szCs w:val="18"/>
              </w:rPr>
              <w:t>азенными</w:t>
            </w:r>
            <w:proofErr w:type="spellEnd"/>
            <w:r>
              <w:rPr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2044,6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2043,7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2044,6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2043,7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2044,6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2043,7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6500080430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24214,3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24214,3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20396,7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20396,7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19999,6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19999,6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17214,3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17214,3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13396,7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13396,7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12999,6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12999,6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Водное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480,736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6500080391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отдельных мероприятий по другим видам транспорта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Закупка </w:t>
            </w:r>
            <w:proofErr w:type="spellStart"/>
            <w:r>
              <w:rPr>
                <w:sz w:val="18"/>
                <w:szCs w:val="18"/>
              </w:rPr>
              <w:t>товаров</w:t>
            </w:r>
            <w:proofErr w:type="gramStart"/>
            <w:r>
              <w:rPr>
                <w:sz w:val="18"/>
                <w:szCs w:val="18"/>
              </w:rPr>
              <w:t>,р</w:t>
            </w:r>
            <w:proofErr w:type="gramEnd"/>
            <w:r>
              <w:rPr>
                <w:sz w:val="18"/>
                <w:szCs w:val="18"/>
              </w:rPr>
              <w:t>абот</w:t>
            </w:r>
            <w:proofErr w:type="spellEnd"/>
            <w:r>
              <w:rPr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2728,3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20905,3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20905,3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18296,7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18296,7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18585,1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18585,1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</w:t>
            </w:r>
            <w:r>
              <w:rPr>
                <w:b/>
                <w:bCs/>
                <w:sz w:val="18"/>
                <w:szCs w:val="18"/>
              </w:rPr>
              <w:lastRenderedPageBreak/>
              <w:t xml:space="preserve">движения в Троснянском районе на период 2020-2024 годов"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20605,3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20605,3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17996,7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17996,7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18285,1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18285,1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3578,8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3578,8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3578,8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3578,8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3578,8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3578,8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2218,9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2218,9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2218,9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14023,5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14023,5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12958,0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12958,0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13246,4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13246,4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6175,7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6175,7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6175,7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6175,7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61002S0550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6100270550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6100300000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6100382130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6500000000 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7790,7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6500080150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3420,7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7490,7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"Благоустройство сельских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основного </w:t>
            </w:r>
            <w:r>
              <w:rPr>
                <w:i/>
                <w:iCs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2359,2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561,5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561,5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Организация и содержание мест захоронений (кладбищ)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Создание условий массового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286,3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6500081752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18"/>
                <w:szCs w:val="18"/>
              </w:rPr>
              <w:t>)н</w:t>
            </w:r>
            <w:proofErr w:type="gramEnd"/>
            <w:r>
              <w:rPr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167007,0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831,2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167838,2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147862,8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147862,8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146219,5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146219,5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65819,8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738,4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50952,6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50952,6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51173,7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51173,7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91312,8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91312,8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87001,8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85072,7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85072,7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9874,4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9967,2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9908,5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9908,5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9973,1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9973,1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13577,2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13834,6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11932,9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11932,9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11132,9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11132,9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13834,6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11132,9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11132,9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13834,6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11132,9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11132,9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13834,6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11932,9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11132,9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11132,9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7633,9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деятельности (оказания услуг) муниципальных </w:t>
            </w:r>
            <w:r>
              <w:rPr>
                <w:sz w:val="18"/>
                <w:szCs w:val="18"/>
              </w:rPr>
              <w:lastRenderedPageBreak/>
              <w:t xml:space="preserve">учреждений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 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586,0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3686,0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3686,0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3686,0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3686,0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</w:t>
            </w:r>
            <w:r>
              <w:rPr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1263,0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1263,0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 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6410181400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138543,048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153,144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138696,2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122968,9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122968,9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122505,0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122505,0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138143,0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138226,2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122505,0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122505,0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138143,0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138226,2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122505,0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122505,0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Основное мероприятие " Обеспечение деятельности </w:t>
            </w:r>
            <w:proofErr w:type="spellStart"/>
            <w:r>
              <w:rPr>
                <w:i/>
                <w:iCs/>
                <w:sz w:val="18"/>
                <w:szCs w:val="18"/>
              </w:rPr>
              <w:t>муницпальных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образовательных организаций общего образования"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138143,0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138226,2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122505,0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122505,0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Организация и проведение итоговой аттестации выпускников образовательных </w:t>
            </w:r>
            <w:r>
              <w:rPr>
                <w:i/>
                <w:iCs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Закупка </w:t>
            </w:r>
            <w:proofErr w:type="spellStart"/>
            <w:r>
              <w:rPr>
                <w:sz w:val="18"/>
                <w:szCs w:val="18"/>
              </w:rPr>
              <w:t>товаров</w:t>
            </w:r>
            <w:proofErr w:type="gramStart"/>
            <w:r>
              <w:rPr>
                <w:sz w:val="18"/>
                <w:szCs w:val="18"/>
              </w:rPr>
              <w:t>,р</w:t>
            </w:r>
            <w:proofErr w:type="gramEnd"/>
            <w:r>
              <w:rPr>
                <w:sz w:val="18"/>
                <w:szCs w:val="18"/>
              </w:rPr>
              <w:t>абот</w:t>
            </w:r>
            <w:proofErr w:type="spellEnd"/>
            <w:r>
              <w:rPr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</w:t>
            </w:r>
            <w:proofErr w:type="spellStart"/>
            <w:r>
              <w:rPr>
                <w:sz w:val="18"/>
                <w:szCs w:val="18"/>
              </w:rPr>
              <w:t>мунципальных</w:t>
            </w:r>
            <w:proofErr w:type="spellEnd"/>
            <w:r>
              <w:rPr>
                <w:sz w:val="18"/>
                <w:szCs w:val="18"/>
              </w:rPr>
              <w:t>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6410281220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Обеспечение деятельности сети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общеобразоваиельных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учреждений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Тросняннского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5708,9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5708,9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5708,9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5708,9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5676,148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5708,9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23074,1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23074,1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18759,5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18759,5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бюджетным,автономным </w:t>
            </w:r>
            <w:r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23074,1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23074,1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18759,5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18759,5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23074,1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23074,1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18759,5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18759,5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6410281201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23074,1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23074,1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16938,5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18759,5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18759,5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оплаты коммунальных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11555,7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11555,7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10104,0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11555,7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11555,7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10104,0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11555,7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11555,7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10104,0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6410281202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11555,7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11555,7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10209,2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10104,0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6410281400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160,4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Питание детей в муниципальных </w:t>
            </w:r>
            <w:r>
              <w:rPr>
                <w:sz w:val="20"/>
                <w:szCs w:val="20"/>
              </w:rPr>
              <w:lastRenderedPageBreak/>
              <w:t xml:space="preserve">общеобразовательных учреждениях Троснянского района за счет средств бюджета 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6410281401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1509,6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1509,6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1509,6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1509,6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1543,6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Организация бесплатного горячего питания обучающихся, </w:t>
            </w:r>
            <w:r>
              <w:rPr>
                <w:color w:val="000000"/>
                <w:sz w:val="20"/>
                <w:szCs w:val="20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2756,5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2756,5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2516,3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2516,3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2756,5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2756,5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2516,3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2516,3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2756,5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2756,5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2516,3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2516,3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245,6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64102L3040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2333,8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2266,9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2266,9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64102S2410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1690,5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подвоза детей в общеобразовательные учреждения </w:t>
            </w:r>
            <w:r>
              <w:rPr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1983,3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1983,3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1983,3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6410281500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1983,3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80329,7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80329,7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74077,0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74077,0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80329,7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80329,7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74077,0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74077,0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80329,7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80329,7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74077,0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74077,0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80329,7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80329,7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75997,6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74077,0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74077,0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субсидий бюджетным,автономным </w:t>
            </w:r>
            <w:r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6410271500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1594,0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государсивенных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и муниципальных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общеобразховательных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организаций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7706,2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7706,2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7706,2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7706,2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7706,2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7706,2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6410253030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7391,1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7391,1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7706,2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7706,2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автономным учреждениям и </w:t>
            </w:r>
            <w:r>
              <w:rPr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6500081445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Дополнительное образование детей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327,899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9646,3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8137,6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8137,6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7952,2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Подпрограмма 1 "Развитие системы дошкольного, общего </w:t>
            </w:r>
            <w:r>
              <w:rPr>
                <w:b/>
                <w:bCs/>
                <w:sz w:val="18"/>
                <w:szCs w:val="18"/>
              </w:rPr>
              <w:lastRenderedPageBreak/>
              <w:t xml:space="preserve">образования и дополнительного образования детей"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4137,6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 xml:space="preserve">Основное мероприятие " Обеспечение деятельности </w:t>
            </w:r>
            <w:proofErr w:type="spellStart"/>
            <w:r>
              <w:rPr>
                <w:i/>
                <w:iCs/>
                <w:sz w:val="18"/>
                <w:szCs w:val="18"/>
              </w:rPr>
              <w:t>мунципальных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6410300000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-330,4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4488,0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3950,3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3952,2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бюджетным </w:t>
            </w:r>
            <w:r>
              <w:rPr>
                <w:color w:val="000000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Гранты в форме 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6410381230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641E200000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rPr>
                <w:sz w:val="18"/>
                <w:szCs w:val="18"/>
              </w:rPr>
              <w:t>общеразвивающих</w:t>
            </w:r>
            <w:proofErr w:type="spellEnd"/>
            <w:r>
              <w:rPr>
                <w:sz w:val="18"/>
                <w:szCs w:val="18"/>
              </w:rPr>
              <w:t xml:space="preserve"> программ </w:t>
            </w:r>
            <w:proofErr w:type="spellStart"/>
            <w:r>
              <w:rPr>
                <w:sz w:val="18"/>
                <w:szCs w:val="18"/>
              </w:rPr>
              <w:t>всаех</w:t>
            </w:r>
            <w:proofErr w:type="spellEnd"/>
            <w:r>
              <w:rPr>
                <w:sz w:val="18"/>
                <w:szCs w:val="18"/>
              </w:rPr>
              <w:t xml:space="preserve"> направленностей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641E254910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6310000000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6310100000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6310181200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4826,1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965,4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965,4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909,8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" Образование в Троснянском районе"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"Создание </w:t>
            </w:r>
            <w:r>
              <w:rPr>
                <w:b/>
                <w:bCs/>
                <w:sz w:val="18"/>
                <w:szCs w:val="18"/>
              </w:rPr>
              <w:lastRenderedPageBreak/>
              <w:t>условий для оздоровления детей через организацию летнего отдыха"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6410400000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Оплата путевок в лагеря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6410400000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путевок в летние лагеря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Социальные выплаты </w:t>
            </w:r>
            <w:proofErr w:type="spellStart"/>
            <w:r>
              <w:rPr>
                <w:color w:val="000000"/>
                <w:sz w:val="18"/>
                <w:szCs w:val="18"/>
              </w:rPr>
              <w:t>гражданам</w:t>
            </w:r>
            <w:proofErr w:type="gramStart"/>
            <w:r>
              <w:rPr>
                <w:color w:val="000000"/>
                <w:sz w:val="18"/>
                <w:szCs w:val="18"/>
              </w:rPr>
              <w:t>,к</w:t>
            </w:r>
            <w:proofErr w:type="gramEnd"/>
            <w:r>
              <w:rPr>
                <w:color w:val="000000"/>
                <w:sz w:val="18"/>
                <w:szCs w:val="18"/>
              </w:rPr>
              <w:t>роме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средства</w:t>
            </w:r>
            <w:proofErr w:type="spellEnd"/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6410480850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Организация летних пришкольных лагерей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Закупка </w:t>
            </w:r>
            <w:proofErr w:type="spellStart"/>
            <w:r>
              <w:rPr>
                <w:sz w:val="18"/>
                <w:szCs w:val="18"/>
              </w:rPr>
              <w:t>товаров</w:t>
            </w:r>
            <w:proofErr w:type="gramStart"/>
            <w:r>
              <w:rPr>
                <w:sz w:val="18"/>
                <w:szCs w:val="18"/>
              </w:rPr>
              <w:t>,р</w:t>
            </w:r>
            <w:proofErr w:type="gramEnd"/>
            <w:r>
              <w:rPr>
                <w:sz w:val="18"/>
                <w:szCs w:val="18"/>
              </w:rPr>
              <w:t>абот</w:t>
            </w:r>
            <w:proofErr w:type="spellEnd"/>
            <w:r>
              <w:rPr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6410481200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 Молодежь Троснянского района Орловской области на </w:t>
            </w:r>
            <w:r>
              <w:rPr>
                <w:b/>
                <w:bCs/>
                <w:sz w:val="20"/>
                <w:szCs w:val="20"/>
              </w:rPr>
              <w:lastRenderedPageBreak/>
              <w:t>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1 "Молодежь Троснянского района Орловской области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их незаконному обороту на 2022-2025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8130182130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6701000000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0707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6701281210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4695,8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3719,6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4695,8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3719,6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за достижение </w:t>
            </w:r>
            <w:proofErr w:type="gramStart"/>
            <w:r>
              <w:rPr>
                <w:sz w:val="20"/>
                <w:szCs w:val="20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3039,0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2219,6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3039,0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2219,6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3039,0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2219,6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3039,0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2219,6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2219,6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Обеспечение деятельности (оказание услуг) муниципальных </w:t>
            </w:r>
            <w:r>
              <w:rPr>
                <w:b/>
                <w:bCs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1564,0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7701,0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7738,5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6684,8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6992,3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6992,3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7701,0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7701,0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6684,8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6492,3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6577,3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6577,3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5964,8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6392,3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6392,3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6485,5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6485,5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6300,5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Троснянском районе Орловской </w:t>
            </w:r>
            <w:r>
              <w:rPr>
                <w:sz w:val="18"/>
                <w:szCs w:val="18"/>
              </w:rPr>
              <w:lastRenderedPageBreak/>
              <w:t>области на 2020-2024г."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Основное мероприятие "</w:t>
            </w:r>
            <w:proofErr w:type="spellStart"/>
            <w:r>
              <w:rPr>
                <w:sz w:val="18"/>
                <w:szCs w:val="18"/>
              </w:rPr>
              <w:t>Сохраненме</w:t>
            </w:r>
            <w:proofErr w:type="spellEnd"/>
            <w:r>
              <w:rPr>
                <w:sz w:val="18"/>
                <w:szCs w:val="18"/>
              </w:rPr>
              <w:t xml:space="preserve"> объектов культурного наследия"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6330100000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6330181730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63301L2990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6320200000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6320281200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5573,0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Целевая муниципальная программа "Развитие архивного </w:t>
            </w:r>
            <w:r>
              <w:rPr>
                <w:b/>
                <w:bCs/>
                <w:sz w:val="18"/>
                <w:szCs w:val="18"/>
              </w:rPr>
              <w:lastRenderedPageBreak/>
              <w:t>дела в Троснянском районе Орловской области на 2020-2024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91,8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1161,2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1161,2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за достижение </w:t>
            </w:r>
            <w:proofErr w:type="gramStart"/>
            <w:r>
              <w:rPr>
                <w:sz w:val="20"/>
                <w:szCs w:val="20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0"/>
                <w:szCs w:val="20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6500080080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20120,3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20141,0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17061,0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17061,0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17512,5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17512,5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1113,3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17963,0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17963,0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16266,5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16266,5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16228,0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16228,0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6500080260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794,5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574,5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</w:t>
            </w:r>
            <w:r>
              <w:rPr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6500051340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6500051760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6500080100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17045,1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17045,1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15374,6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15374,6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15336,1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17045,1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17045,1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15374,6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15374,6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15336,1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15336,1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2187,1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2187,1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1517,1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1517,1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1517,1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1517,1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Социальные выплаты </w:t>
            </w:r>
            <w:proofErr w:type="spellStart"/>
            <w:r>
              <w:rPr>
                <w:color w:val="000000"/>
                <w:sz w:val="18"/>
                <w:szCs w:val="18"/>
              </w:rPr>
              <w:t>гражданам</w:t>
            </w:r>
            <w:proofErr w:type="gramStart"/>
            <w:r>
              <w:rPr>
                <w:color w:val="000000"/>
                <w:sz w:val="18"/>
                <w:szCs w:val="18"/>
              </w:rPr>
              <w:t>,к</w:t>
            </w:r>
            <w:proofErr w:type="gramEnd"/>
            <w:r>
              <w:rPr>
                <w:color w:val="000000"/>
                <w:sz w:val="18"/>
                <w:szCs w:val="18"/>
              </w:rPr>
              <w:t>роме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6500072480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Компенсация части родительской платы за содержание ребенка в образовательных организациях, </w:t>
            </w:r>
            <w:r>
              <w:rPr>
                <w:color w:val="000000"/>
                <w:sz w:val="18"/>
                <w:szCs w:val="18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373,2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485,2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411,7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373,2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6500072950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</w:t>
            </w:r>
            <w:r>
              <w:rPr>
                <w:color w:val="000000"/>
                <w:sz w:val="20"/>
                <w:szCs w:val="20"/>
              </w:rPr>
              <w:lastRenderedPageBreak/>
              <w:t>решениями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12775,8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12775,8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12775,8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12775,8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6500072960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12775,8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11178,8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11178,8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912,6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Поощрение за достижение </w:t>
            </w:r>
            <w:proofErr w:type="gramStart"/>
            <w:r>
              <w:rPr>
                <w:sz w:val="20"/>
                <w:szCs w:val="20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6500055490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851,9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областные средства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6500071600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>
              <w:rPr>
                <w:sz w:val="20"/>
                <w:szCs w:val="20"/>
              </w:rPr>
              <w:t>Нароной</w:t>
            </w:r>
            <w:proofErr w:type="spellEnd"/>
            <w:r>
              <w:rPr>
                <w:sz w:val="20"/>
                <w:szCs w:val="20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>
              <w:rPr>
                <w:sz w:val="20"/>
                <w:szCs w:val="20"/>
              </w:rPr>
              <w:t xml:space="preserve"> пожертвований в областной бюджет на эти цели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6500074950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6500074950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6500074950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6500074950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>
              <w:rPr>
                <w:sz w:val="18"/>
                <w:szCs w:val="18"/>
              </w:rPr>
              <w:t>райне</w:t>
            </w:r>
            <w:proofErr w:type="spellEnd"/>
            <w:r>
              <w:rPr>
                <w:sz w:val="18"/>
                <w:szCs w:val="18"/>
              </w:rPr>
              <w:t xml:space="preserve"> на 2019-2022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спортивных мероприятий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6800081210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4843,1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6500071560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3263,1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3263,1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  <w:r>
              <w:rPr>
                <w:sz w:val="20"/>
                <w:szCs w:val="20"/>
              </w:rPr>
              <w:lastRenderedPageBreak/>
              <w:t xml:space="preserve">бюджетам субъектов РФ и муниципальных образований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6500080210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6500080910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423864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D58" w:rsidRDefault="00A16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Условно утвержденные </w:t>
            </w:r>
            <w:r>
              <w:rPr>
                <w:sz w:val="20"/>
                <w:szCs w:val="20"/>
              </w:rPr>
              <w:lastRenderedPageBreak/>
              <w:t>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  <w:tr w:rsidR="00A16D58" w:rsidRPr="00C4110F" w:rsidTr="00C4110F">
        <w:trPr>
          <w:trHeight w:val="2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9999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6500099990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1791,0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1791,0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58" w:rsidRDefault="00A16D5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3612,0</w:t>
            </w:r>
          </w:p>
        </w:tc>
      </w:tr>
    </w:tbl>
    <w:p w:rsidR="00877DA5" w:rsidRDefault="00877DA5"/>
    <w:sectPr w:rsidR="00877DA5" w:rsidSect="00877D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DA5"/>
    <w:rsid w:val="00121928"/>
    <w:rsid w:val="00423864"/>
    <w:rsid w:val="00516811"/>
    <w:rsid w:val="00594C1E"/>
    <w:rsid w:val="005E0A35"/>
    <w:rsid w:val="00877DA5"/>
    <w:rsid w:val="009733C2"/>
    <w:rsid w:val="00A16D58"/>
    <w:rsid w:val="00A679E6"/>
    <w:rsid w:val="00A815CE"/>
    <w:rsid w:val="00C4110F"/>
    <w:rsid w:val="00D36FAD"/>
    <w:rsid w:val="00E6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D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DA5"/>
    <w:rPr>
      <w:color w:val="800080"/>
      <w:u w:val="single"/>
    </w:rPr>
  </w:style>
  <w:style w:type="paragraph" w:customStyle="1" w:styleId="xl67">
    <w:name w:val="xl67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7D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77D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2">
    <w:name w:val="xl142"/>
    <w:basedOn w:val="a"/>
    <w:rsid w:val="0087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7">
    <w:name w:val="xl16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9">
    <w:name w:val="xl17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877D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6">
    <w:name w:val="xl18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95">
    <w:name w:val="xl19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8">
    <w:name w:val="xl19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877D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0">
    <w:name w:val="xl210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6">
    <w:name w:val="xl216"/>
    <w:basedOn w:val="a"/>
    <w:rsid w:val="00877DA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"/>
    <w:rsid w:val="00877D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877DA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9">
    <w:name w:val="xl219"/>
    <w:basedOn w:val="a"/>
    <w:rsid w:val="00877D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877D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1">
    <w:name w:val="xl221"/>
    <w:basedOn w:val="a"/>
    <w:rsid w:val="00877D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2">
    <w:name w:val="xl222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77D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877D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66</Pages>
  <Words>12627</Words>
  <Characters>71976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8</cp:revision>
  <dcterms:created xsi:type="dcterms:W3CDTF">2022-06-22T10:21:00Z</dcterms:created>
  <dcterms:modified xsi:type="dcterms:W3CDTF">2022-08-30T11:43:00Z</dcterms:modified>
</cp:coreProperties>
</file>