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CE1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Приложение № 1 </w:t>
      </w:r>
    </w:p>
    <w:p w:rsidR="004C5CE1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>к постановлению администрации</w:t>
      </w:r>
    </w:p>
    <w:p w:rsidR="004C5CE1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Троснянского района </w:t>
      </w:r>
    </w:p>
    <w:p w:rsidR="00A904B6" w:rsidRDefault="00C427D3" w:rsidP="004C5CE1">
      <w:pPr>
        <w:spacing w:after="0" w:line="240" w:lineRule="auto"/>
        <w:ind w:left="9356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от </w:t>
      </w:r>
      <w:r w:rsidR="00CE2959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24 января</w:t>
      </w: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2023 года </w:t>
      </w:r>
      <w:r w:rsidR="004C5CE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427D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№ </w:t>
      </w:r>
      <w:r w:rsidR="00CE2959">
        <w:rPr>
          <w:rFonts w:ascii="Times New Roman" w:hAnsi="Times New Roman" w:cs="Times New Roman"/>
          <w:noProof/>
          <w:sz w:val="28"/>
          <w:szCs w:val="28"/>
          <w:lang w:eastAsia="ru-RU"/>
        </w:rPr>
        <w:t>10</w:t>
      </w:r>
    </w:p>
    <w:p w:rsidR="004C5CE1" w:rsidRDefault="004C5CE1" w:rsidP="004C5CE1">
      <w:pPr>
        <w:spacing w:after="0" w:line="240" w:lineRule="auto"/>
        <w:ind w:left="9639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C5CE1" w:rsidRP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4C5CE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Графическое изображение </w:t>
      </w:r>
    </w:p>
    <w:p w:rsidR="004C5CE1" w:rsidRP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4C5CE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границ избирательных участков, участков референдума </w:t>
      </w: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4C5CE1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на территории Троснянского района</w:t>
      </w: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-184785</wp:posOffset>
            </wp:positionH>
            <wp:positionV relativeFrom="paragraph">
              <wp:posOffset>213995</wp:posOffset>
            </wp:positionV>
            <wp:extent cx="9543415" cy="8067675"/>
            <wp:effectExtent l="19050" t="0" r="635" b="0"/>
            <wp:wrapNone/>
            <wp:docPr id="2" name="Рисунок 1" descr="Схема границ ИУ Троснянского района с номерами УИК 2001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границ ИУ Троснянского района с номерами УИК 20012023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43415" cy="806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tbl>
      <w:tblPr>
        <w:tblStyle w:val="a5"/>
        <w:tblW w:w="145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8"/>
        <w:gridCol w:w="4834"/>
        <w:gridCol w:w="4835"/>
      </w:tblGrid>
      <w:tr w:rsidR="004C5CE1" w:rsidTr="004C5CE1">
        <w:tc>
          <w:tcPr>
            <w:tcW w:w="4928" w:type="dxa"/>
          </w:tcPr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Глава Троснянского района</w:t>
            </w:r>
          </w:p>
        </w:tc>
        <w:tc>
          <w:tcPr>
            <w:tcW w:w="4834" w:type="dxa"/>
          </w:tcPr>
          <w:p w:rsidR="004C5CE1" w:rsidRPr="004C5CE1" w:rsidRDefault="004C5CE1" w:rsidP="004C5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5" w:type="dxa"/>
          </w:tcPr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А.В. Левковский</w:t>
            </w: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4C5CE1" w:rsidTr="004C5CE1">
        <w:tc>
          <w:tcPr>
            <w:tcW w:w="4928" w:type="dxa"/>
          </w:tcPr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4" w:type="dxa"/>
          </w:tcPr>
          <w:p w:rsidR="004C5CE1" w:rsidRPr="004C5CE1" w:rsidRDefault="004C5CE1" w:rsidP="004C5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5" w:type="dxa"/>
          </w:tcPr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4C5CE1" w:rsidTr="004C5CE1">
        <w:tc>
          <w:tcPr>
            <w:tcW w:w="4928" w:type="dxa"/>
          </w:tcPr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Согласовано:</w:t>
            </w:r>
          </w:p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Председатель территориальной</w:t>
            </w:r>
          </w:p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избирательной комиссии</w:t>
            </w:r>
          </w:p>
          <w:p w:rsidR="004C5CE1" w:rsidRPr="004C5CE1" w:rsidRDefault="004C5CE1" w:rsidP="004C5CE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Троснянского района</w:t>
            </w:r>
          </w:p>
        </w:tc>
        <w:tc>
          <w:tcPr>
            <w:tcW w:w="4834" w:type="dxa"/>
          </w:tcPr>
          <w:p w:rsidR="004C5CE1" w:rsidRPr="004C5CE1" w:rsidRDefault="004C5CE1" w:rsidP="004C5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4835" w:type="dxa"/>
          </w:tcPr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5CE1" w:rsidRPr="004C5CE1" w:rsidRDefault="004C5CE1" w:rsidP="004C5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C5C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Н.В. Шестопалова</w:t>
            </w:r>
          </w:p>
        </w:tc>
      </w:tr>
    </w:tbl>
    <w:p w:rsidR="004C5CE1" w:rsidRDefault="004C5CE1" w:rsidP="004C5C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sectPr w:rsidR="004C5CE1" w:rsidSect="00C61B80">
      <w:pgSz w:w="16839" w:h="23814" w:code="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61B80"/>
    <w:rsid w:val="004C5CE1"/>
    <w:rsid w:val="007414AB"/>
    <w:rsid w:val="00BA0C9C"/>
    <w:rsid w:val="00C427D3"/>
    <w:rsid w:val="00C61B80"/>
    <w:rsid w:val="00CE2959"/>
    <w:rsid w:val="00D07F6E"/>
    <w:rsid w:val="00E85C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14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1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1B8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4C5CE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61</Words>
  <Characters>349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ppz</dc:creator>
  <cp:lastModifiedBy>Тросна</cp:lastModifiedBy>
  <cp:revision>2</cp:revision>
  <cp:lastPrinted>2023-01-20T06:41:00Z</cp:lastPrinted>
  <dcterms:created xsi:type="dcterms:W3CDTF">2023-01-20T06:39:00Z</dcterms:created>
  <dcterms:modified xsi:type="dcterms:W3CDTF">2023-01-25T07:15:00Z</dcterms:modified>
</cp:coreProperties>
</file>