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D6" w:rsidRPr="006A0DD6" w:rsidRDefault="006A0DD6" w:rsidP="005A1758">
      <w:pPr>
        <w:tabs>
          <w:tab w:val="left" w:pos="123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A0DD6" w:rsidRPr="006A0DD6" w:rsidRDefault="006A0DD6" w:rsidP="00260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A0DD6" w:rsidRPr="006A0DD6" w:rsidRDefault="00022BC5" w:rsidP="006A0DD6">
      <w:pPr>
        <w:widowControl w:val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DD6" w:rsidRPr="006A0DD6" w:rsidRDefault="006A0DD6" w:rsidP="006A0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DD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A0DD6" w:rsidRPr="006A0DD6" w:rsidRDefault="006A0DD6" w:rsidP="006A0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DD6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6A0DD6" w:rsidRPr="006A0DD6" w:rsidRDefault="006A0DD6" w:rsidP="006A0DD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DD6">
        <w:rPr>
          <w:rFonts w:ascii="Times New Roman" w:hAnsi="Times New Roman"/>
          <w:b/>
          <w:sz w:val="28"/>
          <w:szCs w:val="28"/>
        </w:rPr>
        <w:t>АДМИНИСТРАЦИЯ  ТРОСНЯНСКОГО РАЙОНА</w:t>
      </w:r>
    </w:p>
    <w:p w:rsidR="006A0DD6" w:rsidRPr="006A0DD6" w:rsidRDefault="006A0DD6" w:rsidP="006A0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DD6">
        <w:rPr>
          <w:rFonts w:ascii="Times New Roman" w:hAnsi="Times New Roman"/>
          <w:b/>
          <w:sz w:val="28"/>
          <w:szCs w:val="28"/>
        </w:rPr>
        <w:t>ПОСТАНОВЛЕНИЕ</w:t>
      </w:r>
    </w:p>
    <w:p w:rsidR="006A0DD6" w:rsidRPr="006A0DD6" w:rsidRDefault="006A0DD6" w:rsidP="006A0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DD6" w:rsidRPr="006A0DD6" w:rsidRDefault="005A1758" w:rsidP="006A0D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24 января </w:t>
      </w:r>
      <w:r w:rsidR="006A0DD6">
        <w:rPr>
          <w:rFonts w:ascii="Times New Roman" w:hAnsi="Times New Roman"/>
          <w:sz w:val="24"/>
          <w:szCs w:val="24"/>
        </w:rPr>
        <w:t>2023</w:t>
      </w:r>
      <w:r w:rsidR="006A0DD6" w:rsidRPr="006A0DD6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8</w:t>
      </w:r>
    </w:p>
    <w:p w:rsidR="006A0DD6" w:rsidRPr="006A0DD6" w:rsidRDefault="006A0DD6" w:rsidP="006A0D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0DD6">
        <w:rPr>
          <w:rFonts w:ascii="Times New Roman" w:hAnsi="Times New Roman"/>
          <w:sz w:val="24"/>
          <w:szCs w:val="24"/>
        </w:rPr>
        <w:t xml:space="preserve">       с.Тросна</w:t>
      </w:r>
    </w:p>
    <w:p w:rsidR="006A0DD6" w:rsidRPr="006A0DD6" w:rsidRDefault="006A0DD6" w:rsidP="006A0DD6">
      <w:pPr>
        <w:spacing w:after="0" w:line="240" w:lineRule="auto"/>
        <w:ind w:right="4677" w:firstLine="709"/>
        <w:jc w:val="both"/>
        <w:rPr>
          <w:rFonts w:ascii="Arial" w:hAnsi="Arial" w:cs="Arial"/>
          <w:b/>
          <w:sz w:val="24"/>
          <w:szCs w:val="24"/>
        </w:rPr>
      </w:pPr>
    </w:p>
    <w:p w:rsidR="006A0DD6" w:rsidRPr="006A0DD6" w:rsidRDefault="006A0DD6" w:rsidP="006A0DD6">
      <w:pPr>
        <w:spacing w:after="0" w:line="240" w:lineRule="auto"/>
        <w:ind w:right="3543" w:firstLine="709"/>
        <w:jc w:val="both"/>
        <w:rPr>
          <w:rFonts w:ascii="Times New Roman" w:hAnsi="Times New Roman"/>
          <w:sz w:val="28"/>
          <w:szCs w:val="28"/>
        </w:rPr>
      </w:pPr>
      <w:r w:rsidRPr="006A0DD6">
        <w:rPr>
          <w:rFonts w:ascii="Times New Roman" w:hAnsi="Times New Roman"/>
          <w:sz w:val="28"/>
          <w:szCs w:val="28"/>
        </w:rPr>
        <w:t xml:space="preserve">Об утверждении Правил использования водных объектов общего пользования, расположенных на территории муниципального образования Троснянский район Орловской области для личных и бытовых нужд </w:t>
      </w:r>
    </w:p>
    <w:p w:rsidR="006A0DD6" w:rsidRPr="006A0DD6" w:rsidRDefault="006A0DD6" w:rsidP="006A0DD6">
      <w:pPr>
        <w:spacing w:after="0" w:line="240" w:lineRule="auto"/>
        <w:ind w:right="467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0DD6" w:rsidRPr="006A0DD6" w:rsidRDefault="006A0DD6" w:rsidP="006A0D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DD6">
        <w:rPr>
          <w:rFonts w:ascii="Times New Roman" w:hAnsi="Times New Roman"/>
          <w:sz w:val="28"/>
          <w:szCs w:val="28"/>
        </w:rPr>
        <w:t xml:space="preserve">В соответствии с Водным кодексом Российской Федерации, Федеральным законом от 06.10.2003 г. № 131-Ф3 «Об общих принципах организации местного самоуправления в Российской Федерации», руководствуясь Уставом муниципального образования Троснянский район Орловской области, и в целях урегулирования отношений связанных с использованием водных объектов общего пользования для личных и бытовых нужд на территории Троснянскоо района,   п о с т а н о в л я е т: </w:t>
      </w:r>
    </w:p>
    <w:p w:rsidR="006A0DD6" w:rsidRPr="006A0DD6" w:rsidRDefault="006A0DD6" w:rsidP="006A0D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DD6">
        <w:rPr>
          <w:rFonts w:ascii="Times New Roman" w:hAnsi="Times New Roman"/>
          <w:sz w:val="28"/>
          <w:szCs w:val="28"/>
        </w:rPr>
        <w:t xml:space="preserve">1. Утвердить Правила использования водных объектов общего пользования, расположенных на территории муниципального образования Троснянский район Орловской области для личных и бытовых нужд </w:t>
      </w:r>
      <w:r w:rsidR="000D170F">
        <w:rPr>
          <w:rFonts w:ascii="Times New Roman" w:hAnsi="Times New Roman"/>
          <w:sz w:val="28"/>
          <w:szCs w:val="28"/>
        </w:rPr>
        <w:t>в новой редакции (</w:t>
      </w:r>
      <w:r w:rsidRPr="006A0DD6">
        <w:rPr>
          <w:rFonts w:ascii="Times New Roman" w:hAnsi="Times New Roman"/>
          <w:sz w:val="28"/>
          <w:szCs w:val="28"/>
        </w:rPr>
        <w:t xml:space="preserve">далее – Правила) (прилагаются). </w:t>
      </w:r>
    </w:p>
    <w:p w:rsidR="006A0DD6" w:rsidRPr="006A0DD6" w:rsidRDefault="000D170F" w:rsidP="006A0D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0DD6" w:rsidRPr="006A0DD6">
        <w:rPr>
          <w:rFonts w:ascii="Times New Roman" w:hAnsi="Times New Roman"/>
          <w:sz w:val="28"/>
          <w:szCs w:val="28"/>
        </w:rPr>
        <w:t xml:space="preserve">Принять меры по информированию населения сельских поселений об условиях осуществления, ограничениях и запретах использования водных объектов общего пользования. </w:t>
      </w:r>
    </w:p>
    <w:p w:rsidR="006A0DD6" w:rsidRPr="006A0DD6" w:rsidRDefault="006A0DD6" w:rsidP="006A0D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DD6">
        <w:rPr>
          <w:rFonts w:ascii="Times New Roman" w:hAnsi="Times New Roman"/>
          <w:sz w:val="28"/>
          <w:szCs w:val="28"/>
        </w:rPr>
        <w:t>3.Признать  утратившим силу постановление администрац</w:t>
      </w:r>
      <w:r w:rsidR="00C83FCD">
        <w:rPr>
          <w:rFonts w:ascii="Times New Roman" w:hAnsi="Times New Roman"/>
          <w:sz w:val="28"/>
          <w:szCs w:val="28"/>
        </w:rPr>
        <w:t>ии Троснянского района от  27.05.2021</w:t>
      </w:r>
      <w:r w:rsidRPr="006A0DD6">
        <w:rPr>
          <w:rFonts w:ascii="Times New Roman" w:hAnsi="Times New Roman"/>
          <w:sz w:val="28"/>
          <w:szCs w:val="28"/>
        </w:rPr>
        <w:t xml:space="preserve"> №</w:t>
      </w:r>
      <w:r w:rsidR="00C83FCD">
        <w:rPr>
          <w:rFonts w:ascii="Times New Roman" w:hAnsi="Times New Roman"/>
          <w:sz w:val="28"/>
          <w:szCs w:val="28"/>
        </w:rPr>
        <w:t>137</w:t>
      </w:r>
      <w:r w:rsidRPr="006A0DD6">
        <w:rPr>
          <w:rFonts w:ascii="Times New Roman" w:hAnsi="Times New Roman"/>
          <w:sz w:val="28"/>
          <w:szCs w:val="28"/>
        </w:rPr>
        <w:t xml:space="preserve"> «</w:t>
      </w:r>
      <w:r w:rsidR="000D170F">
        <w:rPr>
          <w:rFonts w:ascii="Times New Roman" w:hAnsi="Times New Roman"/>
          <w:sz w:val="28"/>
          <w:szCs w:val="28"/>
        </w:rPr>
        <w:t>Об утверждении Правил</w:t>
      </w:r>
      <w:r w:rsidRPr="006A0DD6">
        <w:rPr>
          <w:rFonts w:ascii="Times New Roman" w:hAnsi="Times New Roman"/>
          <w:sz w:val="28"/>
          <w:szCs w:val="28"/>
        </w:rPr>
        <w:t xml:space="preserve"> использования водных объектов общего пользования, расположенных на территории </w:t>
      </w:r>
      <w:r w:rsidR="000D170F">
        <w:rPr>
          <w:rFonts w:ascii="Times New Roman" w:hAnsi="Times New Roman"/>
          <w:sz w:val="28"/>
          <w:szCs w:val="28"/>
        </w:rPr>
        <w:t>муиципального образования Троснянский район</w:t>
      </w:r>
      <w:r w:rsidRPr="006A0DD6">
        <w:rPr>
          <w:rFonts w:ascii="Times New Roman" w:hAnsi="Times New Roman"/>
          <w:sz w:val="28"/>
          <w:szCs w:val="28"/>
        </w:rPr>
        <w:t xml:space="preserve">, </w:t>
      </w:r>
      <w:r w:rsidR="000D170F">
        <w:rPr>
          <w:rFonts w:ascii="Times New Roman" w:hAnsi="Times New Roman"/>
          <w:sz w:val="28"/>
          <w:szCs w:val="28"/>
        </w:rPr>
        <w:t xml:space="preserve">Орловской области </w:t>
      </w:r>
      <w:r w:rsidRPr="006A0DD6">
        <w:rPr>
          <w:rFonts w:ascii="Times New Roman" w:hAnsi="Times New Roman"/>
          <w:sz w:val="28"/>
          <w:szCs w:val="28"/>
        </w:rPr>
        <w:t>для л</w:t>
      </w:r>
      <w:r w:rsidR="000D170F">
        <w:rPr>
          <w:rFonts w:ascii="Times New Roman" w:hAnsi="Times New Roman"/>
          <w:sz w:val="28"/>
          <w:szCs w:val="28"/>
        </w:rPr>
        <w:t>ичных и бытовых нужд</w:t>
      </w:r>
      <w:r w:rsidRPr="006A0DD6">
        <w:rPr>
          <w:rFonts w:ascii="Times New Roman" w:hAnsi="Times New Roman"/>
          <w:sz w:val="28"/>
          <w:szCs w:val="28"/>
        </w:rPr>
        <w:t>.</w:t>
      </w:r>
      <w:r w:rsidR="000D170F">
        <w:rPr>
          <w:rFonts w:ascii="Times New Roman" w:hAnsi="Times New Roman"/>
          <w:sz w:val="28"/>
          <w:szCs w:val="28"/>
        </w:rPr>
        <w:t>»</w:t>
      </w:r>
      <w:r w:rsidRPr="006A0DD6">
        <w:rPr>
          <w:rFonts w:ascii="Times New Roman" w:hAnsi="Times New Roman"/>
          <w:sz w:val="28"/>
          <w:szCs w:val="28"/>
        </w:rPr>
        <w:t xml:space="preserve"> </w:t>
      </w:r>
    </w:p>
    <w:p w:rsidR="006A0DD6" w:rsidRPr="006A0DD6" w:rsidRDefault="006A0DD6" w:rsidP="006A0D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DD6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6A0DD6" w:rsidRPr="006A0DD6" w:rsidRDefault="006A0DD6" w:rsidP="006A0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DD6" w:rsidRPr="004F7FC3" w:rsidRDefault="006A0DD6" w:rsidP="004F7F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170F">
        <w:rPr>
          <w:rFonts w:ascii="Times New Roman" w:hAnsi="Times New Roman"/>
          <w:b/>
          <w:sz w:val="28"/>
          <w:szCs w:val="28"/>
        </w:rPr>
        <w:t>Глава Троснянского  района                                            А.</w:t>
      </w:r>
      <w:r w:rsidR="004F7FC3">
        <w:rPr>
          <w:rFonts w:ascii="Times New Roman" w:hAnsi="Times New Roman"/>
          <w:b/>
          <w:sz w:val="28"/>
          <w:szCs w:val="28"/>
        </w:rPr>
        <w:t>В. Левковский</w:t>
      </w:r>
    </w:p>
    <w:p w:rsidR="006A0DD6" w:rsidRPr="006A0DD6" w:rsidRDefault="006A0DD6" w:rsidP="00CB2441">
      <w:pPr>
        <w:spacing w:after="0" w:line="240" w:lineRule="auto"/>
        <w:ind w:left="4820" w:firstLine="709"/>
        <w:jc w:val="right"/>
        <w:rPr>
          <w:rFonts w:ascii="Times New Roman" w:hAnsi="Times New Roman"/>
          <w:b/>
          <w:sz w:val="28"/>
          <w:szCs w:val="28"/>
          <w:highlight w:val="yellow"/>
        </w:rPr>
      </w:pPr>
    </w:p>
    <w:sectPr w:rsidR="006A0DD6" w:rsidRPr="006A0DD6" w:rsidSect="001463F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97" w:rsidRDefault="000B3497" w:rsidP="006A0DD6">
      <w:pPr>
        <w:spacing w:after="0" w:line="240" w:lineRule="auto"/>
      </w:pPr>
      <w:r>
        <w:separator/>
      </w:r>
    </w:p>
  </w:endnote>
  <w:endnote w:type="continuationSeparator" w:id="0">
    <w:p w:rsidR="000B3497" w:rsidRDefault="000B3497" w:rsidP="006A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97" w:rsidRDefault="000B3497" w:rsidP="006A0DD6">
      <w:pPr>
        <w:spacing w:after="0" w:line="240" w:lineRule="auto"/>
      </w:pPr>
      <w:r>
        <w:separator/>
      </w:r>
    </w:p>
  </w:footnote>
  <w:footnote w:type="continuationSeparator" w:id="0">
    <w:p w:rsidR="000B3497" w:rsidRDefault="000B3497" w:rsidP="006A0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D9F"/>
    <w:rsid w:val="00007663"/>
    <w:rsid w:val="00022BC5"/>
    <w:rsid w:val="00026305"/>
    <w:rsid w:val="00030132"/>
    <w:rsid w:val="000321AA"/>
    <w:rsid w:val="000349D5"/>
    <w:rsid w:val="0003656A"/>
    <w:rsid w:val="00036A9F"/>
    <w:rsid w:val="00056872"/>
    <w:rsid w:val="000607A1"/>
    <w:rsid w:val="0006347B"/>
    <w:rsid w:val="000901E7"/>
    <w:rsid w:val="000935FB"/>
    <w:rsid w:val="000B0239"/>
    <w:rsid w:val="000B300E"/>
    <w:rsid w:val="000B3497"/>
    <w:rsid w:val="000B7B3C"/>
    <w:rsid w:val="000D170F"/>
    <w:rsid w:val="000D4C85"/>
    <w:rsid w:val="000E3BB2"/>
    <w:rsid w:val="000F2B4C"/>
    <w:rsid w:val="00103C9C"/>
    <w:rsid w:val="0012660D"/>
    <w:rsid w:val="0013416E"/>
    <w:rsid w:val="001463F7"/>
    <w:rsid w:val="0016658C"/>
    <w:rsid w:val="00190DB4"/>
    <w:rsid w:val="00193AF6"/>
    <w:rsid w:val="001A5829"/>
    <w:rsid w:val="001A691A"/>
    <w:rsid w:val="001C3C19"/>
    <w:rsid w:val="001C64C4"/>
    <w:rsid w:val="001D0B77"/>
    <w:rsid w:val="001D1641"/>
    <w:rsid w:val="001E3B70"/>
    <w:rsid w:val="002038D0"/>
    <w:rsid w:val="002607B7"/>
    <w:rsid w:val="00261CE3"/>
    <w:rsid w:val="002675BE"/>
    <w:rsid w:val="00271DE2"/>
    <w:rsid w:val="0027404B"/>
    <w:rsid w:val="002A3165"/>
    <w:rsid w:val="002B4249"/>
    <w:rsid w:val="002C31AF"/>
    <w:rsid w:val="002E44D4"/>
    <w:rsid w:val="003000B3"/>
    <w:rsid w:val="00322CBE"/>
    <w:rsid w:val="00357263"/>
    <w:rsid w:val="0036484B"/>
    <w:rsid w:val="003B7281"/>
    <w:rsid w:val="003E5EEC"/>
    <w:rsid w:val="00402A9C"/>
    <w:rsid w:val="00415B08"/>
    <w:rsid w:val="00427E9C"/>
    <w:rsid w:val="00457E0E"/>
    <w:rsid w:val="004714CD"/>
    <w:rsid w:val="004B215A"/>
    <w:rsid w:val="004C5D06"/>
    <w:rsid w:val="004D38A3"/>
    <w:rsid w:val="004E6D9F"/>
    <w:rsid w:val="004F7FC3"/>
    <w:rsid w:val="005019B4"/>
    <w:rsid w:val="00503C13"/>
    <w:rsid w:val="00507A00"/>
    <w:rsid w:val="00564280"/>
    <w:rsid w:val="005810E7"/>
    <w:rsid w:val="00587932"/>
    <w:rsid w:val="005A1758"/>
    <w:rsid w:val="005B3463"/>
    <w:rsid w:val="005C4A27"/>
    <w:rsid w:val="005E1FE3"/>
    <w:rsid w:val="005F11D7"/>
    <w:rsid w:val="005F4DA9"/>
    <w:rsid w:val="006118FE"/>
    <w:rsid w:val="00622E94"/>
    <w:rsid w:val="0062381A"/>
    <w:rsid w:val="00625E15"/>
    <w:rsid w:val="0065434E"/>
    <w:rsid w:val="00654BE0"/>
    <w:rsid w:val="00656555"/>
    <w:rsid w:val="00660660"/>
    <w:rsid w:val="00660B87"/>
    <w:rsid w:val="00672ADB"/>
    <w:rsid w:val="006A0DD6"/>
    <w:rsid w:val="006A3C53"/>
    <w:rsid w:val="006A6B3B"/>
    <w:rsid w:val="006C4C94"/>
    <w:rsid w:val="006C7837"/>
    <w:rsid w:val="006D6303"/>
    <w:rsid w:val="006E12F7"/>
    <w:rsid w:val="006E2983"/>
    <w:rsid w:val="006F1103"/>
    <w:rsid w:val="006F2010"/>
    <w:rsid w:val="006F4B82"/>
    <w:rsid w:val="00702FD1"/>
    <w:rsid w:val="00716C29"/>
    <w:rsid w:val="00717659"/>
    <w:rsid w:val="0073241D"/>
    <w:rsid w:val="00741B1B"/>
    <w:rsid w:val="00782DEC"/>
    <w:rsid w:val="007B5033"/>
    <w:rsid w:val="007C3B05"/>
    <w:rsid w:val="007D4B78"/>
    <w:rsid w:val="007E513D"/>
    <w:rsid w:val="007F102A"/>
    <w:rsid w:val="007F1A81"/>
    <w:rsid w:val="007F1A83"/>
    <w:rsid w:val="00805848"/>
    <w:rsid w:val="00835CB3"/>
    <w:rsid w:val="00844853"/>
    <w:rsid w:val="008634DE"/>
    <w:rsid w:val="00865390"/>
    <w:rsid w:val="00870D21"/>
    <w:rsid w:val="00894EC5"/>
    <w:rsid w:val="008A62A8"/>
    <w:rsid w:val="008C02DC"/>
    <w:rsid w:val="008D3B25"/>
    <w:rsid w:val="008D557A"/>
    <w:rsid w:val="008E795F"/>
    <w:rsid w:val="00907830"/>
    <w:rsid w:val="00907E5F"/>
    <w:rsid w:val="00911446"/>
    <w:rsid w:val="00913C57"/>
    <w:rsid w:val="00936846"/>
    <w:rsid w:val="00945402"/>
    <w:rsid w:val="00960A7D"/>
    <w:rsid w:val="009651C2"/>
    <w:rsid w:val="00981C42"/>
    <w:rsid w:val="0099333E"/>
    <w:rsid w:val="009A779D"/>
    <w:rsid w:val="009B170C"/>
    <w:rsid w:val="009C2B44"/>
    <w:rsid w:val="009D77C7"/>
    <w:rsid w:val="00A21697"/>
    <w:rsid w:val="00A23BEF"/>
    <w:rsid w:val="00A31510"/>
    <w:rsid w:val="00A51C4E"/>
    <w:rsid w:val="00A61CB8"/>
    <w:rsid w:val="00A63158"/>
    <w:rsid w:val="00A6334F"/>
    <w:rsid w:val="00A6523D"/>
    <w:rsid w:val="00A654A8"/>
    <w:rsid w:val="00A66262"/>
    <w:rsid w:val="00A87C00"/>
    <w:rsid w:val="00AB1D4A"/>
    <w:rsid w:val="00AC4632"/>
    <w:rsid w:val="00AE316A"/>
    <w:rsid w:val="00AF556E"/>
    <w:rsid w:val="00B20978"/>
    <w:rsid w:val="00B317E2"/>
    <w:rsid w:val="00B40909"/>
    <w:rsid w:val="00B53EE4"/>
    <w:rsid w:val="00B6487C"/>
    <w:rsid w:val="00B76F7F"/>
    <w:rsid w:val="00B90279"/>
    <w:rsid w:val="00B917AA"/>
    <w:rsid w:val="00B928B2"/>
    <w:rsid w:val="00BB62AF"/>
    <w:rsid w:val="00BE1197"/>
    <w:rsid w:val="00BF58BE"/>
    <w:rsid w:val="00C00DAF"/>
    <w:rsid w:val="00C17003"/>
    <w:rsid w:val="00C224CA"/>
    <w:rsid w:val="00C254E0"/>
    <w:rsid w:val="00C37E66"/>
    <w:rsid w:val="00C53DF2"/>
    <w:rsid w:val="00C633DC"/>
    <w:rsid w:val="00C83FCD"/>
    <w:rsid w:val="00CB2441"/>
    <w:rsid w:val="00CC3161"/>
    <w:rsid w:val="00CC58EB"/>
    <w:rsid w:val="00CC6716"/>
    <w:rsid w:val="00CD5AD0"/>
    <w:rsid w:val="00CE7B89"/>
    <w:rsid w:val="00CF1B38"/>
    <w:rsid w:val="00CF1F96"/>
    <w:rsid w:val="00CF6FAF"/>
    <w:rsid w:val="00D05CF8"/>
    <w:rsid w:val="00D2008E"/>
    <w:rsid w:val="00D20DC9"/>
    <w:rsid w:val="00D23CC5"/>
    <w:rsid w:val="00D3598D"/>
    <w:rsid w:val="00DE228A"/>
    <w:rsid w:val="00DE5AE8"/>
    <w:rsid w:val="00E12FE6"/>
    <w:rsid w:val="00E25784"/>
    <w:rsid w:val="00E3555D"/>
    <w:rsid w:val="00E40D27"/>
    <w:rsid w:val="00E6097C"/>
    <w:rsid w:val="00EC3246"/>
    <w:rsid w:val="00ED1F2D"/>
    <w:rsid w:val="00ED266D"/>
    <w:rsid w:val="00EF5ECE"/>
    <w:rsid w:val="00F107B5"/>
    <w:rsid w:val="00F1777E"/>
    <w:rsid w:val="00F26E67"/>
    <w:rsid w:val="00F30BDD"/>
    <w:rsid w:val="00F349E8"/>
    <w:rsid w:val="00F55B88"/>
    <w:rsid w:val="00F63BDB"/>
    <w:rsid w:val="00F76E2A"/>
    <w:rsid w:val="00F93DB1"/>
    <w:rsid w:val="00FB0022"/>
    <w:rsid w:val="00FC2995"/>
    <w:rsid w:val="00FD17D8"/>
    <w:rsid w:val="00FD32F6"/>
    <w:rsid w:val="00FD6B7F"/>
    <w:rsid w:val="00FE0DF8"/>
    <w:rsid w:val="00FE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C4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8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A0D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0DD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A0D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0DD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A881E-EED8-4627-8877-AC941094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ИКТ</cp:lastModifiedBy>
  <cp:revision>2</cp:revision>
  <cp:lastPrinted>2021-05-13T13:49:00Z</cp:lastPrinted>
  <dcterms:created xsi:type="dcterms:W3CDTF">2023-02-16T11:14:00Z</dcterms:created>
  <dcterms:modified xsi:type="dcterms:W3CDTF">2023-02-16T11:14:00Z</dcterms:modified>
</cp:coreProperties>
</file>