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9C4" w:rsidRPr="00C54B97" w:rsidRDefault="00D629C4" w:rsidP="0012225D">
      <w:pPr>
        <w:ind w:left="-480" w:right="-6" w:firstLine="1080"/>
        <w:jc w:val="right"/>
        <w:rPr>
          <w:rFonts w:ascii="Times New Roman" w:hAnsi="Times New Roman" w:cs="Times New Roman"/>
          <w:sz w:val="28"/>
          <w:szCs w:val="28"/>
        </w:rPr>
      </w:pPr>
      <w:r w:rsidRPr="00C54B97">
        <w:rPr>
          <w:rFonts w:ascii="Times New Roman" w:hAnsi="Times New Roman" w:cs="Times New Roman"/>
          <w:sz w:val="28"/>
          <w:szCs w:val="28"/>
        </w:rPr>
        <w:t xml:space="preserve">Приложение </w:t>
      </w:r>
    </w:p>
    <w:p w:rsidR="00D629C4" w:rsidRPr="00C54B97" w:rsidRDefault="00D629C4" w:rsidP="0012225D">
      <w:pPr>
        <w:ind w:left="-480" w:right="-6" w:firstLine="1080"/>
        <w:jc w:val="right"/>
        <w:rPr>
          <w:rFonts w:ascii="Times New Roman" w:hAnsi="Times New Roman" w:cs="Times New Roman"/>
          <w:sz w:val="28"/>
          <w:szCs w:val="28"/>
        </w:rPr>
      </w:pPr>
      <w:r w:rsidRPr="00C54B97">
        <w:rPr>
          <w:rFonts w:ascii="Times New Roman" w:hAnsi="Times New Roman" w:cs="Times New Roman"/>
          <w:sz w:val="28"/>
          <w:szCs w:val="28"/>
        </w:rPr>
        <w:t xml:space="preserve">к постановлению администрации </w:t>
      </w:r>
    </w:p>
    <w:p w:rsidR="00D629C4" w:rsidRPr="00C54B97" w:rsidRDefault="00D629C4" w:rsidP="0012225D">
      <w:pPr>
        <w:ind w:left="-480" w:right="-6" w:firstLine="1080"/>
        <w:jc w:val="right"/>
        <w:rPr>
          <w:rFonts w:ascii="Times New Roman" w:hAnsi="Times New Roman" w:cs="Times New Roman"/>
          <w:sz w:val="28"/>
          <w:szCs w:val="28"/>
        </w:rPr>
      </w:pPr>
      <w:r w:rsidRPr="00C54B97">
        <w:rPr>
          <w:rFonts w:ascii="Times New Roman" w:hAnsi="Times New Roman" w:cs="Times New Roman"/>
          <w:sz w:val="28"/>
          <w:szCs w:val="28"/>
        </w:rPr>
        <w:t xml:space="preserve">Троснянского района </w:t>
      </w:r>
    </w:p>
    <w:p w:rsidR="00D629C4" w:rsidRDefault="00D629C4" w:rsidP="0012225D">
      <w:pPr>
        <w:ind w:left="-480" w:right="-6" w:firstLine="1080"/>
        <w:jc w:val="right"/>
        <w:rPr>
          <w:rFonts w:ascii="Times New Roman" w:hAnsi="Times New Roman" w:cs="Times New Roman"/>
          <w:sz w:val="28"/>
          <w:szCs w:val="28"/>
        </w:rPr>
      </w:pPr>
      <w:r>
        <w:rPr>
          <w:rFonts w:ascii="Times New Roman" w:hAnsi="Times New Roman" w:cs="Times New Roman"/>
          <w:sz w:val="28"/>
          <w:szCs w:val="28"/>
        </w:rPr>
        <w:t>от  31 декабря 2013 года № 349</w:t>
      </w: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Административный регламент </w:t>
      </w: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предоставления  муниципальной услуги </w:t>
      </w: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«Зачисление в образовательное учреждение»</w:t>
      </w: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bookmarkStart w:id="0" w:name="sub_100"/>
      <w:r w:rsidRPr="00C54B97">
        <w:rPr>
          <w:rFonts w:ascii="Times New Roman" w:hAnsi="Times New Roman" w:cs="Times New Roman"/>
          <w:color w:val="000000"/>
          <w:sz w:val="28"/>
          <w:szCs w:val="28"/>
        </w:rPr>
        <w:t>1. Общие положения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1.1. Предмет регулирования Регламента.</w:t>
      </w:r>
    </w:p>
    <w:p w:rsidR="00D629C4" w:rsidRPr="00C54B97" w:rsidRDefault="00D629C4" w:rsidP="0012225D">
      <w:pPr>
        <w:pStyle w:val="1"/>
        <w:spacing w:before="0" w:after="0"/>
        <w:ind w:left="-480" w:right="-6" w:firstLine="1080"/>
        <w:jc w:val="both"/>
        <w:rPr>
          <w:rFonts w:ascii="Times New Roman" w:hAnsi="Times New Roman" w:cs="Times New Roman"/>
          <w:b w:val="0"/>
          <w:bCs w:val="0"/>
          <w:color w:val="000000"/>
          <w:sz w:val="28"/>
          <w:szCs w:val="28"/>
        </w:rPr>
      </w:pPr>
      <w:r w:rsidRPr="00C54B97">
        <w:rPr>
          <w:rFonts w:ascii="Times New Roman" w:hAnsi="Times New Roman" w:cs="Times New Roman"/>
          <w:b w:val="0"/>
          <w:bCs w:val="0"/>
          <w:color w:val="000000"/>
          <w:sz w:val="28"/>
          <w:szCs w:val="28"/>
        </w:rPr>
        <w:t>Настоящий административный регламент (далее Регламент) устанавливает сроки и последовательность административных процедур и административных действий образовательных учреждений Троснянского района, осуществляемых по запросу физического лица о предоставлении услуги «Зачисление в образовательное учреждение».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1.2. 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администрацией Троснянского района и иными организациями при предъявлении муниципальной услуги.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Получателям</w:t>
      </w:r>
      <w:r>
        <w:rPr>
          <w:rFonts w:ascii="Times New Roman" w:hAnsi="Times New Roman" w:cs="Times New Roman"/>
          <w:color w:val="000000"/>
          <w:sz w:val="28"/>
          <w:szCs w:val="28"/>
        </w:rPr>
        <w:t xml:space="preserve">и муниципальной услуги являются </w:t>
      </w:r>
      <w:r w:rsidRPr="00C54B97">
        <w:rPr>
          <w:rFonts w:ascii="Times New Roman" w:hAnsi="Times New Roman" w:cs="Times New Roman"/>
          <w:color w:val="000000"/>
          <w:sz w:val="28"/>
          <w:szCs w:val="28"/>
        </w:rPr>
        <w:t xml:space="preserve"> родители (законные представители) несовершеннолетних граждан от шести до 18 л</w:t>
      </w:r>
      <w:r>
        <w:rPr>
          <w:rFonts w:ascii="Times New Roman" w:hAnsi="Times New Roman" w:cs="Times New Roman"/>
          <w:color w:val="000000"/>
          <w:sz w:val="28"/>
          <w:szCs w:val="28"/>
        </w:rPr>
        <w:t>ет.</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1.3. Требования к информированию о порядке предоставления муниципальной услуги.</w:t>
      </w:r>
    </w:p>
    <w:p w:rsidR="00D629C4" w:rsidRPr="00C54B97" w:rsidRDefault="00D629C4" w:rsidP="0012225D">
      <w:pPr>
        <w:ind w:left="-480" w:right="-6" w:firstLine="1080"/>
        <w:rPr>
          <w:rFonts w:ascii="Times New Roman" w:hAnsi="Times New Roman" w:cs="Times New Roman"/>
          <w:color w:val="000000"/>
          <w:sz w:val="28"/>
          <w:szCs w:val="28"/>
        </w:rPr>
      </w:pPr>
      <w:bookmarkStart w:id="1" w:name="sub_21"/>
      <w:r w:rsidRPr="00C54B97">
        <w:rPr>
          <w:rFonts w:ascii="Times New Roman" w:hAnsi="Times New Roman" w:cs="Times New Roman"/>
          <w:color w:val="000000"/>
          <w:sz w:val="28"/>
          <w:szCs w:val="28"/>
        </w:rPr>
        <w:t>1.3.1.</w:t>
      </w:r>
      <w:bookmarkStart w:id="2" w:name="sub_211"/>
      <w:bookmarkEnd w:id="1"/>
      <w:r w:rsidRPr="00C54B97">
        <w:rPr>
          <w:rFonts w:ascii="Times New Roman" w:hAnsi="Times New Roman" w:cs="Times New Roman"/>
          <w:color w:val="000000"/>
          <w:sz w:val="28"/>
          <w:szCs w:val="28"/>
        </w:rPr>
        <w:t> Информирование о предоставлении муниципальной услуги осуществляется: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в отделе образования администрации Троснянского района (</w:t>
      </w:r>
      <w:hyperlink r:id="rId4" w:anchor="sub_1001#sub_1001" w:history="1">
        <w:r w:rsidRPr="00C54B97">
          <w:rPr>
            <w:rStyle w:val="a3"/>
            <w:color w:val="000000"/>
            <w:sz w:val="28"/>
            <w:szCs w:val="28"/>
          </w:rPr>
          <w:t>Приложение № 1</w:t>
        </w:r>
      </w:hyperlink>
      <w:r w:rsidRPr="00C54B97">
        <w:rPr>
          <w:rFonts w:ascii="Times New Roman" w:hAnsi="Times New Roman" w:cs="Times New Roman"/>
          <w:color w:val="000000"/>
          <w:sz w:val="28"/>
          <w:szCs w:val="28"/>
        </w:rPr>
        <w:t xml:space="preserve"> к Регламенту);</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непосредственно в муниципальных образовательных учреждениях</w:t>
      </w:r>
      <w:bookmarkStart w:id="3" w:name="sub_62"/>
      <w:r w:rsidRPr="00C54B97">
        <w:rPr>
          <w:rFonts w:ascii="Times New Roman" w:hAnsi="Times New Roman" w:cs="Times New Roman"/>
          <w:color w:val="000000"/>
          <w:sz w:val="28"/>
          <w:szCs w:val="28"/>
        </w:rPr>
        <w:br/>
        <w:t>(Приложение № 2 к Регламенту);</w:t>
      </w:r>
    </w:p>
    <w:p w:rsidR="00D629C4" w:rsidRPr="00FE5343" w:rsidRDefault="00D629C4" w:rsidP="0012225D">
      <w:pPr>
        <w:ind w:left="-480" w:right="-6" w:firstLine="1080"/>
        <w:rPr>
          <w:rFonts w:ascii="Times New Roman" w:hAnsi="Times New Roman" w:cs="Times New Roman"/>
          <w:color w:val="000000"/>
          <w:sz w:val="28"/>
          <w:szCs w:val="28"/>
        </w:rPr>
      </w:pPr>
      <w:bookmarkStart w:id="4" w:name="sub_212"/>
      <w:bookmarkEnd w:id="2"/>
      <w:bookmarkEnd w:id="3"/>
      <w:r>
        <w:rPr>
          <w:rFonts w:ascii="Times New Roman" w:hAnsi="Times New Roman" w:cs="Times New Roman"/>
          <w:color w:val="000000"/>
          <w:sz w:val="28"/>
          <w:szCs w:val="28"/>
        </w:rPr>
        <w:t>- через официальный сайт</w:t>
      </w:r>
      <w:r w:rsidRPr="00850588">
        <w:rPr>
          <w:rFonts w:ascii="Times New Roman" w:hAnsi="Times New Roman" w:cs="Times New Roman"/>
          <w:color w:val="000000"/>
          <w:sz w:val="28"/>
          <w:szCs w:val="28"/>
        </w:rPr>
        <w:t xml:space="preserve"> администрации Троснянского района</w:t>
      </w:r>
      <w:r>
        <w:rPr>
          <w:rFonts w:ascii="Times New Roman" w:hAnsi="Times New Roman" w:cs="Times New Roman"/>
          <w:color w:val="000000"/>
          <w:sz w:val="28"/>
          <w:szCs w:val="28"/>
        </w:rPr>
        <w:t xml:space="preserve"> </w:t>
      </w:r>
      <w:hyperlink r:id="rId5" w:history="1">
        <w:r w:rsidRPr="00226073">
          <w:rPr>
            <w:rStyle w:val="a3"/>
            <w:sz w:val="28"/>
            <w:szCs w:val="28"/>
          </w:rPr>
          <w:t>www.</w:t>
        </w:r>
        <w:r w:rsidRPr="00226073">
          <w:rPr>
            <w:rStyle w:val="a3"/>
            <w:sz w:val="28"/>
            <w:szCs w:val="28"/>
            <w:lang w:val="en-US"/>
          </w:rPr>
          <w:t>adm</w:t>
        </w:r>
        <w:r w:rsidRPr="00226073">
          <w:rPr>
            <w:rStyle w:val="a3"/>
            <w:sz w:val="28"/>
            <w:szCs w:val="28"/>
          </w:rPr>
          <w:t>-</w:t>
        </w:r>
        <w:r w:rsidRPr="00226073">
          <w:rPr>
            <w:rStyle w:val="a3"/>
            <w:sz w:val="28"/>
            <w:szCs w:val="28"/>
            <w:lang w:val="en-US"/>
          </w:rPr>
          <w:t>trosna</w:t>
        </w:r>
        <w:r w:rsidRPr="00226073">
          <w:rPr>
            <w:rStyle w:val="a3"/>
            <w:sz w:val="28"/>
            <w:szCs w:val="28"/>
          </w:rPr>
          <w:t>.</w:t>
        </w:r>
        <w:r w:rsidRPr="00226073">
          <w:rPr>
            <w:rStyle w:val="a3"/>
            <w:sz w:val="28"/>
            <w:szCs w:val="28"/>
            <w:lang w:val="en-US"/>
          </w:rPr>
          <w:t>ru</w:t>
        </w:r>
      </w:hyperlink>
      <w:r w:rsidRPr="00FE5343">
        <w:rPr>
          <w:rFonts w:ascii="Times New Roman" w:hAnsi="Times New Roman" w:cs="Times New Roman"/>
          <w:color w:val="000000"/>
          <w:sz w:val="28"/>
          <w:szCs w:val="28"/>
        </w:rPr>
        <w:t xml:space="preserve"> </w:t>
      </w:r>
      <w:r w:rsidRPr="00850588">
        <w:rPr>
          <w:rFonts w:ascii="Times New Roman" w:hAnsi="Times New Roman" w:cs="Times New Roman"/>
          <w:color w:val="000000"/>
          <w:sz w:val="28"/>
          <w:szCs w:val="28"/>
        </w:rPr>
        <w:t xml:space="preserve"> и образовательных учреждений (Приложение к Регламенту № 2)</w:t>
      </w:r>
      <w:r>
        <w:rPr>
          <w:rFonts w:ascii="Times New Roman" w:hAnsi="Times New Roman" w:cs="Times New Roman"/>
          <w:color w:val="000000"/>
          <w:sz w:val="28"/>
          <w:szCs w:val="28"/>
        </w:rPr>
        <w:t>;</w:t>
      </w:r>
    </w:p>
    <w:p w:rsidR="00B16A3A" w:rsidRDefault="00D629C4" w:rsidP="00B16A3A">
      <w:pPr>
        <w:pStyle w:val="Default"/>
        <w:ind w:left="-480" w:right="-6" w:firstLine="1080"/>
        <w:jc w:val="both"/>
        <w:rPr>
          <w:rFonts w:ascii="Times New Roman" w:hAnsi="Times New Roman" w:cs="Times New Roman"/>
          <w:sz w:val="28"/>
          <w:szCs w:val="28"/>
        </w:rPr>
      </w:pPr>
      <w:r w:rsidRPr="00B00F0B">
        <w:rPr>
          <w:rFonts w:ascii="Times New Roman" w:hAnsi="Times New Roman" w:cs="Times New Roman"/>
          <w:sz w:val="28"/>
          <w:szCs w:val="28"/>
          <w:lang w:eastAsia="ru-RU"/>
        </w:rPr>
        <w:t xml:space="preserve">- </w:t>
      </w:r>
      <w:r w:rsidRPr="00B00F0B">
        <w:rPr>
          <w:rFonts w:ascii="Times New Roman" w:hAnsi="Times New Roman" w:cs="Times New Roman"/>
          <w:sz w:val="28"/>
          <w:szCs w:val="28"/>
        </w:rPr>
        <w:t>Единого портала государственных и муниципальных услуг (</w:t>
      </w:r>
      <w:hyperlink r:id="rId6" w:history="1">
        <w:r>
          <w:rPr>
            <w:rStyle w:val="a3"/>
            <w:sz w:val="28"/>
            <w:szCs w:val="28"/>
            <w:lang w:val="en-US"/>
          </w:rPr>
          <w:t>www</w:t>
        </w:r>
        <w:r>
          <w:rPr>
            <w:rStyle w:val="a3"/>
            <w:sz w:val="28"/>
            <w:szCs w:val="28"/>
          </w:rPr>
          <w:t>.</w:t>
        </w:r>
        <w:proofErr w:type="spellStart"/>
        <w:r>
          <w:rPr>
            <w:rStyle w:val="a3"/>
            <w:sz w:val="28"/>
            <w:szCs w:val="28"/>
            <w:lang w:val="en-US"/>
          </w:rPr>
          <w:t>gosuslugi</w:t>
        </w:r>
        <w:proofErr w:type="spellEnd"/>
        <w:r>
          <w:rPr>
            <w:rStyle w:val="a3"/>
            <w:sz w:val="28"/>
            <w:szCs w:val="28"/>
          </w:rPr>
          <w:t>.</w:t>
        </w:r>
        <w:proofErr w:type="spellStart"/>
        <w:r>
          <w:rPr>
            <w:rStyle w:val="a3"/>
            <w:sz w:val="28"/>
            <w:szCs w:val="28"/>
            <w:lang w:val="en-US"/>
          </w:rPr>
          <w:t>ru</w:t>
        </w:r>
        <w:proofErr w:type="spellEnd"/>
      </w:hyperlink>
      <w:r w:rsidR="00B16A3A">
        <w:rPr>
          <w:rFonts w:ascii="Times New Roman" w:hAnsi="Times New Roman" w:cs="Times New Roman"/>
          <w:sz w:val="28"/>
          <w:szCs w:val="28"/>
        </w:rPr>
        <w:t>);</w:t>
      </w:r>
    </w:p>
    <w:p w:rsidR="00D629C4" w:rsidRPr="00B00F0B" w:rsidRDefault="00B16A3A" w:rsidP="00B16A3A">
      <w:pPr>
        <w:pStyle w:val="Default"/>
        <w:ind w:left="-480" w:right="-6" w:firstLine="1080"/>
        <w:jc w:val="both"/>
        <w:rPr>
          <w:rFonts w:ascii="Times New Roman" w:hAnsi="Times New Roman" w:cs="Times New Roman"/>
          <w:sz w:val="28"/>
          <w:szCs w:val="28"/>
          <w:lang w:eastAsia="ru-RU"/>
        </w:rPr>
      </w:pPr>
      <w:r>
        <w:rPr>
          <w:rFonts w:ascii="Times New Roman" w:hAnsi="Times New Roman" w:cs="Times New Roman"/>
          <w:sz w:val="28"/>
          <w:szCs w:val="28"/>
        </w:rPr>
        <w:t>- Муниципальные услуги в сфере образования Орловской области (</w:t>
      </w:r>
      <w:hyperlink r:id="rId7" w:history="1">
        <w:r w:rsidR="00D629C4" w:rsidRPr="00B00F0B">
          <w:rPr>
            <w:rStyle w:val="a3"/>
            <w:sz w:val="28"/>
            <w:szCs w:val="28"/>
          </w:rPr>
          <w:t>http://школа-всем.рф/</w:t>
        </w:r>
      </w:hyperlink>
      <w:r w:rsidR="00D629C4" w:rsidRPr="00B00F0B">
        <w:rPr>
          <w:rFonts w:ascii="Times New Roman" w:hAnsi="Times New Roman" w:cs="Times New Roman"/>
          <w:sz w:val="28"/>
          <w:szCs w:val="28"/>
        </w:rPr>
        <w:t>)</w:t>
      </w:r>
      <w:r w:rsidR="00D629C4" w:rsidRPr="00B00F0B">
        <w:rPr>
          <w:rFonts w:ascii="Times New Roman" w:hAnsi="Times New Roman" w:cs="Times New Roman"/>
          <w:sz w:val="28"/>
          <w:szCs w:val="28"/>
          <w:lang w:eastAsia="ru-RU"/>
        </w:rPr>
        <w:t xml:space="preserve">; </w:t>
      </w:r>
    </w:p>
    <w:p w:rsidR="00D629C4" w:rsidRPr="00B00F0B" w:rsidRDefault="00D629C4" w:rsidP="0012225D">
      <w:pPr>
        <w:pStyle w:val="Default"/>
        <w:ind w:left="-480" w:right="-6" w:firstLine="1080"/>
        <w:rPr>
          <w:rFonts w:ascii="Times New Roman" w:hAnsi="Times New Roman" w:cs="Times New Roman"/>
          <w:sz w:val="28"/>
          <w:szCs w:val="28"/>
          <w:lang w:eastAsia="ru-RU"/>
        </w:rPr>
      </w:pPr>
      <w:r w:rsidRPr="00B00F0B">
        <w:rPr>
          <w:rFonts w:ascii="Times New Roman" w:hAnsi="Times New Roman" w:cs="Times New Roman"/>
          <w:sz w:val="28"/>
          <w:szCs w:val="28"/>
          <w:lang w:eastAsia="ru-RU"/>
        </w:rPr>
        <w:t>- по почте и электронной почте (</w:t>
      </w:r>
      <w:r w:rsidRPr="00B00F0B">
        <w:rPr>
          <w:rFonts w:ascii="Times New Roman" w:hAnsi="Times New Roman" w:cs="Times New Roman"/>
          <w:sz w:val="28"/>
          <w:szCs w:val="28"/>
        </w:rPr>
        <w:t>Приложение к Регламенту №1, № 2);</w:t>
      </w:r>
      <w:r w:rsidRPr="00B00F0B">
        <w:rPr>
          <w:rFonts w:ascii="Times New Roman" w:hAnsi="Times New Roman" w:cs="Times New Roman"/>
          <w:sz w:val="28"/>
          <w:szCs w:val="28"/>
          <w:lang w:eastAsia="ru-RU"/>
        </w:rPr>
        <w:t xml:space="preserve">.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1.3.2. Информация, предоставляемая гражданам об услуге, является открытой и общедоступной.</w:t>
      </w:r>
    </w:p>
    <w:p w:rsidR="00D629C4" w:rsidRPr="00C54B97" w:rsidRDefault="00D629C4" w:rsidP="0012225D">
      <w:pPr>
        <w:ind w:left="-480" w:right="-6" w:firstLine="1080"/>
        <w:rPr>
          <w:rFonts w:ascii="Times New Roman" w:hAnsi="Times New Roman" w:cs="Times New Roman"/>
          <w:color w:val="000000"/>
          <w:sz w:val="28"/>
          <w:szCs w:val="28"/>
        </w:rPr>
      </w:pPr>
      <w:bookmarkStart w:id="5" w:name="sub_214"/>
      <w:bookmarkEnd w:id="4"/>
      <w:r w:rsidRPr="00C54B97">
        <w:rPr>
          <w:rFonts w:ascii="Times New Roman" w:hAnsi="Times New Roman" w:cs="Times New Roman"/>
          <w:color w:val="000000"/>
          <w:sz w:val="28"/>
          <w:szCs w:val="28"/>
        </w:rPr>
        <w:t>1.3.3. Для получения информации о зачислении в муниципальное образовательное учреждение заинтересованные лица вправе обратиться:</w:t>
      </w:r>
    </w:p>
    <w:bookmarkEnd w:id="5"/>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в устной форме лично в муниципальное образовательное учреждение;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по телефону в муниципальное образовательное учреждение;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по адресу электронной почты </w:t>
      </w:r>
      <w:proofErr w:type="gramStart"/>
      <w:r w:rsidRPr="00C54B97">
        <w:rPr>
          <w:rFonts w:ascii="Times New Roman" w:hAnsi="Times New Roman" w:cs="Times New Roman"/>
          <w:color w:val="000000"/>
          <w:sz w:val="28"/>
          <w:szCs w:val="28"/>
        </w:rPr>
        <w:t>муниципального</w:t>
      </w:r>
      <w:proofErr w:type="gramEnd"/>
      <w:r w:rsidRPr="00C54B97">
        <w:rPr>
          <w:rFonts w:ascii="Times New Roman" w:hAnsi="Times New Roman" w:cs="Times New Roman"/>
          <w:color w:val="000000"/>
          <w:sz w:val="28"/>
          <w:szCs w:val="28"/>
        </w:rPr>
        <w:t xml:space="preserve"> образовательного </w:t>
      </w:r>
    </w:p>
    <w:p w:rsidR="00D629C4" w:rsidRPr="00C54B97" w:rsidRDefault="00D629C4" w:rsidP="0012225D">
      <w:pPr>
        <w:ind w:left="-480" w:right="-6" w:firstLine="1080"/>
        <w:rPr>
          <w:rFonts w:ascii="Times New Roman" w:hAnsi="Times New Roman" w:cs="Times New Roman"/>
          <w:color w:val="000000"/>
          <w:sz w:val="28"/>
          <w:szCs w:val="28"/>
        </w:rPr>
      </w:pP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lastRenderedPageBreak/>
        <w:t xml:space="preserve">учреждения;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через Интернет-сайт муниципального образовательного учреждения;</w:t>
      </w:r>
    </w:p>
    <w:p w:rsidR="00D629C4"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color w:val="000000"/>
          <w:sz w:val="28"/>
          <w:szCs w:val="28"/>
        </w:rPr>
        <w:t xml:space="preserve">- через Единый портал государственных </w:t>
      </w:r>
      <w:bookmarkStart w:id="6" w:name="sub_215"/>
      <w:r w:rsidRPr="00B00F0B">
        <w:rPr>
          <w:rFonts w:ascii="Times New Roman" w:hAnsi="Times New Roman" w:cs="Times New Roman"/>
          <w:sz w:val="28"/>
          <w:szCs w:val="28"/>
        </w:rPr>
        <w:t>и муниципальных услуг</w:t>
      </w:r>
      <w:r>
        <w:rPr>
          <w:rFonts w:ascii="Times New Roman" w:hAnsi="Times New Roman" w:cs="Times New Roman"/>
          <w:sz w:val="28"/>
          <w:szCs w:val="28"/>
        </w:rPr>
        <w:t>.</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1.3.4. Если информация, полученная в муниципальном образовательном учреждении, не удовлетворяет гражданина, то он вправе в письменном виде или устно обратиться в адрес начальника отдела образования администрации Троснянского района (Приложение № 1 к Регламенту), заместителя главы администрации,  курирующего вопросы образования (303450, Орловская область </w:t>
      </w:r>
      <w:proofErr w:type="spellStart"/>
      <w:r w:rsidRPr="00C54B97">
        <w:rPr>
          <w:rFonts w:ascii="Times New Roman" w:hAnsi="Times New Roman" w:cs="Times New Roman"/>
          <w:color w:val="000000"/>
          <w:sz w:val="28"/>
          <w:szCs w:val="28"/>
        </w:rPr>
        <w:t>Троснянский</w:t>
      </w:r>
      <w:proofErr w:type="spellEnd"/>
      <w:r w:rsidRPr="00C54B97">
        <w:rPr>
          <w:rFonts w:ascii="Times New Roman" w:hAnsi="Times New Roman" w:cs="Times New Roman"/>
          <w:color w:val="000000"/>
          <w:sz w:val="28"/>
          <w:szCs w:val="28"/>
        </w:rPr>
        <w:t xml:space="preserve"> район </w:t>
      </w:r>
      <w:proofErr w:type="spellStart"/>
      <w:r w:rsidRPr="00C54B97">
        <w:rPr>
          <w:rFonts w:ascii="Times New Roman" w:hAnsi="Times New Roman" w:cs="Times New Roman"/>
          <w:color w:val="000000"/>
          <w:sz w:val="28"/>
          <w:szCs w:val="28"/>
        </w:rPr>
        <w:t>с</w:t>
      </w:r>
      <w:proofErr w:type="gramStart"/>
      <w:r w:rsidRPr="00C54B97">
        <w:rPr>
          <w:rFonts w:ascii="Times New Roman" w:hAnsi="Times New Roman" w:cs="Times New Roman"/>
          <w:color w:val="000000"/>
          <w:sz w:val="28"/>
          <w:szCs w:val="28"/>
        </w:rPr>
        <w:t>.Т</w:t>
      </w:r>
      <w:proofErr w:type="gramEnd"/>
      <w:r w:rsidRPr="00C54B97">
        <w:rPr>
          <w:rFonts w:ascii="Times New Roman" w:hAnsi="Times New Roman" w:cs="Times New Roman"/>
          <w:color w:val="000000"/>
          <w:sz w:val="28"/>
          <w:szCs w:val="28"/>
        </w:rPr>
        <w:t>росна</w:t>
      </w:r>
      <w:proofErr w:type="spellEnd"/>
      <w:r w:rsidRPr="00C54B97">
        <w:rPr>
          <w:rFonts w:ascii="Times New Roman" w:hAnsi="Times New Roman" w:cs="Times New Roman"/>
          <w:color w:val="000000"/>
          <w:sz w:val="28"/>
          <w:szCs w:val="28"/>
        </w:rPr>
        <w:t xml:space="preserve">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ул. Ленина д.4 тел.84866621508)</w:t>
      </w:r>
      <w:r>
        <w:rPr>
          <w:rFonts w:ascii="Times New Roman" w:hAnsi="Times New Roman" w:cs="Times New Roman"/>
          <w:color w:val="000000"/>
          <w:sz w:val="28"/>
          <w:szCs w:val="28"/>
        </w:rPr>
        <w:t>.</w:t>
      </w:r>
    </w:p>
    <w:p w:rsidR="00D629C4" w:rsidRPr="00C54B97" w:rsidRDefault="00D629C4" w:rsidP="0012225D">
      <w:pPr>
        <w:ind w:left="-480" w:right="-6" w:firstLine="1080"/>
        <w:rPr>
          <w:rFonts w:ascii="Times New Roman" w:hAnsi="Times New Roman" w:cs="Times New Roman"/>
          <w:color w:val="000000"/>
          <w:sz w:val="28"/>
          <w:szCs w:val="28"/>
        </w:rPr>
      </w:pPr>
      <w:bookmarkStart w:id="7" w:name="sub_216"/>
      <w:bookmarkEnd w:id="6"/>
      <w:r w:rsidRPr="00C54B97">
        <w:rPr>
          <w:rFonts w:ascii="Times New Roman" w:hAnsi="Times New Roman" w:cs="Times New Roman"/>
          <w:color w:val="000000"/>
          <w:sz w:val="28"/>
          <w:szCs w:val="28"/>
        </w:rPr>
        <w:t>1.3.5. Основными требованиями к информированию граждан являются:</w:t>
      </w:r>
    </w:p>
    <w:bookmarkEnd w:id="7"/>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достоверность предоставляемой информации;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четкость в изложении информации;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полнота информации;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наглядность форм предоставляемой информации;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удобство и доступность получения информации;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оперативность предоставления информации.</w:t>
      </w:r>
    </w:p>
    <w:p w:rsidR="00D629C4" w:rsidRPr="00C54B97" w:rsidRDefault="00D629C4" w:rsidP="0012225D">
      <w:pPr>
        <w:ind w:left="-480" w:right="-6" w:firstLine="1080"/>
        <w:rPr>
          <w:rFonts w:ascii="Times New Roman" w:hAnsi="Times New Roman" w:cs="Times New Roman"/>
          <w:color w:val="000000"/>
          <w:sz w:val="28"/>
          <w:szCs w:val="28"/>
        </w:rPr>
      </w:pPr>
      <w:bookmarkStart w:id="8" w:name="sub_217"/>
      <w:r w:rsidRPr="00C54B97">
        <w:rPr>
          <w:rFonts w:ascii="Times New Roman" w:hAnsi="Times New Roman" w:cs="Times New Roman"/>
          <w:color w:val="000000"/>
          <w:sz w:val="28"/>
          <w:szCs w:val="28"/>
        </w:rPr>
        <w:t>1.3.6. Информирование граждан организуется следующим образом:</w:t>
      </w:r>
    </w:p>
    <w:bookmarkEnd w:id="8"/>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индивидуальное информирование;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публичное информирование.</w:t>
      </w:r>
    </w:p>
    <w:p w:rsidR="00D629C4" w:rsidRPr="00C54B97" w:rsidRDefault="00D629C4" w:rsidP="0012225D">
      <w:pPr>
        <w:ind w:left="-480" w:right="-6" w:firstLine="1080"/>
        <w:rPr>
          <w:rFonts w:ascii="Times New Roman" w:hAnsi="Times New Roman" w:cs="Times New Roman"/>
          <w:color w:val="000000"/>
          <w:sz w:val="28"/>
          <w:szCs w:val="28"/>
        </w:rPr>
      </w:pPr>
      <w:bookmarkStart w:id="9" w:name="sub_218"/>
      <w:r w:rsidRPr="00C54B97">
        <w:rPr>
          <w:rFonts w:ascii="Times New Roman" w:hAnsi="Times New Roman" w:cs="Times New Roman"/>
          <w:color w:val="000000"/>
          <w:sz w:val="28"/>
          <w:szCs w:val="28"/>
        </w:rPr>
        <w:t>1.3.7. Информирование проводится в форме:</w:t>
      </w:r>
    </w:p>
    <w:bookmarkEnd w:id="9"/>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устного информирования;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письменного информирования;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размещения информации на сайте.</w:t>
      </w:r>
    </w:p>
    <w:p w:rsidR="00D629C4" w:rsidRPr="00C54B97" w:rsidRDefault="00D629C4" w:rsidP="0012225D">
      <w:pPr>
        <w:ind w:left="-480" w:right="-6" w:firstLine="1080"/>
        <w:rPr>
          <w:rFonts w:ascii="Times New Roman" w:hAnsi="Times New Roman" w:cs="Times New Roman"/>
          <w:color w:val="000000"/>
          <w:sz w:val="28"/>
          <w:szCs w:val="28"/>
        </w:rPr>
      </w:pPr>
      <w:bookmarkStart w:id="10" w:name="sub_219"/>
      <w:r w:rsidRPr="00C54B97">
        <w:rPr>
          <w:rFonts w:ascii="Times New Roman" w:hAnsi="Times New Roman" w:cs="Times New Roman"/>
          <w:color w:val="000000"/>
          <w:sz w:val="28"/>
          <w:szCs w:val="28"/>
        </w:rPr>
        <w:t>1.3.8. Индивидуальное устное информирование граждан осуществляется сотрудниками отдела образования администрации Троснянского района, а также муниципальных образовательных учреждений при обращении граждан за информацией:</w:t>
      </w:r>
    </w:p>
    <w:bookmarkEnd w:id="10"/>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 личном обращении;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по телефону.</w:t>
      </w:r>
    </w:p>
    <w:p w:rsidR="00D629C4" w:rsidRPr="00C54B97" w:rsidRDefault="00D629C4" w:rsidP="0012225D">
      <w:pPr>
        <w:ind w:left="-480" w:right="-6" w:firstLine="1080"/>
        <w:rPr>
          <w:rFonts w:ascii="Times New Roman" w:hAnsi="Times New Roman" w:cs="Times New Roman"/>
          <w:color w:val="000000"/>
          <w:sz w:val="28"/>
          <w:szCs w:val="28"/>
        </w:rPr>
      </w:pPr>
      <w:bookmarkStart w:id="11" w:name="sub_2110"/>
      <w:r w:rsidRPr="00C54B97">
        <w:rPr>
          <w:rFonts w:ascii="Times New Roman" w:hAnsi="Times New Roman" w:cs="Times New Roman"/>
          <w:color w:val="000000"/>
          <w:sz w:val="28"/>
          <w:szCs w:val="28"/>
        </w:rPr>
        <w:t>1.3.9. Индивидуальное письменное информирование при обращении граждан в отдел образования администрации Троснянского района осуществляется путем почтовых отправлений.</w:t>
      </w:r>
    </w:p>
    <w:bookmarkEnd w:id="11"/>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Письменное обращение рассматривается в течение 30 дней со дня регистрации письменного обращения.</w:t>
      </w:r>
    </w:p>
    <w:p w:rsidR="00D629C4" w:rsidRPr="00C54B97" w:rsidRDefault="00D629C4" w:rsidP="0012225D">
      <w:pPr>
        <w:ind w:left="-480" w:right="-6" w:firstLine="1080"/>
        <w:rPr>
          <w:rFonts w:ascii="Times New Roman" w:hAnsi="Times New Roman" w:cs="Times New Roman"/>
          <w:color w:val="000000"/>
          <w:sz w:val="28"/>
          <w:szCs w:val="28"/>
        </w:rPr>
      </w:pPr>
      <w:bookmarkStart w:id="12" w:name="sub_2111"/>
      <w:r w:rsidRPr="00C54B97">
        <w:rPr>
          <w:rFonts w:ascii="Times New Roman" w:hAnsi="Times New Roman" w:cs="Times New Roman"/>
          <w:color w:val="000000"/>
          <w:sz w:val="28"/>
          <w:szCs w:val="28"/>
        </w:rPr>
        <w:t>1.3.10. Публичное устное информирование осуществляется с привлечением средств массовой информации, радио (далее СМИ).</w:t>
      </w:r>
    </w:p>
    <w:p w:rsidR="00D629C4" w:rsidRPr="00C54B97" w:rsidRDefault="00D629C4" w:rsidP="0012225D">
      <w:pPr>
        <w:ind w:left="-480" w:right="-6" w:firstLine="1080"/>
        <w:rPr>
          <w:rFonts w:ascii="Times New Roman" w:hAnsi="Times New Roman" w:cs="Times New Roman"/>
          <w:color w:val="000000"/>
          <w:sz w:val="28"/>
          <w:szCs w:val="28"/>
        </w:rPr>
      </w:pPr>
      <w:bookmarkStart w:id="13" w:name="sub_2112"/>
      <w:bookmarkEnd w:id="12"/>
      <w:r w:rsidRPr="00C54B97">
        <w:rPr>
          <w:rFonts w:ascii="Times New Roman" w:hAnsi="Times New Roman" w:cs="Times New Roman"/>
          <w:color w:val="000000"/>
          <w:sz w:val="28"/>
          <w:szCs w:val="28"/>
        </w:rPr>
        <w:t>1.3.11. 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Троснянского района</w:t>
      </w:r>
      <w:r>
        <w:rPr>
          <w:rFonts w:ascii="Times New Roman" w:hAnsi="Times New Roman" w:cs="Times New Roman"/>
          <w:color w:val="000000"/>
          <w:sz w:val="28"/>
          <w:szCs w:val="28"/>
        </w:rPr>
        <w:t xml:space="preserve"> </w:t>
      </w:r>
      <w:r w:rsidRPr="00C54B97">
        <w:rPr>
          <w:rFonts w:ascii="Times New Roman" w:hAnsi="Times New Roman" w:cs="Times New Roman"/>
          <w:color w:val="000000"/>
          <w:sz w:val="28"/>
          <w:szCs w:val="28"/>
        </w:rPr>
        <w:t>(</w:t>
      </w:r>
      <w:hyperlink r:id="rId8" w:history="1">
        <w:r w:rsidRPr="00226073">
          <w:rPr>
            <w:rStyle w:val="a3"/>
            <w:sz w:val="28"/>
            <w:szCs w:val="28"/>
          </w:rPr>
          <w:t>www.</w:t>
        </w:r>
        <w:r w:rsidRPr="00226073">
          <w:rPr>
            <w:rStyle w:val="a3"/>
            <w:sz w:val="28"/>
            <w:szCs w:val="28"/>
            <w:lang w:val="en-US"/>
          </w:rPr>
          <w:t>adm</w:t>
        </w:r>
        <w:r w:rsidRPr="00226073">
          <w:rPr>
            <w:rStyle w:val="a3"/>
            <w:sz w:val="28"/>
            <w:szCs w:val="28"/>
          </w:rPr>
          <w:t>-</w:t>
        </w:r>
        <w:r w:rsidRPr="00226073">
          <w:rPr>
            <w:rStyle w:val="a3"/>
            <w:sz w:val="28"/>
            <w:szCs w:val="28"/>
            <w:lang w:val="en-US"/>
          </w:rPr>
          <w:t>trosna</w:t>
        </w:r>
        <w:r w:rsidRPr="00226073">
          <w:rPr>
            <w:rStyle w:val="a3"/>
            <w:sz w:val="28"/>
            <w:szCs w:val="28"/>
          </w:rPr>
          <w:t>.</w:t>
        </w:r>
        <w:r w:rsidRPr="00226073">
          <w:rPr>
            <w:rStyle w:val="a3"/>
            <w:sz w:val="28"/>
            <w:szCs w:val="28"/>
            <w:lang w:val="en-US"/>
          </w:rPr>
          <w:t>ru</w:t>
        </w:r>
      </w:hyperlink>
      <w:r w:rsidRPr="00C54B97">
        <w:rPr>
          <w:rFonts w:ascii="Times New Roman" w:hAnsi="Times New Roman" w:cs="Times New Roman"/>
          <w:color w:val="000000"/>
          <w:sz w:val="28"/>
          <w:szCs w:val="28"/>
        </w:rPr>
        <w:t xml:space="preserve">), официальных Интернет-сайтах муниципальных образовательных учреждений (Приложение № 2 к Регламенту), путем использования информационных </w:t>
      </w:r>
      <w:r w:rsidRPr="00C54B97">
        <w:rPr>
          <w:rFonts w:ascii="Times New Roman" w:hAnsi="Times New Roman" w:cs="Times New Roman"/>
          <w:color w:val="000000"/>
          <w:sz w:val="28"/>
          <w:szCs w:val="28"/>
        </w:rPr>
        <w:lastRenderedPageBreak/>
        <w:t>стендов, размещающихся в муниципальных образовательных учреждениях.</w:t>
      </w:r>
    </w:p>
    <w:bookmarkEnd w:id="13"/>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Информационные стенды в образовательных учреждениях, предоставляющих услугу, оборудуются в доступном для получателя муниципальной услуги месте и содержат следующую обязательную информацию:</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адрес администрации Троснянского района, в т.ч. адрес Интернет-сайта, номера телефонов, адрес электронной почты отдела образования администрации Троснянского района</w:t>
      </w:r>
      <w:proofErr w:type="gramStart"/>
      <w:r w:rsidRPr="00C54B97">
        <w:rPr>
          <w:rFonts w:ascii="Times New Roman" w:hAnsi="Times New Roman" w:cs="Times New Roman"/>
          <w:color w:val="000000"/>
          <w:sz w:val="28"/>
          <w:szCs w:val="28"/>
        </w:rPr>
        <w:t xml:space="preserve"> ;</w:t>
      </w:r>
      <w:proofErr w:type="gramEnd"/>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процедуры предоставления муниципальной услуги в текстовом виде;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перечень документов, предоставляемых гражданином для оформления зачисления в муниципальное образовательное учреждение;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образец заявления о зачислении в муниципальное образовательное учреждение (Приложение № 3, Приложение  № 4, Приложение № 5 к Регламенту).</w:t>
      </w:r>
    </w:p>
    <w:p w:rsidR="00D629C4" w:rsidRPr="00C54B97" w:rsidRDefault="00D629C4" w:rsidP="0012225D">
      <w:pPr>
        <w:ind w:left="-480" w:right="-6" w:firstLine="1080"/>
        <w:rPr>
          <w:rFonts w:ascii="Times New Roman" w:hAnsi="Times New Roman" w:cs="Times New Roman"/>
          <w:color w:val="000000"/>
          <w:sz w:val="28"/>
          <w:szCs w:val="28"/>
        </w:rPr>
      </w:pPr>
      <w:bookmarkStart w:id="14" w:name="sub_2113"/>
      <w:r w:rsidRPr="00C54B97">
        <w:rPr>
          <w:rFonts w:ascii="Times New Roman" w:hAnsi="Times New Roman" w:cs="Times New Roman"/>
          <w:color w:val="000000"/>
          <w:sz w:val="28"/>
          <w:szCs w:val="28"/>
        </w:rPr>
        <w:t>1.3.12. Обязанности должностных лиц при ответе на телефонные звонки, устные и письменные обращения граждан или организаций.</w:t>
      </w:r>
    </w:p>
    <w:bookmarkEnd w:id="14"/>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Сотрудник, осуществляющий прием и консультирование (по телефону или</w:t>
      </w:r>
      <w:r>
        <w:rPr>
          <w:rFonts w:ascii="Times New Roman" w:hAnsi="Times New Roman" w:cs="Times New Roman"/>
          <w:color w:val="000000"/>
          <w:sz w:val="28"/>
          <w:szCs w:val="28"/>
        </w:rPr>
        <w:t xml:space="preserve"> </w:t>
      </w:r>
      <w:r w:rsidRPr="00C54B97">
        <w:rPr>
          <w:rFonts w:ascii="Times New Roman" w:hAnsi="Times New Roman" w:cs="Times New Roman"/>
          <w:color w:val="000000"/>
          <w:sz w:val="28"/>
          <w:szCs w:val="28"/>
        </w:rPr>
        <w:t xml:space="preserve"> лично), должен корректно и внимательно относиться к гражданам, не унижая их чести и достоинства. При информировании о порядке предоставления муниципальной услуги по телефону, сотрудник отдела образования администрации Троснянского района, а также муниципального образовательного учреждения, сняв трубку, должен представиться: назвать фамилию, имя, отчество, должность, название отдела образования или наименование муниципального образовательного учреждения.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В конце информирования сотрудник, осуществляющий прием и</w:t>
      </w:r>
      <w:r>
        <w:rPr>
          <w:rFonts w:ascii="Times New Roman" w:hAnsi="Times New Roman" w:cs="Times New Roman"/>
          <w:color w:val="000000"/>
          <w:sz w:val="28"/>
          <w:szCs w:val="28"/>
        </w:rPr>
        <w:t xml:space="preserve"> </w:t>
      </w:r>
      <w:r w:rsidRPr="00C54B97">
        <w:rPr>
          <w:rFonts w:ascii="Times New Roman" w:hAnsi="Times New Roman" w:cs="Times New Roman"/>
          <w:color w:val="000000"/>
          <w:sz w:val="28"/>
          <w:szCs w:val="28"/>
        </w:rPr>
        <w:t xml:space="preserve">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D629C4" w:rsidRPr="00C54B97" w:rsidRDefault="00D629C4" w:rsidP="0012225D">
      <w:pPr>
        <w:ind w:left="-480" w:right="-6" w:firstLine="1080"/>
        <w:rPr>
          <w:rFonts w:ascii="Times New Roman" w:hAnsi="Times New Roman" w:cs="Times New Roman"/>
          <w:color w:val="000000"/>
          <w:sz w:val="28"/>
          <w:szCs w:val="28"/>
        </w:rPr>
      </w:pP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2. Стандарт предоставления услуги </w:t>
      </w:r>
      <w:r w:rsidRPr="00C54B97">
        <w:rPr>
          <w:rFonts w:ascii="Times New Roman" w:hAnsi="Times New Roman" w:cs="Times New Roman"/>
          <w:color w:val="000000"/>
          <w:sz w:val="28"/>
          <w:szCs w:val="28"/>
        </w:rPr>
        <w:br/>
        <w:t>«Зачисление в образовательное учреждение»</w:t>
      </w:r>
    </w:p>
    <w:bookmarkEnd w:id="0"/>
    <w:p w:rsidR="00D629C4" w:rsidRPr="00C54B97" w:rsidRDefault="00D629C4" w:rsidP="0012225D">
      <w:pPr>
        <w:ind w:left="-480" w:right="-6" w:firstLine="1080"/>
        <w:rPr>
          <w:rFonts w:ascii="Times New Roman" w:hAnsi="Times New Roman" w:cs="Times New Roman"/>
          <w:color w:val="000000"/>
          <w:sz w:val="28"/>
          <w:szCs w:val="28"/>
        </w:rPr>
      </w:pPr>
    </w:p>
    <w:p w:rsidR="00D629C4" w:rsidRPr="00C54B97" w:rsidRDefault="00D629C4" w:rsidP="0012225D">
      <w:pPr>
        <w:ind w:left="-480" w:right="-6" w:firstLine="1080"/>
        <w:rPr>
          <w:rFonts w:ascii="Times New Roman" w:hAnsi="Times New Roman" w:cs="Times New Roman"/>
          <w:color w:val="000000"/>
          <w:sz w:val="28"/>
          <w:szCs w:val="28"/>
        </w:rPr>
      </w:pPr>
      <w:bookmarkStart w:id="15" w:name="sub_12"/>
      <w:r w:rsidRPr="00C54B97">
        <w:rPr>
          <w:rFonts w:ascii="Times New Roman" w:hAnsi="Times New Roman" w:cs="Times New Roman"/>
          <w:color w:val="000000"/>
          <w:sz w:val="28"/>
          <w:szCs w:val="28"/>
        </w:rPr>
        <w:t>2.1. Наименование муниципальной услуги: «Зачисление в образовательное учреждение».</w:t>
      </w:r>
    </w:p>
    <w:p w:rsidR="00D629C4" w:rsidRPr="00C54B97" w:rsidRDefault="00D629C4" w:rsidP="0012225D">
      <w:pPr>
        <w:ind w:left="-480" w:right="-6" w:firstLine="1080"/>
        <w:rPr>
          <w:rFonts w:ascii="Times New Roman" w:hAnsi="Times New Roman" w:cs="Times New Roman"/>
          <w:color w:val="000000"/>
          <w:sz w:val="28"/>
          <w:szCs w:val="28"/>
        </w:rPr>
      </w:pPr>
      <w:bookmarkStart w:id="16" w:name="sub_13"/>
      <w:bookmarkEnd w:id="15"/>
      <w:r w:rsidRPr="00C54B97">
        <w:rPr>
          <w:rFonts w:ascii="Times New Roman" w:hAnsi="Times New Roman" w:cs="Times New Roman"/>
          <w:color w:val="000000"/>
          <w:sz w:val="28"/>
          <w:szCs w:val="28"/>
        </w:rPr>
        <w:t>2.2. Наименование структурного подразделения администрации Троснянского района, непосредственно предоставляющего муниципальную услугу, а также организаций, без обращения в которые заявители не могут получить муниципальную услугу, либо обращение в которые необходимо для оказания муниципальной услуги.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Орган, ответственный за организацию предоставления муниципальной услуги – отделом образования администрации Троснянского района.</w:t>
      </w:r>
    </w:p>
    <w:p w:rsidR="00D629C4" w:rsidRPr="00C54B97" w:rsidRDefault="00D629C4" w:rsidP="0012225D">
      <w:pPr>
        <w:ind w:left="-480" w:right="-6" w:firstLine="1080"/>
        <w:rPr>
          <w:rFonts w:ascii="Times New Roman" w:hAnsi="Times New Roman" w:cs="Times New Roman"/>
          <w:color w:val="000000"/>
          <w:sz w:val="28"/>
          <w:szCs w:val="28"/>
        </w:rPr>
      </w:pP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Непосредственно предоставляющие муниципальную услугу образовательные учреждения (Приложение № 2 к Регламенту):</w:t>
      </w:r>
    </w:p>
    <w:p w:rsidR="00D629C4" w:rsidRPr="00C54B97" w:rsidRDefault="00D629C4" w:rsidP="0012225D">
      <w:pPr>
        <w:tabs>
          <w:tab w:val="left" w:pos="284"/>
          <w:tab w:val="left" w:pos="993"/>
        </w:tabs>
        <w:ind w:left="-480" w:right="-6" w:firstLine="1080"/>
        <w:rPr>
          <w:rFonts w:ascii="Times New Roman" w:hAnsi="Times New Roman" w:cs="Times New Roman"/>
          <w:snapToGrid w:val="0"/>
          <w:color w:val="000000"/>
          <w:sz w:val="28"/>
          <w:szCs w:val="28"/>
        </w:rPr>
      </w:pPr>
      <w:proofErr w:type="gramStart"/>
      <w:r w:rsidRPr="00C54B97">
        <w:rPr>
          <w:rFonts w:ascii="Times New Roman" w:hAnsi="Times New Roman" w:cs="Times New Roman"/>
          <w:color w:val="000000"/>
          <w:sz w:val="28"/>
          <w:szCs w:val="28"/>
        </w:rPr>
        <w:t>-</w:t>
      </w:r>
      <w:r w:rsidRPr="00C54B97">
        <w:rPr>
          <w:rFonts w:ascii="Times New Roman" w:hAnsi="Times New Roman" w:cs="Times New Roman"/>
          <w:snapToGrid w:val="0"/>
          <w:color w:val="000000"/>
          <w:sz w:val="28"/>
          <w:szCs w:val="28"/>
        </w:rPr>
        <w:t xml:space="preserve"> образовательные учреждения для детей дошкольного возраста (</w:t>
      </w:r>
      <w:r>
        <w:rPr>
          <w:rFonts w:ascii="Times New Roman" w:hAnsi="Times New Roman" w:cs="Times New Roman"/>
          <w:snapToGrid w:val="0"/>
          <w:color w:val="000000"/>
          <w:sz w:val="28"/>
          <w:szCs w:val="28"/>
        </w:rPr>
        <w:t>детские</w:t>
      </w:r>
      <w:proofErr w:type="gramEnd"/>
      <w:r>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lastRenderedPageBreak/>
        <w:t>сады);</w:t>
      </w:r>
    </w:p>
    <w:p w:rsidR="00D629C4" w:rsidRPr="00C54B97" w:rsidRDefault="00D629C4" w:rsidP="0012225D">
      <w:pPr>
        <w:ind w:left="-480" w:right="-6" w:firstLine="1080"/>
        <w:rPr>
          <w:rFonts w:ascii="Times New Roman" w:hAnsi="Times New Roman" w:cs="Times New Roman"/>
          <w:color w:val="000000"/>
          <w:sz w:val="28"/>
          <w:szCs w:val="28"/>
        </w:rPr>
      </w:pPr>
      <w:r>
        <w:rPr>
          <w:rFonts w:ascii="Times New Roman" w:hAnsi="Times New Roman" w:cs="Times New Roman"/>
          <w:color w:val="000000"/>
          <w:sz w:val="28"/>
          <w:szCs w:val="28"/>
        </w:rPr>
        <w:t>-</w:t>
      </w:r>
      <w:r w:rsidRPr="00C54B97">
        <w:rPr>
          <w:rFonts w:ascii="Times New Roman" w:hAnsi="Times New Roman" w:cs="Times New Roman"/>
          <w:color w:val="000000"/>
          <w:sz w:val="28"/>
          <w:szCs w:val="28"/>
        </w:rPr>
        <w:t>общеобразовательные учреждения;</w:t>
      </w:r>
    </w:p>
    <w:p w:rsidR="00D629C4" w:rsidRPr="00C54B97" w:rsidRDefault="00D629C4" w:rsidP="0012225D">
      <w:pPr>
        <w:tabs>
          <w:tab w:val="left" w:pos="284"/>
          <w:tab w:val="left" w:pos="993"/>
        </w:tabs>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образовательные учреждения дополнительного образования детей.</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Для зачисления в специальные (коррекционные) классы </w:t>
      </w:r>
      <w:r w:rsidRPr="00C54B97">
        <w:rPr>
          <w:rFonts w:ascii="Times New Roman" w:hAnsi="Times New Roman" w:cs="Times New Roman"/>
          <w:color w:val="000000"/>
          <w:sz w:val="28"/>
          <w:szCs w:val="28"/>
          <w:lang w:val="en-US"/>
        </w:rPr>
        <w:t>VII</w:t>
      </w:r>
      <w:r w:rsidRPr="00C54B97">
        <w:rPr>
          <w:rFonts w:ascii="Times New Roman" w:hAnsi="Times New Roman" w:cs="Times New Roman"/>
          <w:color w:val="000000"/>
          <w:sz w:val="28"/>
          <w:szCs w:val="28"/>
        </w:rPr>
        <w:t xml:space="preserve">, </w:t>
      </w:r>
      <w:r w:rsidRPr="00C54B97">
        <w:rPr>
          <w:rFonts w:ascii="Times New Roman" w:hAnsi="Times New Roman" w:cs="Times New Roman"/>
          <w:color w:val="000000"/>
          <w:sz w:val="28"/>
          <w:szCs w:val="28"/>
          <w:lang w:val="en-US"/>
        </w:rPr>
        <w:t>VIII</w:t>
      </w:r>
      <w:r w:rsidRPr="00C54B97">
        <w:rPr>
          <w:rFonts w:ascii="Times New Roman" w:hAnsi="Times New Roman" w:cs="Times New Roman"/>
          <w:color w:val="000000"/>
          <w:sz w:val="28"/>
          <w:szCs w:val="28"/>
        </w:rPr>
        <w:t xml:space="preserve"> видов необходимо обращение в м</w:t>
      </w:r>
      <w:r w:rsidRPr="00C54B97">
        <w:rPr>
          <w:rFonts w:ascii="Times New Roman" w:hAnsi="Times New Roman" w:cs="Times New Roman"/>
          <w:snapToGrid w:val="0"/>
          <w:color w:val="000000"/>
          <w:sz w:val="28"/>
          <w:szCs w:val="28"/>
        </w:rPr>
        <w:t xml:space="preserve">униципальное образовательное учреждение для детей,  нуждающихся в психолого-педагогической и медико-социальной помощи «Центр </w:t>
      </w:r>
      <w:proofErr w:type="spellStart"/>
      <w:r w:rsidRPr="00C54B97">
        <w:rPr>
          <w:rFonts w:ascii="Times New Roman" w:hAnsi="Times New Roman" w:cs="Times New Roman"/>
          <w:snapToGrid w:val="0"/>
          <w:color w:val="000000"/>
          <w:sz w:val="28"/>
          <w:szCs w:val="28"/>
        </w:rPr>
        <w:t>психолого-медико-социального</w:t>
      </w:r>
      <w:proofErr w:type="spellEnd"/>
      <w:r w:rsidRPr="00C54B97">
        <w:rPr>
          <w:rFonts w:ascii="Times New Roman" w:hAnsi="Times New Roman" w:cs="Times New Roman"/>
          <w:snapToGrid w:val="0"/>
          <w:color w:val="000000"/>
          <w:sz w:val="28"/>
          <w:szCs w:val="28"/>
        </w:rPr>
        <w:t xml:space="preserve"> сопровождения» (</w:t>
      </w:r>
      <w:r w:rsidRPr="00C54B97">
        <w:rPr>
          <w:rFonts w:ascii="Times New Roman" w:hAnsi="Times New Roman" w:cs="Times New Roman"/>
          <w:color w:val="000000"/>
          <w:sz w:val="28"/>
          <w:szCs w:val="28"/>
        </w:rPr>
        <w:t xml:space="preserve">303450, Орловская область </w:t>
      </w:r>
      <w:proofErr w:type="spellStart"/>
      <w:r w:rsidRPr="00C54B97">
        <w:rPr>
          <w:rFonts w:ascii="Times New Roman" w:hAnsi="Times New Roman" w:cs="Times New Roman"/>
          <w:color w:val="000000"/>
          <w:sz w:val="28"/>
          <w:szCs w:val="28"/>
        </w:rPr>
        <w:t>Троснянский</w:t>
      </w:r>
      <w:proofErr w:type="spellEnd"/>
      <w:r w:rsidRPr="00C54B97">
        <w:rPr>
          <w:rFonts w:ascii="Times New Roman" w:hAnsi="Times New Roman" w:cs="Times New Roman"/>
          <w:color w:val="000000"/>
          <w:sz w:val="28"/>
          <w:szCs w:val="28"/>
        </w:rPr>
        <w:t xml:space="preserve"> район </w:t>
      </w:r>
      <w:proofErr w:type="spellStart"/>
      <w:r w:rsidRPr="00C54B97">
        <w:rPr>
          <w:rFonts w:ascii="Times New Roman" w:hAnsi="Times New Roman" w:cs="Times New Roman"/>
          <w:color w:val="000000"/>
          <w:sz w:val="28"/>
          <w:szCs w:val="28"/>
        </w:rPr>
        <w:t>с</w:t>
      </w:r>
      <w:proofErr w:type="gramStart"/>
      <w:r w:rsidRPr="00C54B97">
        <w:rPr>
          <w:rFonts w:ascii="Times New Roman" w:hAnsi="Times New Roman" w:cs="Times New Roman"/>
          <w:color w:val="000000"/>
          <w:sz w:val="28"/>
          <w:szCs w:val="28"/>
        </w:rPr>
        <w:t>.Т</w:t>
      </w:r>
      <w:proofErr w:type="gramEnd"/>
      <w:r w:rsidRPr="00C54B97">
        <w:rPr>
          <w:rFonts w:ascii="Times New Roman" w:hAnsi="Times New Roman" w:cs="Times New Roman"/>
          <w:color w:val="000000"/>
          <w:sz w:val="28"/>
          <w:szCs w:val="28"/>
        </w:rPr>
        <w:t>росна</w:t>
      </w:r>
      <w:proofErr w:type="spellEnd"/>
      <w:r w:rsidRPr="00C54B97">
        <w:rPr>
          <w:rFonts w:ascii="Times New Roman" w:hAnsi="Times New Roman" w:cs="Times New Roman"/>
          <w:color w:val="000000"/>
          <w:sz w:val="28"/>
          <w:szCs w:val="28"/>
        </w:rPr>
        <w:t xml:space="preserve"> ул. Заводская д.9), время работы: 9.00 час. - 17.00 час., перерыв 13.00 час.- 14.00 час.) для получения заключения муниципальной </w:t>
      </w:r>
      <w:proofErr w:type="spellStart"/>
      <w:r w:rsidRPr="00C54B97">
        <w:rPr>
          <w:rFonts w:ascii="Times New Roman" w:hAnsi="Times New Roman" w:cs="Times New Roman"/>
          <w:color w:val="000000"/>
          <w:sz w:val="28"/>
          <w:szCs w:val="28"/>
        </w:rPr>
        <w:t>психолого-медико-педагогической</w:t>
      </w:r>
      <w:proofErr w:type="spellEnd"/>
      <w:r w:rsidRPr="00C54B97">
        <w:rPr>
          <w:rFonts w:ascii="Times New Roman" w:hAnsi="Times New Roman" w:cs="Times New Roman"/>
          <w:color w:val="000000"/>
          <w:sz w:val="28"/>
          <w:szCs w:val="28"/>
        </w:rPr>
        <w:t xml:space="preserve"> комиссии.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2.3. Результат предоставления муниципальной услуги: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приказ по образовательному учреждению о зачислении несовершеннолетнего ребенка в муниципаль</w:t>
      </w:r>
      <w:r>
        <w:rPr>
          <w:rFonts w:ascii="Times New Roman" w:hAnsi="Times New Roman" w:cs="Times New Roman"/>
          <w:color w:val="000000"/>
          <w:sz w:val="28"/>
          <w:szCs w:val="28"/>
        </w:rPr>
        <w:t>ное образовательное учреждение.</w:t>
      </w:r>
    </w:p>
    <w:p w:rsidR="00D629C4" w:rsidRPr="00C54B97" w:rsidRDefault="00D629C4" w:rsidP="0012225D">
      <w:pPr>
        <w:ind w:left="-480" w:right="-6" w:firstLine="1080"/>
        <w:rPr>
          <w:rFonts w:ascii="Times New Roman" w:hAnsi="Times New Roman" w:cs="Times New Roman"/>
          <w:color w:val="000000"/>
          <w:sz w:val="28"/>
          <w:szCs w:val="28"/>
        </w:rPr>
      </w:pPr>
      <w:bookmarkStart w:id="17" w:name="sub_221"/>
      <w:bookmarkStart w:id="18" w:name="sub_14"/>
      <w:bookmarkEnd w:id="16"/>
      <w:r w:rsidRPr="00C54B97">
        <w:rPr>
          <w:rFonts w:ascii="Times New Roman" w:hAnsi="Times New Roman" w:cs="Times New Roman"/>
          <w:color w:val="000000"/>
          <w:sz w:val="28"/>
          <w:szCs w:val="28"/>
        </w:rPr>
        <w:t>2.4. Срок предоставления муниципальной услуги</w:t>
      </w:r>
      <w:bookmarkStart w:id="19" w:name="sub_227"/>
      <w:r w:rsidRPr="00C54B97">
        <w:rPr>
          <w:rFonts w:ascii="Times New Roman" w:hAnsi="Times New Roman" w:cs="Times New Roman"/>
          <w:color w:val="000000"/>
          <w:sz w:val="28"/>
          <w:szCs w:val="28"/>
        </w:rPr>
        <w:t xml:space="preserve">.  </w:t>
      </w:r>
      <w:proofErr w:type="gramStart"/>
      <w:r w:rsidRPr="00C54B97">
        <w:rPr>
          <w:rFonts w:ascii="Times New Roman" w:hAnsi="Times New Roman" w:cs="Times New Roman"/>
          <w:color w:val="000000"/>
          <w:sz w:val="28"/>
          <w:szCs w:val="28"/>
        </w:rPr>
        <w:t>Решение о зачислении в общеобразовательное учреждение должно быть принято по результатам рассмотрения заявления о зачислении в образовательное учреждение и иных представленных гражданином документов до 30 августа текущего года, для учреждений дополнительного образования  - до 15 сентября текущего года,  для поступивших в течение учебного года - в день обращения.</w:t>
      </w:r>
      <w:bookmarkEnd w:id="19"/>
      <w:proofErr w:type="gramEnd"/>
    </w:p>
    <w:bookmarkEnd w:id="17"/>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2.5. </w:t>
      </w:r>
      <w:bookmarkEnd w:id="18"/>
      <w:r w:rsidRPr="00C54B97">
        <w:rPr>
          <w:rFonts w:ascii="Times New Roman" w:hAnsi="Times New Roman" w:cs="Times New Roman"/>
          <w:color w:val="000000"/>
          <w:sz w:val="28"/>
          <w:szCs w:val="28"/>
        </w:rPr>
        <w:t>Перечень нормативных правовых актов, непосредственно регулирующих предоставление муниципальной услуги:</w:t>
      </w:r>
      <w:bookmarkStart w:id="20" w:name="sub_1031"/>
      <w:bookmarkStart w:id="21" w:name="sub_1033"/>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w:t>
      </w:r>
      <w:r w:rsidRPr="00C54B97">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 с изменениями</w:t>
      </w:r>
      <w:r w:rsidRPr="00C54B97">
        <w:rPr>
          <w:rFonts w:ascii="Times New Roman" w:hAnsi="Times New Roman" w:cs="Times New Roman"/>
          <w:color w:val="000000"/>
          <w:sz w:val="28"/>
          <w:szCs w:val="28"/>
        </w:rPr>
        <w:t>;</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 Федеральный закон Российской Федерации от 29.12.2012 г. № 273-ФЗ «Об образовании в Российской Федерации»;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Федеральный </w:t>
      </w:r>
      <w:r w:rsidRPr="00C54B97">
        <w:rPr>
          <w:rFonts w:ascii="Times New Roman" w:hAnsi="Times New Roman" w:cs="Times New Roman"/>
          <w:sz w:val="28"/>
          <w:szCs w:val="28"/>
        </w:rPr>
        <w:t>Закон от 6 октября 2003 года № 131-ФЗ «Об общих принципах организации местного самоуправления в Российской Федерации</w:t>
      </w:r>
      <w:r w:rsidRPr="00C54B97">
        <w:rPr>
          <w:rFonts w:ascii="Times New Roman" w:hAnsi="Times New Roman" w:cs="Times New Roman"/>
          <w:color w:val="000000"/>
          <w:sz w:val="28"/>
          <w:szCs w:val="28"/>
        </w:rPr>
        <w:t>;</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w:t>
      </w:r>
      <w:r w:rsidRPr="00C54B97">
        <w:rPr>
          <w:rFonts w:ascii="Times New Roman" w:hAnsi="Times New Roman" w:cs="Times New Roman"/>
          <w:sz w:val="28"/>
          <w:szCs w:val="28"/>
        </w:rPr>
        <w:t>Закон Российской Федерации от 07.02.1992 г. № 2300-1 «О защите прав потребителей»</w:t>
      </w:r>
      <w:r w:rsidRPr="00C54B97">
        <w:rPr>
          <w:rFonts w:ascii="Times New Roman" w:hAnsi="Times New Roman" w:cs="Times New Roman"/>
          <w:color w:val="000000"/>
          <w:sz w:val="28"/>
          <w:szCs w:val="28"/>
        </w:rPr>
        <w:t>;</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w:t>
      </w:r>
      <w:r w:rsidRPr="00C54B97">
        <w:rPr>
          <w:rFonts w:ascii="Times New Roman" w:hAnsi="Times New Roman" w:cs="Times New Roman"/>
          <w:sz w:val="28"/>
          <w:szCs w:val="28"/>
        </w:rPr>
        <w:t>Федеральный Закон от 31.05.2002 г. № 62-ФЗ «О гражданстве Российской Федерации»</w:t>
      </w:r>
      <w:r w:rsidRPr="00C54B97">
        <w:rPr>
          <w:rFonts w:ascii="Times New Roman" w:hAnsi="Times New Roman" w:cs="Times New Roman"/>
          <w:color w:val="000000"/>
          <w:sz w:val="28"/>
          <w:szCs w:val="28"/>
        </w:rPr>
        <w:t>;</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w:t>
      </w:r>
      <w:r w:rsidRPr="00C54B97">
        <w:rPr>
          <w:rFonts w:ascii="Times New Roman" w:hAnsi="Times New Roman" w:cs="Times New Roman"/>
          <w:color w:val="000000"/>
          <w:kern w:val="36"/>
          <w:sz w:val="28"/>
          <w:szCs w:val="28"/>
        </w:rPr>
        <w:t>Закон Российской Федерации от 19.02.1993 № 4530-1 «</w:t>
      </w:r>
      <w:r w:rsidRPr="00C54B97">
        <w:rPr>
          <w:rFonts w:ascii="Times New Roman" w:hAnsi="Times New Roman" w:cs="Times New Roman"/>
          <w:color w:val="000000"/>
          <w:sz w:val="28"/>
          <w:szCs w:val="28"/>
        </w:rPr>
        <w:t>О вынужденных переселенцах»;</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Федеральный Закон от 25.07.2002 № 115-ФЗ «О правовом положении иностранных граждан в Российской Федерации;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постановление Правительства Российской Федерации от 19.03.2001 № 196 «Об утверждении Типового положения об общеобразовательном учреждении»;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постановление Правительства Российской Федерации от 03.11.1994 № 1237 «Об утверждении Типового положения о вечернем (сменном) общеобразовательном учреждении»;</w:t>
      </w:r>
    </w:p>
    <w:p w:rsidR="00D629C4" w:rsidRPr="00C54B97" w:rsidRDefault="00D629C4" w:rsidP="0012225D">
      <w:pPr>
        <w:pStyle w:val="ConsPlusTitle"/>
        <w:widowControl/>
        <w:ind w:left="-480" w:right="-6" w:firstLine="1080"/>
        <w:jc w:val="both"/>
        <w:rPr>
          <w:rFonts w:ascii="Times New Roman" w:hAnsi="Times New Roman" w:cs="Times New Roman"/>
          <w:b w:val="0"/>
          <w:bCs w:val="0"/>
          <w:color w:val="000000"/>
        </w:rPr>
      </w:pPr>
      <w:r w:rsidRPr="00C54B97">
        <w:rPr>
          <w:rFonts w:ascii="Times New Roman" w:hAnsi="Times New Roman" w:cs="Times New Roman"/>
          <w:b w:val="0"/>
          <w:bCs w:val="0"/>
          <w:color w:val="000000"/>
        </w:rPr>
        <w:t xml:space="preserve">- постановление Правительства Российской Федерации от 12.03.1997 № 288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 </w:t>
      </w:r>
    </w:p>
    <w:p w:rsidR="00D629C4" w:rsidRDefault="00D629C4" w:rsidP="0012225D">
      <w:pPr>
        <w:widowControl/>
        <w:ind w:left="-480" w:right="-6" w:firstLine="1080"/>
        <w:rPr>
          <w:rFonts w:ascii="Times New Roman" w:hAnsi="Times New Roman" w:cs="Times New Roman"/>
          <w:b/>
          <w:bCs/>
          <w:sz w:val="28"/>
          <w:szCs w:val="28"/>
        </w:rPr>
      </w:pPr>
      <w:r w:rsidRPr="00C54B97">
        <w:rPr>
          <w:rFonts w:ascii="Times New Roman" w:hAnsi="Times New Roman" w:cs="Times New Roman"/>
          <w:color w:val="000000"/>
          <w:sz w:val="28"/>
          <w:szCs w:val="28"/>
        </w:rPr>
        <w:lastRenderedPageBreak/>
        <w:t>- постановление Правительства Российской Федерации от 07.03.1995 № 233 «Об утверждении Типового положения об образовательном учреждении дополнительного образования детей»</w:t>
      </w:r>
      <w:r w:rsidRPr="00C54B97">
        <w:rPr>
          <w:rFonts w:ascii="Times New Roman" w:hAnsi="Times New Roman" w:cs="Times New Roman"/>
          <w:b/>
          <w:bCs/>
          <w:sz w:val="28"/>
          <w:szCs w:val="28"/>
        </w:rPr>
        <w:t>;</w:t>
      </w:r>
    </w:p>
    <w:p w:rsidR="00D629C4" w:rsidRPr="00C54B97" w:rsidRDefault="00D629C4" w:rsidP="0012225D">
      <w:pPr>
        <w:widowControl/>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распоряжение Правительства РФ от 17.12.2009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и организациями субъектов Российской Федерации и муниципальными учреждениями и организациями»;</w:t>
      </w:r>
    </w:p>
    <w:p w:rsidR="00D629C4" w:rsidRPr="00C54B97" w:rsidRDefault="00D629C4" w:rsidP="0012225D">
      <w:pPr>
        <w:widowControl/>
        <w:ind w:left="-480" w:right="-6" w:firstLine="1080"/>
        <w:rPr>
          <w:rFonts w:ascii="Times New Roman" w:hAnsi="Times New Roman" w:cs="Times New Roman"/>
          <w:sz w:val="28"/>
          <w:szCs w:val="28"/>
        </w:rPr>
      </w:pPr>
      <w:bookmarkStart w:id="22" w:name="sub_10111"/>
      <w:bookmarkEnd w:id="20"/>
      <w:bookmarkEnd w:id="21"/>
      <w:r w:rsidRPr="00C54B97">
        <w:rPr>
          <w:rFonts w:ascii="Times New Roman" w:hAnsi="Times New Roman" w:cs="Times New Roman"/>
          <w:sz w:val="28"/>
          <w:szCs w:val="28"/>
        </w:rPr>
        <w:t xml:space="preserve">- приказ Министерства образования и науки Российской Федерации от 24.03.2009 № 95 «Об утверждении Положения о </w:t>
      </w:r>
      <w:proofErr w:type="spellStart"/>
      <w:r w:rsidRPr="00C54B97">
        <w:rPr>
          <w:rFonts w:ascii="Times New Roman" w:hAnsi="Times New Roman" w:cs="Times New Roman"/>
          <w:sz w:val="28"/>
          <w:szCs w:val="28"/>
        </w:rPr>
        <w:t>психолого-медико-педагогической</w:t>
      </w:r>
      <w:proofErr w:type="spellEnd"/>
      <w:r w:rsidRPr="00C54B97">
        <w:rPr>
          <w:rFonts w:ascii="Times New Roman" w:hAnsi="Times New Roman" w:cs="Times New Roman"/>
          <w:sz w:val="28"/>
          <w:szCs w:val="28"/>
        </w:rPr>
        <w:t xml:space="preserve"> комиссии»;</w:t>
      </w:r>
    </w:p>
    <w:p w:rsidR="00D629C4" w:rsidRPr="00C54B97" w:rsidRDefault="00D629C4" w:rsidP="0012225D">
      <w:pPr>
        <w:widowControl/>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информационное письмо Министерства образования Российской Федерации от 21.03.2003 № 03-51- 57ин/13-03 «Рекомендации по организации приема в первый класс»;</w:t>
      </w:r>
    </w:p>
    <w:p w:rsidR="00D629C4" w:rsidRPr="00C54B97" w:rsidRDefault="00D629C4" w:rsidP="0012225D">
      <w:pPr>
        <w:pStyle w:val="ConsPlusTitle"/>
        <w:widowControl/>
        <w:ind w:left="-480" w:right="-6" w:firstLine="1080"/>
        <w:jc w:val="both"/>
        <w:rPr>
          <w:rFonts w:ascii="Times New Roman" w:hAnsi="Times New Roman" w:cs="Times New Roman"/>
          <w:b w:val="0"/>
          <w:bCs w:val="0"/>
        </w:rPr>
      </w:pPr>
      <w:r w:rsidRPr="00C54B97">
        <w:rPr>
          <w:rFonts w:ascii="Times New Roman" w:hAnsi="Times New Roman" w:cs="Times New Roman"/>
          <w:b w:val="0"/>
          <w:bCs w:val="0"/>
        </w:rPr>
        <w:t>- Закон Орловской области от 30.08.2013 г. №  1525-ОЗ "Об образовании в Орловской области".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2.6. Перечень документов, необходимых для предоставления муниципальной услуги.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2.6.1. </w:t>
      </w:r>
      <w:proofErr w:type="gramStart"/>
      <w:r w:rsidRPr="00C54B97">
        <w:rPr>
          <w:rFonts w:ascii="Times New Roman" w:hAnsi="Times New Roman" w:cs="Times New Roman"/>
          <w:color w:val="000000"/>
          <w:sz w:val="28"/>
          <w:szCs w:val="28"/>
        </w:rPr>
        <w:t xml:space="preserve">Основанием зачисления несовершеннолетних граждан в образовательное учреждение на все ступени общего и дополнительного образования является заявление  их родителей (законных представителей) (Приложение № 3, Приложение № 5 к Регламенту), основанием зачисления совершеннолетних граждан, желающих освоить образовательные программы среднего (полного) общего образования в формах </w:t>
      </w:r>
      <w:proofErr w:type="spellStart"/>
      <w:r w:rsidRPr="00C54B97">
        <w:rPr>
          <w:rFonts w:ascii="Times New Roman" w:hAnsi="Times New Roman" w:cs="Times New Roman"/>
          <w:color w:val="000000"/>
          <w:sz w:val="28"/>
          <w:szCs w:val="28"/>
        </w:rPr>
        <w:t>очно-заочной</w:t>
      </w:r>
      <w:proofErr w:type="spellEnd"/>
      <w:r w:rsidRPr="00C54B97">
        <w:rPr>
          <w:rFonts w:ascii="Times New Roman" w:hAnsi="Times New Roman" w:cs="Times New Roman"/>
          <w:color w:val="000000"/>
          <w:sz w:val="28"/>
          <w:szCs w:val="28"/>
        </w:rPr>
        <w:t xml:space="preserve"> (вечерней), заочной является заявление самих граждан (Приложение №4 к Регламенту). </w:t>
      </w:r>
      <w:proofErr w:type="gramEnd"/>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Срок подачи заявления в образовательное учреждение устанавливает образовательное учреждение. Подача заявления возможна в течение всего учебного года, исключая период государственной (итоговой) аттестации для обучающихся 9, 11 классов.</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2.6.2. К заявлению о зачислении в общеобразовательное учреждение прилагаются следующие документы:</w:t>
      </w:r>
    </w:p>
    <w:p w:rsidR="00D629C4" w:rsidRPr="00C54B97" w:rsidRDefault="00D629C4" w:rsidP="0012225D">
      <w:pPr>
        <w:tabs>
          <w:tab w:val="left" w:pos="-142"/>
          <w:tab w:val="left" w:pos="284"/>
          <w:tab w:val="left" w:pos="709"/>
          <w:tab w:val="left" w:pos="993"/>
        </w:tabs>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по очной форме обучения: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медицинская карта ребенка;</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копия свидетельства о рождении ребенка (паспорта) (для зачисления в 1, 10 классы);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справка с места жительства;</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личное дело учащегося (для </w:t>
      </w:r>
      <w:proofErr w:type="gramStart"/>
      <w:r w:rsidRPr="00C54B97">
        <w:rPr>
          <w:rFonts w:ascii="Times New Roman" w:hAnsi="Times New Roman" w:cs="Times New Roman"/>
          <w:color w:val="000000"/>
          <w:sz w:val="28"/>
          <w:szCs w:val="28"/>
        </w:rPr>
        <w:t>поступающих</w:t>
      </w:r>
      <w:proofErr w:type="gramEnd"/>
      <w:r w:rsidRPr="00C54B97">
        <w:rPr>
          <w:rFonts w:ascii="Times New Roman" w:hAnsi="Times New Roman" w:cs="Times New Roman"/>
          <w:color w:val="000000"/>
          <w:sz w:val="28"/>
          <w:szCs w:val="28"/>
        </w:rPr>
        <w:t xml:space="preserve"> в порядке перевода);</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ведомость текущих отметок, если гражданин прибыл в учреждение в течение учебного года (кроме обучающихся 1-ых классов);</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аттестат об основном общем образовании (для </w:t>
      </w:r>
      <w:proofErr w:type="gramStart"/>
      <w:r w:rsidRPr="00C54B97">
        <w:rPr>
          <w:rFonts w:ascii="Times New Roman" w:hAnsi="Times New Roman" w:cs="Times New Roman"/>
          <w:color w:val="000000"/>
          <w:sz w:val="28"/>
          <w:szCs w:val="28"/>
        </w:rPr>
        <w:t>поступающих</w:t>
      </w:r>
      <w:proofErr w:type="gramEnd"/>
      <w:r w:rsidRPr="00C54B97">
        <w:rPr>
          <w:rFonts w:ascii="Times New Roman" w:hAnsi="Times New Roman" w:cs="Times New Roman"/>
          <w:color w:val="000000"/>
          <w:sz w:val="28"/>
          <w:szCs w:val="28"/>
        </w:rPr>
        <w:t xml:space="preserve"> в 10-ый класс);</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заключение муниципальной </w:t>
      </w:r>
      <w:proofErr w:type="spellStart"/>
      <w:r w:rsidRPr="00C54B97">
        <w:rPr>
          <w:rFonts w:ascii="Times New Roman" w:hAnsi="Times New Roman" w:cs="Times New Roman"/>
          <w:color w:val="000000"/>
          <w:sz w:val="28"/>
          <w:szCs w:val="28"/>
        </w:rPr>
        <w:t>психолого-медико-педагогической</w:t>
      </w:r>
      <w:proofErr w:type="spellEnd"/>
      <w:r w:rsidRPr="00C54B97">
        <w:rPr>
          <w:rFonts w:ascii="Times New Roman" w:hAnsi="Times New Roman" w:cs="Times New Roman"/>
          <w:color w:val="000000"/>
          <w:sz w:val="28"/>
          <w:szCs w:val="28"/>
        </w:rPr>
        <w:t xml:space="preserve"> комиссии (для зачисления в специальные (коррекционные) классы </w:t>
      </w:r>
      <w:r w:rsidRPr="00C54B97">
        <w:rPr>
          <w:rFonts w:ascii="Times New Roman" w:hAnsi="Times New Roman" w:cs="Times New Roman"/>
          <w:color w:val="000000"/>
          <w:sz w:val="28"/>
          <w:szCs w:val="28"/>
          <w:lang w:val="en-US"/>
        </w:rPr>
        <w:t>VII</w:t>
      </w:r>
      <w:r w:rsidRPr="00C54B97">
        <w:rPr>
          <w:rFonts w:ascii="Times New Roman" w:hAnsi="Times New Roman" w:cs="Times New Roman"/>
          <w:color w:val="000000"/>
          <w:sz w:val="28"/>
          <w:szCs w:val="28"/>
        </w:rPr>
        <w:t xml:space="preserve">, </w:t>
      </w:r>
      <w:r w:rsidRPr="00C54B97">
        <w:rPr>
          <w:rFonts w:ascii="Times New Roman" w:hAnsi="Times New Roman" w:cs="Times New Roman"/>
          <w:color w:val="000000"/>
          <w:sz w:val="28"/>
          <w:szCs w:val="28"/>
          <w:lang w:val="en-US"/>
        </w:rPr>
        <w:t>VIII</w:t>
      </w:r>
      <w:r w:rsidRPr="00C54B97">
        <w:rPr>
          <w:rFonts w:ascii="Times New Roman" w:hAnsi="Times New Roman" w:cs="Times New Roman"/>
          <w:color w:val="000000"/>
          <w:sz w:val="28"/>
          <w:szCs w:val="28"/>
        </w:rPr>
        <w:t xml:space="preserve"> </w:t>
      </w:r>
      <w:r w:rsidRPr="00C54B97">
        <w:rPr>
          <w:rFonts w:ascii="Times New Roman" w:hAnsi="Times New Roman" w:cs="Times New Roman"/>
          <w:color w:val="000000"/>
          <w:sz w:val="28"/>
          <w:szCs w:val="28"/>
        </w:rPr>
        <w:lastRenderedPageBreak/>
        <w:t>видов)</w:t>
      </w:r>
      <w:r>
        <w:rPr>
          <w:rFonts w:ascii="Times New Roman" w:hAnsi="Times New Roman" w:cs="Times New Roman"/>
          <w:color w:val="000000"/>
          <w:sz w:val="28"/>
          <w:szCs w:val="28"/>
        </w:rPr>
        <w:t>.</w:t>
      </w:r>
    </w:p>
    <w:p w:rsidR="00D629C4" w:rsidRPr="00C54B97" w:rsidRDefault="00D629C4" w:rsidP="0012225D">
      <w:pPr>
        <w:ind w:left="-480" w:right="-6" w:firstLine="1080"/>
        <w:rPr>
          <w:rFonts w:ascii="Times New Roman" w:hAnsi="Times New Roman" w:cs="Times New Roman"/>
          <w:color w:val="000000"/>
          <w:sz w:val="28"/>
          <w:szCs w:val="28"/>
        </w:rPr>
      </w:pPr>
      <w:bookmarkStart w:id="23" w:name="sub_233"/>
      <w:r w:rsidRPr="00C54B97">
        <w:rPr>
          <w:rFonts w:ascii="Times New Roman" w:hAnsi="Times New Roman" w:cs="Times New Roman"/>
          <w:color w:val="000000"/>
          <w:sz w:val="28"/>
          <w:szCs w:val="28"/>
        </w:rPr>
        <w:t>2.6.3. Зачисление детей в общеобразовательное учреждение из семей беженцев и вынужденных переселенцев, при наличии документов, подтверждающих их статус, может осуществляться на основании записи детей в паспорте родителей (законных представителей) и их письменного заявления с указанием адреса фактического проживания без учета наличия или отсутствия регистрационных документов о регистрации по месту проживания.</w:t>
      </w:r>
    </w:p>
    <w:bookmarkEnd w:id="23"/>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2.6.4. Иностранные граждане пользуются в Российской Федерации правом на получение общего образования наравне с гражданами Российской Федерации на основании Федерального Закона от 25.07.2002 г. № 115-ФЗ «О правовом положении иностранных граждан в Российской Федерации» с изменениями и дополнениями.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2.6.5 Лица, не имеющие документов, указанных в п.2.6.2. Регламента, могут быть приняты на основании аттестации, проведенной комиссией из числа педагогических работников образовательного учреждения.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2.6.6. Для приёма в образовательное учреждение дополнительного образования детей  вместе с заявлением необходимо представить следующие документы:</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медицинскую справку о состоянии здоровья ребенка (требуется при зачислении в спортивные, спортивно-технические, туристские, хореографические группы);</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документ, удостоверяющий личность ребенка (копия паспорта или свидетельства о рождении).</w:t>
      </w:r>
    </w:p>
    <w:p w:rsidR="00D629C4" w:rsidRPr="00C54B97" w:rsidRDefault="00D629C4" w:rsidP="0012225D">
      <w:pPr>
        <w:ind w:left="-480" w:right="-6" w:firstLine="1080"/>
        <w:rPr>
          <w:rFonts w:ascii="Times New Roman" w:hAnsi="Times New Roman" w:cs="Times New Roman"/>
          <w:color w:val="000000"/>
          <w:sz w:val="28"/>
          <w:szCs w:val="28"/>
        </w:rPr>
      </w:pPr>
      <w:bookmarkStart w:id="24" w:name="sub_232"/>
      <w:r w:rsidRPr="00C54B97">
        <w:rPr>
          <w:rFonts w:ascii="Times New Roman" w:hAnsi="Times New Roman" w:cs="Times New Roman"/>
          <w:color w:val="000000"/>
          <w:sz w:val="28"/>
          <w:szCs w:val="28"/>
        </w:rPr>
        <w:t>2.6.7. Копии документов должны быть заверены в установленном порядке или могут заверяться работником муниципального образовательного учреждения при сличении их с оригиналом.</w:t>
      </w:r>
    </w:p>
    <w:p w:rsidR="00D629C4" w:rsidRPr="00C54B97" w:rsidRDefault="00D629C4" w:rsidP="0012225D">
      <w:pPr>
        <w:ind w:left="-480" w:right="-6" w:firstLine="1080"/>
        <w:rPr>
          <w:rFonts w:ascii="Times New Roman" w:hAnsi="Times New Roman" w:cs="Times New Roman"/>
          <w:color w:val="000000"/>
          <w:sz w:val="28"/>
          <w:szCs w:val="28"/>
        </w:rPr>
      </w:pPr>
      <w:bookmarkStart w:id="25" w:name="sub_226"/>
      <w:bookmarkEnd w:id="24"/>
      <w:r w:rsidRPr="00C54B97">
        <w:rPr>
          <w:rFonts w:ascii="Times New Roman" w:hAnsi="Times New Roman" w:cs="Times New Roman"/>
          <w:color w:val="000000"/>
          <w:sz w:val="28"/>
          <w:szCs w:val="28"/>
        </w:rPr>
        <w:t>2.6.8. В соответствии с пунктами 1, 2 статьи 7 Федерального закона от 27.07.2010  № 210-ФЗ «Об организации предоставления государственных и муниципальных услуг» установлен запрет на требование от заявителя:</w:t>
      </w:r>
    </w:p>
    <w:p w:rsidR="00D629C4" w:rsidRPr="00C54B97" w:rsidRDefault="00D629C4" w:rsidP="0012225D">
      <w:pPr>
        <w:ind w:left="-480" w:right="-6" w:firstLine="1080"/>
        <w:outlineLvl w:val="1"/>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предоставления документов и информации или осуществления действий, не предусмотренных нормативными правовыми актами, регулирующими отношения, возникающие в связи с предоставлением муниципальной услуги;</w:t>
      </w:r>
    </w:p>
    <w:p w:rsidR="00D629C4" w:rsidRPr="00C54B97" w:rsidRDefault="00D629C4" w:rsidP="0012225D">
      <w:pPr>
        <w:ind w:left="-480" w:right="-6" w:firstLine="1080"/>
        <w:outlineLvl w:val="1"/>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предоставления документов и информации, которые находятся в распоряжении структурного подразделения администрации Троснянского района, предоставляющего муниципальную услугу,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Орловской области, муниципальными правовыми актами.</w:t>
      </w:r>
    </w:p>
    <w:p w:rsidR="00D629C4" w:rsidRPr="00C54B97" w:rsidRDefault="00D629C4" w:rsidP="0012225D">
      <w:pPr>
        <w:ind w:left="-480" w:right="-6" w:firstLine="1080"/>
        <w:rPr>
          <w:rFonts w:ascii="Times New Roman" w:hAnsi="Times New Roman" w:cs="Times New Roman"/>
          <w:color w:val="000000"/>
          <w:sz w:val="28"/>
          <w:szCs w:val="28"/>
        </w:rPr>
      </w:pPr>
      <w:bookmarkStart w:id="26" w:name="sub_24"/>
      <w:bookmarkEnd w:id="25"/>
      <w:r w:rsidRPr="00C54B97">
        <w:rPr>
          <w:rFonts w:ascii="Times New Roman" w:hAnsi="Times New Roman" w:cs="Times New Roman"/>
          <w:color w:val="000000"/>
          <w:sz w:val="28"/>
          <w:szCs w:val="28"/>
        </w:rPr>
        <w:t xml:space="preserve">2.7. Перечень оснований для отказа в приеме документов, необходимых </w:t>
      </w:r>
      <w:proofErr w:type="gramStart"/>
      <w:r w:rsidRPr="00C54B97">
        <w:rPr>
          <w:rFonts w:ascii="Times New Roman" w:hAnsi="Times New Roman" w:cs="Times New Roman"/>
          <w:color w:val="000000"/>
          <w:sz w:val="28"/>
          <w:szCs w:val="28"/>
        </w:rPr>
        <w:t>для</w:t>
      </w:r>
      <w:proofErr w:type="gramEnd"/>
      <w:r w:rsidRPr="00C54B97">
        <w:rPr>
          <w:rFonts w:ascii="Times New Roman" w:hAnsi="Times New Roman" w:cs="Times New Roman"/>
          <w:color w:val="000000"/>
          <w:sz w:val="28"/>
          <w:szCs w:val="28"/>
        </w:rPr>
        <w:t xml:space="preserve"> </w:t>
      </w:r>
      <w:proofErr w:type="gramStart"/>
      <w:r w:rsidRPr="00C54B97">
        <w:rPr>
          <w:rFonts w:ascii="Times New Roman" w:hAnsi="Times New Roman" w:cs="Times New Roman"/>
          <w:color w:val="000000"/>
          <w:sz w:val="28"/>
          <w:szCs w:val="28"/>
        </w:rPr>
        <w:t>предоставлении</w:t>
      </w:r>
      <w:proofErr w:type="gramEnd"/>
      <w:r w:rsidRPr="00C54B97">
        <w:rPr>
          <w:rFonts w:ascii="Times New Roman" w:hAnsi="Times New Roman" w:cs="Times New Roman"/>
          <w:color w:val="000000"/>
          <w:sz w:val="28"/>
          <w:szCs w:val="28"/>
        </w:rPr>
        <w:t xml:space="preserve"> муниципальной услуги.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Основанием для отказа в приеме документов, необходимых для предоставления муниципальной услуги, является их несоответствие перечню, указанному в пункте 2.6 Регламента.</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2.8. Перечень оснований для приостановления и (или) отказа в </w:t>
      </w:r>
      <w:r w:rsidRPr="00C54B97">
        <w:rPr>
          <w:rFonts w:ascii="Times New Roman" w:hAnsi="Times New Roman" w:cs="Times New Roman"/>
          <w:color w:val="000000"/>
          <w:sz w:val="28"/>
          <w:szCs w:val="28"/>
        </w:rPr>
        <w:lastRenderedPageBreak/>
        <w:t>предоставлении муниципальной услуги.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Основанием для отказа в зачислении в 1-11 (12) классы в муниципальное общеобразовательное учреждение является: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w:t>
      </w:r>
      <w:proofErr w:type="spellStart"/>
      <w:r w:rsidRPr="00C54B97">
        <w:rPr>
          <w:rFonts w:ascii="Times New Roman" w:hAnsi="Times New Roman" w:cs="Times New Roman"/>
          <w:color w:val="000000"/>
          <w:sz w:val="28"/>
          <w:szCs w:val="28"/>
        </w:rPr>
        <w:t>недостижение</w:t>
      </w:r>
      <w:proofErr w:type="spellEnd"/>
      <w:r w:rsidRPr="00C54B97">
        <w:rPr>
          <w:rFonts w:ascii="Times New Roman" w:hAnsi="Times New Roman" w:cs="Times New Roman"/>
          <w:color w:val="000000"/>
          <w:sz w:val="28"/>
          <w:szCs w:val="28"/>
        </w:rPr>
        <w:t xml:space="preserve"> ребенком возраста шести лет шести месяцев на 1 сентября календарного года при зачислении в 1 класс (по заявлению родителей (законных представителей) отдел образования администрации Троснянского района вправе разрешить прием детей для обучения в 1 классы в более раннем возрасте);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противопоказания по состоянию здоровья.</w:t>
      </w:r>
    </w:p>
    <w:bookmarkEnd w:id="26"/>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Администрация общеобразовательного учреждения может отказать гражданам, не проживающим на территории, закрепленной за данным общеобразовательным учреждением, в приеме их детей только по причине отсутствия свободных мест в общеобразовательном учреждении.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Основанием для отказа в зачислении в муниципальное учреждение дополнительного образования детей является: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отсутствие свободных мест в учреждении дополнительного образования детей;</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наличие медицинских противопоказаний к посещению ребенком учреждения дополнительного образования детей;</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возраст ребенка ниже минимального значения, предусмотренного уставом учреждения дополнительного образования детей;</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возраст поступающего выше максимального значения, предусмотренного уставом учреждения дополнительного образования детей.</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Отказ в приеме заявления в образовательные учреждения по иным основаниям не допускается.</w:t>
      </w:r>
    </w:p>
    <w:p w:rsidR="00D629C4" w:rsidRPr="00C54B97" w:rsidRDefault="00D629C4" w:rsidP="0012225D">
      <w:pPr>
        <w:ind w:left="-480" w:right="-6" w:firstLine="1080"/>
        <w:rPr>
          <w:rFonts w:ascii="Times New Roman" w:hAnsi="Times New Roman" w:cs="Times New Roman"/>
          <w:color w:val="000000"/>
          <w:sz w:val="28"/>
          <w:szCs w:val="28"/>
        </w:rPr>
      </w:pPr>
      <w:bookmarkStart w:id="27" w:name="sub_223"/>
      <w:r w:rsidRPr="00C54B97">
        <w:rPr>
          <w:rFonts w:ascii="Times New Roman" w:hAnsi="Times New Roman" w:cs="Times New Roman"/>
          <w:color w:val="000000"/>
          <w:sz w:val="28"/>
          <w:szCs w:val="28"/>
        </w:rPr>
        <w:t>2.9.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629C4" w:rsidRPr="00C54B97" w:rsidRDefault="00D629C4" w:rsidP="0012225D">
      <w:pPr>
        <w:ind w:left="-480" w:right="-6" w:firstLine="1080"/>
        <w:rPr>
          <w:rFonts w:ascii="Times New Roman" w:hAnsi="Times New Roman" w:cs="Times New Roman"/>
          <w:color w:val="000000"/>
          <w:sz w:val="28"/>
          <w:szCs w:val="28"/>
        </w:rPr>
      </w:pPr>
      <w:bookmarkStart w:id="28" w:name="sub_225"/>
      <w:r w:rsidRPr="00C54B97">
        <w:rPr>
          <w:rFonts w:ascii="Times New Roman" w:hAnsi="Times New Roman" w:cs="Times New Roman"/>
          <w:color w:val="000000"/>
          <w:sz w:val="28"/>
          <w:szCs w:val="28"/>
        </w:rPr>
        <w:t>Гражданину, подавшему заявление  о зачислении в муниципальное образовательное учреждение, выдается контрольный талон о получении документов с указанием их перечня (Приложение № 3,  Приложение № 4, Приложение № 5).</w:t>
      </w:r>
    </w:p>
    <w:bookmarkEnd w:id="27"/>
    <w:bookmarkEnd w:id="28"/>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2.10. Порядок, размер и основания взимания государственной пошлины или иной платы, взимаемой за предоставление муниципальной услуги.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Государственная пошлина или иная плата за предоставление муниципальной услуги не взимается.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2.11. Порядок, размер и основания взимания платы за предоставление услуг, необходимых и обязательных для предоставления муниципальной </w:t>
      </w:r>
      <w:r>
        <w:rPr>
          <w:rFonts w:ascii="Times New Roman" w:hAnsi="Times New Roman" w:cs="Times New Roman"/>
          <w:color w:val="000000"/>
          <w:sz w:val="28"/>
          <w:szCs w:val="28"/>
        </w:rPr>
        <w:t>услуги: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Предоставление муниципальной услуги является бесплатным для заявителей.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2.12. Время ожидания гражданина при подаче документов для получения муниципальной услуги у сотрудника муниципального образовательного учреждения не должно превышать 15 минут.</w:t>
      </w:r>
    </w:p>
    <w:p w:rsidR="00D629C4" w:rsidRPr="00C54B97" w:rsidRDefault="00D629C4" w:rsidP="0012225D">
      <w:pPr>
        <w:ind w:left="-480" w:right="-6" w:firstLine="1080"/>
        <w:rPr>
          <w:rFonts w:ascii="Times New Roman" w:hAnsi="Times New Roman" w:cs="Times New Roman"/>
          <w:color w:val="000000"/>
          <w:sz w:val="28"/>
          <w:szCs w:val="28"/>
        </w:rPr>
      </w:pPr>
      <w:bookmarkStart w:id="29" w:name="sub_224"/>
      <w:bookmarkStart w:id="30" w:name="sub_25"/>
      <w:r w:rsidRPr="00C54B97">
        <w:rPr>
          <w:rFonts w:ascii="Times New Roman" w:hAnsi="Times New Roman" w:cs="Times New Roman"/>
          <w:color w:val="000000"/>
          <w:sz w:val="28"/>
          <w:szCs w:val="28"/>
        </w:rPr>
        <w:t xml:space="preserve"> Продолжительность приема гражданина у сотрудника муниципального </w:t>
      </w:r>
      <w:r w:rsidRPr="00C54B97">
        <w:rPr>
          <w:rFonts w:ascii="Times New Roman" w:hAnsi="Times New Roman" w:cs="Times New Roman"/>
          <w:color w:val="000000"/>
          <w:sz w:val="28"/>
          <w:szCs w:val="28"/>
        </w:rPr>
        <w:lastRenderedPageBreak/>
        <w:t>образовательного учреждения, осуществляющего прием документов, при подаче документов для получения муниципальной услуги не должна превышать 15 минут.</w:t>
      </w:r>
    </w:p>
    <w:bookmarkEnd w:id="29"/>
    <w:bookmarkEnd w:id="30"/>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2.13. Датой принятия к рассмотрению заявления о зачислении в муниципальное образовательное учреждение и прилагаемых документов считается дата регистрации в журнале регистрации поступивших заявлений.</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color w:val="000000"/>
          <w:sz w:val="28"/>
          <w:szCs w:val="28"/>
        </w:rPr>
        <w:t>2.14. </w:t>
      </w:r>
      <w:bookmarkStart w:id="31" w:name="sub_251"/>
      <w:r w:rsidRPr="00C54B97">
        <w:rPr>
          <w:rFonts w:ascii="Times New Roman" w:hAnsi="Times New Roman" w:cs="Times New Roman"/>
          <w:sz w:val="28"/>
          <w:szCs w:val="28"/>
        </w:rPr>
        <w:t>Требования к помещениям, в которых предоставляются муниципальная услуга, услуги организаций.</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Помещения, в которых предоставляется муниципальная услуга, должны быть оборудованы:</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 источниками естественного и искусственного освещения;</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 системами отопления, вентиляции и электроснабжения;</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 средствами пожаротушения и системой оповещения людей о пожаре;</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 местом хранения верхней одежды посетителей;</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 доступными санитарными узлами.</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Непосредственно перед помещениями (кабинетами), связанными с приемом заявителей, должны быть оборудованы посадочные места для ожидания приема на получение муниципальной услуги в количестве достаточном для всех ожидающих в очереди, а также место для заполнения заявлений (и иных документов), обеспеченное письменными принадлежностями, бланками и образцами заполнения заявлений (иных документов).</w:t>
      </w:r>
    </w:p>
    <w:p w:rsidR="00D629C4" w:rsidRPr="00C54B97" w:rsidRDefault="00D629C4" w:rsidP="0012225D">
      <w:pPr>
        <w:ind w:left="-480" w:right="-6" w:firstLine="1080"/>
        <w:rPr>
          <w:rFonts w:ascii="Times New Roman" w:hAnsi="Times New Roman" w:cs="Times New Roman"/>
          <w:sz w:val="28"/>
          <w:szCs w:val="28"/>
        </w:rPr>
      </w:pPr>
      <w:r w:rsidRPr="00C54B97">
        <w:rPr>
          <w:rFonts w:ascii="Times New Roman" w:hAnsi="Times New Roman" w:cs="Times New Roman"/>
          <w:sz w:val="28"/>
          <w:szCs w:val="28"/>
        </w:rPr>
        <w:t>Помещения (кабинеты), связанные с приемом заявителей, должны быть оборудованы информационными табличками с указанием номера кабинета, фамилии, имени, отчества и должности сотрудника, осуществляющего предоставление услуги, времени приема.</w:t>
      </w:r>
    </w:p>
    <w:bookmarkEnd w:id="31"/>
    <w:p w:rsidR="00D629C4" w:rsidRPr="00C54B97" w:rsidRDefault="00D629C4" w:rsidP="0012225D">
      <w:pPr>
        <w:ind w:left="-480" w:right="-6" w:firstLine="1080"/>
        <w:rPr>
          <w:rFonts w:ascii="Times New Roman" w:hAnsi="Times New Roman" w:cs="Times New Roman"/>
          <w:color w:val="339966"/>
          <w:sz w:val="28"/>
          <w:szCs w:val="28"/>
        </w:rPr>
      </w:pP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bookmarkStart w:id="32" w:name="sub_300"/>
      <w:bookmarkEnd w:id="22"/>
      <w:r w:rsidRPr="00C54B97">
        <w:rPr>
          <w:rFonts w:ascii="Times New Roman" w:hAnsi="Times New Roman" w:cs="Times New Roman"/>
          <w:color w:val="000000"/>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629C4" w:rsidRPr="00C54B97" w:rsidRDefault="00D629C4" w:rsidP="0012225D">
      <w:pPr>
        <w:ind w:left="-480" w:right="-6" w:firstLine="1080"/>
        <w:rPr>
          <w:rFonts w:ascii="Times New Roman" w:hAnsi="Times New Roman" w:cs="Times New Roman"/>
          <w:color w:val="000000"/>
          <w:sz w:val="28"/>
          <w:szCs w:val="28"/>
        </w:rPr>
      </w:pPr>
    </w:p>
    <w:p w:rsidR="00D629C4" w:rsidRPr="00C54B97" w:rsidRDefault="00D629C4" w:rsidP="0012225D">
      <w:pPr>
        <w:ind w:left="-480" w:right="-6" w:firstLine="1080"/>
        <w:rPr>
          <w:rFonts w:ascii="Times New Roman" w:hAnsi="Times New Roman" w:cs="Times New Roman"/>
          <w:color w:val="000000"/>
          <w:sz w:val="28"/>
          <w:szCs w:val="28"/>
        </w:rPr>
      </w:pPr>
      <w:bookmarkStart w:id="33" w:name="sub_31"/>
      <w:bookmarkEnd w:id="32"/>
      <w:r w:rsidRPr="00C54B97">
        <w:rPr>
          <w:rFonts w:ascii="Times New Roman" w:hAnsi="Times New Roman" w:cs="Times New Roman"/>
          <w:color w:val="000000"/>
          <w:sz w:val="28"/>
          <w:szCs w:val="28"/>
        </w:rPr>
        <w:t>3.1. Процесс получения услуги включает в себя ряд процедур, блок-схема которых приведена в Приложении № 6 Регламента.</w:t>
      </w:r>
    </w:p>
    <w:p w:rsidR="00D629C4" w:rsidRPr="00C54B97" w:rsidRDefault="00D629C4" w:rsidP="0012225D">
      <w:pPr>
        <w:ind w:left="-480" w:right="-6" w:firstLine="1080"/>
        <w:rPr>
          <w:rFonts w:ascii="Times New Roman" w:hAnsi="Times New Roman" w:cs="Times New Roman"/>
          <w:color w:val="000000"/>
          <w:sz w:val="28"/>
          <w:szCs w:val="28"/>
        </w:rPr>
      </w:pPr>
      <w:bookmarkStart w:id="34" w:name="sub_32"/>
      <w:bookmarkEnd w:id="33"/>
      <w:r w:rsidRPr="00C54B97">
        <w:rPr>
          <w:rFonts w:ascii="Times New Roman" w:hAnsi="Times New Roman" w:cs="Times New Roman"/>
          <w:color w:val="000000"/>
          <w:sz w:val="28"/>
          <w:szCs w:val="28"/>
        </w:rPr>
        <w:t>3.2.Прием документов от граждан для зачисления в образовательное учреждение.</w:t>
      </w:r>
    </w:p>
    <w:p w:rsidR="00D629C4" w:rsidRPr="00C54B97" w:rsidRDefault="00D629C4" w:rsidP="0012225D">
      <w:pPr>
        <w:ind w:left="-480" w:right="-6" w:firstLine="1080"/>
        <w:rPr>
          <w:rFonts w:ascii="Times New Roman" w:hAnsi="Times New Roman" w:cs="Times New Roman"/>
          <w:color w:val="000000"/>
          <w:sz w:val="28"/>
          <w:szCs w:val="28"/>
        </w:rPr>
      </w:pPr>
      <w:bookmarkStart w:id="35" w:name="sub_321"/>
      <w:bookmarkEnd w:id="34"/>
      <w:r w:rsidRPr="00C54B97">
        <w:rPr>
          <w:rFonts w:ascii="Times New Roman" w:hAnsi="Times New Roman" w:cs="Times New Roman"/>
          <w:color w:val="000000"/>
          <w:sz w:val="28"/>
          <w:szCs w:val="28"/>
        </w:rPr>
        <w:t xml:space="preserve">3.2.1. </w:t>
      </w:r>
      <w:proofErr w:type="gramStart"/>
      <w:r w:rsidRPr="00C54B97">
        <w:rPr>
          <w:rFonts w:ascii="Times New Roman" w:hAnsi="Times New Roman" w:cs="Times New Roman"/>
          <w:color w:val="000000"/>
          <w:sz w:val="28"/>
          <w:szCs w:val="28"/>
        </w:rPr>
        <w:t xml:space="preserve">Сотрудником муниципального образовательного учреждения (секретарь, делопроизводитель, согласно штатного расписания образовательного учреждения) лично производится прием от граждан полного пакета документов, необходимых для зачисления в муниципальное образовательное учреждение (в соответствии с </w:t>
      </w:r>
      <w:hyperlink r:id="rId9" w:anchor="sub_22#sub_22" w:history="1">
        <w:r w:rsidRPr="00C54B97">
          <w:rPr>
            <w:rStyle w:val="a3"/>
            <w:color w:val="000000"/>
            <w:sz w:val="28"/>
            <w:szCs w:val="28"/>
          </w:rPr>
          <w:t>пунктом 2.</w:t>
        </w:r>
      </w:hyperlink>
      <w:r w:rsidRPr="00C54B97">
        <w:rPr>
          <w:rFonts w:ascii="Times New Roman" w:hAnsi="Times New Roman" w:cs="Times New Roman"/>
          <w:color w:val="000000"/>
          <w:sz w:val="28"/>
          <w:szCs w:val="28"/>
        </w:rPr>
        <w:t>6.</w:t>
      </w:r>
      <w:proofErr w:type="gramEnd"/>
      <w:r w:rsidRPr="00C54B97">
        <w:rPr>
          <w:rFonts w:ascii="Times New Roman" w:hAnsi="Times New Roman" w:cs="Times New Roman"/>
          <w:color w:val="000000"/>
          <w:sz w:val="28"/>
          <w:szCs w:val="28"/>
        </w:rPr>
        <w:t xml:space="preserve"> </w:t>
      </w:r>
      <w:proofErr w:type="gramStart"/>
      <w:r w:rsidRPr="00C54B97">
        <w:rPr>
          <w:rFonts w:ascii="Times New Roman" w:hAnsi="Times New Roman" w:cs="Times New Roman"/>
          <w:color w:val="000000"/>
          <w:sz w:val="28"/>
          <w:szCs w:val="28"/>
        </w:rPr>
        <w:t>Регламента).</w:t>
      </w:r>
      <w:proofErr w:type="gramEnd"/>
    </w:p>
    <w:p w:rsidR="00D629C4" w:rsidRPr="00C54B97" w:rsidRDefault="00D629C4" w:rsidP="0012225D">
      <w:pPr>
        <w:ind w:left="-480" w:right="-6" w:firstLine="1080"/>
        <w:rPr>
          <w:rFonts w:ascii="Times New Roman" w:hAnsi="Times New Roman" w:cs="Times New Roman"/>
          <w:color w:val="000000"/>
          <w:sz w:val="28"/>
          <w:szCs w:val="28"/>
        </w:rPr>
      </w:pPr>
      <w:bookmarkStart w:id="36" w:name="sub_322"/>
      <w:bookmarkEnd w:id="35"/>
      <w:r w:rsidRPr="00C54B97">
        <w:rPr>
          <w:rFonts w:ascii="Times New Roman" w:hAnsi="Times New Roman" w:cs="Times New Roman"/>
          <w:color w:val="000000"/>
          <w:sz w:val="28"/>
          <w:szCs w:val="28"/>
        </w:rPr>
        <w:t xml:space="preserve">3.2.2. В ходе приема документов от граждан сотрудник муниципального образовательного учреждения осуществляет проверку представленных документов: </w:t>
      </w:r>
      <w:bookmarkEnd w:id="36"/>
      <w:r w:rsidRPr="00C54B97">
        <w:rPr>
          <w:rFonts w:ascii="Times New Roman" w:hAnsi="Times New Roman" w:cs="Times New Roman"/>
          <w:color w:val="000000"/>
          <w:sz w:val="28"/>
          <w:szCs w:val="28"/>
        </w:rPr>
        <w:t>наличия всех необходимых документов для зачисления в муниципальное образовательное учреждение, в соответствии с перечнем.</w:t>
      </w:r>
    </w:p>
    <w:p w:rsidR="00D629C4" w:rsidRPr="00C54B97" w:rsidRDefault="00D629C4" w:rsidP="0012225D">
      <w:pPr>
        <w:ind w:left="-480" w:right="-6" w:firstLine="1080"/>
        <w:rPr>
          <w:rFonts w:ascii="Times New Roman" w:hAnsi="Times New Roman" w:cs="Times New Roman"/>
          <w:color w:val="000000"/>
          <w:sz w:val="28"/>
          <w:szCs w:val="28"/>
        </w:rPr>
      </w:pPr>
      <w:bookmarkStart w:id="37" w:name="sub_33"/>
      <w:r w:rsidRPr="00C54B97">
        <w:rPr>
          <w:rFonts w:ascii="Times New Roman" w:hAnsi="Times New Roman" w:cs="Times New Roman"/>
          <w:color w:val="000000"/>
          <w:sz w:val="28"/>
          <w:szCs w:val="28"/>
        </w:rPr>
        <w:t xml:space="preserve">3.3. </w:t>
      </w:r>
      <w:proofErr w:type="gramStart"/>
      <w:r w:rsidRPr="00C54B97">
        <w:rPr>
          <w:rFonts w:ascii="Times New Roman" w:hAnsi="Times New Roman" w:cs="Times New Roman"/>
          <w:color w:val="000000"/>
          <w:sz w:val="28"/>
          <w:szCs w:val="28"/>
        </w:rPr>
        <w:t xml:space="preserve">Рассмотрение принятого заявления и представленных документов производится администрацией муниципального образовательного учреждения не позднее 30 августа каждого года для учащихся 1 и 10 классов,  для учреждений дополнительного образования до 15 сентября, для поступивших в течение учебного года - в день обращения. </w:t>
      </w:r>
      <w:proofErr w:type="gramEnd"/>
    </w:p>
    <w:p w:rsidR="00D629C4" w:rsidRPr="00C54B97" w:rsidRDefault="00D629C4" w:rsidP="0012225D">
      <w:pPr>
        <w:ind w:left="-480" w:right="-6" w:firstLine="1080"/>
        <w:rPr>
          <w:rFonts w:ascii="Times New Roman" w:hAnsi="Times New Roman" w:cs="Times New Roman"/>
          <w:color w:val="000000"/>
          <w:sz w:val="28"/>
          <w:szCs w:val="28"/>
        </w:rPr>
      </w:pPr>
      <w:bookmarkStart w:id="38" w:name="sub_34"/>
      <w:bookmarkEnd w:id="37"/>
      <w:r w:rsidRPr="00C54B97">
        <w:rPr>
          <w:rFonts w:ascii="Times New Roman" w:hAnsi="Times New Roman" w:cs="Times New Roman"/>
          <w:color w:val="000000"/>
          <w:sz w:val="28"/>
          <w:szCs w:val="28"/>
        </w:rPr>
        <w:t>3.4. Решение о зачислении в муниципальное образовательное учреждение.</w:t>
      </w:r>
    </w:p>
    <w:p w:rsidR="00D629C4" w:rsidRPr="00C54B97" w:rsidRDefault="00D629C4" w:rsidP="0012225D">
      <w:pPr>
        <w:ind w:left="-480" w:right="-6" w:firstLine="1080"/>
        <w:rPr>
          <w:rFonts w:ascii="Times New Roman" w:hAnsi="Times New Roman" w:cs="Times New Roman"/>
          <w:color w:val="000000"/>
          <w:sz w:val="28"/>
          <w:szCs w:val="28"/>
        </w:rPr>
      </w:pPr>
      <w:bookmarkStart w:id="39" w:name="sub_341"/>
      <w:bookmarkEnd w:id="38"/>
      <w:r w:rsidRPr="00C54B97">
        <w:rPr>
          <w:rFonts w:ascii="Times New Roman" w:hAnsi="Times New Roman" w:cs="Times New Roman"/>
          <w:color w:val="000000"/>
          <w:sz w:val="28"/>
          <w:szCs w:val="28"/>
        </w:rPr>
        <w:t xml:space="preserve">3.4.1. Зачисление в общеобразовательное учреждение осуществляется в соответствии с  Правилами приема граждан в муниципальные общеобразовательные учреждения Троснянского района, утвержденными постановлением администрации Троснянского района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3.4.2. Зачисление в муниципальное образовательное учреждение оформляется приказом по учреждению: для </w:t>
      </w:r>
      <w:proofErr w:type="gramStart"/>
      <w:r w:rsidRPr="00C54B97">
        <w:rPr>
          <w:rFonts w:ascii="Times New Roman" w:hAnsi="Times New Roman" w:cs="Times New Roman"/>
          <w:color w:val="000000"/>
          <w:sz w:val="28"/>
          <w:szCs w:val="28"/>
        </w:rPr>
        <w:t>поступающих</w:t>
      </w:r>
      <w:proofErr w:type="gramEnd"/>
      <w:r w:rsidRPr="00C54B97">
        <w:rPr>
          <w:rFonts w:ascii="Times New Roman" w:hAnsi="Times New Roman" w:cs="Times New Roman"/>
          <w:color w:val="000000"/>
          <w:sz w:val="28"/>
          <w:szCs w:val="28"/>
        </w:rPr>
        <w:t xml:space="preserve"> в 1, 10 классы - не позднее 30 августа каждого года, для поступающих в учреждения дополнительного образования  - до 15 сентября, для поступивших в течение учебного года - в день обращения.</w:t>
      </w:r>
    </w:p>
    <w:p w:rsidR="00D629C4" w:rsidRPr="00C54B97" w:rsidRDefault="00D629C4" w:rsidP="0012225D">
      <w:pPr>
        <w:ind w:left="-480" w:right="-6" w:firstLine="1080"/>
        <w:rPr>
          <w:rFonts w:ascii="Times New Roman" w:hAnsi="Times New Roman" w:cs="Times New Roman"/>
          <w:color w:val="000000"/>
          <w:sz w:val="28"/>
          <w:szCs w:val="28"/>
        </w:rPr>
      </w:pPr>
      <w:bookmarkStart w:id="40" w:name="sub_342"/>
      <w:bookmarkEnd w:id="39"/>
      <w:r w:rsidRPr="00C54B97">
        <w:rPr>
          <w:rFonts w:ascii="Times New Roman" w:hAnsi="Times New Roman" w:cs="Times New Roman"/>
          <w:color w:val="000000"/>
          <w:sz w:val="28"/>
          <w:szCs w:val="28"/>
        </w:rPr>
        <w:t xml:space="preserve">3.4.3. При приеме гражданина в учреждение последнее обязано ознакомить его и (или) его родителей (законных представителей) с уставом учреждения, лицензией на </w:t>
      </w:r>
      <w:proofErr w:type="gramStart"/>
      <w:r w:rsidRPr="00C54B97">
        <w:rPr>
          <w:rFonts w:ascii="Times New Roman" w:hAnsi="Times New Roman" w:cs="Times New Roman"/>
          <w:color w:val="000000"/>
          <w:sz w:val="28"/>
          <w:szCs w:val="28"/>
        </w:rPr>
        <w:t>право ведения</w:t>
      </w:r>
      <w:proofErr w:type="gramEnd"/>
      <w:r w:rsidRPr="00C54B97">
        <w:rPr>
          <w:rFonts w:ascii="Times New Roman" w:hAnsi="Times New Roman" w:cs="Times New Roman"/>
          <w:color w:val="000000"/>
          <w:sz w:val="28"/>
          <w:szCs w:val="28"/>
        </w:rPr>
        <w:t xml:space="preserve"> образовательной деятельности, со свидетельством о государственной аккредитации учреждения, образовательными программами и другими документами, регламентирующими организацию образовательного процесса.</w:t>
      </w:r>
    </w:p>
    <w:p w:rsidR="00D629C4" w:rsidRPr="00C54B97" w:rsidRDefault="00D629C4" w:rsidP="0012225D">
      <w:pPr>
        <w:ind w:left="-480" w:right="-6" w:firstLine="1080"/>
        <w:rPr>
          <w:rFonts w:ascii="Times New Roman" w:hAnsi="Times New Roman" w:cs="Times New Roman"/>
          <w:color w:val="000000"/>
          <w:sz w:val="28"/>
          <w:szCs w:val="28"/>
        </w:rPr>
      </w:pPr>
      <w:bookmarkStart w:id="41" w:name="sub_343"/>
      <w:bookmarkEnd w:id="40"/>
      <w:r w:rsidRPr="00C54B97">
        <w:rPr>
          <w:rFonts w:ascii="Times New Roman" w:hAnsi="Times New Roman" w:cs="Times New Roman"/>
          <w:color w:val="000000"/>
          <w:sz w:val="28"/>
          <w:szCs w:val="28"/>
        </w:rPr>
        <w:t>3.4.4. На каждого гражданина, принятого в муниципальное образовательное учреждение, заводится личное дело, в котором хранятся все документы.</w:t>
      </w:r>
    </w:p>
    <w:p w:rsidR="00D629C4" w:rsidRPr="00C54B97" w:rsidRDefault="00D629C4" w:rsidP="0012225D">
      <w:pPr>
        <w:ind w:left="-480" w:right="-6" w:firstLine="1080"/>
        <w:rPr>
          <w:rFonts w:ascii="Times New Roman" w:hAnsi="Times New Roman" w:cs="Times New Roman"/>
          <w:color w:val="000000"/>
          <w:sz w:val="28"/>
          <w:szCs w:val="28"/>
        </w:rPr>
      </w:pPr>
      <w:bookmarkStart w:id="42" w:name="sub_35"/>
      <w:bookmarkEnd w:id="41"/>
      <w:r w:rsidRPr="00C54B97">
        <w:rPr>
          <w:rFonts w:ascii="Times New Roman" w:hAnsi="Times New Roman" w:cs="Times New Roman"/>
          <w:color w:val="000000"/>
          <w:sz w:val="28"/>
          <w:szCs w:val="28"/>
        </w:rPr>
        <w:t>3.5. Предоставление муниципальной услуги осуществляет персонал в соответствии со штатным расписанием, соответствующим типу и виду образовательного учреждения. Ответственный за оказание муниципальной услуги - директор.</w:t>
      </w:r>
    </w:p>
    <w:p w:rsidR="00D629C4" w:rsidRDefault="00D629C4" w:rsidP="0012225D">
      <w:pPr>
        <w:pStyle w:val="1"/>
        <w:spacing w:before="0" w:after="0"/>
        <w:ind w:left="-480" w:right="-6" w:firstLine="1080"/>
        <w:rPr>
          <w:rFonts w:ascii="Times New Roman" w:hAnsi="Times New Roman" w:cs="Times New Roman"/>
          <w:color w:val="000000"/>
          <w:sz w:val="28"/>
          <w:szCs w:val="28"/>
        </w:rPr>
      </w:pPr>
      <w:bookmarkStart w:id="43" w:name="sub_400"/>
      <w:bookmarkEnd w:id="42"/>
    </w:p>
    <w:p w:rsidR="00D629C4" w:rsidRDefault="00D629C4" w:rsidP="0012225D">
      <w:pPr>
        <w:pStyle w:val="1"/>
        <w:spacing w:before="0" w:after="0"/>
        <w:ind w:left="-480" w:right="-6" w:firstLine="1080"/>
        <w:rPr>
          <w:rFonts w:ascii="Times New Roman" w:hAnsi="Times New Roman" w:cs="Times New Roman"/>
          <w:color w:val="000000"/>
          <w:sz w:val="28"/>
          <w:szCs w:val="28"/>
        </w:rPr>
      </w:pP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4. Формы </w:t>
      </w:r>
      <w:proofErr w:type="gramStart"/>
      <w:r w:rsidRPr="00C54B97">
        <w:rPr>
          <w:rFonts w:ascii="Times New Roman" w:hAnsi="Times New Roman" w:cs="Times New Roman"/>
          <w:color w:val="000000"/>
          <w:sz w:val="28"/>
          <w:szCs w:val="28"/>
        </w:rPr>
        <w:t>контроля за</w:t>
      </w:r>
      <w:proofErr w:type="gramEnd"/>
      <w:r w:rsidRPr="00C54B97">
        <w:rPr>
          <w:rFonts w:ascii="Times New Roman" w:hAnsi="Times New Roman" w:cs="Times New Roman"/>
          <w:color w:val="000000"/>
          <w:sz w:val="28"/>
          <w:szCs w:val="28"/>
        </w:rPr>
        <w:t xml:space="preserve"> исполнением Регламента</w:t>
      </w:r>
    </w:p>
    <w:p w:rsidR="00D629C4" w:rsidRPr="00C54B97" w:rsidRDefault="00D629C4" w:rsidP="0012225D">
      <w:pPr>
        <w:ind w:left="-480" w:right="-6" w:firstLine="1080"/>
        <w:rPr>
          <w:rFonts w:ascii="Times New Roman" w:hAnsi="Times New Roman" w:cs="Times New Roman"/>
          <w:color w:val="000000"/>
          <w:sz w:val="28"/>
          <w:szCs w:val="28"/>
        </w:rPr>
      </w:pPr>
    </w:p>
    <w:p w:rsidR="00D629C4" w:rsidRPr="00C54B97" w:rsidRDefault="00D629C4" w:rsidP="0012225D">
      <w:pPr>
        <w:ind w:left="-480" w:right="-6" w:firstLine="1080"/>
        <w:rPr>
          <w:rFonts w:ascii="Times New Roman" w:hAnsi="Times New Roman" w:cs="Times New Roman"/>
          <w:color w:val="000000"/>
          <w:sz w:val="28"/>
          <w:szCs w:val="28"/>
        </w:rPr>
      </w:pPr>
      <w:bookmarkStart w:id="44" w:name="sub_41"/>
      <w:bookmarkEnd w:id="43"/>
      <w:r w:rsidRPr="00C54B97">
        <w:rPr>
          <w:rFonts w:ascii="Times New Roman" w:hAnsi="Times New Roman" w:cs="Times New Roman"/>
          <w:color w:val="000000"/>
          <w:sz w:val="28"/>
          <w:szCs w:val="28"/>
        </w:rPr>
        <w:t xml:space="preserve">4.1. Мероприятие по </w:t>
      </w:r>
      <w:proofErr w:type="gramStart"/>
      <w:r w:rsidRPr="00C54B97">
        <w:rPr>
          <w:rFonts w:ascii="Times New Roman" w:hAnsi="Times New Roman" w:cs="Times New Roman"/>
          <w:color w:val="000000"/>
          <w:sz w:val="28"/>
          <w:szCs w:val="28"/>
        </w:rPr>
        <w:t>контролю за</w:t>
      </w:r>
      <w:proofErr w:type="gramEnd"/>
      <w:r w:rsidRPr="00C54B97">
        <w:rPr>
          <w:rFonts w:ascii="Times New Roman" w:hAnsi="Times New Roman" w:cs="Times New Roman"/>
          <w:color w:val="000000"/>
          <w:sz w:val="28"/>
          <w:szCs w:val="28"/>
        </w:rPr>
        <w:t xml:space="preserve"> предоставлением муниципальной услуги проводятся в форме </w:t>
      </w:r>
      <w:bookmarkStart w:id="45" w:name="sub_42"/>
      <w:bookmarkEnd w:id="44"/>
      <w:r w:rsidRPr="00C54B97">
        <w:rPr>
          <w:rFonts w:ascii="Times New Roman" w:hAnsi="Times New Roman" w:cs="Times New Roman"/>
          <w:color w:val="000000"/>
          <w:sz w:val="28"/>
          <w:szCs w:val="28"/>
        </w:rPr>
        <w:t>плановых и оперативных проверок.</w:t>
      </w:r>
    </w:p>
    <w:p w:rsidR="00D629C4" w:rsidRPr="00C54B97" w:rsidRDefault="00D629C4" w:rsidP="0012225D">
      <w:pPr>
        <w:ind w:left="-480" w:right="-6" w:firstLine="1080"/>
        <w:rPr>
          <w:rFonts w:ascii="Times New Roman" w:hAnsi="Times New Roman" w:cs="Times New Roman"/>
          <w:color w:val="000000"/>
          <w:sz w:val="28"/>
          <w:szCs w:val="28"/>
        </w:rPr>
      </w:pPr>
      <w:bookmarkStart w:id="46" w:name="sub_421"/>
      <w:bookmarkEnd w:id="45"/>
      <w:r w:rsidRPr="00C54B97">
        <w:rPr>
          <w:rFonts w:ascii="Times New Roman" w:hAnsi="Times New Roman" w:cs="Times New Roman"/>
          <w:color w:val="000000"/>
          <w:sz w:val="28"/>
          <w:szCs w:val="28"/>
        </w:rPr>
        <w:t>4.1.1. Плановые проверки проводятся в соответствии с планом работы отдела образования  администрации Троснянского района на текущий год.</w:t>
      </w:r>
    </w:p>
    <w:p w:rsidR="00D629C4" w:rsidRPr="00C54B97" w:rsidRDefault="00D629C4" w:rsidP="0012225D">
      <w:pPr>
        <w:ind w:left="-480" w:right="-6" w:firstLine="1080"/>
        <w:rPr>
          <w:rFonts w:ascii="Times New Roman" w:hAnsi="Times New Roman" w:cs="Times New Roman"/>
          <w:color w:val="000000"/>
          <w:sz w:val="28"/>
          <w:szCs w:val="28"/>
        </w:rPr>
      </w:pPr>
      <w:bookmarkStart w:id="47" w:name="sub_422"/>
      <w:bookmarkEnd w:id="46"/>
      <w:r w:rsidRPr="00C54B97">
        <w:rPr>
          <w:rFonts w:ascii="Times New Roman" w:hAnsi="Times New Roman" w:cs="Times New Roman"/>
          <w:color w:val="000000"/>
          <w:sz w:val="28"/>
          <w:szCs w:val="28"/>
        </w:rPr>
        <w:t>4.1.2. Оперативные проверки проводятся в случае поступления в отдел образования администрации Троснянского района обращений физических или юридических лиц с жалобами на нарушение их прав и законных интересов, а также для проверки исполнения предписаний об устранении выявленных нарушений.</w:t>
      </w:r>
    </w:p>
    <w:p w:rsidR="00D629C4" w:rsidRPr="00C54B97" w:rsidRDefault="00D629C4" w:rsidP="0012225D">
      <w:pPr>
        <w:ind w:left="-480" w:right="-6" w:firstLine="1080"/>
        <w:rPr>
          <w:rFonts w:ascii="Times New Roman" w:hAnsi="Times New Roman" w:cs="Times New Roman"/>
          <w:color w:val="000000"/>
          <w:sz w:val="28"/>
          <w:szCs w:val="28"/>
        </w:rPr>
      </w:pPr>
      <w:bookmarkStart w:id="48" w:name="sub_43"/>
      <w:bookmarkEnd w:id="47"/>
      <w:r w:rsidRPr="00C54B97">
        <w:rPr>
          <w:rFonts w:ascii="Times New Roman" w:hAnsi="Times New Roman" w:cs="Times New Roman"/>
          <w:color w:val="000000"/>
          <w:sz w:val="28"/>
          <w:szCs w:val="28"/>
        </w:rPr>
        <w:t xml:space="preserve">4.2. </w:t>
      </w:r>
      <w:proofErr w:type="gramStart"/>
      <w:r w:rsidRPr="00C54B97">
        <w:rPr>
          <w:rFonts w:ascii="Times New Roman" w:hAnsi="Times New Roman" w:cs="Times New Roman"/>
          <w:color w:val="000000"/>
          <w:sz w:val="28"/>
          <w:szCs w:val="28"/>
        </w:rPr>
        <w:t>Контроль за</w:t>
      </w:r>
      <w:proofErr w:type="gramEnd"/>
      <w:r w:rsidRPr="00C54B97">
        <w:rPr>
          <w:rFonts w:ascii="Times New Roman" w:hAnsi="Times New Roman" w:cs="Times New Roman"/>
          <w:color w:val="000000"/>
          <w:sz w:val="28"/>
          <w:szCs w:val="28"/>
        </w:rPr>
        <w:t xml:space="preserve"> предоставлением муниципальной услуги по зачислению в образовательное учреждение осуществляется отделом общего образования  и отделом воспитательной работы и дополнительного образования детей отдела образования администрации Троснянского района .  </w:t>
      </w:r>
      <w:bookmarkStart w:id="49" w:name="sub_44"/>
      <w:bookmarkEnd w:id="48"/>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4.3. Для проведения проверки отделом образования администрации Троснянского района создается комиссия по проверке в составе председателя и членов комиссии. Число членов комиссии по проверке не может быть менее 3 человек.</w:t>
      </w:r>
    </w:p>
    <w:p w:rsidR="00D629C4" w:rsidRPr="00C54B97" w:rsidRDefault="00D629C4" w:rsidP="0012225D">
      <w:pPr>
        <w:ind w:left="-480" w:right="-6" w:firstLine="1080"/>
        <w:rPr>
          <w:rFonts w:ascii="Times New Roman" w:hAnsi="Times New Roman" w:cs="Times New Roman"/>
          <w:color w:val="000000"/>
          <w:sz w:val="28"/>
          <w:szCs w:val="28"/>
        </w:rPr>
      </w:pPr>
      <w:bookmarkStart w:id="50" w:name="sub_45"/>
      <w:bookmarkEnd w:id="49"/>
      <w:r w:rsidRPr="00C54B97">
        <w:rPr>
          <w:rFonts w:ascii="Times New Roman" w:hAnsi="Times New Roman" w:cs="Times New Roman"/>
          <w:color w:val="000000"/>
          <w:sz w:val="28"/>
          <w:szCs w:val="28"/>
        </w:rPr>
        <w:t>4.4. К проверкам могут привлекаться специалисты отдела образования администрации Троснянского района, работники органов местного самоуправления, работники образовательных учреждений, прошедшие соответствующую подготовку, а также других служб, осуществляющих функции контроля и надзора на территории Троснянского района.</w:t>
      </w:r>
    </w:p>
    <w:p w:rsidR="00D629C4" w:rsidRPr="00C54B97" w:rsidRDefault="00D629C4" w:rsidP="0012225D">
      <w:pPr>
        <w:ind w:left="-480" w:right="-6" w:firstLine="1080"/>
        <w:rPr>
          <w:rFonts w:ascii="Times New Roman" w:hAnsi="Times New Roman" w:cs="Times New Roman"/>
          <w:color w:val="000000"/>
          <w:sz w:val="28"/>
          <w:szCs w:val="28"/>
        </w:rPr>
      </w:pPr>
      <w:bookmarkStart w:id="51" w:name="sub_46"/>
      <w:bookmarkEnd w:id="50"/>
      <w:r w:rsidRPr="00C54B97">
        <w:rPr>
          <w:rFonts w:ascii="Times New Roman" w:hAnsi="Times New Roman" w:cs="Times New Roman"/>
          <w:color w:val="000000"/>
          <w:sz w:val="28"/>
          <w:szCs w:val="28"/>
        </w:rPr>
        <w:t>4.5. Для выбора учреждений, включаемых в план-график контрольной деятельности, используются следующие критерии:</w:t>
      </w:r>
    </w:p>
    <w:bookmarkEnd w:id="51"/>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дата проведения последнего планового мероприятия по контролю в отношении данной организации;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количество выявленных нарушений законодательства в области образования за предшествующий 5-летний период, полнота и своевременность устранения выявленных нарушений.</w:t>
      </w:r>
    </w:p>
    <w:p w:rsidR="00D629C4" w:rsidRPr="00C54B97" w:rsidRDefault="00D629C4" w:rsidP="0012225D">
      <w:pPr>
        <w:ind w:left="-480" w:right="-6" w:firstLine="1080"/>
        <w:rPr>
          <w:rFonts w:ascii="Times New Roman" w:hAnsi="Times New Roman" w:cs="Times New Roman"/>
          <w:color w:val="000000"/>
          <w:sz w:val="28"/>
          <w:szCs w:val="28"/>
        </w:rPr>
      </w:pPr>
      <w:bookmarkStart w:id="52" w:name="sub_47"/>
      <w:r w:rsidRPr="00C54B97">
        <w:rPr>
          <w:rFonts w:ascii="Times New Roman" w:hAnsi="Times New Roman" w:cs="Times New Roman"/>
          <w:color w:val="000000"/>
          <w:sz w:val="28"/>
          <w:szCs w:val="28"/>
        </w:rPr>
        <w:t>4.6. При проведении мероприятия по контролю у образовательных учреждений могут быть затребованы следующие документы и материалы:</w:t>
      </w:r>
    </w:p>
    <w:bookmarkEnd w:id="52"/>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лицензия на </w:t>
      </w:r>
      <w:proofErr w:type="gramStart"/>
      <w:r w:rsidRPr="00C54B97">
        <w:rPr>
          <w:rFonts w:ascii="Times New Roman" w:hAnsi="Times New Roman" w:cs="Times New Roman"/>
          <w:color w:val="000000"/>
          <w:sz w:val="28"/>
          <w:szCs w:val="28"/>
        </w:rPr>
        <w:t>право ведения</w:t>
      </w:r>
      <w:proofErr w:type="gramEnd"/>
      <w:r w:rsidRPr="00C54B97">
        <w:rPr>
          <w:rFonts w:ascii="Times New Roman" w:hAnsi="Times New Roman" w:cs="Times New Roman"/>
          <w:color w:val="000000"/>
          <w:sz w:val="28"/>
          <w:szCs w:val="28"/>
        </w:rPr>
        <w:t xml:space="preserve"> образовательной деятельности;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свидетельство о государственной аккредитации учреждения;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документы, регламентирующие структуру управления деятельностью учреждения;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документы, регламентирующие прием в учреждение;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иные локальные акты, изданные в пределах компетенции учреждения.</w:t>
      </w:r>
    </w:p>
    <w:p w:rsidR="00D629C4" w:rsidRPr="00C54B97" w:rsidRDefault="00D629C4" w:rsidP="0012225D">
      <w:pPr>
        <w:ind w:left="-480" w:right="-6" w:firstLine="1080"/>
        <w:rPr>
          <w:rFonts w:ascii="Times New Roman" w:hAnsi="Times New Roman" w:cs="Times New Roman"/>
          <w:color w:val="000000"/>
          <w:sz w:val="28"/>
          <w:szCs w:val="28"/>
        </w:rPr>
      </w:pPr>
      <w:bookmarkStart w:id="53" w:name="sub_48"/>
      <w:r w:rsidRPr="00C54B97">
        <w:rPr>
          <w:rFonts w:ascii="Times New Roman" w:hAnsi="Times New Roman" w:cs="Times New Roman"/>
          <w:color w:val="000000"/>
          <w:sz w:val="28"/>
          <w:szCs w:val="28"/>
        </w:rPr>
        <w:t xml:space="preserve">4.7. Контроль осуществляется на основании </w:t>
      </w:r>
      <w:proofErr w:type="gramStart"/>
      <w:r w:rsidRPr="00C54B97">
        <w:rPr>
          <w:rFonts w:ascii="Times New Roman" w:hAnsi="Times New Roman" w:cs="Times New Roman"/>
          <w:color w:val="000000"/>
          <w:sz w:val="28"/>
          <w:szCs w:val="28"/>
        </w:rPr>
        <w:t>приказа начальника отдела образования администрации</w:t>
      </w:r>
      <w:proofErr w:type="gramEnd"/>
      <w:r w:rsidRPr="00C54B97">
        <w:rPr>
          <w:rFonts w:ascii="Times New Roman" w:hAnsi="Times New Roman" w:cs="Times New Roman"/>
          <w:color w:val="000000"/>
          <w:sz w:val="28"/>
          <w:szCs w:val="28"/>
        </w:rPr>
        <w:t xml:space="preserve"> Троснянского района.</w:t>
      </w:r>
    </w:p>
    <w:p w:rsidR="00D629C4" w:rsidRPr="00C54B97" w:rsidRDefault="00D629C4" w:rsidP="0012225D">
      <w:pPr>
        <w:ind w:left="-480" w:right="-6" w:firstLine="1080"/>
        <w:rPr>
          <w:rFonts w:ascii="Times New Roman" w:hAnsi="Times New Roman" w:cs="Times New Roman"/>
          <w:color w:val="000000"/>
          <w:sz w:val="28"/>
          <w:szCs w:val="28"/>
        </w:rPr>
      </w:pPr>
      <w:bookmarkStart w:id="54" w:name="sub_49"/>
      <w:bookmarkEnd w:id="53"/>
      <w:r w:rsidRPr="00C54B97">
        <w:rPr>
          <w:rFonts w:ascii="Times New Roman" w:hAnsi="Times New Roman" w:cs="Times New Roman"/>
          <w:color w:val="000000"/>
          <w:sz w:val="28"/>
          <w:szCs w:val="28"/>
        </w:rPr>
        <w:t>4.8. Результаты проверки предоставления муниципальной услуги по зачислению в образовательное учреждение доводятся до учреждений в письменной форме.</w:t>
      </w:r>
    </w:p>
    <w:p w:rsidR="00D629C4" w:rsidRPr="00C54B97" w:rsidRDefault="00D629C4" w:rsidP="0012225D">
      <w:pPr>
        <w:ind w:left="-480" w:right="-6" w:firstLine="1080"/>
        <w:rPr>
          <w:rFonts w:ascii="Times New Roman" w:hAnsi="Times New Roman" w:cs="Times New Roman"/>
          <w:color w:val="000000"/>
          <w:sz w:val="28"/>
          <w:szCs w:val="28"/>
        </w:rPr>
      </w:pPr>
      <w:bookmarkStart w:id="55" w:name="sub_410"/>
      <w:bookmarkEnd w:id="54"/>
      <w:r w:rsidRPr="00C54B97">
        <w:rPr>
          <w:rFonts w:ascii="Times New Roman" w:hAnsi="Times New Roman" w:cs="Times New Roman"/>
          <w:color w:val="000000"/>
          <w:sz w:val="28"/>
          <w:szCs w:val="28"/>
        </w:rPr>
        <w:t>4.9. Ответственность должностных лиц за решения и действия (бездействие), принимаемые (осуществляемые) при предоставлении муниципальной услуги.</w:t>
      </w:r>
    </w:p>
    <w:p w:rsidR="00D629C4" w:rsidRPr="00C54B97" w:rsidRDefault="00D629C4" w:rsidP="0012225D">
      <w:pPr>
        <w:ind w:left="-480" w:right="-6" w:firstLine="1080"/>
        <w:rPr>
          <w:rFonts w:ascii="Times New Roman" w:hAnsi="Times New Roman" w:cs="Times New Roman"/>
          <w:color w:val="000000"/>
          <w:sz w:val="28"/>
          <w:szCs w:val="28"/>
        </w:rPr>
      </w:pPr>
      <w:bookmarkStart w:id="56" w:name="sub_4101"/>
      <w:bookmarkEnd w:id="55"/>
      <w:r w:rsidRPr="00C54B97">
        <w:rPr>
          <w:rFonts w:ascii="Times New Roman" w:hAnsi="Times New Roman" w:cs="Times New Roman"/>
          <w:color w:val="000000"/>
          <w:sz w:val="28"/>
          <w:szCs w:val="28"/>
        </w:rPr>
        <w:t>Должностные лица, по вине которых допущены нарушения положений Регламента, несут дисциплинарную и иную ответственность в соответствии с действующим законодательством.</w:t>
      </w:r>
    </w:p>
    <w:bookmarkEnd w:id="56"/>
    <w:p w:rsidR="00D629C4" w:rsidRPr="00C54B97" w:rsidRDefault="00D629C4" w:rsidP="0012225D">
      <w:pPr>
        <w:ind w:left="-480" w:right="-6" w:firstLine="1080"/>
        <w:rPr>
          <w:rFonts w:ascii="Times New Roman" w:hAnsi="Times New Roman" w:cs="Times New Roman"/>
          <w:color w:val="000000"/>
          <w:sz w:val="28"/>
          <w:szCs w:val="28"/>
        </w:rPr>
      </w:pPr>
    </w:p>
    <w:p w:rsidR="00D629C4" w:rsidRDefault="00D629C4" w:rsidP="0012225D">
      <w:pPr>
        <w:pStyle w:val="1"/>
        <w:spacing w:before="0" w:after="0"/>
        <w:ind w:left="-480" w:right="-6" w:firstLine="1080"/>
        <w:rPr>
          <w:rFonts w:ascii="Times New Roman" w:hAnsi="Times New Roman" w:cs="Times New Roman"/>
          <w:color w:val="000000"/>
          <w:sz w:val="28"/>
          <w:szCs w:val="28"/>
        </w:rPr>
      </w:pPr>
      <w:r>
        <w:rPr>
          <w:rFonts w:ascii="Times New Roman" w:hAnsi="Times New Roman" w:cs="Times New Roman"/>
          <w:color w:val="000000"/>
          <w:sz w:val="28"/>
          <w:szCs w:val="28"/>
        </w:rPr>
        <w:br/>
      </w:r>
    </w:p>
    <w:p w:rsidR="00D629C4" w:rsidRPr="00C54B97" w:rsidRDefault="00D629C4" w:rsidP="0012225D">
      <w:pPr>
        <w:pStyle w:val="1"/>
        <w:spacing w:before="0" w:after="0"/>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5. Досудебный (внесудебный) порядок обжалования решений и действий (бездействия) структурного подразделения администрации Троснянского района, предоставляющего муниципальную услугу «Зачисление в образовательное учреждение», а также должностных лиц, муниципальных служащих</w:t>
      </w:r>
    </w:p>
    <w:p w:rsidR="00D629C4" w:rsidRPr="00C54B97" w:rsidRDefault="00D629C4" w:rsidP="0012225D">
      <w:pPr>
        <w:ind w:left="-480" w:right="-6" w:firstLine="1080"/>
        <w:rPr>
          <w:rFonts w:ascii="Times New Roman" w:hAnsi="Times New Roman" w:cs="Times New Roman"/>
          <w:color w:val="000000"/>
          <w:sz w:val="28"/>
          <w:szCs w:val="28"/>
        </w:rPr>
      </w:pPr>
    </w:p>
    <w:p w:rsidR="00D629C4" w:rsidRPr="00C54B97" w:rsidRDefault="00D629C4" w:rsidP="0012225D">
      <w:pPr>
        <w:ind w:left="-480" w:right="-6" w:firstLine="1080"/>
        <w:rPr>
          <w:rFonts w:ascii="Times New Roman" w:hAnsi="Times New Roman" w:cs="Times New Roman"/>
          <w:color w:val="000000"/>
          <w:sz w:val="28"/>
          <w:szCs w:val="28"/>
        </w:rPr>
      </w:pPr>
      <w:bookmarkStart w:id="57" w:name="sub_50"/>
      <w:r w:rsidRPr="00C54B97">
        <w:rPr>
          <w:rFonts w:ascii="Times New Roman" w:hAnsi="Times New Roman" w:cs="Times New Roman"/>
          <w:color w:val="000000"/>
          <w:sz w:val="28"/>
          <w:szCs w:val="28"/>
        </w:rPr>
        <w:t>5.1 Порядок обжалования действия (бездействия) должностного лица, а также принимаемого им решения при исполнении муниципальной услуги определяется в соответствии с действующим законодательством Российской Федерации (Федеральный Закон от 02.05.2006 № 59-ФЗ «О порядке рассмотрения обращения граждан Российской Федерации»).</w:t>
      </w:r>
    </w:p>
    <w:p w:rsidR="00D629C4" w:rsidRPr="00C54B97" w:rsidRDefault="00D629C4" w:rsidP="0012225D">
      <w:pPr>
        <w:ind w:left="-480" w:right="-6" w:firstLine="1080"/>
        <w:rPr>
          <w:rFonts w:ascii="Times New Roman" w:hAnsi="Times New Roman" w:cs="Times New Roman"/>
          <w:color w:val="000000"/>
          <w:sz w:val="28"/>
          <w:szCs w:val="28"/>
        </w:rPr>
      </w:pPr>
      <w:bookmarkStart w:id="58" w:name="sub_115"/>
      <w:r w:rsidRPr="00C54B97">
        <w:rPr>
          <w:rFonts w:ascii="Times New Roman" w:hAnsi="Times New Roman" w:cs="Times New Roman"/>
          <w:color w:val="000000"/>
          <w:sz w:val="28"/>
          <w:szCs w:val="28"/>
        </w:rPr>
        <w:t>5.2. Обжаловать нарушение требований Регламента предоставления муниципальной услуги может любое лицо, являющееся получателем муниципальной услуги. За несовершеннолетних лиц обжаловать нарушение Регламента могут родители (законные представители). Правозащитные организации могут представлять интересы вышеуказанных лиц.</w:t>
      </w:r>
    </w:p>
    <w:p w:rsidR="00D629C4" w:rsidRPr="00C54B97" w:rsidRDefault="00D629C4" w:rsidP="0012225D">
      <w:pPr>
        <w:ind w:left="-480" w:right="-6" w:firstLine="1080"/>
        <w:rPr>
          <w:rFonts w:ascii="Times New Roman" w:hAnsi="Times New Roman" w:cs="Times New Roman"/>
          <w:color w:val="000000"/>
          <w:sz w:val="28"/>
          <w:szCs w:val="28"/>
        </w:rPr>
      </w:pPr>
      <w:bookmarkStart w:id="59" w:name="sub_116"/>
      <w:bookmarkEnd w:id="58"/>
      <w:r w:rsidRPr="00C54B97">
        <w:rPr>
          <w:rFonts w:ascii="Times New Roman" w:hAnsi="Times New Roman" w:cs="Times New Roman"/>
          <w:color w:val="000000"/>
          <w:sz w:val="28"/>
          <w:szCs w:val="28"/>
        </w:rPr>
        <w:t>5.3. Лицо, подающее жалобу на нарушение требований качества муниципальной услуги (далее - заявитель), при условии его дееспособности может обжаловать нарушение Регламента следующими способами:</w:t>
      </w:r>
    </w:p>
    <w:bookmarkEnd w:id="59"/>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указание на нарушение требований Регламента сотруднику учреждения, оказывающего услугу;</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жалоба на нарушение требований Регламента должностному лицу учреждения, оказывающего услугу;</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жалоба на нарушение требований Регламента в отдел образования администрации Тро</w:t>
      </w:r>
      <w:r>
        <w:rPr>
          <w:rFonts w:ascii="Times New Roman" w:hAnsi="Times New Roman" w:cs="Times New Roman"/>
          <w:color w:val="000000"/>
          <w:sz w:val="28"/>
          <w:szCs w:val="28"/>
        </w:rPr>
        <w:t>с</w:t>
      </w:r>
      <w:r w:rsidRPr="00C54B97">
        <w:rPr>
          <w:rFonts w:ascii="Times New Roman" w:hAnsi="Times New Roman" w:cs="Times New Roman"/>
          <w:color w:val="000000"/>
          <w:sz w:val="28"/>
          <w:szCs w:val="28"/>
        </w:rPr>
        <w:t>нянского района</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Жалоба (в устной или письменной форме) регистрируется в журнале входящих документов в  </w:t>
      </w:r>
      <w:r>
        <w:rPr>
          <w:rFonts w:ascii="Times New Roman" w:hAnsi="Times New Roman" w:cs="Times New Roman"/>
          <w:color w:val="000000"/>
          <w:sz w:val="28"/>
          <w:szCs w:val="28"/>
        </w:rPr>
        <w:t>отделе</w:t>
      </w:r>
      <w:r w:rsidRPr="00C54B97">
        <w:rPr>
          <w:rFonts w:ascii="Times New Roman" w:hAnsi="Times New Roman" w:cs="Times New Roman"/>
          <w:color w:val="000000"/>
          <w:sz w:val="28"/>
          <w:szCs w:val="28"/>
        </w:rPr>
        <w:t xml:space="preserve"> образования администрации Троснянского района или образовательного учреждения.</w:t>
      </w:r>
    </w:p>
    <w:p w:rsidR="00D629C4" w:rsidRPr="00C54B97" w:rsidRDefault="00D629C4" w:rsidP="0012225D">
      <w:pPr>
        <w:ind w:left="-480" w:right="-6" w:firstLine="1080"/>
        <w:rPr>
          <w:rFonts w:ascii="Times New Roman" w:hAnsi="Times New Roman" w:cs="Times New Roman"/>
          <w:color w:val="000000"/>
          <w:sz w:val="28"/>
          <w:szCs w:val="28"/>
        </w:rPr>
      </w:pPr>
      <w:bookmarkStart w:id="60" w:name="sub_117"/>
      <w:r w:rsidRPr="00C54B97">
        <w:rPr>
          <w:rFonts w:ascii="Times New Roman" w:hAnsi="Times New Roman" w:cs="Times New Roman"/>
          <w:color w:val="000000"/>
          <w:sz w:val="28"/>
          <w:szCs w:val="28"/>
        </w:rPr>
        <w:t>5.4. При выявлении нарушения требований, установленных Регламентом, заявитель вправе указать на это сотруднику учреждения, оказывающего услугу, с целью незамедлительного устранения нарушения и (или) получения извинений в случае, когда нарушение требований Регламента было допущено непосредственно по отношению к заявителю (лицу, которого он представляет). При невозможности, отказе или неспособности сотрудника учреждения, оказывающего услугу, устранить допущенное нарушение требований Регламента и (или) принести извинения заявитель может использовать иные способы обжалования. Обжалование в форме указания на нарушение требований Регламента сотруднику учреждения, оказывающего услугу, не является обязательным для использования иных предусмотренных Регламентом способов обжалования.</w:t>
      </w:r>
    </w:p>
    <w:p w:rsidR="00D629C4" w:rsidRPr="00C54B97" w:rsidRDefault="00D629C4" w:rsidP="0012225D">
      <w:pPr>
        <w:ind w:left="-480" w:right="-6" w:firstLine="1080"/>
        <w:rPr>
          <w:rFonts w:ascii="Times New Roman" w:hAnsi="Times New Roman" w:cs="Times New Roman"/>
          <w:color w:val="000000"/>
          <w:sz w:val="28"/>
          <w:szCs w:val="28"/>
        </w:rPr>
      </w:pPr>
      <w:bookmarkStart w:id="61" w:name="sub_118"/>
      <w:bookmarkEnd w:id="60"/>
      <w:r w:rsidRPr="00C54B97">
        <w:rPr>
          <w:rFonts w:ascii="Times New Roman" w:hAnsi="Times New Roman" w:cs="Times New Roman"/>
          <w:color w:val="000000"/>
          <w:sz w:val="28"/>
          <w:szCs w:val="28"/>
        </w:rPr>
        <w:t>5.5. При выявлении нарушения требований, установленных Регламентом, заявитель может обратиться с жалобой на допущенное нарушение к должностному лицу учреждения, оказывающего услугу. Обращение заявителя с жалобой к должностному лицу учреждения, оказывающего услугу, может быть осуществлено в письменной или устной форме. Учреждение, оказывающее услугу, не вправе требовать от заявителя подачи жалобы в письменной форме.</w:t>
      </w:r>
    </w:p>
    <w:p w:rsidR="00D629C4" w:rsidRPr="00C54B97" w:rsidRDefault="00D629C4" w:rsidP="0012225D">
      <w:pPr>
        <w:ind w:left="-480" w:right="-6" w:firstLine="1080"/>
        <w:rPr>
          <w:rFonts w:ascii="Times New Roman" w:hAnsi="Times New Roman" w:cs="Times New Roman"/>
          <w:color w:val="000000"/>
          <w:sz w:val="28"/>
          <w:szCs w:val="28"/>
        </w:rPr>
      </w:pPr>
      <w:bookmarkStart w:id="62" w:name="sub_119"/>
      <w:bookmarkEnd w:id="61"/>
      <w:r w:rsidRPr="00C54B97">
        <w:rPr>
          <w:rFonts w:ascii="Times New Roman" w:hAnsi="Times New Roman" w:cs="Times New Roman"/>
          <w:color w:val="000000"/>
          <w:sz w:val="28"/>
          <w:szCs w:val="28"/>
        </w:rPr>
        <w:t>5.6. Обращение заявителя с жалобой на действия (бездействие) работника учреждения, оказывающего услугу, осуществляется только в письменной форме. Должностное лицо учреждения, оказывающего услугу, при приеме жалобы заявителя может совершить одно из следующих действий:</w:t>
      </w:r>
    </w:p>
    <w:bookmarkEnd w:id="62"/>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принять меры по установлению факта нарушения требований Регламента и удовлетворению требований заявителя;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аргументировано отказать заявителю в удовлетворении его требований.</w:t>
      </w:r>
    </w:p>
    <w:p w:rsidR="00D629C4" w:rsidRPr="00C54B97" w:rsidRDefault="00D629C4" w:rsidP="0012225D">
      <w:pPr>
        <w:ind w:left="-480" w:right="-6" w:firstLine="1080"/>
        <w:rPr>
          <w:rFonts w:ascii="Times New Roman" w:hAnsi="Times New Roman" w:cs="Times New Roman"/>
          <w:color w:val="000000"/>
          <w:sz w:val="28"/>
          <w:szCs w:val="28"/>
        </w:rPr>
      </w:pPr>
      <w:bookmarkStart w:id="63" w:name="sub_120"/>
      <w:r w:rsidRPr="00C54B97">
        <w:rPr>
          <w:rFonts w:ascii="Times New Roman" w:hAnsi="Times New Roman" w:cs="Times New Roman"/>
          <w:color w:val="000000"/>
          <w:sz w:val="28"/>
          <w:szCs w:val="28"/>
        </w:rPr>
        <w:t>5.7. Должностное лицо учреждения, оказывающего услугу, может отказать заявителю в удовлетворении его требований в случае несоответствия предъявляемых требований требованиям Регламента, при наличии оснований для того, чтобы считать жалобу заявителя безосновательной, в случае несоответствия срокам, а также по иным причинам. В случае аргументированного отказа, по просьбе заявителя учреждение, оказывающее услугу, должно в день подачи жалобы предоставить официальное письмо, содержащее следующую информацию:</w:t>
      </w:r>
    </w:p>
    <w:bookmarkEnd w:id="63"/>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ФИО заявителя;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ФИО лица, которого он представляет;</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адрес проживания заявителя;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контактный телефон;</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наименование учреждения, принявшего жалобу;</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содержание жалобы заявителя;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дата и время фиксации нарушения заявителем;</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причины отказа в удовлетворении требований заявителя.</w:t>
      </w:r>
    </w:p>
    <w:p w:rsidR="00D629C4" w:rsidRPr="00C54B97" w:rsidRDefault="00D629C4" w:rsidP="0012225D">
      <w:pPr>
        <w:ind w:left="-480" w:right="-6" w:firstLine="1080"/>
        <w:rPr>
          <w:rFonts w:ascii="Times New Roman" w:hAnsi="Times New Roman" w:cs="Times New Roman"/>
          <w:color w:val="000000"/>
          <w:sz w:val="28"/>
          <w:szCs w:val="28"/>
        </w:rPr>
      </w:pPr>
      <w:bookmarkStart w:id="64" w:name="sub_121"/>
      <w:r w:rsidRPr="00C54B97">
        <w:rPr>
          <w:rFonts w:ascii="Times New Roman" w:hAnsi="Times New Roman" w:cs="Times New Roman"/>
          <w:color w:val="000000"/>
          <w:sz w:val="28"/>
          <w:szCs w:val="28"/>
        </w:rPr>
        <w:t xml:space="preserve">5.8. При личном обращении заявителя с жалобой с целью </w:t>
      </w:r>
      <w:proofErr w:type="gramStart"/>
      <w:r w:rsidRPr="00C54B97">
        <w:rPr>
          <w:rFonts w:ascii="Times New Roman" w:hAnsi="Times New Roman" w:cs="Times New Roman"/>
          <w:color w:val="000000"/>
          <w:sz w:val="28"/>
          <w:szCs w:val="28"/>
        </w:rPr>
        <w:t>установления факта нарушения требований Регламента</w:t>
      </w:r>
      <w:proofErr w:type="gramEnd"/>
      <w:r w:rsidRPr="00C54B97">
        <w:rPr>
          <w:rFonts w:ascii="Times New Roman" w:hAnsi="Times New Roman" w:cs="Times New Roman"/>
          <w:color w:val="000000"/>
          <w:sz w:val="28"/>
          <w:szCs w:val="28"/>
        </w:rPr>
        <w:t xml:space="preserve"> и удовлетворения требований заявителя (полного или частичного) должностное лицо учреждения, оказывающего услугу, должно совершить следующие действия:</w:t>
      </w:r>
    </w:p>
    <w:bookmarkEnd w:id="64"/>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совместно с заявителем и при его помощи удостовериться в наличии факта нарушения требований Регламента (в случае возможности его фиксации на момент подачи жалобы заявителем);</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совместно с заявителем и при его помощи установить сотрудников, которые, по мнению заявителя, ответственны за нарушение требований Регламента (в случае персонального нарушения требований Регламента);</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по возможности организовать устранение зафиксированного нарушения требований Регламента в присутствии заявителя;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принести извинения заявителю от имени учреждения за имевший место факт нарушения требований Регламента, допущенный непосредственно по отношению к заявителю (лицу, которое он представляет), в случае, если такое нарушение имело место; </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провести дополнительные служебные расследования, если требования заявителя не были полностью удовлетворены;</w:t>
      </w:r>
    </w:p>
    <w:p w:rsidR="00D629C4" w:rsidRPr="00C54B97" w:rsidRDefault="00D629C4" w:rsidP="0012225D">
      <w:pPr>
        <w:ind w:left="-480" w:right="-6" w:firstLine="1080"/>
        <w:rPr>
          <w:rFonts w:ascii="Times New Roman" w:hAnsi="Times New Roman" w:cs="Times New Roman"/>
          <w:color w:val="000000"/>
          <w:sz w:val="28"/>
          <w:szCs w:val="28"/>
        </w:rPr>
      </w:pPr>
      <w:proofErr w:type="gramStart"/>
      <w:r w:rsidRPr="00C54B97">
        <w:rPr>
          <w:rFonts w:ascii="Times New Roman" w:hAnsi="Times New Roman" w:cs="Times New Roman"/>
          <w:color w:val="000000"/>
          <w:sz w:val="28"/>
          <w:szCs w:val="28"/>
        </w:rPr>
        <w:t>- предоставить заявителю расписку в получении жалобы (расписка должна содержать следующую информацию:</w:t>
      </w:r>
      <w:proofErr w:type="gramEnd"/>
      <w:r w:rsidRPr="00C54B97">
        <w:rPr>
          <w:rFonts w:ascii="Times New Roman" w:hAnsi="Times New Roman" w:cs="Times New Roman"/>
          <w:color w:val="000000"/>
          <w:sz w:val="28"/>
          <w:szCs w:val="28"/>
        </w:rPr>
        <w:t xml:space="preserve">  </w:t>
      </w:r>
      <w:proofErr w:type="gramStart"/>
      <w:r w:rsidRPr="00C54B97">
        <w:rPr>
          <w:rFonts w:ascii="Times New Roman" w:hAnsi="Times New Roman" w:cs="Times New Roman"/>
          <w:color w:val="000000"/>
          <w:sz w:val="28"/>
          <w:szCs w:val="28"/>
        </w:rPr>
        <w:t>ФИО заявителя; ФИО лица, которого он представляет; адрес проживания заявителя; контактный телефон; наименование учреждения, принявшего жалобу; содержание жалобы заявителя; дату и время фиксации нарушения заявителем; факты нарушения требований Регламента, совместно зафиксированные заявителем и ответственным сотрудником учреждения; ФИО лица, допустившего нарушение требований Регламента (при персональном нарушении) - по данным заявителя либо согласованные данные;</w:t>
      </w:r>
      <w:proofErr w:type="gramEnd"/>
      <w:r w:rsidRPr="00C54B97">
        <w:rPr>
          <w:rFonts w:ascii="Times New Roman" w:hAnsi="Times New Roman" w:cs="Times New Roman"/>
          <w:color w:val="000000"/>
          <w:sz w:val="28"/>
          <w:szCs w:val="28"/>
        </w:rPr>
        <w:t xml:space="preserve"> нарушения требований Регламента, устраненные непосредственно в присутствии заявителя; подпись должностного лица; печать учреждения; подпись заявителя, удостоверяющую верность указанных данных);</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провести служебное расследование с целью установления фактов нарушения требований Регламента, обозначенных заявителем, и ответственных за это сотрудников;</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 отсутствии фактов нарушения требований Регламента данное заявление далее не рассматривается;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устранить нарушения требований Регламента, зафиксированные совместно с заявителем;</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применить дисциплинарные взыскания к сотрудникам, ответственным за допущенные нарушения требований Регламента;</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обеспечить в течение не более 15 дней после подачи жалобы уведомление заявителя (лично или по телефону) о предпринятых мерах, в том числе об устранении зафиксированных в жалобе нарушений (с перечислением устраненных нарушений); о примененных дисциплинарных взысканиях в отношении конкретных сотрудников (с указанием конкретных мер и сотрудников); об отказе в удовлетворении требований заявителя (в том числе в применении дисциплинарных взысканий в отношении конкретных сотрудников с аргументацией отказа);</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по просьбе заявителя в течение 3 дней со дня уведомления предоставить ему в виде официального письма информацию, о которой заявитель был уведомлен;</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принести извинения заявителю (лицу, в отношении которого было допущено нарушение требований Регламента) от имени учреждения за имевший место факт нарушения требований Регламента, допущенный непосредственно по отношению к заявителю (лицу, которое он представляет), в случае, если такие извинения не были принесены ранее.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5.9. В случае отказа учреждения, оказывающего услугу, от удовлетворения отдельных требований заявителя либо в случае нарушения сроков заявитель может использовать иные способы обжалования.</w:t>
      </w:r>
    </w:p>
    <w:p w:rsidR="00D629C4" w:rsidRPr="00C54B97" w:rsidRDefault="00D629C4" w:rsidP="0012225D">
      <w:pPr>
        <w:ind w:left="-480" w:right="-6" w:firstLine="1080"/>
        <w:rPr>
          <w:rFonts w:ascii="Times New Roman" w:hAnsi="Times New Roman" w:cs="Times New Roman"/>
          <w:color w:val="000000"/>
          <w:sz w:val="28"/>
          <w:szCs w:val="28"/>
        </w:rPr>
      </w:pPr>
      <w:bookmarkStart w:id="65" w:name="sub_122"/>
      <w:r w:rsidRPr="00C54B97">
        <w:rPr>
          <w:rFonts w:ascii="Times New Roman" w:hAnsi="Times New Roman" w:cs="Times New Roman"/>
          <w:color w:val="000000"/>
          <w:sz w:val="28"/>
          <w:szCs w:val="28"/>
        </w:rPr>
        <w:t>5.10. При выявлении нарушения требований, установленных Регламентом, заявитель может обратиться с жалобой устно или письменно на допущенное нарушение в отдел образования администрации Троснянского района на имя начальника отдела.</w:t>
      </w:r>
      <w:bookmarkStart w:id="66" w:name="sub_123"/>
      <w:bookmarkEnd w:id="65"/>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Проверочные действия с целью установления факта нарушения отдельных требований Регламента (далее - проверочные действия) осуществляет отдел образования администрации Троснянского района, за исключением случаев, когда обжалуются действия (бездействие) самого управления. Если в жалобе обжалуются действия (бездействие) отдела образования администрации Троснянского района, проверочные действия осуществляются в форме служебного расследования в соответствии с Регламентом администрации Троснянского района.</w:t>
      </w:r>
    </w:p>
    <w:p w:rsidR="00D629C4" w:rsidRPr="00C54B97" w:rsidRDefault="00D629C4" w:rsidP="0012225D">
      <w:pPr>
        <w:ind w:left="-480" w:right="-6" w:firstLine="1080"/>
        <w:rPr>
          <w:rFonts w:ascii="Times New Roman" w:hAnsi="Times New Roman" w:cs="Times New Roman"/>
          <w:color w:val="000000"/>
          <w:sz w:val="28"/>
          <w:szCs w:val="28"/>
        </w:rPr>
      </w:pPr>
      <w:bookmarkStart w:id="67" w:name="sub_124"/>
      <w:bookmarkEnd w:id="66"/>
      <w:r w:rsidRPr="00C54B97">
        <w:rPr>
          <w:rFonts w:ascii="Times New Roman" w:hAnsi="Times New Roman" w:cs="Times New Roman"/>
          <w:color w:val="000000"/>
          <w:sz w:val="28"/>
          <w:szCs w:val="28"/>
        </w:rPr>
        <w:t>5.11. Заявителю может быть отказано в осуществлении проверочных действий в соответствии с установленным Регламентом порядком в следующих случаях:</w:t>
      </w:r>
    </w:p>
    <w:bookmarkEnd w:id="67"/>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предоставление заявителем заведомо ложных сведений;</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содержание жалобы не относится к требованиям Регламента.</w:t>
      </w:r>
    </w:p>
    <w:p w:rsidR="00D629C4" w:rsidRPr="00C54B97" w:rsidRDefault="00D629C4" w:rsidP="0012225D">
      <w:pPr>
        <w:ind w:left="-480" w:right="-6" w:firstLine="1080"/>
        <w:rPr>
          <w:rFonts w:ascii="Times New Roman" w:hAnsi="Times New Roman" w:cs="Times New Roman"/>
          <w:color w:val="000000"/>
          <w:sz w:val="28"/>
          <w:szCs w:val="28"/>
        </w:rPr>
      </w:pPr>
      <w:bookmarkStart w:id="68" w:name="sub_125"/>
      <w:r w:rsidRPr="00C54B97">
        <w:rPr>
          <w:rFonts w:ascii="Times New Roman" w:hAnsi="Times New Roman" w:cs="Times New Roman"/>
          <w:color w:val="000000"/>
          <w:sz w:val="28"/>
          <w:szCs w:val="28"/>
        </w:rPr>
        <w:t>5.12. Отказ в осуществлении проверочных действий по иным основаниям не допускается. В случае отказа в осуществлении проверочных действий в ответе заявителю в обязательном порядке должны быть указаны причины этого отказа.</w:t>
      </w:r>
    </w:p>
    <w:p w:rsidR="00D629C4" w:rsidRPr="00C54B97" w:rsidRDefault="00D629C4" w:rsidP="0012225D">
      <w:pPr>
        <w:ind w:left="-480" w:right="-6" w:firstLine="1080"/>
        <w:rPr>
          <w:rFonts w:ascii="Times New Roman" w:hAnsi="Times New Roman" w:cs="Times New Roman"/>
          <w:color w:val="000000"/>
          <w:sz w:val="28"/>
          <w:szCs w:val="28"/>
        </w:rPr>
      </w:pPr>
      <w:bookmarkStart w:id="69" w:name="sub_126"/>
      <w:bookmarkEnd w:id="68"/>
      <w:r w:rsidRPr="00C54B97">
        <w:rPr>
          <w:rFonts w:ascii="Times New Roman" w:hAnsi="Times New Roman" w:cs="Times New Roman"/>
          <w:color w:val="000000"/>
          <w:sz w:val="28"/>
          <w:szCs w:val="28"/>
        </w:rPr>
        <w:t>5.13. Отдел образования администрации Троснянского района может осуществить проверочные действия:</w:t>
      </w:r>
    </w:p>
    <w:bookmarkEnd w:id="69"/>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посредством поручения руководителю муниципального образовательного учреждения, жалоба на которое была подана заявителю, для установления факта нарушения отдельных требований Регламента и </w:t>
      </w:r>
      <w:proofErr w:type="gramStart"/>
      <w:r w:rsidRPr="00C54B97">
        <w:rPr>
          <w:rFonts w:ascii="Times New Roman" w:hAnsi="Times New Roman" w:cs="Times New Roman"/>
          <w:color w:val="000000"/>
          <w:sz w:val="28"/>
          <w:szCs w:val="28"/>
        </w:rPr>
        <w:t>выявления</w:t>
      </w:r>
      <w:proofErr w:type="gramEnd"/>
      <w:r w:rsidRPr="00C54B97">
        <w:rPr>
          <w:rFonts w:ascii="Times New Roman" w:hAnsi="Times New Roman" w:cs="Times New Roman"/>
          <w:color w:val="000000"/>
          <w:sz w:val="28"/>
          <w:szCs w:val="28"/>
        </w:rPr>
        <w:t xml:space="preserve"> ответственных за это сотрудников;</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собственными силами.</w:t>
      </w:r>
    </w:p>
    <w:p w:rsidR="00D629C4" w:rsidRPr="00C54B97" w:rsidRDefault="00D629C4" w:rsidP="0012225D">
      <w:pPr>
        <w:ind w:left="-480" w:right="-6" w:firstLine="1080"/>
        <w:rPr>
          <w:rFonts w:ascii="Times New Roman" w:hAnsi="Times New Roman" w:cs="Times New Roman"/>
          <w:color w:val="000000"/>
          <w:sz w:val="28"/>
          <w:szCs w:val="28"/>
        </w:rPr>
      </w:pPr>
      <w:bookmarkStart w:id="70" w:name="sub_127"/>
      <w:r w:rsidRPr="00C54B97">
        <w:rPr>
          <w:rFonts w:ascii="Times New Roman" w:hAnsi="Times New Roman" w:cs="Times New Roman"/>
          <w:color w:val="000000"/>
          <w:sz w:val="28"/>
          <w:szCs w:val="28"/>
        </w:rPr>
        <w:t>5.14. Осуществление проверочных действий по жалобам, содержащим указание на наличие официального отказа муниципального образовательного учреждения, оказывающего услугу, от удовлетворения требований заявителя либо на действия (бездействие) руководителя муниципального образовательного учреждения, осуществляется отделом образования администрации Троснянского района.</w:t>
      </w:r>
    </w:p>
    <w:p w:rsidR="00D629C4" w:rsidRPr="00C54B97" w:rsidRDefault="00D629C4" w:rsidP="0012225D">
      <w:pPr>
        <w:ind w:left="-480" w:right="-6" w:firstLine="1080"/>
        <w:rPr>
          <w:rFonts w:ascii="Times New Roman" w:hAnsi="Times New Roman" w:cs="Times New Roman"/>
          <w:color w:val="000000"/>
          <w:sz w:val="28"/>
          <w:szCs w:val="28"/>
        </w:rPr>
      </w:pPr>
      <w:bookmarkStart w:id="71" w:name="sub_128"/>
      <w:bookmarkEnd w:id="70"/>
      <w:r w:rsidRPr="00C54B97">
        <w:rPr>
          <w:rFonts w:ascii="Times New Roman" w:hAnsi="Times New Roman" w:cs="Times New Roman"/>
          <w:color w:val="000000"/>
          <w:sz w:val="28"/>
          <w:szCs w:val="28"/>
        </w:rPr>
        <w:t>5.15. По результатам проведения проверки и (или) служебного расследования руководитель муниципального образовательного  учреждения, оказывающего услугу:</w:t>
      </w:r>
    </w:p>
    <w:bookmarkEnd w:id="71"/>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устраняет выявленные нарушения требований Регламента, на которые было указано в жалобе заявителя;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привлекает сотрудников, признанных виновными за нарушение требований Регламента, к установленной законом ответственности;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представляет отделу образования администрации Троснянского района отчет об установленных и неустановленных фактах нарушения отдельных требований Регламента с указанием действий, предпринятых руководителем в части устранения нарушения требований Регламента и наказания ответственных сотрудников учреждения.</w:t>
      </w:r>
    </w:p>
    <w:p w:rsidR="00D629C4" w:rsidRPr="00C54B97" w:rsidRDefault="00D629C4" w:rsidP="0012225D">
      <w:pPr>
        <w:ind w:left="-480" w:right="-6" w:firstLine="1080"/>
        <w:rPr>
          <w:rFonts w:ascii="Times New Roman" w:hAnsi="Times New Roman" w:cs="Times New Roman"/>
          <w:color w:val="000000"/>
          <w:sz w:val="28"/>
          <w:szCs w:val="28"/>
        </w:rPr>
      </w:pPr>
      <w:bookmarkStart w:id="72" w:name="sub_129"/>
      <w:r w:rsidRPr="00C54B97">
        <w:rPr>
          <w:rFonts w:ascii="Times New Roman" w:hAnsi="Times New Roman" w:cs="Times New Roman"/>
          <w:color w:val="000000"/>
          <w:sz w:val="28"/>
          <w:szCs w:val="28"/>
        </w:rPr>
        <w:t>5.16. На основании данных отчета отдел образования администрации Троснянского района может провести проверочные действия по соответствующей жалобе самостоятельно в случае возникновения сомнений в достоверности результатов представленного отчета.</w:t>
      </w:r>
    </w:p>
    <w:p w:rsidR="00D629C4" w:rsidRPr="00C54B97" w:rsidRDefault="00D629C4" w:rsidP="0012225D">
      <w:pPr>
        <w:ind w:left="-480" w:right="-6" w:firstLine="1080"/>
        <w:rPr>
          <w:rFonts w:ascii="Times New Roman" w:hAnsi="Times New Roman" w:cs="Times New Roman"/>
          <w:color w:val="000000"/>
          <w:sz w:val="28"/>
          <w:szCs w:val="28"/>
        </w:rPr>
      </w:pPr>
      <w:bookmarkStart w:id="73" w:name="sub_130"/>
      <w:bookmarkEnd w:id="72"/>
      <w:r w:rsidRPr="00C54B97">
        <w:rPr>
          <w:rFonts w:ascii="Times New Roman" w:hAnsi="Times New Roman" w:cs="Times New Roman"/>
          <w:color w:val="000000"/>
          <w:sz w:val="28"/>
          <w:szCs w:val="28"/>
        </w:rPr>
        <w:t xml:space="preserve">5.17. С целью </w:t>
      </w:r>
      <w:proofErr w:type="gramStart"/>
      <w:r w:rsidRPr="00C54B97">
        <w:rPr>
          <w:rFonts w:ascii="Times New Roman" w:hAnsi="Times New Roman" w:cs="Times New Roman"/>
          <w:color w:val="000000"/>
          <w:sz w:val="28"/>
          <w:szCs w:val="28"/>
        </w:rPr>
        <w:t>установления факта нарушения требований Регламента</w:t>
      </w:r>
      <w:proofErr w:type="gramEnd"/>
      <w:r w:rsidRPr="00C54B97">
        <w:rPr>
          <w:rFonts w:ascii="Times New Roman" w:hAnsi="Times New Roman" w:cs="Times New Roman"/>
          <w:color w:val="000000"/>
          <w:sz w:val="28"/>
          <w:szCs w:val="28"/>
        </w:rPr>
        <w:t xml:space="preserve"> отдел образования администрации Троснянского района вправе:</w:t>
      </w:r>
    </w:p>
    <w:bookmarkEnd w:id="73"/>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использовать подтверждающие материалы, представленные заявителем;</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привлекать заявителя с целью установления факта нарушения;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проводить опросы свидетелей факта нарушения отдельных требований Регламента (при их согласии);</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проверить текущее выполнение требований Регламента, на нарушение которых было указано в жалобе заявителя;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осуществлять иные действия, способствующие установлению факта нарушения Регламента.</w:t>
      </w:r>
    </w:p>
    <w:p w:rsidR="00D629C4" w:rsidRPr="00C54B97" w:rsidRDefault="00D629C4" w:rsidP="0012225D">
      <w:pPr>
        <w:ind w:left="-480" w:right="-6" w:firstLine="1080"/>
        <w:rPr>
          <w:rFonts w:ascii="Times New Roman" w:hAnsi="Times New Roman" w:cs="Times New Roman"/>
          <w:color w:val="000000"/>
          <w:sz w:val="28"/>
          <w:szCs w:val="28"/>
        </w:rPr>
      </w:pPr>
      <w:bookmarkStart w:id="74" w:name="sub_131"/>
      <w:r w:rsidRPr="00C54B97">
        <w:rPr>
          <w:rFonts w:ascii="Times New Roman" w:hAnsi="Times New Roman" w:cs="Times New Roman"/>
          <w:color w:val="000000"/>
          <w:sz w:val="28"/>
          <w:szCs w:val="28"/>
        </w:rPr>
        <w:t>5.18. Выявление в ходе проведения проверки текущего несоблюдения требований Регламента, на нарушение которых было указано в жалобе, является достаточным основанием для установления факта нарушения требований Регламента в соответствии с жалобой заявителя.</w:t>
      </w:r>
    </w:p>
    <w:p w:rsidR="00D629C4" w:rsidRPr="00C54B97" w:rsidRDefault="00D629C4" w:rsidP="0012225D">
      <w:pPr>
        <w:ind w:left="-480" w:right="-6" w:firstLine="1080"/>
        <w:rPr>
          <w:rFonts w:ascii="Times New Roman" w:hAnsi="Times New Roman" w:cs="Times New Roman"/>
          <w:color w:val="000000"/>
          <w:sz w:val="28"/>
          <w:szCs w:val="28"/>
        </w:rPr>
      </w:pPr>
      <w:bookmarkStart w:id="75" w:name="sub_132"/>
      <w:bookmarkEnd w:id="74"/>
      <w:r w:rsidRPr="00C54B97">
        <w:rPr>
          <w:rFonts w:ascii="Times New Roman" w:hAnsi="Times New Roman" w:cs="Times New Roman"/>
          <w:color w:val="000000"/>
          <w:sz w:val="28"/>
          <w:szCs w:val="28"/>
        </w:rPr>
        <w:t>5.19. По результатам осуществленных проверочных действий отдел образования администрации Троснянского района:</w:t>
      </w:r>
    </w:p>
    <w:bookmarkEnd w:id="75"/>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готовит соответствующий акт проверки муниципального образовательного учреждения, оказывающего услугу, допустившего нарушение;</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обеспечивает применение мер ответственности к муниципальному образовательному учреждению, оказывающему услугу, ее руководителю.</w:t>
      </w:r>
    </w:p>
    <w:p w:rsidR="00D629C4" w:rsidRPr="00C54B97" w:rsidRDefault="00D629C4" w:rsidP="0012225D">
      <w:pPr>
        <w:ind w:left="-480" w:right="-6" w:firstLine="1080"/>
        <w:rPr>
          <w:rFonts w:ascii="Times New Roman" w:hAnsi="Times New Roman" w:cs="Times New Roman"/>
          <w:color w:val="000000"/>
          <w:sz w:val="28"/>
          <w:szCs w:val="28"/>
        </w:rPr>
      </w:pPr>
      <w:bookmarkStart w:id="76" w:name="sub_133"/>
      <w:r w:rsidRPr="00C54B97">
        <w:rPr>
          <w:rFonts w:ascii="Times New Roman" w:hAnsi="Times New Roman" w:cs="Times New Roman"/>
          <w:color w:val="000000"/>
          <w:sz w:val="28"/>
          <w:szCs w:val="28"/>
        </w:rPr>
        <w:t>5.20. В сроки, установленные федеральным законом для рассмотрения обращений граждан, на имя заявителя должно быть направлено официальное письмо, содержащее следующую информацию:</w:t>
      </w:r>
    </w:p>
    <w:bookmarkEnd w:id="76"/>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установленные факты нарушения требований Регламента, о которых было сообщено заявителем;</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неустановленные факты нарушения требований Регламента, о которых было сообщено заявителем;</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принятые меры ответственности в отношении муниципального образовательного учреждения, оказывающего услугу, и отдельных сотрудников данного учреждения;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xml:space="preserve">- принесение от имени отдела образования администрации Троснянского района извинений в связи с имевшим место фактом нарушения отдельных требований Регламента (в случае </w:t>
      </w:r>
      <w:proofErr w:type="gramStart"/>
      <w:r w:rsidRPr="00C54B97">
        <w:rPr>
          <w:rFonts w:ascii="Times New Roman" w:hAnsi="Times New Roman" w:cs="Times New Roman"/>
          <w:color w:val="000000"/>
          <w:sz w:val="28"/>
          <w:szCs w:val="28"/>
        </w:rPr>
        <w:t>установления фактов нарушения требований Регламента</w:t>
      </w:r>
      <w:proofErr w:type="gramEnd"/>
      <w:r w:rsidRPr="00C54B97">
        <w:rPr>
          <w:rFonts w:ascii="Times New Roman" w:hAnsi="Times New Roman" w:cs="Times New Roman"/>
          <w:color w:val="000000"/>
          <w:sz w:val="28"/>
          <w:szCs w:val="28"/>
        </w:rPr>
        <w:t>);</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о передаче материалов жалобы и результатов осуществления проверочных действий в органы местного самоуправления;</w:t>
      </w:r>
    </w:p>
    <w:p w:rsidR="00D629C4" w:rsidRPr="00C54B97" w:rsidRDefault="00D629C4" w:rsidP="0012225D">
      <w:pPr>
        <w:ind w:left="-480" w:right="-6" w:firstLine="1080"/>
        <w:rPr>
          <w:rFonts w:ascii="Times New Roman" w:hAnsi="Times New Roman" w:cs="Times New Roman"/>
          <w:color w:val="000000"/>
          <w:sz w:val="28"/>
          <w:szCs w:val="28"/>
        </w:rPr>
      </w:pPr>
      <w:r w:rsidRPr="00C54B97">
        <w:rPr>
          <w:rFonts w:ascii="Times New Roman" w:hAnsi="Times New Roman" w:cs="Times New Roman"/>
          <w:color w:val="000000"/>
          <w:sz w:val="28"/>
          <w:szCs w:val="28"/>
        </w:rPr>
        <w:t>- иную информацию в соответствии с федеральным законом, регулирующим порядок рассмотрения обращений граждан.</w:t>
      </w:r>
    </w:p>
    <w:p w:rsidR="00D629C4" w:rsidRPr="00C54B97" w:rsidRDefault="00D629C4" w:rsidP="0012225D">
      <w:pPr>
        <w:ind w:left="-480" w:right="-6" w:firstLine="1080"/>
        <w:rPr>
          <w:rFonts w:ascii="Times New Roman" w:hAnsi="Times New Roman" w:cs="Times New Roman"/>
          <w:color w:val="000000"/>
          <w:sz w:val="28"/>
          <w:szCs w:val="28"/>
        </w:rPr>
      </w:pPr>
      <w:bookmarkStart w:id="77" w:name="sub_134"/>
      <w:r w:rsidRPr="00C54B97">
        <w:rPr>
          <w:rFonts w:ascii="Times New Roman" w:hAnsi="Times New Roman" w:cs="Times New Roman"/>
          <w:color w:val="000000"/>
          <w:sz w:val="28"/>
          <w:szCs w:val="28"/>
        </w:rPr>
        <w:t>5.21. Меры ответственности за нарушение требований Регламента к руководителям муниципальных образовательных учреждений, оказывающих услугу, могут быть применены по результатам установления имевшего место факта нарушения требований Регламента на основании акта, составленного по результатам проверочных действий или судебного решения.</w:t>
      </w:r>
    </w:p>
    <w:p w:rsidR="00D629C4" w:rsidRDefault="00D629C4" w:rsidP="0012225D">
      <w:pPr>
        <w:ind w:left="-480" w:right="-6" w:firstLine="1080"/>
      </w:pPr>
      <w:bookmarkStart w:id="78" w:name="sub_135"/>
      <w:bookmarkEnd w:id="77"/>
      <w:r w:rsidRPr="00C54B97">
        <w:rPr>
          <w:rFonts w:ascii="Times New Roman" w:hAnsi="Times New Roman" w:cs="Times New Roman"/>
          <w:color w:val="000000"/>
          <w:sz w:val="28"/>
          <w:szCs w:val="28"/>
        </w:rPr>
        <w:t>5.22. Меры ответственности за нарушение требований Регламента к руководителю муниципального образовательного учреждения определяются главой администрации Троснянского района по согласованию с начальником отдела образования администрации Троснянского района.</w:t>
      </w:r>
      <w:bookmarkEnd w:id="78"/>
      <w:bookmarkEnd w:id="57"/>
    </w:p>
    <w:sectPr w:rsidR="00D629C4" w:rsidSect="004F6BC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20"/>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225D"/>
    <w:rsid w:val="00030461"/>
    <w:rsid w:val="000A533E"/>
    <w:rsid w:val="000D757C"/>
    <w:rsid w:val="0012225D"/>
    <w:rsid w:val="001E6DE8"/>
    <w:rsid w:val="00226073"/>
    <w:rsid w:val="004F6BCF"/>
    <w:rsid w:val="006463C7"/>
    <w:rsid w:val="007115AF"/>
    <w:rsid w:val="007211A3"/>
    <w:rsid w:val="007E2819"/>
    <w:rsid w:val="007F5932"/>
    <w:rsid w:val="00850588"/>
    <w:rsid w:val="00893F8E"/>
    <w:rsid w:val="008F2950"/>
    <w:rsid w:val="00B00F0B"/>
    <w:rsid w:val="00B16A3A"/>
    <w:rsid w:val="00C54B97"/>
    <w:rsid w:val="00D629C4"/>
    <w:rsid w:val="00E210E0"/>
    <w:rsid w:val="00FA4839"/>
    <w:rsid w:val="00FE53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25D"/>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12225D"/>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2225D"/>
    <w:rPr>
      <w:rFonts w:ascii="Arial" w:hAnsi="Arial" w:cs="Arial"/>
      <w:b/>
      <w:bCs/>
      <w:color w:val="000080"/>
      <w:lang w:val="ru-RU" w:eastAsia="ru-RU"/>
    </w:rPr>
  </w:style>
  <w:style w:type="character" w:styleId="a3">
    <w:name w:val="Hyperlink"/>
    <w:basedOn w:val="a0"/>
    <w:uiPriority w:val="99"/>
    <w:rsid w:val="0012225D"/>
    <w:rPr>
      <w:rFonts w:ascii="Times New Roman" w:hAnsi="Times New Roman" w:cs="Times New Roman"/>
      <w:color w:val="0000FF"/>
      <w:u w:val="single"/>
    </w:rPr>
  </w:style>
  <w:style w:type="paragraph" w:customStyle="1" w:styleId="ConsPlusTitle">
    <w:name w:val="ConsPlusTitle"/>
    <w:uiPriority w:val="99"/>
    <w:rsid w:val="0012225D"/>
    <w:pPr>
      <w:widowControl w:val="0"/>
      <w:autoSpaceDE w:val="0"/>
      <w:autoSpaceDN w:val="0"/>
      <w:adjustRightInd w:val="0"/>
    </w:pPr>
    <w:rPr>
      <w:rFonts w:ascii="Arial" w:hAnsi="Arial" w:cs="Arial"/>
      <w:b/>
      <w:bCs/>
      <w:sz w:val="28"/>
      <w:szCs w:val="28"/>
    </w:rPr>
  </w:style>
  <w:style w:type="paragraph" w:customStyle="1" w:styleId="Default">
    <w:name w:val="Default"/>
    <w:uiPriority w:val="99"/>
    <w:rsid w:val="0012225D"/>
    <w:pPr>
      <w:autoSpaceDE w:val="0"/>
      <w:autoSpaceDN w:val="0"/>
      <w:adjustRightInd w:val="0"/>
    </w:pPr>
    <w:rPr>
      <w:rFonts w:ascii="Arial"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dm-trosna.ru" TargetMode="External"/><Relationship Id="rId3" Type="http://schemas.openxmlformats.org/officeDocument/2006/relationships/webSettings" Target="webSettings.xml"/><Relationship Id="rId7" Type="http://schemas.openxmlformats.org/officeDocument/2006/relationships/hyperlink" Target="http://&#1096;&#1082;&#1086;&#1083;&#1072;-&#1074;&#1089;&#1077;&#1084;.&#1088;&#109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suslugi.ru/" TargetMode="External"/><Relationship Id="rId11" Type="http://schemas.openxmlformats.org/officeDocument/2006/relationships/theme" Target="theme/theme1.xml"/><Relationship Id="rId5" Type="http://schemas.openxmlformats.org/officeDocument/2006/relationships/hyperlink" Target="http://www.adm-trosna.ru" TargetMode="External"/><Relationship Id="rId10" Type="http://schemas.openxmlformats.org/officeDocument/2006/relationships/fontTable" Target="fontTable.xml"/><Relationship Id="rId4" Type="http://schemas.openxmlformats.org/officeDocument/2006/relationships/hyperlink" Target="file:///C:\Users\1\AppData\Local\Opera\Opera\temporary_downloads\&#1088;&#1077;&#1075;&#1083;&#1072;&#1084;&#1077;&#1085;&#1090;%20&#1079;&#1072;&#1095;&#1080;&#1089;&#1083;&#1077;&#1085;&#1080;&#1077;.rtf" TargetMode="External"/><Relationship Id="rId9" Type="http://schemas.openxmlformats.org/officeDocument/2006/relationships/hyperlink" Target="file:///C:\Users\1\AppData\Local\Opera\Opera\temporary_downloads\&#1088;&#1077;&#1075;&#1083;&#1072;&#1084;&#1077;&#1085;&#1090;%20&#1079;&#1072;&#1095;&#1080;&#1089;&#1083;&#1077;&#1085;&#1080;&#1077;.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4276</Words>
  <Characters>33084</Characters>
  <Application>Microsoft Office Word</Application>
  <DocSecurity>0</DocSecurity>
  <Lines>275</Lines>
  <Paragraphs>74</Paragraphs>
  <ScaleCrop>false</ScaleCrop>
  <Company/>
  <LinksUpToDate>false</LinksUpToDate>
  <CharactersWithSpaces>37286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User</cp:lastModifiedBy>
  <cp:revision>4</cp:revision>
  <dcterms:created xsi:type="dcterms:W3CDTF">2014-01-17T04:59:00Z</dcterms:created>
  <dcterms:modified xsi:type="dcterms:W3CDTF">2014-02-04T05:21:00Z</dcterms:modified>
</cp:coreProperties>
</file>