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169" w:rsidRPr="00AE1337" w:rsidRDefault="00C35169" w:rsidP="00C35169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35169" w:rsidRPr="00AE1337" w:rsidRDefault="00C35169" w:rsidP="00C35169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AE1337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C35169" w:rsidRPr="00AE1337" w:rsidRDefault="00C35169" w:rsidP="00C35169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C35169" w:rsidRPr="00AE1337" w:rsidRDefault="00C35169" w:rsidP="00C35169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E1337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графиках"</w:t>
      </w:r>
    </w:p>
    <w:p w:rsidR="00C35169" w:rsidRPr="00AE1337" w:rsidRDefault="00C35169" w:rsidP="00C35169">
      <w:pPr>
        <w:pStyle w:val="1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C35169" w:rsidRPr="00AE1337" w:rsidRDefault="00C35169" w:rsidP="00C35169">
      <w:pPr>
        <w:pStyle w:val="1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AE133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Блок-схема</w:t>
      </w:r>
    </w:p>
    <w:p w:rsidR="00C35169" w:rsidRPr="00AE1337" w:rsidRDefault="00C35169" w:rsidP="00C3516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порядка предоставления муниципальной  услуги </w:t>
      </w:r>
    </w:p>
    <w:p w:rsidR="00C35169" w:rsidRPr="00AE1337" w:rsidRDefault="00C35169" w:rsidP="00C3516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E1337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графиках"</w:t>
      </w:r>
    </w:p>
    <w:p w:rsidR="00C35169" w:rsidRPr="00AE1337" w:rsidRDefault="00C35169" w:rsidP="00C351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_x0000_s1026" style="position:absolute;left:0;text-align:left;margin-left:90pt;margin-top:14.2pt;width:264.45pt;height:137.25pt;z-index:251652608" strokeweight="1pt"/>
        </w:pict>
      </w:r>
      <w:r>
        <w:rPr>
          <w:noProof/>
        </w:rPr>
        <w:pict>
          <v:rect id="_x0000_s1027" style="position:absolute;left:0;text-align:left;margin-left:84pt;margin-top:313.55pt;width:261.45pt;height:126.6pt;z-index:251653632" strokeweight="1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02pt;margin-top:22.2pt;width:243.45pt;height:122.15pt;z-index:251654656" strokecolor="white">
            <v:textbox style="mso-next-textbox:#_x0000_s1028">
              <w:txbxContent>
                <w:p w:rsidR="00C35169" w:rsidRDefault="00C35169" w:rsidP="00C35169">
                  <w:r>
                    <w:rPr>
                      <w:rFonts w:ascii="Times New Roman" w:hAnsi="Times New Roman" w:cs="Times New Roman"/>
                    </w:rPr>
                    <w:t xml:space="preserve">Прием устных (по телефону, личном обращении) или письменных (по почте, через электронную почту или через Портал обращений граждан о предоставлении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90pt;margin-top:319.55pt;width:246pt;height:111.75pt;z-index:251655680" strokecolor="white">
            <v:textbox style="mso-next-textbox:#_x0000_s1029">
              <w:txbxContent>
                <w:p w:rsidR="00C35169" w:rsidRDefault="00C35169" w:rsidP="00C351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Предоставление ответа в устной форме (по телефону, лично заявителю) или предоставление ответа в письменном виде (лично заявителю, по почте, по электронной почте, через Портал (в зависимости от способа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доставки ответа, указанного в письменном обращении, или способа обращения заинтересованного лица за информацией)).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left:0;text-align:left;z-index:251656704" from="210pt,150.65pt" to="210pt,173.3pt" strokeweight="1.5pt">
            <v:stroke endarrow="block"/>
          </v:line>
        </w:pict>
      </w:r>
      <w:r>
        <w:rPr>
          <w:noProof/>
        </w:rPr>
        <w:pict>
          <v:rect id="_x0000_s1031" style="position:absolute;left:0;text-align:left;margin-left:90pt;margin-top:172.8pt;width:246pt;height:42pt;z-index:251657728" strokeweight="1pt"/>
        </w:pict>
      </w:r>
      <w:r>
        <w:rPr>
          <w:noProof/>
        </w:rPr>
        <w:pict>
          <v:shape id="_x0000_s1032" type="#_x0000_t202" style="position:absolute;left:0;text-align:left;margin-left:102pt;margin-top:178.55pt;width:222pt;height:30pt;z-index:251658752" strokecolor="white">
            <v:textbox>
              <w:txbxContent>
                <w:p w:rsidR="00C35169" w:rsidRDefault="00C35169" w:rsidP="00C351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Регистрация письменных обращений граждан в журнале регистрации. 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3" style="position:absolute;left:0;text-align:left;z-index:251659776" from="210pt,213.8pt" to="210pt,249.8pt" strokeweight="1.5pt">
            <v:stroke endarrow="block"/>
          </v:line>
        </w:pict>
      </w:r>
      <w:r>
        <w:rPr>
          <w:noProof/>
        </w:rPr>
        <w:pict>
          <v:line id="_x0000_s1034" style="position:absolute;left:0;text-align:left;z-index:251660800" from="210pt,278.3pt" to="210pt,314.3pt" strokeweight="1.5pt">
            <v:stroke endarrow="block"/>
          </v:line>
        </w:pict>
      </w:r>
      <w:r>
        <w:rPr>
          <w:noProof/>
        </w:rPr>
        <w:pict>
          <v:rect id="_x0000_s1035" style="position:absolute;left:0;text-align:left;margin-left:90pt;margin-top:249.05pt;width:246pt;height:30pt;z-index:251661824" strokeweight="1pt"/>
        </w:pict>
      </w:r>
      <w:r>
        <w:rPr>
          <w:noProof/>
        </w:rPr>
        <w:pict>
          <v:shape id="_x0000_s1036" type="#_x0000_t202" style="position:absolute;left:0;text-align:left;margin-left:102pt;margin-top:254.8pt;width:222pt;height:18pt;z-index:251662848" strokecolor="white">
            <v:textbox>
              <w:txbxContent>
                <w:p w:rsidR="00C35169" w:rsidRDefault="00C35169" w:rsidP="00C35169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Подготовка ответа на письменное обращение.</w:t>
                  </w:r>
                </w:p>
              </w:txbxContent>
            </v:textbox>
          </v:shape>
        </w:pict>
      </w:r>
    </w:p>
    <w:p w:rsidR="00C35169" w:rsidRPr="00AE1337" w:rsidRDefault="00C35169" w:rsidP="00C35169">
      <w:pPr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rPr>
          <w:rFonts w:ascii="Times New Roman" w:hAnsi="Times New Roman" w:cs="Times New Roman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C35169" w:rsidRPr="00AE1337" w:rsidRDefault="00C35169" w:rsidP="00C35169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7E2819" w:rsidRDefault="007E2819"/>
    <w:sectPr w:rsidR="007E2819" w:rsidSect="00C35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35169"/>
    <w:rsid w:val="000A533E"/>
    <w:rsid w:val="004F6BCF"/>
    <w:rsid w:val="006D3D4F"/>
    <w:rsid w:val="007115AF"/>
    <w:rsid w:val="007E2819"/>
    <w:rsid w:val="00893F8E"/>
    <w:rsid w:val="008F2950"/>
    <w:rsid w:val="00C35169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16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3516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C35169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C35169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C35169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AppData\Local\Microsoft\Windows\Temporary%20Internet%20Files\Content.IE5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Links>
    <vt:vector size="6" baseType="variant">
      <vt:variant>
        <vt:i4>68026394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C:\Users\1\AppData\Local\Opera\AppData\Local\Microsoft\Windows\Temporary Internet Files\Content.IE5\Local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2014-01-17T05:58:00Z</dcterms:created>
  <dcterms:modified xsi:type="dcterms:W3CDTF">2014-01-17T05:58:00Z</dcterms:modified>
</cp:coreProperties>
</file>