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A96827" w:rsidRDefault="00A96827" w:rsidP="00A96827">
      <w:pPr>
        <w:ind w:right="284"/>
        <w:jc w:val="center"/>
        <w:rPr>
          <w:b/>
          <w:sz w:val="28"/>
          <w:szCs w:val="28"/>
        </w:rPr>
      </w:pPr>
    </w:p>
    <w:p w:rsidR="00A96827" w:rsidRDefault="00A96827" w:rsidP="00A96827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6827" w:rsidRDefault="00A96827" w:rsidP="00A96827">
      <w:pPr>
        <w:ind w:right="284"/>
        <w:rPr>
          <w:sz w:val="28"/>
          <w:szCs w:val="28"/>
        </w:rPr>
      </w:pPr>
    </w:p>
    <w:p w:rsidR="00A96827" w:rsidRDefault="00494C21" w:rsidP="00A96827">
      <w:pPr>
        <w:ind w:right="284"/>
        <w:rPr>
          <w:sz w:val="28"/>
          <w:szCs w:val="28"/>
        </w:rPr>
      </w:pPr>
      <w:r>
        <w:rPr>
          <w:sz w:val="28"/>
          <w:szCs w:val="28"/>
        </w:rPr>
        <w:t>05</w:t>
      </w:r>
      <w:r w:rsidR="00B41DB1">
        <w:rPr>
          <w:sz w:val="28"/>
          <w:szCs w:val="28"/>
        </w:rPr>
        <w:t xml:space="preserve"> марта</w:t>
      </w:r>
      <w:r w:rsidR="00A96827">
        <w:rPr>
          <w:sz w:val="28"/>
          <w:szCs w:val="28"/>
        </w:rPr>
        <w:t xml:space="preserve"> </w:t>
      </w:r>
      <w:proofErr w:type="gramStart"/>
      <w:r w:rsidR="00A9682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96827">
        <w:rPr>
          <w:sz w:val="28"/>
          <w:szCs w:val="28"/>
        </w:rPr>
        <w:t xml:space="preserve">  года</w:t>
      </w:r>
      <w:proofErr w:type="gramEnd"/>
      <w:r w:rsidR="00A96827">
        <w:rPr>
          <w:sz w:val="28"/>
          <w:szCs w:val="28"/>
        </w:rPr>
        <w:t xml:space="preserve">                                                                  №</w:t>
      </w:r>
      <w:r w:rsidR="00B41DB1">
        <w:rPr>
          <w:sz w:val="28"/>
          <w:szCs w:val="28"/>
        </w:rPr>
        <w:t xml:space="preserve"> </w:t>
      </w:r>
      <w:r w:rsidR="00057353">
        <w:rPr>
          <w:sz w:val="28"/>
          <w:szCs w:val="28"/>
        </w:rPr>
        <w:t>132</w:t>
      </w:r>
    </w:p>
    <w:p w:rsidR="00A96827" w:rsidRDefault="00A96827" w:rsidP="00A96827">
      <w:pPr>
        <w:rPr>
          <w:sz w:val="28"/>
          <w:szCs w:val="28"/>
        </w:rPr>
      </w:pPr>
      <w:r>
        <w:rPr>
          <w:sz w:val="28"/>
          <w:szCs w:val="28"/>
        </w:rPr>
        <w:t xml:space="preserve">      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A96827" w:rsidRDefault="00A96827" w:rsidP="00A96827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двадцать </w:t>
      </w:r>
      <w:r w:rsidR="00494C21">
        <w:rPr>
          <w:sz w:val="28"/>
          <w:szCs w:val="28"/>
        </w:rPr>
        <w:t>девятом</w:t>
      </w:r>
      <w:r>
        <w:rPr>
          <w:sz w:val="28"/>
          <w:szCs w:val="28"/>
        </w:rPr>
        <w:t xml:space="preserve"> заседании районного Совета народных депутатов шестого созыва</w:t>
      </w:r>
    </w:p>
    <w:p w:rsidR="00A96827" w:rsidRDefault="00A96827" w:rsidP="00A96827">
      <w:pPr>
        <w:ind w:left="4678" w:firstLine="142"/>
        <w:jc w:val="both"/>
      </w:pP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отчете об оперативной обстановке на территории </w:t>
      </w: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результатах оперативно-служебной деятельности </w:t>
      </w:r>
    </w:p>
    <w:p w:rsidR="00A96827" w:rsidRDefault="00A96827" w:rsidP="00A96827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ОМВД России по </w:t>
      </w:r>
      <w:proofErr w:type="spellStart"/>
      <w:r>
        <w:rPr>
          <w:b/>
          <w:color w:val="000000"/>
          <w:sz w:val="28"/>
          <w:szCs w:val="28"/>
        </w:rPr>
        <w:t>Троснянскому</w:t>
      </w:r>
      <w:proofErr w:type="spellEnd"/>
      <w:r>
        <w:rPr>
          <w:b/>
          <w:color w:val="000000"/>
          <w:sz w:val="28"/>
          <w:szCs w:val="28"/>
        </w:rPr>
        <w:t xml:space="preserve"> району за 202</w:t>
      </w:r>
      <w:r w:rsidR="00494C21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г.</w:t>
      </w:r>
    </w:p>
    <w:p w:rsidR="00A96827" w:rsidRDefault="00A96827" w:rsidP="00A96827">
      <w:pPr>
        <w:jc w:val="both"/>
        <w:rPr>
          <w:b/>
          <w:sz w:val="28"/>
          <w:szCs w:val="28"/>
        </w:rPr>
      </w:pP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5" w:color="FFFFFF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начальника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району, подполковника полиции </w:t>
      </w:r>
      <w:proofErr w:type="spellStart"/>
      <w:r>
        <w:rPr>
          <w:sz w:val="28"/>
          <w:szCs w:val="28"/>
        </w:rPr>
        <w:t>А.В.Коссова</w:t>
      </w:r>
      <w:proofErr w:type="spellEnd"/>
      <w:r>
        <w:rPr>
          <w:sz w:val="28"/>
          <w:szCs w:val="28"/>
        </w:rPr>
        <w:t xml:space="preserve"> «Об оперативной обстановке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результатах оперативно-служебной деятельности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за 202</w:t>
      </w:r>
      <w:r w:rsidR="00D70ED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»,  </w:t>
      </w:r>
      <w:proofErr w:type="spellStart"/>
      <w:r>
        <w:rPr>
          <w:sz w:val="28"/>
          <w:szCs w:val="28"/>
        </w:rPr>
        <w:t>Троснянский</w:t>
      </w:r>
      <w:proofErr w:type="spellEnd"/>
      <w:proofErr w:type="gramEnd"/>
      <w:r>
        <w:rPr>
          <w:sz w:val="28"/>
          <w:szCs w:val="28"/>
        </w:rPr>
        <w:t xml:space="preserve"> районный Совет народных депутатов РЕШИЛ:</w:t>
      </w:r>
    </w:p>
    <w:p w:rsidR="00A96827" w:rsidRDefault="00A96827" w:rsidP="00A968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1.Отчёт «Об оперативной обстановке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оперативно-служебной деятельности ОМВД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за 202</w:t>
      </w:r>
      <w:r w:rsidR="00D70E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года» принять к сведению.</w:t>
      </w: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Начальнику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принять дополнительные меры по увеличению показателя  общей раскрываемости</w:t>
      </w:r>
      <w:r>
        <w:rPr>
          <w:spacing w:val="-4"/>
          <w:sz w:val="28"/>
          <w:szCs w:val="28"/>
        </w:rPr>
        <w:t>, меры по  предупреждению и пресечению преступлений, связанных с незаконным оборотом наркотиков; преступлений экономической направленности, в том числе связанных с коррупцией, раскр</w:t>
      </w:r>
      <w:r>
        <w:rPr>
          <w:bCs/>
          <w:sz w:val="28"/>
          <w:szCs w:val="28"/>
        </w:rPr>
        <w:t>ытию преступлений прошлых лет; профилактике преступности в общественных местах.</w:t>
      </w:r>
      <w:r>
        <w:rPr>
          <w:sz w:val="28"/>
          <w:szCs w:val="28"/>
        </w:rPr>
        <w:t xml:space="preserve"> Совместно с органами муниципальной власти  и общественными объединениями активизировать работу по обеспечению правопорядка на территории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  Принять меры по п</w:t>
      </w:r>
      <w:r>
        <w:rPr>
          <w:color w:val="000000"/>
          <w:sz w:val="28"/>
          <w:szCs w:val="28"/>
        </w:rPr>
        <w:t>редупреждению рецидивной преступности.</w:t>
      </w:r>
    </w:p>
    <w:p w:rsidR="00A96827" w:rsidRDefault="00A96827" w:rsidP="00A96827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обнародования.</w:t>
      </w:r>
    </w:p>
    <w:p w:rsidR="00A96827" w:rsidRDefault="00A96827" w:rsidP="00A96827">
      <w:pPr>
        <w:pStyle w:val="1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Совета           Глава района</w:t>
      </w:r>
    </w:p>
    <w:p w:rsidR="00A96827" w:rsidRDefault="00A96827" w:rsidP="00A96827">
      <w:pPr>
        <w:ind w:right="-3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народных депутатов</w:t>
      </w:r>
    </w:p>
    <w:p w:rsidR="00FB297D" w:rsidRDefault="00FB297D" w:rsidP="00A96827">
      <w:pPr>
        <w:ind w:right="-314"/>
        <w:jc w:val="both"/>
        <w:rPr>
          <w:b/>
          <w:sz w:val="28"/>
          <w:szCs w:val="28"/>
        </w:rPr>
      </w:pPr>
    </w:p>
    <w:p w:rsidR="00A96827" w:rsidRDefault="00A96827" w:rsidP="00A96827">
      <w:pPr>
        <w:ind w:right="-314"/>
        <w:jc w:val="both"/>
        <w:rPr>
          <w:sz w:val="24"/>
        </w:rPr>
      </w:pPr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А.Г.Кисель</w:t>
      </w:r>
      <w:proofErr w:type="spellEnd"/>
      <w:r>
        <w:rPr>
          <w:b/>
          <w:sz w:val="28"/>
          <w:szCs w:val="28"/>
        </w:rPr>
        <w:t xml:space="preserve">                                               </w:t>
      </w:r>
      <w:proofErr w:type="spellStart"/>
      <w:r>
        <w:rPr>
          <w:b/>
          <w:sz w:val="28"/>
          <w:szCs w:val="28"/>
        </w:rPr>
        <w:t>А.В.Левковский</w:t>
      </w:r>
      <w:proofErr w:type="spellEnd"/>
    </w:p>
    <w:p w:rsidR="00C91CC0" w:rsidRDefault="00C91CC0" w:rsidP="00F64EB0">
      <w:pPr>
        <w:jc w:val="right"/>
        <w:rPr>
          <w:sz w:val="28"/>
          <w:szCs w:val="28"/>
        </w:rPr>
      </w:pP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lastRenderedPageBreak/>
        <w:t xml:space="preserve">Приложение </w:t>
      </w: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к решению </w:t>
      </w:r>
      <w:proofErr w:type="spellStart"/>
      <w:r w:rsidRPr="00E507A7">
        <w:rPr>
          <w:sz w:val="28"/>
          <w:szCs w:val="28"/>
        </w:rPr>
        <w:t>Троснянского</w:t>
      </w:r>
      <w:proofErr w:type="spellEnd"/>
      <w:r w:rsidRPr="00E507A7">
        <w:rPr>
          <w:sz w:val="28"/>
          <w:szCs w:val="28"/>
        </w:rPr>
        <w:t xml:space="preserve"> районного</w:t>
      </w: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Совета народных депутатов </w:t>
      </w:r>
    </w:p>
    <w:p w:rsidR="00F64EB0" w:rsidRPr="00E507A7" w:rsidRDefault="00F64EB0" w:rsidP="00F64EB0">
      <w:pPr>
        <w:jc w:val="right"/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D70ED4">
        <w:rPr>
          <w:sz w:val="28"/>
          <w:szCs w:val="28"/>
        </w:rPr>
        <w:t>05</w:t>
      </w:r>
      <w:r>
        <w:rPr>
          <w:sz w:val="28"/>
          <w:szCs w:val="28"/>
        </w:rPr>
        <w:t xml:space="preserve"> марта </w:t>
      </w:r>
      <w:r w:rsidRPr="00E507A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70ED4">
        <w:rPr>
          <w:sz w:val="28"/>
          <w:szCs w:val="28"/>
        </w:rPr>
        <w:t>4</w:t>
      </w:r>
      <w:r w:rsidRPr="00E507A7">
        <w:rPr>
          <w:sz w:val="28"/>
          <w:szCs w:val="28"/>
        </w:rPr>
        <w:t xml:space="preserve"> года №</w:t>
      </w:r>
      <w:r w:rsidR="009A4F19">
        <w:rPr>
          <w:sz w:val="28"/>
          <w:szCs w:val="28"/>
        </w:rPr>
        <w:t xml:space="preserve"> 132</w:t>
      </w:r>
      <w:bookmarkStart w:id="0" w:name="_GoBack"/>
      <w:bookmarkEnd w:id="0"/>
    </w:p>
    <w:p w:rsidR="001F172C" w:rsidRDefault="001F172C" w:rsidP="00F64EB0">
      <w:pPr>
        <w:jc w:val="center"/>
        <w:rPr>
          <w:b/>
          <w:color w:val="000000"/>
          <w:sz w:val="28"/>
          <w:szCs w:val="28"/>
        </w:rPr>
      </w:pP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оперативной обстановке на территории </w:t>
      </w:r>
      <w:proofErr w:type="spellStart"/>
      <w:r>
        <w:rPr>
          <w:b/>
          <w:color w:val="000000"/>
          <w:sz w:val="28"/>
          <w:szCs w:val="28"/>
        </w:rPr>
        <w:t>Троснянского</w:t>
      </w:r>
      <w:proofErr w:type="spellEnd"/>
      <w:r>
        <w:rPr>
          <w:b/>
          <w:color w:val="000000"/>
          <w:sz w:val="28"/>
          <w:szCs w:val="28"/>
        </w:rPr>
        <w:t xml:space="preserve"> района и результатах оперативно-служебной деятельности </w:t>
      </w:r>
    </w:p>
    <w:p w:rsidR="00F64EB0" w:rsidRDefault="00F64EB0" w:rsidP="00F64E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ОМВД России по </w:t>
      </w:r>
      <w:proofErr w:type="spellStart"/>
      <w:r>
        <w:rPr>
          <w:b/>
          <w:color w:val="000000"/>
          <w:sz w:val="28"/>
          <w:szCs w:val="28"/>
        </w:rPr>
        <w:t>Троснянскому</w:t>
      </w:r>
      <w:proofErr w:type="spellEnd"/>
      <w:r>
        <w:rPr>
          <w:b/>
          <w:color w:val="000000"/>
          <w:sz w:val="28"/>
          <w:szCs w:val="28"/>
        </w:rPr>
        <w:t xml:space="preserve"> району за 202</w:t>
      </w:r>
      <w:r w:rsidR="00512155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год</w:t>
      </w:r>
    </w:p>
    <w:p w:rsidR="00F64EB0" w:rsidRDefault="00F64EB0" w:rsidP="00F64EB0">
      <w:pPr>
        <w:jc w:val="center"/>
      </w:pPr>
    </w:p>
    <w:p w:rsidR="00F64EB0" w:rsidRDefault="00F64EB0" w:rsidP="00F64EB0"/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году оперативно-служебная деятельность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осуществлялась в соответствии с основными принципами и приоритетами, определенными Федеральным законом «О полиции», Указами Президента Российской Федерации, требованиями Директивных документов МВД России, решениями Правительства области, областного и районного Советов народных депутатов и была направлена на укрепление общественного порядка, профилактику правонарушений, повышение эффективности работы по защищенности граждан от преступных посягательств.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Руководством ОМВД принимались меры по повышению доверия граждан к полиции, открытости ее деятельности и уровня взаимодействия с гражданским обществом, укреплению дисциплины и законности в служебном коллективе, совершенствованию уровня профессиональной и морально-психологической готовности личного состава к выполнению поставленных задач.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Pr="0074473A">
        <w:rPr>
          <w:sz w:val="28"/>
          <w:szCs w:val="28"/>
        </w:rPr>
        <w:t>3</w:t>
      </w:r>
      <w:r>
        <w:rPr>
          <w:sz w:val="28"/>
          <w:szCs w:val="28"/>
        </w:rPr>
        <w:t xml:space="preserve"> год оперативная обстановка на территории района характеризуется незначительным снижением показателей по отдельным направлениям деятельности. Количество зарегистрированных преступлений снизилось на </w:t>
      </w:r>
      <w:r w:rsidRPr="0074473A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Pr="0074473A">
        <w:rPr>
          <w:sz w:val="28"/>
          <w:szCs w:val="28"/>
        </w:rPr>
        <w:t>3</w:t>
      </w:r>
      <w:r>
        <w:rPr>
          <w:sz w:val="28"/>
          <w:szCs w:val="28"/>
        </w:rPr>
        <w:t xml:space="preserve">% с </w:t>
      </w:r>
      <w:r w:rsidRPr="0074473A">
        <w:rPr>
          <w:sz w:val="28"/>
          <w:szCs w:val="28"/>
        </w:rPr>
        <w:t>7</w:t>
      </w:r>
      <w:r>
        <w:rPr>
          <w:sz w:val="28"/>
          <w:szCs w:val="28"/>
        </w:rPr>
        <w:t xml:space="preserve">9 до </w:t>
      </w:r>
      <w:r w:rsidRPr="0074473A">
        <w:rPr>
          <w:sz w:val="28"/>
          <w:szCs w:val="28"/>
        </w:rPr>
        <w:t>5</w:t>
      </w:r>
      <w:r>
        <w:rPr>
          <w:sz w:val="28"/>
          <w:szCs w:val="28"/>
        </w:rPr>
        <w:t xml:space="preserve">9, снизилось на </w:t>
      </w:r>
      <w:r w:rsidRPr="0074473A">
        <w:rPr>
          <w:sz w:val="28"/>
          <w:szCs w:val="28"/>
        </w:rPr>
        <w:t>33</w:t>
      </w:r>
      <w:r>
        <w:rPr>
          <w:sz w:val="28"/>
          <w:szCs w:val="28"/>
        </w:rPr>
        <w:t>,</w:t>
      </w:r>
      <w:r w:rsidRPr="0074473A">
        <w:rPr>
          <w:sz w:val="28"/>
          <w:szCs w:val="28"/>
        </w:rPr>
        <w:t>3</w:t>
      </w:r>
      <w:r>
        <w:rPr>
          <w:sz w:val="28"/>
          <w:szCs w:val="28"/>
        </w:rPr>
        <w:t xml:space="preserve">% с </w:t>
      </w:r>
      <w:r w:rsidRPr="0074473A">
        <w:rPr>
          <w:sz w:val="28"/>
          <w:szCs w:val="28"/>
        </w:rPr>
        <w:t>12</w:t>
      </w:r>
      <w:r>
        <w:rPr>
          <w:sz w:val="28"/>
          <w:szCs w:val="28"/>
        </w:rPr>
        <w:t xml:space="preserve"> до </w:t>
      </w:r>
      <w:r w:rsidRPr="0074473A">
        <w:rPr>
          <w:sz w:val="28"/>
          <w:szCs w:val="28"/>
        </w:rPr>
        <w:t>8</w:t>
      </w:r>
      <w:r>
        <w:rPr>
          <w:sz w:val="28"/>
          <w:szCs w:val="28"/>
        </w:rPr>
        <w:t xml:space="preserve"> количество преступлений, относящихся к категории тяжких и особо тяжких.</w:t>
      </w:r>
    </w:p>
    <w:p w:rsidR="00BF56AF" w:rsidRP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44,0% снизилось число преступлений, следствие по которым не обязательно - 28</w:t>
      </w:r>
      <w:r w:rsidRPr="00BF56AF">
        <w:rPr>
          <w:sz w:val="28"/>
          <w:szCs w:val="28"/>
        </w:rPr>
        <w:t>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преступности 15,3% (9)- составляют преступления против личности, 50,8% (30) - преступления против собственности.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допущено убийств, причинение тяжкого вреда здоровью, разбоев, преступлений, совершенных несовершеннолетними.</w:t>
      </w:r>
      <w:r w:rsidRPr="00541964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 1 изнасилование. Снизился удельный вес преступлений, совершенных лицами, ранее судимыми (с 58,6% до 51,4%</w:t>
      </w:r>
      <w:r w:rsidRPr="00BF56AF">
        <w:rPr>
          <w:sz w:val="28"/>
          <w:szCs w:val="28"/>
        </w:rPr>
        <w:t>),</w:t>
      </w:r>
      <w:r>
        <w:rPr>
          <w:sz w:val="28"/>
          <w:szCs w:val="28"/>
        </w:rPr>
        <w:t xml:space="preserve"> в состоянии алкогольного опьянения (с 31,0% до 27,0%). Принятые меры способствовали повышению защищенности от преступных посягательств.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Неотвратимость наказания снизилась на 12,1% и составила 56,9</w:t>
      </w:r>
      <w:proofErr w:type="gramStart"/>
      <w:r>
        <w:rPr>
          <w:sz w:val="28"/>
          <w:szCs w:val="28"/>
        </w:rPr>
        <w:t>% .</w:t>
      </w:r>
      <w:proofErr w:type="gramEnd"/>
      <w:r>
        <w:rPr>
          <w:sz w:val="28"/>
          <w:szCs w:val="28"/>
        </w:rPr>
        <w:t xml:space="preserve"> </w:t>
      </w:r>
    </w:p>
    <w:p w:rsidR="00BF56AF" w:rsidRP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преступлениям, предварительное следствие по которым обязательно, на 16,4% </w:t>
      </w:r>
      <w:proofErr w:type="gramStart"/>
      <w:r>
        <w:rPr>
          <w:sz w:val="28"/>
          <w:szCs w:val="28"/>
        </w:rPr>
        <w:t>( 37</w:t>
      </w:r>
      <w:proofErr w:type="gramEnd"/>
      <w:r>
        <w:rPr>
          <w:sz w:val="28"/>
          <w:szCs w:val="28"/>
        </w:rPr>
        <w:t>,9% )</w:t>
      </w:r>
      <w:r w:rsidRPr="00BF56AF">
        <w:rPr>
          <w:sz w:val="28"/>
          <w:szCs w:val="28"/>
        </w:rPr>
        <w:t>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неотвратимости наказания по преступлениям компетенции </w:t>
      </w:r>
      <w:r>
        <w:rPr>
          <w:sz w:val="28"/>
          <w:szCs w:val="28"/>
        </w:rPr>
        <w:lastRenderedPageBreak/>
        <w:t xml:space="preserve">дознания -72,2%(-7,4%).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proofErr w:type="spellStart"/>
      <w:r w:rsidRPr="00BF56AF">
        <w:rPr>
          <w:sz w:val="28"/>
          <w:szCs w:val="28"/>
        </w:rPr>
        <w:t>C</w:t>
      </w:r>
      <w:r>
        <w:rPr>
          <w:sz w:val="28"/>
          <w:szCs w:val="28"/>
        </w:rPr>
        <w:t>нижена</w:t>
      </w:r>
      <w:proofErr w:type="spellEnd"/>
      <w:r>
        <w:rPr>
          <w:sz w:val="28"/>
          <w:szCs w:val="28"/>
        </w:rPr>
        <w:t xml:space="preserve"> эффективность работы ОМВД по противодействию преступлениям в сфере экономики (на 55,6%; 4), на 50% меньше выявлено преступлений коррупционной направленности. Меньше, чем годом ранее, выявлено преступлений, связанных с незаконным оборотом наркотиков (с 5 до 2).</w:t>
      </w:r>
      <w:r w:rsidRPr="003B1CE8">
        <w:rPr>
          <w:sz w:val="28"/>
          <w:szCs w:val="28"/>
        </w:rPr>
        <w:t xml:space="preserve"> </w:t>
      </w:r>
      <w:r>
        <w:rPr>
          <w:sz w:val="28"/>
          <w:szCs w:val="28"/>
        </w:rPr>
        <w:t>Раскрыто 1 преступление прошлых лет.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33,3% больше выявлено преступлений, связанных с незаконным оборотом оружия (4). Позитивными тенденциями характеризуется состояние преступности в общественных местах (с </w:t>
      </w:r>
      <w:r w:rsidRPr="003B1CE8">
        <w:rPr>
          <w:sz w:val="28"/>
          <w:szCs w:val="28"/>
        </w:rPr>
        <w:t>8</w:t>
      </w:r>
      <w:r>
        <w:rPr>
          <w:sz w:val="28"/>
          <w:szCs w:val="28"/>
        </w:rPr>
        <w:t xml:space="preserve"> до </w:t>
      </w:r>
      <w:r w:rsidRPr="003B1CE8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превентивных предупредительно-профилактических мер, не допущено совершение преступлений несовершеннолетними. Одновременно на 44,</w:t>
      </w:r>
      <w:r w:rsidRPr="00551517">
        <w:rPr>
          <w:sz w:val="28"/>
          <w:szCs w:val="28"/>
        </w:rPr>
        <w:t>1</w:t>
      </w:r>
      <w:r>
        <w:rPr>
          <w:sz w:val="28"/>
          <w:szCs w:val="28"/>
        </w:rPr>
        <w:t>% меньше совершено уголовно-наказуемых деяний лицами, ранее имевшими криминальный опыт (19). Почти в 2 раза сократилось число преступлений, совершенных в состоянии алкогольного опьянения (с 18 до 10).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Преступлений террористического характера и экстремистской направленности не зарегистрировано.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39 до 30 снизилось количество преступлений против собственности, из них с 17 до 10 краж. Раскрыто преступлений против собственности 14, не раскрыто – 25, при этом краж раскрыто 8, не раскрыты 7, раскрываемость краж составила 53,3%.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в полной мере проводилась работа по предупреждению и раскрытию мошенничеств, совершенных с использованием информационно-телекоммуникационных технологий. Всего их зарегистрировано 13 (+225%).</w:t>
      </w:r>
    </w:p>
    <w:p w:rsidR="00BF56AF" w:rsidRPr="0081736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</w:t>
      </w:r>
      <w:r w:rsidRPr="0081736F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81736F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сотрудниками следственной группы</w:t>
      </w:r>
      <w:r w:rsidRPr="00817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дознания </w:t>
      </w:r>
      <w:r w:rsidRPr="00BF56AF">
        <w:rPr>
          <w:sz w:val="28"/>
          <w:szCs w:val="28"/>
        </w:rPr>
        <w:t>было направлено в суд 24 уголовных дела.</w:t>
      </w:r>
      <w:r>
        <w:rPr>
          <w:sz w:val="28"/>
          <w:szCs w:val="28"/>
        </w:rPr>
        <w:t xml:space="preserve">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Фактов незаконного привлечения граждан к уголовной ответственности в ходе расследования уголовных дел сотрудниками органов предварительного следствия и подразделением дознания не допущено. 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сотрудниками ОМВД выявлено 117 административных правонарушений, предусмотренных КоАП РФ </w:t>
      </w:r>
      <w:r w:rsidRPr="00BF56AF">
        <w:rPr>
          <w:sz w:val="28"/>
          <w:szCs w:val="28"/>
        </w:rPr>
        <w:t>(без учета нарушений ПДД).</w:t>
      </w:r>
    </w:p>
    <w:p w:rsidR="00BF56AF" w:rsidRPr="002B42E0" w:rsidRDefault="00BF56AF" w:rsidP="00BF56AF">
      <w:pPr>
        <w:ind w:firstLine="851"/>
        <w:jc w:val="both"/>
        <w:rPr>
          <w:sz w:val="28"/>
          <w:szCs w:val="28"/>
        </w:rPr>
      </w:pPr>
      <w:proofErr w:type="spellStart"/>
      <w:r w:rsidRPr="002B42E0">
        <w:rPr>
          <w:sz w:val="28"/>
          <w:szCs w:val="28"/>
        </w:rPr>
        <w:t>Взы</w:t>
      </w:r>
      <w:r>
        <w:rPr>
          <w:sz w:val="28"/>
          <w:szCs w:val="28"/>
        </w:rPr>
        <w:t>скаемость</w:t>
      </w:r>
      <w:proofErr w:type="spellEnd"/>
      <w:r>
        <w:rPr>
          <w:sz w:val="28"/>
          <w:szCs w:val="28"/>
        </w:rPr>
        <w:t xml:space="preserve"> штрафов составила 95%</w:t>
      </w:r>
      <w:r w:rsidRPr="002B42E0">
        <w:rPr>
          <w:sz w:val="28"/>
          <w:szCs w:val="28"/>
        </w:rPr>
        <w:t>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01.01.2024 на профилактическом учете в </w:t>
      </w:r>
      <w:proofErr w:type="gramStart"/>
      <w:r>
        <w:rPr>
          <w:sz w:val="28"/>
          <w:szCs w:val="28"/>
        </w:rPr>
        <w:t>ОМВД  состоит</w:t>
      </w:r>
      <w:proofErr w:type="gramEnd"/>
      <w:r>
        <w:rPr>
          <w:sz w:val="28"/>
          <w:szCs w:val="28"/>
        </w:rPr>
        <w:t xml:space="preserve">  4 граждан, формально подпадающих под административный надзор.</w:t>
      </w:r>
    </w:p>
    <w:p w:rsidR="00BF56AF" w:rsidRP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РФ от 06.04.2011 № 64 - ФЗ ОВД административный надзор осуществляется за 3 ранее судимыми лицами. </w:t>
      </w:r>
    </w:p>
    <w:p w:rsidR="00BF56AF" w:rsidRPr="00073685" w:rsidRDefault="00BF56AF" w:rsidP="00BF56AF">
      <w:pPr>
        <w:ind w:firstLine="851"/>
        <w:jc w:val="both"/>
        <w:rPr>
          <w:sz w:val="28"/>
          <w:szCs w:val="28"/>
        </w:rPr>
      </w:pPr>
      <w:r w:rsidRPr="00BF56AF">
        <w:rPr>
          <w:sz w:val="28"/>
          <w:szCs w:val="28"/>
        </w:rPr>
        <w:t>В 2023 году возбуждено 2 уголовных дела по ст. ст. 322.2 и 322.3 УК РФ (Фиктивная регистрация или постановка на учет иностранного гражданина или лица без гражданства по месту пребывания в жилом помещении в РФ).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Отделением Госавтоинспекции совместно с другими подразделениями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проводилась работа, направленная на предупреждение дорожно-транспортных происшествий, укреплению транспортной дисциплины среди водительского состава и обеспечению безопасности дорожного движения на обслуживаемой территории.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2023 года обстановка с аварийностью на территории </w:t>
      </w:r>
      <w:r>
        <w:rPr>
          <w:sz w:val="28"/>
          <w:szCs w:val="28"/>
        </w:rPr>
        <w:lastRenderedPageBreak/>
        <w:t xml:space="preserve">обслуживания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характеризуется следующими показателями. З</w:t>
      </w:r>
      <w:r w:rsidRPr="00890640">
        <w:rPr>
          <w:sz w:val="28"/>
          <w:szCs w:val="28"/>
        </w:rPr>
        <w:t xml:space="preserve">арегистрировано </w:t>
      </w:r>
      <w:r>
        <w:rPr>
          <w:sz w:val="28"/>
          <w:szCs w:val="28"/>
        </w:rPr>
        <w:t>52</w:t>
      </w:r>
      <w:r w:rsidRPr="00890640">
        <w:rPr>
          <w:sz w:val="28"/>
          <w:szCs w:val="28"/>
        </w:rPr>
        <w:t xml:space="preserve"> (</w:t>
      </w:r>
      <w:r>
        <w:rPr>
          <w:sz w:val="28"/>
          <w:szCs w:val="28"/>
        </w:rPr>
        <w:t>+ 6,1</w:t>
      </w:r>
      <w:r w:rsidRPr="00890640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890640">
        <w:rPr>
          <w:sz w:val="28"/>
          <w:szCs w:val="28"/>
        </w:rPr>
        <w:t xml:space="preserve"> ДТП, из них входящие в государственную статистическую отчетность </w:t>
      </w:r>
      <w:r w:rsidRPr="00B3510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90640">
        <w:rPr>
          <w:sz w:val="28"/>
          <w:szCs w:val="28"/>
        </w:rPr>
        <w:t xml:space="preserve"> (</w:t>
      </w:r>
      <w:r>
        <w:rPr>
          <w:sz w:val="28"/>
          <w:szCs w:val="28"/>
        </w:rPr>
        <w:t>+ 50</w:t>
      </w:r>
      <w:r w:rsidRPr="00890640">
        <w:rPr>
          <w:sz w:val="28"/>
          <w:szCs w:val="28"/>
        </w:rPr>
        <w:t xml:space="preserve"> %</w:t>
      </w:r>
      <w:r>
        <w:rPr>
          <w:sz w:val="28"/>
          <w:szCs w:val="28"/>
        </w:rPr>
        <w:t>)</w:t>
      </w:r>
      <w:r w:rsidRPr="00890640">
        <w:rPr>
          <w:sz w:val="28"/>
          <w:szCs w:val="28"/>
        </w:rPr>
        <w:t xml:space="preserve">, при которых погибло </w:t>
      </w:r>
      <w:r>
        <w:rPr>
          <w:sz w:val="28"/>
          <w:szCs w:val="28"/>
        </w:rPr>
        <w:t>2</w:t>
      </w:r>
      <w:r w:rsidRPr="00890640">
        <w:rPr>
          <w:sz w:val="28"/>
          <w:szCs w:val="28"/>
        </w:rPr>
        <w:t xml:space="preserve"> (0) </w:t>
      </w:r>
      <w:r>
        <w:rPr>
          <w:sz w:val="28"/>
          <w:szCs w:val="28"/>
        </w:rPr>
        <w:t>+ 20</w:t>
      </w:r>
      <w:r w:rsidRPr="00890640">
        <w:rPr>
          <w:sz w:val="28"/>
          <w:szCs w:val="28"/>
        </w:rPr>
        <w:t xml:space="preserve">0 %, получили ранения </w:t>
      </w:r>
      <w:r w:rsidRPr="00B3510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90640">
        <w:rPr>
          <w:sz w:val="28"/>
          <w:szCs w:val="28"/>
        </w:rPr>
        <w:t xml:space="preserve"> (</w:t>
      </w:r>
      <w:r>
        <w:rPr>
          <w:sz w:val="28"/>
          <w:szCs w:val="28"/>
        </w:rPr>
        <w:t>+9)</w:t>
      </w:r>
      <w:r w:rsidRPr="00890640">
        <w:rPr>
          <w:sz w:val="28"/>
          <w:szCs w:val="28"/>
        </w:rPr>
        <w:t xml:space="preserve"> + </w:t>
      </w:r>
      <w:r>
        <w:rPr>
          <w:sz w:val="28"/>
          <w:szCs w:val="28"/>
        </w:rPr>
        <w:t>69,2</w:t>
      </w:r>
      <w:r w:rsidRPr="00890640">
        <w:rPr>
          <w:sz w:val="28"/>
          <w:szCs w:val="28"/>
        </w:rPr>
        <w:t xml:space="preserve"> %, ДТП</w:t>
      </w:r>
      <w:r>
        <w:rPr>
          <w:sz w:val="28"/>
          <w:szCs w:val="28"/>
        </w:rPr>
        <w:t>,</w:t>
      </w:r>
      <w:r w:rsidRPr="00890640">
        <w:rPr>
          <w:sz w:val="28"/>
          <w:szCs w:val="28"/>
        </w:rPr>
        <w:t xml:space="preserve"> совершенных водителями в состоянии опьянения 0 (</w:t>
      </w:r>
      <w:r>
        <w:rPr>
          <w:sz w:val="28"/>
          <w:szCs w:val="28"/>
        </w:rPr>
        <w:t>-</w:t>
      </w:r>
      <w:r w:rsidRPr="00890640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890640">
        <w:rPr>
          <w:sz w:val="28"/>
          <w:szCs w:val="28"/>
        </w:rPr>
        <w:t xml:space="preserve"> - 100 %. 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0640">
        <w:rPr>
          <w:sz w:val="28"/>
          <w:szCs w:val="28"/>
        </w:rPr>
        <w:t xml:space="preserve"> участием детей допущено </w:t>
      </w:r>
      <w:r>
        <w:rPr>
          <w:sz w:val="28"/>
          <w:szCs w:val="28"/>
        </w:rPr>
        <w:t>2</w:t>
      </w:r>
      <w:r w:rsidRPr="00890640">
        <w:rPr>
          <w:sz w:val="28"/>
          <w:szCs w:val="28"/>
        </w:rPr>
        <w:t xml:space="preserve"> (</w:t>
      </w:r>
      <w:r>
        <w:rPr>
          <w:sz w:val="28"/>
          <w:szCs w:val="28"/>
        </w:rPr>
        <w:t>-2)</w:t>
      </w:r>
      <w:r w:rsidRPr="00890640">
        <w:rPr>
          <w:sz w:val="28"/>
          <w:szCs w:val="28"/>
        </w:rPr>
        <w:t xml:space="preserve"> </w:t>
      </w:r>
      <w:r>
        <w:rPr>
          <w:sz w:val="28"/>
          <w:szCs w:val="28"/>
        </w:rPr>
        <w:t>– 50</w:t>
      </w:r>
      <w:r w:rsidRPr="00890640">
        <w:rPr>
          <w:sz w:val="28"/>
          <w:szCs w:val="28"/>
        </w:rPr>
        <w:t xml:space="preserve"> % ДТП</w:t>
      </w:r>
      <w:r>
        <w:rPr>
          <w:sz w:val="28"/>
          <w:szCs w:val="28"/>
        </w:rPr>
        <w:t>,</w:t>
      </w:r>
      <w:r w:rsidRPr="00890640">
        <w:rPr>
          <w:sz w:val="28"/>
          <w:szCs w:val="28"/>
        </w:rPr>
        <w:t xml:space="preserve"> входящих в государственную статистическую отчетность, погиб </w:t>
      </w:r>
      <w:r>
        <w:rPr>
          <w:sz w:val="28"/>
          <w:szCs w:val="28"/>
        </w:rPr>
        <w:t>1</w:t>
      </w:r>
      <w:r w:rsidRPr="00890640">
        <w:rPr>
          <w:sz w:val="28"/>
          <w:szCs w:val="28"/>
        </w:rPr>
        <w:t xml:space="preserve"> (0</w:t>
      </w:r>
      <w:r>
        <w:rPr>
          <w:sz w:val="28"/>
          <w:szCs w:val="28"/>
        </w:rPr>
        <w:t>)</w:t>
      </w:r>
      <w:r w:rsidRPr="00890640">
        <w:rPr>
          <w:sz w:val="28"/>
          <w:szCs w:val="28"/>
        </w:rPr>
        <w:t xml:space="preserve"> </w:t>
      </w:r>
      <w:r>
        <w:rPr>
          <w:sz w:val="28"/>
          <w:szCs w:val="28"/>
        </w:rPr>
        <w:t>+ 10</w:t>
      </w:r>
      <w:r w:rsidRPr="00890640">
        <w:rPr>
          <w:sz w:val="28"/>
          <w:szCs w:val="28"/>
        </w:rPr>
        <w:t xml:space="preserve">0%, </w:t>
      </w:r>
      <w:r>
        <w:rPr>
          <w:sz w:val="28"/>
          <w:szCs w:val="28"/>
        </w:rPr>
        <w:t>1</w:t>
      </w:r>
      <w:r w:rsidRPr="00890640">
        <w:rPr>
          <w:sz w:val="28"/>
          <w:szCs w:val="28"/>
        </w:rPr>
        <w:t xml:space="preserve"> (</w:t>
      </w:r>
      <w:r>
        <w:rPr>
          <w:sz w:val="28"/>
          <w:szCs w:val="28"/>
        </w:rPr>
        <w:t>-3) -75</w:t>
      </w:r>
      <w:r w:rsidRPr="00890640">
        <w:rPr>
          <w:sz w:val="28"/>
          <w:szCs w:val="28"/>
        </w:rPr>
        <w:t xml:space="preserve"> % </w:t>
      </w:r>
      <w:r>
        <w:rPr>
          <w:sz w:val="28"/>
          <w:szCs w:val="28"/>
        </w:rPr>
        <w:t>получил телесные повреждения.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пресечено 726 (-7,6%) нарушений правил дорожного движения, выявлено 18 (-4) фактов управления транспортными средствами водителями в состоянии опьянения.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своевременного и качественного рассмотрения заявлений и сообщений граждан о происшествиях и правонарушениях, а также недопущения сокрытия преступлений от учета, на протяжении всего года повышенное внимание уделялось укреплению учетно-регистрационной дисциплины и статистической работы. </w:t>
      </w:r>
    </w:p>
    <w:p w:rsidR="00BF56AF" w:rsidRP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истекшем периоде в ОМВД зарегистрировано 1271 (+18,8%) заявление, сообщение о преступлениях, об административных правонарушениях и происшествиях. По результатам их рассмотрения было возбуждено 47 уголовных дел, отказано в возбуждении уголовного дела по 201 материалу, передано по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 xml:space="preserve"> и территориальности 128, к административной ответственности привлечен 101 гражданин.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прокуратурой района было отменено 4 постановления об отказе в возбуждении уголовного дела с последующим возбуждением, а всего на дополнительную проверку в ОМВД возвращено 35 (+3) постановлений об отказе в возбуждении уголовного дела. 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нарушением установленных сроков заявления и сообщения граждан не рассматривались.</w:t>
      </w:r>
      <w:r w:rsidR="00E343F3">
        <w:rPr>
          <w:sz w:val="28"/>
          <w:szCs w:val="28"/>
        </w:rPr>
        <w:t xml:space="preserve"> </w:t>
      </w:r>
      <w:r>
        <w:rPr>
          <w:sz w:val="28"/>
          <w:szCs w:val="28"/>
        </w:rPr>
        <w:t>По всем поступившим сообщениям проведены проверки, заявителям направлены ответы о принятых мерах реагирования.</w:t>
      </w:r>
    </w:p>
    <w:p w:rsid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открытости деятельности полиции продолжена работа по обеспечению информирования населения о раскрытии наиболее значимых и резонансных преступлений, пропаганды правовых знаний, в районной газете «Сельские Зори» публиковались материалы по различным направлениям служебной деятельности.</w:t>
      </w:r>
    </w:p>
    <w:p w:rsidR="00BF56AF" w:rsidRPr="00BF56AF" w:rsidRDefault="00BF56AF" w:rsidP="00BF56AF">
      <w:pPr>
        <w:ind w:firstLine="851"/>
        <w:jc w:val="both"/>
        <w:rPr>
          <w:sz w:val="28"/>
          <w:szCs w:val="28"/>
        </w:rPr>
      </w:pPr>
      <w:r w:rsidRPr="00BF56AF">
        <w:rPr>
          <w:sz w:val="28"/>
          <w:szCs w:val="28"/>
        </w:rPr>
        <w:t xml:space="preserve">Последовательно, системно и целенаправленно проводятся мероприятия по повышению профессионального уровня личного состава, укреплению служебной дисциплины и законности. В тоже время каждый факт недостойного поведения сотрудников рассматривается как чрезвычайное </w:t>
      </w:r>
    </w:p>
    <w:p w:rsidR="00BF56AF" w:rsidRPr="00BF56AF" w:rsidRDefault="00BF56AF" w:rsidP="00BF56AF">
      <w:pPr>
        <w:ind w:firstLine="851"/>
        <w:jc w:val="both"/>
        <w:rPr>
          <w:sz w:val="28"/>
          <w:szCs w:val="28"/>
        </w:rPr>
      </w:pPr>
      <w:r w:rsidRPr="00BF56AF">
        <w:rPr>
          <w:sz w:val="28"/>
          <w:szCs w:val="28"/>
        </w:rPr>
        <w:t xml:space="preserve">происшествие. </w:t>
      </w:r>
    </w:p>
    <w:p w:rsidR="00BF56AF" w:rsidRPr="00BF56AF" w:rsidRDefault="00BF56AF" w:rsidP="00BF56AF">
      <w:pPr>
        <w:ind w:firstLine="851"/>
        <w:jc w:val="both"/>
        <w:rPr>
          <w:sz w:val="28"/>
          <w:szCs w:val="28"/>
        </w:rPr>
      </w:pPr>
      <w:r w:rsidRPr="00E3259C">
        <w:rPr>
          <w:sz w:val="28"/>
          <w:szCs w:val="28"/>
        </w:rPr>
        <w:t xml:space="preserve">В настоящее время в ОМВД России по </w:t>
      </w:r>
      <w:proofErr w:type="spellStart"/>
      <w:r w:rsidRPr="00E3259C">
        <w:rPr>
          <w:sz w:val="28"/>
          <w:szCs w:val="28"/>
        </w:rPr>
        <w:t>Троснянско</w:t>
      </w:r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району имеется некомплект - 9</w:t>
      </w:r>
      <w:r w:rsidRPr="00E3259C">
        <w:rPr>
          <w:sz w:val="28"/>
          <w:szCs w:val="28"/>
        </w:rPr>
        <w:t xml:space="preserve"> ед. (главный бухгалтер, </w:t>
      </w:r>
      <w:r>
        <w:rPr>
          <w:sz w:val="28"/>
          <w:szCs w:val="28"/>
        </w:rPr>
        <w:t xml:space="preserve">бухгалтер, </w:t>
      </w:r>
      <w:r w:rsidRPr="00E3259C">
        <w:rPr>
          <w:sz w:val="28"/>
          <w:szCs w:val="28"/>
        </w:rPr>
        <w:t xml:space="preserve">заведующий </w:t>
      </w:r>
      <w:r>
        <w:rPr>
          <w:sz w:val="28"/>
          <w:szCs w:val="28"/>
        </w:rPr>
        <w:t>ГД и Р</w:t>
      </w:r>
      <w:r w:rsidRPr="00E3259C">
        <w:rPr>
          <w:sz w:val="28"/>
          <w:szCs w:val="28"/>
        </w:rPr>
        <w:t xml:space="preserve">, инспектор ГРЛС, </w:t>
      </w:r>
      <w:r>
        <w:rPr>
          <w:sz w:val="28"/>
          <w:szCs w:val="28"/>
        </w:rPr>
        <w:t xml:space="preserve">старший </w:t>
      </w:r>
      <w:r w:rsidRPr="00E3259C">
        <w:rPr>
          <w:sz w:val="28"/>
          <w:szCs w:val="28"/>
        </w:rPr>
        <w:t>оперуполномоченный группы уголовного розыска, оперуполномоченный группы уголовного розыска</w:t>
      </w:r>
      <w:r>
        <w:rPr>
          <w:sz w:val="28"/>
          <w:szCs w:val="28"/>
        </w:rPr>
        <w:t>,</w:t>
      </w:r>
      <w:r w:rsidRPr="00E3259C">
        <w:rPr>
          <w:sz w:val="28"/>
          <w:szCs w:val="28"/>
        </w:rPr>
        <w:t xml:space="preserve"> старший следователь, </w:t>
      </w:r>
      <w:r>
        <w:rPr>
          <w:sz w:val="28"/>
          <w:szCs w:val="28"/>
        </w:rPr>
        <w:t>помощник оперативного дежурного -2 ед.</w:t>
      </w:r>
      <w:r w:rsidRPr="00E3259C">
        <w:rPr>
          <w:sz w:val="28"/>
          <w:szCs w:val="28"/>
        </w:rPr>
        <w:t>).</w:t>
      </w:r>
    </w:p>
    <w:p w:rsidR="00BF56AF" w:rsidRPr="00BF56AF" w:rsidRDefault="00BF56AF" w:rsidP="00BF56AF">
      <w:pPr>
        <w:ind w:firstLine="851"/>
        <w:jc w:val="both"/>
        <w:rPr>
          <w:sz w:val="28"/>
          <w:szCs w:val="28"/>
        </w:rPr>
      </w:pPr>
      <w:r w:rsidRPr="00BF56AF">
        <w:rPr>
          <w:sz w:val="28"/>
          <w:szCs w:val="28"/>
        </w:rPr>
        <w:t xml:space="preserve">Состояние оперативной обстановки на территории района за 2023 год </w:t>
      </w:r>
      <w:r w:rsidRPr="00BF56AF">
        <w:rPr>
          <w:sz w:val="28"/>
          <w:szCs w:val="28"/>
        </w:rPr>
        <w:lastRenderedPageBreak/>
        <w:t>в целом является стабильным, а принимаемые меры позволили сохранить контроль за состоянием правопорядка на обслуживаемой территории.</w:t>
      </w:r>
    </w:p>
    <w:p w:rsidR="00BF56AF" w:rsidRPr="00BF56AF" w:rsidRDefault="00BF56AF" w:rsidP="00BF56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состав 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 способен решать стоящие перед ним задачи по укреплению правопорядка, обеспечению личной и общественной безопасности граждан на территории района.</w:t>
      </w:r>
    </w:p>
    <w:p w:rsidR="00BF56AF" w:rsidRDefault="00BF56AF" w:rsidP="001F172C">
      <w:pPr>
        <w:jc w:val="both"/>
        <w:rPr>
          <w:iCs/>
          <w:sz w:val="28"/>
          <w:szCs w:val="28"/>
        </w:rPr>
      </w:pPr>
    </w:p>
    <w:p w:rsidR="00BF56AF" w:rsidRDefault="00BF56AF" w:rsidP="001F172C">
      <w:pPr>
        <w:jc w:val="both"/>
        <w:rPr>
          <w:sz w:val="28"/>
          <w:szCs w:val="28"/>
        </w:rPr>
      </w:pPr>
    </w:p>
    <w:p w:rsidR="00BF56AF" w:rsidRDefault="00BF56AF" w:rsidP="00BF56A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BF56AF" w:rsidRDefault="00BF56AF" w:rsidP="00BF5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ОМВД России по </w:t>
      </w:r>
      <w:proofErr w:type="spellStart"/>
      <w:r>
        <w:rPr>
          <w:sz w:val="28"/>
          <w:szCs w:val="28"/>
        </w:rPr>
        <w:t>Троснянскому</w:t>
      </w:r>
      <w:proofErr w:type="spellEnd"/>
      <w:r>
        <w:rPr>
          <w:sz w:val="28"/>
          <w:szCs w:val="28"/>
        </w:rPr>
        <w:t xml:space="preserve"> району</w:t>
      </w:r>
    </w:p>
    <w:p w:rsidR="00BF56AF" w:rsidRDefault="00BF56AF" w:rsidP="00BF5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подполковник полиции                                                                       А.В. </w:t>
      </w:r>
      <w:proofErr w:type="spellStart"/>
      <w:r>
        <w:rPr>
          <w:sz w:val="28"/>
          <w:szCs w:val="28"/>
        </w:rPr>
        <w:t>Коссов</w:t>
      </w:r>
      <w:proofErr w:type="spellEnd"/>
    </w:p>
    <w:p w:rsidR="00BF56AF" w:rsidRPr="00BF56AF" w:rsidRDefault="00BF56AF" w:rsidP="001F172C">
      <w:pPr>
        <w:jc w:val="both"/>
        <w:rPr>
          <w:sz w:val="28"/>
          <w:szCs w:val="28"/>
        </w:rPr>
      </w:pPr>
    </w:p>
    <w:sectPr w:rsidR="00BF56AF" w:rsidRPr="00BF56AF" w:rsidSect="003F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6"/>
    <w:rsid w:val="00057353"/>
    <w:rsid w:val="00080B3F"/>
    <w:rsid w:val="001C36F6"/>
    <w:rsid w:val="001F172C"/>
    <w:rsid w:val="00254891"/>
    <w:rsid w:val="003F054D"/>
    <w:rsid w:val="00413040"/>
    <w:rsid w:val="00494C21"/>
    <w:rsid w:val="004C0A08"/>
    <w:rsid w:val="004D07E1"/>
    <w:rsid w:val="00512155"/>
    <w:rsid w:val="005761DD"/>
    <w:rsid w:val="00606710"/>
    <w:rsid w:val="00756E3F"/>
    <w:rsid w:val="009A4F19"/>
    <w:rsid w:val="00A96827"/>
    <w:rsid w:val="00B41DB1"/>
    <w:rsid w:val="00BF56AF"/>
    <w:rsid w:val="00C91CC0"/>
    <w:rsid w:val="00D70ED4"/>
    <w:rsid w:val="00DC63BA"/>
    <w:rsid w:val="00E343F3"/>
    <w:rsid w:val="00F64EB0"/>
    <w:rsid w:val="00FB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2526"/>
  <w15:docId w15:val="{237191B2-03AD-43A5-851C-B54BE2BF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64E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1"/>
    <w:qFormat/>
    <w:rsid w:val="00A968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6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64E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F64EB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EB0"/>
    <w:pPr>
      <w:shd w:val="clear" w:color="auto" w:fill="FFFFFF"/>
      <w:autoSpaceDE/>
      <w:autoSpaceDN/>
      <w:adjustRightInd/>
      <w:spacing w:after="60" w:line="0" w:lineRule="atLeast"/>
      <w:ind w:hanging="21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5">
    <w:name w:val="Title"/>
    <w:basedOn w:val="a"/>
    <w:link w:val="a6"/>
    <w:qFormat/>
    <w:rsid w:val="00F64EB0"/>
    <w:pPr>
      <w:widowControl/>
      <w:autoSpaceDE/>
      <w:autoSpaceDN/>
      <w:adjustRightInd/>
      <w:spacing w:line="360" w:lineRule="auto"/>
      <w:ind w:firstLine="720"/>
      <w:jc w:val="center"/>
    </w:pPr>
    <w:rPr>
      <w:b/>
      <w:sz w:val="36"/>
    </w:rPr>
  </w:style>
  <w:style w:type="character" w:customStyle="1" w:styleId="a6">
    <w:name w:val="Заголовок Знак"/>
    <w:basedOn w:val="a0"/>
    <w:link w:val="a5"/>
    <w:rsid w:val="00F64EB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unhideWhenUsed/>
    <w:rsid w:val="00F64EB0"/>
    <w:pPr>
      <w:widowControl/>
      <w:autoSpaceDE/>
      <w:autoSpaceDN/>
      <w:adjustRightInd/>
      <w:spacing w:after="120"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F64E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</cp:lastModifiedBy>
  <cp:revision>4</cp:revision>
  <cp:lastPrinted>2024-03-04T16:09:00Z</cp:lastPrinted>
  <dcterms:created xsi:type="dcterms:W3CDTF">2024-03-06T06:54:00Z</dcterms:created>
  <dcterms:modified xsi:type="dcterms:W3CDTF">2024-03-06T06:54:00Z</dcterms:modified>
</cp:coreProperties>
</file>