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C9" w:rsidRDefault="005E38C9" w:rsidP="005E38C9">
      <w:pPr>
        <w:ind w:firstLine="5250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Приложение </w:t>
      </w:r>
    </w:p>
    <w:p w:rsidR="005E38C9" w:rsidRDefault="005E38C9" w:rsidP="005E38C9">
      <w:pPr>
        <w:ind w:left="5245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>к постановлению администрации Троснянского района</w:t>
      </w:r>
    </w:p>
    <w:p w:rsidR="00FD460E" w:rsidRDefault="00FD460E" w:rsidP="00FD460E">
      <w:pPr>
        <w:ind w:left="-480" w:right="-6" w:firstLine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от  31 декабря 2013 года № 402</w:t>
      </w:r>
    </w:p>
    <w:p w:rsidR="005E38C9" w:rsidRDefault="005E38C9" w:rsidP="005E38C9">
      <w:pPr>
        <w:spacing w:line="360" w:lineRule="auto"/>
        <w:rPr>
          <w:rFonts w:eastAsia="ヒラギノ角ゴ Pro W3"/>
          <w:color w:val="000000"/>
          <w:kern w:val="1"/>
          <w:sz w:val="28"/>
        </w:rPr>
      </w:pPr>
    </w:p>
    <w:p w:rsidR="005E38C9" w:rsidRDefault="005E38C9" w:rsidP="005E38C9">
      <w:pPr>
        <w:jc w:val="center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 </w:t>
      </w:r>
    </w:p>
    <w:p w:rsidR="005E38C9" w:rsidRDefault="005E38C9" w:rsidP="005E38C9">
      <w:pPr>
        <w:pStyle w:val="3"/>
        <w:tabs>
          <w:tab w:val="left" w:pos="0"/>
        </w:tabs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АДМИНИСТРАТИВНЫЙ РЕГЛАМЕНТ</w:t>
      </w:r>
    </w:p>
    <w:p w:rsidR="005E38C9" w:rsidRPr="008F678C" w:rsidRDefault="005E38C9" w:rsidP="005E38C9">
      <w:pPr>
        <w:spacing w:line="276" w:lineRule="auto"/>
        <w:jc w:val="center"/>
        <w:rPr>
          <w:rFonts w:eastAsia="ヒラギノ角ゴ Pro W3"/>
          <w:color w:val="000000"/>
          <w:kern w:val="1"/>
          <w:sz w:val="28"/>
          <w:szCs w:val="28"/>
        </w:rPr>
      </w:pPr>
      <w:r>
        <w:rPr>
          <w:rFonts w:eastAsia="ヒラギノ角ゴ Pro W3"/>
          <w:color w:val="000000"/>
          <w:kern w:val="1"/>
          <w:sz w:val="28"/>
          <w:szCs w:val="28"/>
        </w:rPr>
        <w:t xml:space="preserve"> предоставления муниципальной услуги </w:t>
      </w:r>
      <w:r w:rsidRPr="008F678C">
        <w:rPr>
          <w:rFonts w:eastAsia="ヒラギノ角ゴ Pro W3"/>
          <w:color w:val="000000"/>
          <w:kern w:val="1"/>
          <w:sz w:val="28"/>
          <w:szCs w:val="28"/>
        </w:rPr>
        <w:t>«</w:t>
      </w:r>
      <w:r w:rsidRPr="008F678C">
        <w:rPr>
          <w:sz w:val="28"/>
          <w:szCs w:val="28"/>
        </w:rPr>
        <w:t xml:space="preserve">Признание </w:t>
      </w:r>
      <w:proofErr w:type="gramStart"/>
      <w:r w:rsidRPr="008F678C">
        <w:rPr>
          <w:sz w:val="28"/>
          <w:szCs w:val="28"/>
        </w:rPr>
        <w:t>жилых</w:t>
      </w:r>
      <w:proofErr w:type="gramEnd"/>
    </w:p>
    <w:p w:rsidR="005E38C9" w:rsidRPr="008F678C" w:rsidRDefault="005E38C9" w:rsidP="005E38C9">
      <w:pPr>
        <w:spacing w:line="276" w:lineRule="auto"/>
        <w:jc w:val="center"/>
        <w:rPr>
          <w:rFonts w:eastAsia="ヒラギノ角ゴ Pro W3"/>
          <w:color w:val="000000"/>
          <w:kern w:val="1"/>
          <w:sz w:val="28"/>
          <w:szCs w:val="28"/>
        </w:rPr>
      </w:pPr>
      <w:bookmarkStart w:id="0" w:name="p34"/>
      <w:bookmarkEnd w:id="0"/>
      <w:r w:rsidRPr="008F678C">
        <w:rPr>
          <w:sz w:val="28"/>
          <w:szCs w:val="28"/>
        </w:rPr>
        <w:t>помещений непригодными для проживания граждан, а также многоквартирных домов</w:t>
      </w:r>
      <w:bookmarkStart w:id="1" w:name="p35"/>
      <w:bookmarkEnd w:id="1"/>
      <w:r w:rsidRPr="008F678C">
        <w:rPr>
          <w:sz w:val="28"/>
          <w:szCs w:val="28"/>
        </w:rPr>
        <w:t xml:space="preserve"> аварийными и подлежащими сносу</w:t>
      </w:r>
      <w:r w:rsidRPr="008F678C">
        <w:rPr>
          <w:rFonts w:eastAsia="ヒラギノ角ゴ Pro W3"/>
          <w:color w:val="000000"/>
          <w:kern w:val="1"/>
          <w:sz w:val="28"/>
          <w:szCs w:val="28"/>
        </w:rPr>
        <w:t>»</w:t>
      </w:r>
    </w:p>
    <w:p w:rsidR="005E38C9" w:rsidRDefault="005E38C9" w:rsidP="005E38C9">
      <w:pPr>
        <w:autoSpaceDE w:val="0"/>
        <w:jc w:val="center"/>
        <w:rPr>
          <w:sz w:val="28"/>
          <w:szCs w:val="28"/>
        </w:rPr>
      </w:pPr>
    </w:p>
    <w:p w:rsidR="005E38C9" w:rsidRDefault="005E38C9" w:rsidP="005E38C9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5E38C9" w:rsidRDefault="005E38C9" w:rsidP="005E38C9">
      <w:pPr>
        <w:autoSpaceDE w:val="0"/>
        <w:ind w:firstLine="709"/>
        <w:jc w:val="both"/>
        <w:rPr>
          <w:sz w:val="28"/>
          <w:szCs w:val="28"/>
        </w:rPr>
      </w:pPr>
    </w:p>
    <w:p w:rsidR="005E38C9" w:rsidRDefault="005E38C9" w:rsidP="005E38C9">
      <w:pPr>
        <w:pStyle w:val="ConsPlusNormal"/>
        <w:spacing w:line="360" w:lineRule="auto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5E38C9" w:rsidRPr="008F678C" w:rsidRDefault="005E38C9" w:rsidP="005E38C9">
      <w:pPr>
        <w:spacing w:line="276" w:lineRule="auto"/>
        <w:jc w:val="both"/>
        <w:rPr>
          <w:rFonts w:eastAsia="ヒラギノ角ゴ Pro W3"/>
          <w:color w:val="000000"/>
          <w:kern w:val="1"/>
          <w:sz w:val="28"/>
          <w:szCs w:val="28"/>
        </w:rPr>
      </w:pPr>
      <w:proofErr w:type="gramStart"/>
      <w:r>
        <w:rPr>
          <w:kern w:val="1"/>
          <w:sz w:val="28"/>
          <w:szCs w:val="28"/>
        </w:rPr>
        <w:t>Административный регламент  предоставления муниципальной услуги  «</w:t>
      </w:r>
      <w:r w:rsidRPr="008F678C">
        <w:rPr>
          <w:sz w:val="28"/>
          <w:szCs w:val="28"/>
        </w:rPr>
        <w:t>Признание жилых</w:t>
      </w:r>
      <w:r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Pr="008F678C">
        <w:rPr>
          <w:sz w:val="28"/>
          <w:szCs w:val="28"/>
        </w:rPr>
        <w:t>помещений непригодными для проживания граждан, а также многоквартирных домов аварийными и подлежащими сносу</w:t>
      </w:r>
      <w:r>
        <w:rPr>
          <w:sz w:val="28"/>
          <w:szCs w:val="28"/>
        </w:rPr>
        <w:t>»</w:t>
      </w:r>
      <w:r>
        <w:rPr>
          <w:kern w:val="1"/>
          <w:sz w:val="28"/>
          <w:szCs w:val="28"/>
        </w:rPr>
        <w:t xml:space="preserve"> (далее - Административный регламент) </w:t>
      </w:r>
      <w:r>
        <w:rPr>
          <w:rFonts w:eastAsia="Arial" w:cs="Arial"/>
          <w:kern w:val="1"/>
          <w:sz w:val="28"/>
          <w:szCs w:val="28"/>
        </w:rPr>
        <w:t xml:space="preserve">разработан в целях повышения качества предоставления и доступности результата предоставления муниципальной услуги, создания комфортных условий для потребителей муниципальной услуги, </w:t>
      </w:r>
      <w:r>
        <w:rPr>
          <w:kern w:val="1"/>
          <w:sz w:val="28"/>
          <w:szCs w:val="28"/>
        </w:rPr>
        <w:t>определяет сроки и последовательность действий (административных процедур), порядок взаимодействия между структурными подразделениями и между должностными лицами.</w:t>
      </w:r>
      <w:proofErr w:type="gramEnd"/>
    </w:p>
    <w:p w:rsidR="005E38C9" w:rsidRDefault="005E38C9" w:rsidP="005E38C9">
      <w:pPr>
        <w:autoSpaceDE w:val="0"/>
        <w:ind w:firstLine="840"/>
        <w:jc w:val="center"/>
        <w:rPr>
          <w:sz w:val="28"/>
          <w:szCs w:val="28"/>
        </w:rPr>
      </w:pPr>
    </w:p>
    <w:p w:rsidR="005E38C9" w:rsidRDefault="005E38C9" w:rsidP="005E38C9">
      <w:pPr>
        <w:autoSpaceDE w:val="0"/>
        <w:ind w:firstLine="8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1.2. Круг заявителей</w:t>
      </w:r>
    </w:p>
    <w:p w:rsidR="005E38C9" w:rsidRDefault="005E38C9" w:rsidP="005E38C9">
      <w:pPr>
        <w:ind w:firstLine="840"/>
        <w:jc w:val="both"/>
        <w:rPr>
          <w:sz w:val="28"/>
          <w:szCs w:val="28"/>
        </w:rPr>
      </w:pPr>
    </w:p>
    <w:p w:rsidR="005E38C9" w:rsidRDefault="005E38C9" w:rsidP="005E38C9">
      <w:pPr>
        <w:ind w:firstLine="690"/>
        <w:jc w:val="both"/>
        <w:rPr>
          <w:rFonts w:cs="Times New Roman CYR"/>
          <w:color w:val="000000"/>
          <w:kern w:val="1"/>
          <w:sz w:val="28"/>
          <w:szCs w:val="28"/>
        </w:rPr>
      </w:pPr>
      <w:r>
        <w:rPr>
          <w:sz w:val="28"/>
          <w:szCs w:val="28"/>
        </w:rPr>
        <w:t xml:space="preserve">Заявителями на предоставление муниципальной услуги являются собственники жилого помещения, наниматели жилого помещения по договору социального найма, в том числе лица, наделенные в установленном законодательством порядке полномочиями выступать от имени иных лиц </w:t>
      </w:r>
      <w:r>
        <w:rPr>
          <w:rFonts w:cs="Times New Roman CYR"/>
          <w:color w:val="000000"/>
          <w:kern w:val="1"/>
          <w:sz w:val="28"/>
          <w:szCs w:val="28"/>
        </w:rPr>
        <w:t xml:space="preserve">(далее – заявитель).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о предоставлении муниципальной услуги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Справочная информация об отделе архитектуры, строительства и жилищно-коммунального хозяйства администрации Троснянского района </w:t>
      </w:r>
      <w:r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>
        <w:rPr>
          <w:sz w:val="28"/>
          <w:szCs w:val="28"/>
        </w:rPr>
        <w:t>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адрес  местонахождения: 303450, </w:t>
      </w:r>
      <w:r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</w:t>
      </w:r>
      <w:r w:rsidRPr="008B0701">
        <w:rPr>
          <w:sz w:val="28"/>
          <w:szCs w:val="28"/>
        </w:rPr>
        <w:t>4, 1 этаж.</w:t>
      </w:r>
    </w:p>
    <w:p w:rsidR="005E38C9" w:rsidRDefault="005E38C9" w:rsidP="005E38C9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2)  </w:t>
      </w:r>
      <w:r>
        <w:rPr>
          <w:sz w:val="28"/>
          <w:szCs w:val="28"/>
          <w:shd w:val="clear" w:color="auto" w:fill="FFFFFF"/>
        </w:rPr>
        <w:t xml:space="preserve">телефон: </w:t>
      </w:r>
      <w:r w:rsidRPr="008B0701">
        <w:rPr>
          <w:sz w:val="28"/>
          <w:szCs w:val="28"/>
        </w:rPr>
        <w:t>(486-66) 2-13-08</w:t>
      </w:r>
      <w:r>
        <w:rPr>
          <w:sz w:val="28"/>
          <w:szCs w:val="28"/>
          <w:shd w:val="clear" w:color="auto" w:fill="FFFFFF"/>
        </w:rPr>
        <w:t>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3) факс: </w:t>
      </w:r>
      <w:r w:rsidRPr="008B0701">
        <w:rPr>
          <w:sz w:val="28"/>
          <w:szCs w:val="28"/>
        </w:rPr>
        <w:t>(486-66) 2-15-59</w:t>
      </w:r>
      <w:r>
        <w:rPr>
          <w:sz w:val="28"/>
          <w:szCs w:val="28"/>
        </w:rPr>
        <w:t>;;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график работы: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понедельник–пятница</w:t>
      </w:r>
      <w:r>
        <w:rPr>
          <w:sz w:val="28"/>
          <w:szCs w:val="28"/>
        </w:rPr>
        <w:tab/>
        <w:t xml:space="preserve">–   с 8:00 до 17:00;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перерыв</w:t>
      </w:r>
      <w:r>
        <w:rPr>
          <w:sz w:val="28"/>
          <w:szCs w:val="28"/>
        </w:rPr>
        <w:tab/>
        <w:t>–   с 13:00 до 14:00;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суббота и воскресенье</w:t>
      </w:r>
      <w:r>
        <w:rPr>
          <w:sz w:val="28"/>
          <w:szCs w:val="28"/>
        </w:rPr>
        <w:tab/>
        <w:t>–   выходные дни.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размещается: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 w:rsidRPr="00F8646F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r w:rsidRPr="00F8646F">
        <w:rPr>
          <w:sz w:val="28"/>
          <w:szCs w:val="28"/>
          <w:u w:val="single"/>
        </w:rPr>
        <w:t>http://</w:t>
      </w:r>
      <w:r w:rsidRPr="00F8646F">
        <w:rPr>
          <w:sz w:val="28"/>
          <w:szCs w:val="28"/>
          <w:u w:val="single"/>
          <w:lang w:val="en-US"/>
        </w:rPr>
        <w:t>www</w:t>
      </w:r>
      <w:r w:rsidRPr="00F8646F">
        <w:rPr>
          <w:sz w:val="28"/>
          <w:szCs w:val="28"/>
          <w:u w:val="single"/>
        </w:rPr>
        <w:t>.</w:t>
      </w:r>
      <w:proofErr w:type="spellStart"/>
      <w:r w:rsidRPr="00F8646F">
        <w:rPr>
          <w:sz w:val="28"/>
          <w:szCs w:val="28"/>
          <w:u w:val="single"/>
          <w:lang w:val="en-US"/>
        </w:rPr>
        <w:t>qosuslugi</w:t>
      </w:r>
      <w:proofErr w:type="spellEnd"/>
      <w:r w:rsidRPr="00F8646F">
        <w:rPr>
          <w:sz w:val="28"/>
          <w:szCs w:val="28"/>
          <w:u w:val="single"/>
        </w:rPr>
        <w:t>.</w:t>
      </w:r>
      <w:proofErr w:type="spellStart"/>
      <w:r w:rsidRPr="00F8646F">
        <w:rPr>
          <w:sz w:val="28"/>
          <w:szCs w:val="28"/>
          <w:u w:val="single"/>
        </w:rPr>
        <w:t>ru</w:t>
      </w:r>
      <w:proofErr w:type="spellEnd"/>
      <w:r w:rsidRPr="00F8646F">
        <w:rPr>
          <w:sz w:val="28"/>
          <w:szCs w:val="28"/>
        </w:rPr>
        <w:t>);</w:t>
      </w:r>
    </w:p>
    <w:p w:rsidR="005E38C9" w:rsidRDefault="005E38C9" w:rsidP="005E38C9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официальном сайте администрации Троснянского района </w:t>
      </w:r>
      <w:r>
        <w:rPr>
          <w:sz w:val="28"/>
          <w:szCs w:val="28"/>
          <w:shd w:val="clear" w:color="auto" w:fill="FFFFFF"/>
        </w:rPr>
        <w:t>(</w:t>
      </w:r>
      <w:hyperlink r:id="rId5" w:history="1">
        <w:r w:rsidRPr="00805925">
          <w:rPr>
            <w:rStyle w:val="a3"/>
            <w:sz w:val="28"/>
            <w:szCs w:val="28"/>
            <w:lang w:val="en-US"/>
          </w:rPr>
          <w:t>http</w:t>
        </w:r>
        <w:r w:rsidRPr="00805925">
          <w:rPr>
            <w:rStyle w:val="a3"/>
            <w:sz w:val="28"/>
            <w:szCs w:val="28"/>
          </w:rPr>
          <w:t>://</w:t>
        </w:r>
        <w:r w:rsidRPr="00805925">
          <w:rPr>
            <w:rStyle w:val="a3"/>
            <w:sz w:val="28"/>
            <w:szCs w:val="28"/>
            <w:lang w:val="en-US"/>
          </w:rPr>
          <w:t>www</w:t>
        </w:r>
        <w:r w:rsidRPr="00805925">
          <w:rPr>
            <w:rStyle w:val="a3"/>
            <w:sz w:val="28"/>
            <w:szCs w:val="28"/>
          </w:rPr>
          <w:t>.</w:t>
        </w:r>
        <w:proofErr w:type="spellStart"/>
        <w:r w:rsidRPr="00805925">
          <w:rPr>
            <w:rStyle w:val="a3"/>
            <w:sz w:val="28"/>
            <w:szCs w:val="28"/>
            <w:lang w:val="en-US"/>
          </w:rPr>
          <w:t>adm</w:t>
        </w:r>
        <w:proofErr w:type="spellEnd"/>
        <w:r w:rsidRPr="00805925">
          <w:rPr>
            <w:rStyle w:val="a3"/>
            <w:sz w:val="28"/>
            <w:szCs w:val="28"/>
          </w:rPr>
          <w:t>-</w:t>
        </w:r>
        <w:proofErr w:type="spellStart"/>
        <w:r w:rsidRPr="00805925">
          <w:rPr>
            <w:rStyle w:val="a3"/>
            <w:sz w:val="28"/>
            <w:szCs w:val="28"/>
            <w:lang w:val="en-US"/>
          </w:rPr>
          <w:t>trosna</w:t>
        </w:r>
        <w:proofErr w:type="spellEnd"/>
        <w:r w:rsidRPr="00805925">
          <w:rPr>
            <w:rStyle w:val="a3"/>
            <w:sz w:val="28"/>
            <w:szCs w:val="28"/>
          </w:rPr>
          <w:t>.</w:t>
        </w:r>
        <w:proofErr w:type="spellStart"/>
        <w:r w:rsidRPr="00805925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805925">
          <w:rPr>
            <w:rStyle w:val="a3"/>
            <w:sz w:val="28"/>
            <w:szCs w:val="28"/>
            <w:shd w:val="clear" w:color="auto" w:fill="FFFFFF"/>
          </w:rPr>
          <w:t>/</w:t>
        </w:r>
      </w:hyperlink>
      <w:r>
        <w:rPr>
          <w:sz w:val="28"/>
          <w:szCs w:val="28"/>
          <w:shd w:val="clear" w:color="auto" w:fill="FFFFFF"/>
        </w:rPr>
        <w:t>)</w:t>
      </w:r>
    </w:p>
    <w:p w:rsidR="005E38C9" w:rsidRPr="00F8646F" w:rsidRDefault="005E38C9" w:rsidP="005E38C9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F8646F">
        <w:rPr>
          <w:sz w:val="28"/>
          <w:szCs w:val="28"/>
        </w:rPr>
        <w:t>на информационном стенде в месте нахождения Отдела  (</w:t>
      </w:r>
      <w:r>
        <w:rPr>
          <w:sz w:val="28"/>
          <w:szCs w:val="28"/>
        </w:rPr>
        <w:t>1</w:t>
      </w:r>
      <w:r w:rsidRPr="00F8646F">
        <w:rPr>
          <w:sz w:val="28"/>
          <w:szCs w:val="28"/>
        </w:rPr>
        <w:t xml:space="preserve"> этаж);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непосредственном обращении в Отдел   по месту его нахождения;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справочному телефону Отдела.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В ходе устного информирования по вопросам предоставления муниципальной услуги заявителям предоставляются сведения о порядке </w:t>
      </w:r>
      <w:r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1.3.5. На информационном стенде и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5E38C9" w:rsidRDefault="005E38C9" w:rsidP="005E38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>
        <w:rPr>
          <w:sz w:val="28"/>
          <w:szCs w:val="28"/>
        </w:rPr>
        <w:t>отображающих</w:t>
      </w:r>
      <w:proofErr w:type="gramEnd"/>
      <w:r>
        <w:rPr>
          <w:sz w:val="28"/>
          <w:szCs w:val="28"/>
        </w:rPr>
        <w:t xml:space="preserve"> алгоритм прохождения административной процедуры);</w:t>
      </w:r>
    </w:p>
    <w:p w:rsidR="005E38C9" w:rsidRDefault="005E38C9" w:rsidP="005E38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 Административного регламента с приложениями;</w:t>
      </w:r>
    </w:p>
    <w:p w:rsidR="005E38C9" w:rsidRDefault="005E38C9" w:rsidP="005E38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5E38C9" w:rsidRDefault="005E38C9" w:rsidP="005E38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5E38C9" w:rsidRDefault="005E38C9" w:rsidP="005E38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5E38C9" w:rsidRDefault="005E38C9" w:rsidP="005E38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формы документов для заполнения, образцы заполнения документов;</w:t>
      </w:r>
    </w:p>
    <w:p w:rsidR="005E38C9" w:rsidRDefault="005E38C9" w:rsidP="005E38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5E38C9" w:rsidRPr="00363EDF" w:rsidRDefault="005E38C9" w:rsidP="005E38C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5E38C9" w:rsidRDefault="005E38C9" w:rsidP="005E38C9">
      <w:pPr>
        <w:pStyle w:val="ConsPlusNormal"/>
        <w:ind w:firstLine="540"/>
        <w:jc w:val="both"/>
        <w:rPr>
          <w:rFonts w:ascii="Times New Roman" w:hAnsi="Times New Roman"/>
          <w:kern w:val="1"/>
          <w:sz w:val="28"/>
          <w:szCs w:val="28"/>
        </w:rPr>
      </w:pPr>
    </w:p>
    <w:p w:rsidR="005E38C9" w:rsidRDefault="005E38C9" w:rsidP="005E38C9">
      <w:pPr>
        <w:ind w:firstLine="72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  <w:lang w:val="en-US"/>
        </w:rPr>
        <w:t>II</w:t>
      </w:r>
      <w:r>
        <w:rPr>
          <w:kern w:val="1"/>
          <w:sz w:val="28"/>
          <w:szCs w:val="28"/>
        </w:rPr>
        <w:t>.Стандарт предоставления муниципальной услуги</w:t>
      </w:r>
    </w:p>
    <w:p w:rsidR="005E38C9" w:rsidRDefault="005E38C9" w:rsidP="005E38C9">
      <w:pPr>
        <w:pStyle w:val="ConsPlusNormal"/>
        <w:ind w:firstLine="540"/>
        <w:jc w:val="both"/>
        <w:rPr>
          <w:rFonts w:ascii="Times New Roman" w:hAnsi="Times New Roman"/>
          <w:kern w:val="1"/>
          <w:sz w:val="28"/>
          <w:szCs w:val="28"/>
        </w:rPr>
      </w:pPr>
    </w:p>
    <w:p w:rsidR="005E38C9" w:rsidRDefault="005E38C9" w:rsidP="005E38C9">
      <w:pPr>
        <w:autoSpaceDE w:val="0"/>
        <w:ind w:firstLine="709"/>
        <w:jc w:val="center"/>
        <w:rPr>
          <w:color w:val="000000"/>
          <w:kern w:val="1"/>
          <w:sz w:val="28"/>
          <w:szCs w:val="28"/>
        </w:rPr>
      </w:pPr>
    </w:p>
    <w:p w:rsidR="005E38C9" w:rsidRDefault="005E38C9" w:rsidP="005E38C9">
      <w:pPr>
        <w:autoSpaceDE w:val="0"/>
        <w:ind w:firstLine="709"/>
        <w:jc w:val="center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2.1. Наименование муниципальной услуги</w:t>
      </w:r>
    </w:p>
    <w:p w:rsidR="005E38C9" w:rsidRDefault="005E38C9" w:rsidP="005E38C9">
      <w:pPr>
        <w:spacing w:line="276" w:lineRule="auto"/>
        <w:ind w:firstLine="709"/>
        <w:jc w:val="both"/>
        <w:rPr>
          <w:kern w:val="1"/>
          <w:sz w:val="28"/>
          <w:szCs w:val="28"/>
        </w:rPr>
      </w:pPr>
    </w:p>
    <w:p w:rsidR="005E38C9" w:rsidRDefault="005E38C9" w:rsidP="005E38C9">
      <w:pPr>
        <w:spacing w:line="276" w:lineRule="auto"/>
        <w:jc w:val="both"/>
        <w:rPr>
          <w:color w:val="000000"/>
          <w:kern w:val="1"/>
          <w:sz w:val="28"/>
          <w:szCs w:val="28"/>
        </w:rPr>
      </w:pPr>
    </w:p>
    <w:p w:rsidR="005E38C9" w:rsidRPr="00702FF3" w:rsidRDefault="005E38C9" w:rsidP="005E38C9">
      <w:pPr>
        <w:spacing w:line="276" w:lineRule="auto"/>
        <w:jc w:val="both"/>
        <w:rPr>
          <w:rFonts w:eastAsia="ヒラギノ角ゴ Pro W3"/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 xml:space="preserve">Наименование муниципальной услуги  -  </w:t>
      </w:r>
      <w:r>
        <w:rPr>
          <w:sz w:val="28"/>
          <w:szCs w:val="28"/>
        </w:rPr>
        <w:t>п</w:t>
      </w:r>
      <w:r w:rsidRPr="008F678C">
        <w:rPr>
          <w:sz w:val="28"/>
          <w:szCs w:val="28"/>
        </w:rPr>
        <w:t>ризнание жилых</w:t>
      </w:r>
      <w:r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Pr="008F678C">
        <w:rPr>
          <w:sz w:val="28"/>
          <w:szCs w:val="28"/>
        </w:rPr>
        <w:t>помещений непригодными для проживания граждан, а также многоквартирных домов аварийными и подлежащими сносу</w:t>
      </w:r>
      <w:r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>
        <w:rPr>
          <w:color w:val="000000"/>
          <w:kern w:val="1"/>
          <w:sz w:val="28"/>
          <w:szCs w:val="28"/>
        </w:rPr>
        <w:t>(далее - муниципальная услуга).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autoSpaceDE w:val="0"/>
        <w:ind w:firstLine="720"/>
        <w:jc w:val="center"/>
        <w:rPr>
          <w:sz w:val="28"/>
          <w:szCs w:val="28"/>
        </w:rPr>
      </w:pPr>
    </w:p>
    <w:p w:rsidR="005E38C9" w:rsidRDefault="005E38C9" w:rsidP="005E38C9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Наименование муниципального органа, </w:t>
      </w:r>
      <w:r>
        <w:rPr>
          <w:sz w:val="28"/>
          <w:szCs w:val="28"/>
        </w:rPr>
        <w:br/>
        <w:t>предоставляющего муниципальную услугу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>
        <w:rPr>
          <w:color w:val="000000"/>
          <w:sz w:val="28"/>
          <w:szCs w:val="28"/>
        </w:rPr>
        <w:t xml:space="preserve">Муниципальная услуга предоставляется администрацией </w:t>
      </w:r>
      <w:proofErr w:type="spellStart"/>
      <w:r>
        <w:rPr>
          <w:color w:val="000000"/>
          <w:sz w:val="28"/>
          <w:szCs w:val="28"/>
        </w:rPr>
        <w:t>Троснян</w:t>
      </w:r>
      <w:proofErr w:type="spellEnd"/>
      <w:r>
        <w:rPr>
          <w:color w:val="000000"/>
          <w:sz w:val="28"/>
          <w:szCs w:val="28"/>
        </w:rPr>
        <w:t xml:space="preserve">   </w:t>
      </w:r>
      <w:proofErr w:type="spellStart"/>
      <w:r>
        <w:rPr>
          <w:color w:val="000000"/>
          <w:sz w:val="28"/>
          <w:szCs w:val="28"/>
        </w:rPr>
        <w:t>ского</w:t>
      </w:r>
      <w:proofErr w:type="spellEnd"/>
      <w:r>
        <w:rPr>
          <w:color w:val="000000"/>
          <w:sz w:val="28"/>
          <w:szCs w:val="28"/>
        </w:rPr>
        <w:t xml:space="preserve"> района. Непосредственное предоставление муниципальной услуги осуществляется</w:t>
      </w:r>
      <w:r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</w:t>
      </w:r>
      <w:r>
        <w:rPr>
          <w:color w:val="000000"/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района. Ответственным за предоставление  муниципальной услуги является </w:t>
      </w:r>
      <w:r w:rsidRPr="00F8646F">
        <w:rPr>
          <w:sz w:val="28"/>
          <w:szCs w:val="28"/>
        </w:rPr>
        <w:t>главный специалист-архитектор</w:t>
      </w:r>
      <w:r>
        <w:rPr>
          <w:sz w:val="28"/>
          <w:szCs w:val="28"/>
        </w:rPr>
        <w:t xml:space="preserve"> отдела архитектуры, строительства и жилищно-коммунального хозяйства администрации Троснянского района.</w:t>
      </w:r>
    </w:p>
    <w:p w:rsidR="005E38C9" w:rsidRPr="00363EDF" w:rsidRDefault="005E38C9" w:rsidP="005E38C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Признание жилого помещения муниципального жилищного фонда пригодным (непригодным) для проживания граждан  осуществляется межведомственной комиссией для оценки жилых помещений муниципального жилищного фонда Троснянского района (далее - Комиссия) на основании оценки соответствия указанных помещений требованиям, установленным 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РФ от 28.01.2006 № 47</w:t>
      </w:r>
      <w:proofErr w:type="gramEnd"/>
      <w:r>
        <w:rPr>
          <w:sz w:val="28"/>
          <w:szCs w:val="28"/>
        </w:rPr>
        <w:t xml:space="preserve">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(далее - Положение)</w:t>
      </w:r>
    </w:p>
    <w:p w:rsidR="005E38C9" w:rsidRDefault="005E38C9" w:rsidP="005E38C9">
      <w:pPr>
        <w:autoSpaceDE w:val="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2.2.2. 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5E38C9" w:rsidRDefault="005E38C9" w:rsidP="005E38C9">
      <w:pPr>
        <w:ind w:firstLine="735"/>
        <w:jc w:val="both"/>
        <w:rPr>
          <w:sz w:val="28"/>
          <w:szCs w:val="28"/>
        </w:rPr>
      </w:pPr>
    </w:p>
    <w:p w:rsidR="005E38C9" w:rsidRDefault="005E38C9" w:rsidP="005E38C9">
      <w:pPr>
        <w:ind w:firstLine="735"/>
        <w:jc w:val="both"/>
        <w:rPr>
          <w:sz w:val="28"/>
          <w:szCs w:val="28"/>
        </w:rPr>
      </w:pPr>
    </w:p>
    <w:p w:rsidR="005E38C9" w:rsidRDefault="005E38C9" w:rsidP="005E38C9">
      <w:pPr>
        <w:ind w:firstLine="735"/>
        <w:jc w:val="both"/>
        <w:rPr>
          <w:color w:val="000000"/>
          <w:kern w:val="1"/>
          <w:sz w:val="28"/>
          <w:szCs w:val="28"/>
        </w:rPr>
      </w:pPr>
      <w:r>
        <w:rPr>
          <w:sz w:val="28"/>
          <w:szCs w:val="28"/>
        </w:rPr>
        <w:lastRenderedPageBreak/>
        <w:t>2.2.3. Для предоставления муниципальной  услуги заявитель обращается в следующие органы государственной власти, органы государственных  внебюджетных фондов, органы местного самоуправления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5E38C9" w:rsidRDefault="005E38C9" w:rsidP="005E38C9">
      <w:pPr>
        <w:pStyle w:val="ConsPlusNormal"/>
        <w:ind w:firstLine="540"/>
        <w:jc w:val="both"/>
        <w:rPr>
          <w:rFonts w:ascii="Times New Roman" w:hAnsi="Times New Roman"/>
          <w:kern w:val="1"/>
          <w:sz w:val="28"/>
          <w:szCs w:val="28"/>
        </w:rPr>
      </w:pPr>
    </w:p>
    <w:p w:rsidR="005E38C9" w:rsidRDefault="005E38C9" w:rsidP="005E38C9">
      <w:pPr>
        <w:ind w:firstLine="5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5E38C9" w:rsidRDefault="005E38C9" w:rsidP="005E38C9">
      <w:pPr>
        <w:autoSpaceDE w:val="0"/>
        <w:ind w:firstLine="720"/>
        <w:jc w:val="both"/>
      </w:pPr>
    </w:p>
    <w:p w:rsidR="005E38C9" w:rsidRDefault="005E38C9" w:rsidP="005E38C9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2.3.1.Результатами предоставления муниципальной услуги является принятие решения:</w:t>
      </w:r>
    </w:p>
    <w:p w:rsidR="005E38C9" w:rsidRDefault="005E38C9" w:rsidP="005E38C9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- о предоставлении муниципальной услуги;</w:t>
      </w:r>
    </w:p>
    <w:p w:rsidR="005E38C9" w:rsidRDefault="005E38C9" w:rsidP="005E38C9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- об отказе в предоставлении муниципальной услуги;</w:t>
      </w:r>
    </w:p>
    <w:p w:rsidR="005E38C9" w:rsidRDefault="005E38C9" w:rsidP="005E38C9">
      <w:pPr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2.3.2. </w:t>
      </w:r>
      <w:r>
        <w:rPr>
          <w:color w:val="000000"/>
          <w:sz w:val="28"/>
          <w:szCs w:val="28"/>
        </w:rPr>
        <w:t>Процедура предоставления муниципальной услуги завершается получением заявителем  следующих документов:</w:t>
      </w:r>
    </w:p>
    <w:p w:rsidR="005E38C9" w:rsidRDefault="005E38C9" w:rsidP="005E38C9">
      <w:pPr>
        <w:pStyle w:val="ConsPlusNormal"/>
        <w:ind w:firstLine="705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F8646F">
        <w:rPr>
          <w:rFonts w:ascii="Times New Roman" w:hAnsi="Times New Roman" w:cs="Arial"/>
          <w:color w:val="000000"/>
          <w:sz w:val="28"/>
          <w:szCs w:val="28"/>
        </w:rPr>
        <w:t>1) заключение Комиссии:</w:t>
      </w:r>
    </w:p>
    <w:p w:rsidR="00014A3A" w:rsidRPr="00F8646F" w:rsidRDefault="00014A3A" w:rsidP="00014A3A">
      <w:pPr>
        <w:pStyle w:val="ConsPlusNormal"/>
        <w:ind w:firstLine="705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 соответствии помещения требованиям</w:t>
      </w:r>
      <w:r w:rsidRPr="00014A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предъявляемым к жилому помещению, и его пригодности для проживания; </w:t>
      </w:r>
      <w:r w:rsidRPr="00014A3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 Положении требованиями и после их завершения - о продолжении процедуры оценки;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5E38C9" w:rsidRDefault="005E38C9" w:rsidP="005E38C9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2) решение администрации Троснянского района с указанием о дальнейшем использовании помещения.</w:t>
      </w:r>
    </w:p>
    <w:p w:rsidR="005E38C9" w:rsidRDefault="005E38C9" w:rsidP="005E38C9">
      <w:pPr>
        <w:ind w:firstLine="750"/>
        <w:jc w:val="both"/>
        <w:rPr>
          <w:sz w:val="28"/>
          <w:szCs w:val="28"/>
        </w:rPr>
      </w:pPr>
    </w:p>
    <w:p w:rsidR="005E38C9" w:rsidRDefault="005E38C9" w:rsidP="005E38C9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2.4. Сроки предоставления муниципальной услуги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Общий срок предоставления муниципальной услуги включает срок межведомственного взаимодействия органов власти и организаций в процессе предоставления муниципальной услуги и не может превышать </w:t>
      </w:r>
      <w:r w:rsidRPr="00014A3A">
        <w:rPr>
          <w:sz w:val="28"/>
          <w:szCs w:val="28"/>
          <w:highlight w:val="yellow"/>
        </w:rPr>
        <w:t>тридцать пять дней.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Срок выдачи (направления) документов, являющихся результатом предоставления муниципальной услуги, составляет 5 дней </w:t>
      </w:r>
      <w:proofErr w:type="gramStart"/>
      <w:r>
        <w:rPr>
          <w:sz w:val="28"/>
          <w:szCs w:val="28"/>
        </w:rPr>
        <w:t>с даты принятия</w:t>
      </w:r>
      <w:proofErr w:type="gramEnd"/>
      <w:r>
        <w:rPr>
          <w:sz w:val="28"/>
          <w:szCs w:val="28"/>
        </w:rPr>
        <w:t xml:space="preserve"> решения о предоставлении (отказе в предоставлении) муниципальной услуги при направлении по почте и в день обращения заявителя при личном обращении.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 осуществляется в соответствии: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 Конституцией Российской Федерации, источники опубликования: 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7 от 21. 01. 2009 г.,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«Собрание законодательства РФ» от 26. 01. 2009 г. № 4, ст. 445,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 № 4 от 23-29. 01. 2009 г.;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color w:val="000000"/>
          <w:sz w:val="28"/>
          <w:szCs w:val="28"/>
        </w:rPr>
        <w:t>Жилищным кодексом Российской Федерации от 29 декабря 2004 года № 188-ФЗ («Российская газета», № 1, 12 января 2005 года);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3) Федеральным законом от 24 июля 2007 года № 221-ФЗ «О государственном кадастре недвижимости» («Собрание законодательства РФ», 30 июля 2007 года, №31, ст. 4017);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Федеральным законом № 210-ФЗ от 27 июля 2010 года «Об организации предоставления государственных и муниципальных услуг», источники опубликования: 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168 от 30. 07. 2010 г.;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 от 02. 08. 2010 г. № 31, ст. 4179;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Федеральным законом № 210-ФЗ от 27 июля 2010 года «О Порядке рассмотрения обращений граждан Российской Федерации», источники опубликования: 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95 от 05. 05. 2006 г.;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 от 08. 05. 2006 г. № 19, ст. 2060,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 № 70-71 от 11. 05. 2006 г.;</w:t>
      </w:r>
    </w:p>
    <w:p w:rsidR="005E38C9" w:rsidRDefault="005E38C9" w:rsidP="005E38C9">
      <w:pPr>
        <w:ind w:firstLine="870"/>
        <w:jc w:val="both"/>
        <w:rPr>
          <w:rFonts w:eastAsia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6)  </w:t>
      </w:r>
      <w:r>
        <w:rPr>
          <w:rFonts w:eastAsia="Arial" w:cs="Arial"/>
          <w:color w:val="000000"/>
          <w:sz w:val="28"/>
          <w:szCs w:val="28"/>
        </w:rPr>
        <w:t>постановлением Правительства РФ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 февраля 2006 года, № 6, ст. 702; «Российская газета», № 28, 1020 февраля 2006 года);</w:t>
      </w:r>
    </w:p>
    <w:p w:rsidR="005E38C9" w:rsidRPr="0033558F" w:rsidRDefault="005E38C9" w:rsidP="005E38C9">
      <w:pPr>
        <w:ind w:firstLine="705"/>
        <w:jc w:val="both"/>
        <w:rPr>
          <w:rFonts w:eastAsia="Arial" w:cs="Arial"/>
          <w:color w:val="000000"/>
          <w:sz w:val="28"/>
          <w:szCs w:val="28"/>
        </w:rPr>
      </w:pPr>
      <w:r>
        <w:rPr>
          <w:rFonts w:eastAsia="Arial" w:cs="Arial"/>
          <w:color w:val="000000"/>
          <w:sz w:val="28"/>
          <w:szCs w:val="28"/>
        </w:rPr>
        <w:t>7) настоящим административным регламентом.</w:t>
      </w:r>
    </w:p>
    <w:p w:rsidR="005E38C9" w:rsidRDefault="005E38C9" w:rsidP="005E38C9">
      <w:pPr>
        <w:autoSpaceDE w:val="0"/>
        <w:ind w:firstLine="705"/>
        <w:jc w:val="center"/>
        <w:rPr>
          <w:sz w:val="28"/>
          <w:szCs w:val="28"/>
        </w:rPr>
      </w:pPr>
    </w:p>
    <w:p w:rsidR="005E38C9" w:rsidRDefault="005E38C9" w:rsidP="005E38C9">
      <w:pPr>
        <w:autoSpaceDE w:val="0"/>
        <w:ind w:firstLine="705"/>
        <w:jc w:val="center"/>
        <w:rPr>
          <w:sz w:val="28"/>
          <w:szCs w:val="28"/>
        </w:rPr>
      </w:pPr>
    </w:p>
    <w:p w:rsidR="005E38C9" w:rsidRDefault="005E38C9" w:rsidP="005E38C9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2.6. Перечень документов, необходимых </w:t>
      </w:r>
      <w:r>
        <w:rPr>
          <w:sz w:val="28"/>
          <w:szCs w:val="28"/>
        </w:rPr>
        <w:br/>
        <w:t>для предоставления муниципальной услуги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2.6.1. Перечень документов, необходимых для предоставления муниципальной услуги, подлежащих представлению заявителем: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запрос (заявление) (далее – запрос) на признание жилого помещения </w:t>
      </w:r>
      <w:proofErr w:type="gramStart"/>
      <w:r>
        <w:rPr>
          <w:sz w:val="28"/>
          <w:szCs w:val="28"/>
        </w:rPr>
        <w:t>непригодным</w:t>
      </w:r>
      <w:proofErr w:type="gramEnd"/>
      <w:r>
        <w:rPr>
          <w:sz w:val="28"/>
          <w:szCs w:val="28"/>
        </w:rPr>
        <w:t xml:space="preserve"> для проживания  согласно п</w:t>
      </w:r>
      <w:r>
        <w:rPr>
          <w:sz w:val="28"/>
          <w:szCs w:val="28"/>
          <w:shd w:val="clear" w:color="auto" w:fill="FFFFFF"/>
        </w:rPr>
        <w:t>риложению  1 нас</w:t>
      </w:r>
      <w:r>
        <w:rPr>
          <w:sz w:val="28"/>
          <w:szCs w:val="28"/>
        </w:rPr>
        <w:t>тоящему административному регламенту;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документ, удостоверяющий личность заявителя;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документ, удостоверяющий права (полномочия) представителя физического, юридического лица (или индивидуального предпринимателя) в случае обращения с заявлением представителя заявителя;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правоустанавливающие документы (подлинники или засвидетельствованные в нотариальном порядке копии), в том числе: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прав на недвижимое имущество и сделок с ним о государственной регистрации права собственности;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свидетельство о праве собственности на объект недвижимости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договор аренды;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договор купли-продажи;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 о праве собственности на объект недвижимости;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праве на наследство;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судебный акт, вступивший в законную силу;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иной документ, подтверждающий наличие права;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план жилого помещения с его техническим паспортом;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усмотрению заявителя также могут быть представлены заявления, письма, жалобы граждан на неудовлетворительные условия проживания.</w:t>
      </w:r>
    </w:p>
    <w:p w:rsidR="005E38C9" w:rsidRDefault="005E38C9" w:rsidP="005E38C9">
      <w:pPr>
        <w:ind w:firstLine="750"/>
        <w:rPr>
          <w:sz w:val="28"/>
          <w:szCs w:val="28"/>
        </w:rPr>
      </w:pPr>
      <w:r>
        <w:rPr>
          <w:sz w:val="28"/>
          <w:szCs w:val="28"/>
        </w:rPr>
        <w:t>2.6.2. Документы, предоставляемые заявителем, должны соответствовать следующим требованиям:</w:t>
      </w:r>
    </w:p>
    <w:p w:rsidR="005E38C9" w:rsidRDefault="005E38C9" w:rsidP="005E38C9">
      <w:pPr>
        <w:pStyle w:val="ConsPlusNormal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тексты документов написаны разборчиво; </w:t>
      </w:r>
    </w:p>
    <w:p w:rsidR="005E38C9" w:rsidRDefault="005E38C9" w:rsidP="005E38C9">
      <w:pPr>
        <w:pStyle w:val="ConsPlusNormal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фамилия, имя и отчества (при наличии) заявителя, его адрес места жительства, телефон (если есть) написаны полностью;</w:t>
      </w:r>
    </w:p>
    <w:p w:rsidR="005E38C9" w:rsidRDefault="005E38C9" w:rsidP="005E38C9">
      <w:pPr>
        <w:pStyle w:val="ConsPlusNormal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5E38C9" w:rsidRDefault="005E38C9" w:rsidP="005E38C9">
      <w:pPr>
        <w:pStyle w:val="ConsPlusNormal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документы не исполнены карандашом;</w:t>
      </w:r>
    </w:p>
    <w:p w:rsidR="005E38C9" w:rsidRDefault="005E38C9" w:rsidP="005E38C9">
      <w:pPr>
        <w:pStyle w:val="ConsPlusNormal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5E38C9" w:rsidRDefault="005E38C9" w:rsidP="005E38C9">
      <w:pPr>
        <w:pStyle w:val="a4"/>
        <w:spacing w:line="100" w:lineRule="atLeast"/>
        <w:ind w:firstLine="851"/>
        <w:rPr>
          <w:color w:val="000000"/>
        </w:rPr>
      </w:pPr>
      <w:r>
        <w:rPr>
          <w:color w:val="000000"/>
        </w:rPr>
        <w:t>2.6.3. Документы, необходимые для получения муниципальной услуги, могут быть представлены как в подлинниках, так и в копиях, заверенных выдавшей документы организацией (органом, учреждением) или нотариально (в специально оговоренных случаях). В отношении предъявляемых документов специалист заверяет копию документа на основании подлинника этого документа.</w:t>
      </w:r>
    </w:p>
    <w:p w:rsidR="005E38C9" w:rsidRDefault="005E38C9" w:rsidP="005E38C9">
      <w:pPr>
        <w:ind w:firstLine="705"/>
        <w:jc w:val="center"/>
      </w:pPr>
    </w:p>
    <w:p w:rsidR="005E38C9" w:rsidRDefault="005E38C9" w:rsidP="005E38C9">
      <w:pPr>
        <w:ind w:firstLine="705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2.7. </w:t>
      </w:r>
      <w:r>
        <w:rPr>
          <w:rFonts w:eastAsia="Arial" w:cs="Arial"/>
          <w:sz w:val="28"/>
          <w:szCs w:val="28"/>
        </w:rPr>
        <w:t xml:space="preserve"> Исчерпывающий перечень документов, необходимых в 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69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2.7.1. </w:t>
      </w:r>
      <w:r>
        <w:rPr>
          <w:color w:val="000000"/>
          <w:sz w:val="28"/>
          <w:szCs w:val="28"/>
        </w:rPr>
        <w:t>Перечень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 и которые заявитель вправе представить:</w:t>
      </w:r>
    </w:p>
    <w:p w:rsidR="005E38C9" w:rsidRDefault="005E38C9" w:rsidP="005E38C9">
      <w:pPr>
        <w:ind w:firstLine="69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выписка из Единого реестра прав на недвижимое имущество и сделок с ним о государственной регистрации права собственности.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2.8. Указание на запрет требования от заявителя отдельных документов, необходимых для предоставления муниципальной услуги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Требовать от заявителя предоставления иных документов </w:t>
      </w:r>
      <w:r>
        <w:rPr>
          <w:sz w:val="28"/>
          <w:szCs w:val="28"/>
        </w:rPr>
        <w:br/>
        <w:t xml:space="preserve">и информации или осуществления действий, не предусмотренных </w:t>
      </w:r>
      <w:r>
        <w:rPr>
          <w:sz w:val="28"/>
          <w:szCs w:val="28"/>
        </w:rPr>
        <w:lastRenderedPageBreak/>
        <w:t>нормативными правовыми актами, регулирующими отношения в сфере предоставления муниципальной услуги, запрещается.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2.8.2. </w:t>
      </w:r>
      <w:proofErr w:type="gramStart"/>
      <w:r>
        <w:rPr>
          <w:sz w:val="28"/>
          <w:szCs w:val="28"/>
        </w:rPr>
        <w:t>Требовать от заявителя представления документов и информации, которые в соответствии с нормативными правовыми актами Российской Федерации, Орловской области и органов местного самоуправления   находятся в распоряжении Отдела, иных государственных органов, органов местного самоуправления и (или) подведомственных 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года</w:t>
      </w:r>
      <w:proofErr w:type="gramEnd"/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услуг», запрещается.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C6702E" w:rsidRPr="00A91772" w:rsidRDefault="00C6702E" w:rsidP="00C6702E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91772">
        <w:rPr>
          <w:sz w:val="28"/>
          <w:szCs w:val="28"/>
        </w:rPr>
        <w:t>.9. Основания для отказа в приеме  документов, необходимых для предоставления муниципальной услуги</w:t>
      </w:r>
    </w:p>
    <w:p w:rsidR="00C6702E" w:rsidRPr="00A91772" w:rsidRDefault="00C6702E" w:rsidP="00C6702E">
      <w:pPr>
        <w:spacing w:line="100" w:lineRule="atLeast"/>
        <w:ind w:firstLine="720"/>
        <w:jc w:val="both"/>
        <w:rPr>
          <w:sz w:val="28"/>
          <w:szCs w:val="28"/>
        </w:rPr>
      </w:pPr>
    </w:p>
    <w:p w:rsidR="00C6702E" w:rsidRPr="00804B5C" w:rsidRDefault="00C6702E" w:rsidP="00C6702E">
      <w:pPr>
        <w:spacing w:line="100" w:lineRule="atLeast"/>
        <w:ind w:firstLine="720"/>
        <w:jc w:val="both"/>
        <w:rPr>
          <w:sz w:val="28"/>
          <w:szCs w:val="28"/>
        </w:rPr>
      </w:pPr>
      <w:r w:rsidRPr="00A91772">
        <w:rPr>
          <w:sz w:val="28"/>
          <w:szCs w:val="28"/>
        </w:rPr>
        <w:t xml:space="preserve">2.9.1. </w:t>
      </w:r>
      <w:r w:rsidRPr="00804B5C">
        <w:rPr>
          <w:rFonts w:eastAsia="Arial"/>
          <w:iCs/>
          <w:sz w:val="28"/>
          <w:szCs w:val="28"/>
        </w:rPr>
        <w:t>В приеме документов, необходимых для предоставления муниципальной услуги может быть отказано в случаях:</w:t>
      </w:r>
    </w:p>
    <w:p w:rsidR="00C6702E" w:rsidRPr="00804B5C" w:rsidRDefault="00C6702E" w:rsidP="00C6702E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1) с заявлением обратилось ненадлежащее лицо;</w:t>
      </w:r>
    </w:p>
    <w:p w:rsidR="00C6702E" w:rsidRPr="00804B5C" w:rsidRDefault="00C6702E" w:rsidP="00C6702E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2) текст документов (заявление, документ, удостоверяющий полномочия представителя) написан неразборчиво, имеет сокращения в наименовании заявителя, указании места жительства (места нахождения), имеет подчистки, приписки, зачеркнутые слова и иные не оговоренные неисправности;</w:t>
      </w:r>
    </w:p>
    <w:p w:rsidR="00C6702E" w:rsidRPr="00804B5C" w:rsidRDefault="00C6702E" w:rsidP="00C6702E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3) текст документов (заявление, документ, удостоверяющий полномочия представителя) исполнен карандашом;</w:t>
      </w:r>
    </w:p>
    <w:p w:rsidR="00C6702E" w:rsidRPr="00804B5C" w:rsidRDefault="00C6702E" w:rsidP="00C6702E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4) документы имеют серьезные повреждения, которые не позволяют однозначно истолковать их содержание.</w:t>
      </w:r>
    </w:p>
    <w:p w:rsidR="00C6702E" w:rsidRPr="00A91772" w:rsidRDefault="00C6702E" w:rsidP="00C6702E">
      <w:pPr>
        <w:spacing w:line="100" w:lineRule="atLeast"/>
        <w:ind w:firstLine="720"/>
        <w:jc w:val="both"/>
        <w:rPr>
          <w:sz w:val="28"/>
          <w:szCs w:val="28"/>
        </w:rPr>
      </w:pPr>
    </w:p>
    <w:p w:rsidR="00C6702E" w:rsidRPr="00A91772" w:rsidRDefault="00C6702E" w:rsidP="00C6702E">
      <w:pPr>
        <w:spacing w:line="100" w:lineRule="atLeast"/>
        <w:ind w:firstLine="705"/>
        <w:jc w:val="both"/>
        <w:rPr>
          <w:sz w:val="28"/>
          <w:szCs w:val="28"/>
        </w:rPr>
      </w:pPr>
    </w:p>
    <w:p w:rsidR="00C6702E" w:rsidRPr="00A91772" w:rsidRDefault="00C6702E" w:rsidP="00C6702E">
      <w:pPr>
        <w:spacing w:line="100" w:lineRule="atLeast"/>
        <w:ind w:firstLine="705"/>
        <w:jc w:val="center"/>
        <w:rPr>
          <w:bCs/>
          <w:sz w:val="28"/>
          <w:szCs w:val="28"/>
        </w:rPr>
      </w:pPr>
      <w:r w:rsidRPr="00A91772">
        <w:rPr>
          <w:sz w:val="28"/>
          <w:szCs w:val="28"/>
        </w:rPr>
        <w:t xml:space="preserve">2.10. </w:t>
      </w:r>
      <w:r w:rsidRPr="00A91772">
        <w:rPr>
          <w:bCs/>
          <w:sz w:val="28"/>
          <w:szCs w:val="28"/>
        </w:rPr>
        <w:t xml:space="preserve">Основания для приостановления или </w:t>
      </w:r>
      <w:r w:rsidRPr="00A91772">
        <w:rPr>
          <w:bCs/>
          <w:i/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>отказа в предоставлении муниципальной услуги</w:t>
      </w:r>
    </w:p>
    <w:p w:rsidR="00C6702E" w:rsidRPr="00A91772" w:rsidRDefault="00C6702E" w:rsidP="00C6702E">
      <w:pPr>
        <w:pStyle w:val="ConsPlusNormal"/>
        <w:spacing w:line="10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6702E" w:rsidRPr="00804B5C" w:rsidRDefault="00C6702E" w:rsidP="00C6702E">
      <w:pPr>
        <w:spacing w:line="100" w:lineRule="atLeast"/>
        <w:ind w:firstLine="735"/>
        <w:jc w:val="both"/>
        <w:rPr>
          <w:bCs/>
          <w:sz w:val="28"/>
          <w:szCs w:val="28"/>
        </w:rPr>
      </w:pPr>
      <w:r w:rsidRPr="00A91772">
        <w:rPr>
          <w:bCs/>
          <w:sz w:val="28"/>
          <w:szCs w:val="28"/>
        </w:rPr>
        <w:t>2.10.1.</w:t>
      </w:r>
      <w:r w:rsidRPr="00804B5C">
        <w:rPr>
          <w:rFonts w:eastAsia="Arial"/>
          <w:iCs/>
          <w:sz w:val="28"/>
          <w:szCs w:val="28"/>
        </w:rPr>
        <w:t>Предоставление муниципальной услуги может быть приостановлено по следующим основаниям:</w:t>
      </w:r>
    </w:p>
    <w:p w:rsidR="00C6702E" w:rsidRPr="00804B5C" w:rsidRDefault="00C6702E" w:rsidP="00C6702E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1) наличие соответствующего заявления от заявителя;</w:t>
      </w:r>
    </w:p>
    <w:p w:rsidR="00C6702E" w:rsidRPr="00804B5C" w:rsidRDefault="00C6702E" w:rsidP="00C6702E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2) предоставление заявителем документов, содержащих устранимые ошибки или противоречивые сведения;</w:t>
      </w:r>
    </w:p>
    <w:p w:rsidR="00C6702E" w:rsidRPr="00804B5C" w:rsidRDefault="00C6702E" w:rsidP="00C6702E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3) наличие соответствующих решений (актов) судов и правоохранительных органов;</w:t>
      </w:r>
    </w:p>
    <w:p w:rsidR="00C6702E" w:rsidRPr="00804B5C" w:rsidRDefault="00C6702E" w:rsidP="00C6702E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4) наличие иных оснований, установленных действующим законодательством.</w:t>
      </w:r>
    </w:p>
    <w:p w:rsidR="00C6702E" w:rsidRPr="0030209B" w:rsidRDefault="00C6702E" w:rsidP="00C6702E">
      <w:pPr>
        <w:pStyle w:val="1"/>
        <w:ind w:left="0" w:firstLine="708"/>
        <w:jc w:val="both"/>
        <w:rPr>
          <w:rFonts w:ascii="Arial" w:eastAsia="Arial" w:hAnsi="Arial" w:cs="Arial"/>
          <w:iCs/>
        </w:rPr>
      </w:pPr>
      <w:r w:rsidRPr="00804B5C">
        <w:rPr>
          <w:rFonts w:eastAsia="Arial"/>
          <w:iCs/>
          <w:sz w:val="28"/>
          <w:szCs w:val="28"/>
        </w:rPr>
        <w:t>Отдел архитектуры уведомляет заявителя о приостановлении оказания муниципальной услуги и указывает срок для устранения причин, послуживших основанием для приостановления предоставления муниципальной услуги.</w:t>
      </w:r>
    </w:p>
    <w:p w:rsidR="00C6702E" w:rsidRPr="00D56328" w:rsidRDefault="00C6702E" w:rsidP="00C6702E"/>
    <w:p w:rsidR="005E38C9" w:rsidRDefault="005E38C9" w:rsidP="005E38C9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2.10. Основания для отказа в предоставлении муниципальной услуги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2.10.1. </w:t>
      </w:r>
      <w:r>
        <w:rPr>
          <w:color w:val="000000"/>
          <w:sz w:val="28"/>
          <w:szCs w:val="28"/>
        </w:rPr>
        <w:t>В предоставлении муниципальной услуги отказывается в случае:</w:t>
      </w:r>
    </w:p>
    <w:p w:rsidR="005E38C9" w:rsidRDefault="005E38C9" w:rsidP="005E38C9">
      <w:pPr>
        <w:pStyle w:val="ConsPlusNormal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наличия в документах, представленных заявителем, недостоверных сведений или несоответствия их требованиям законодательства, требованиям, указанным в пункте 2.6.2 подраздела 2.6 настоящего раздела;</w:t>
      </w:r>
    </w:p>
    <w:p w:rsidR="005E38C9" w:rsidRDefault="005E38C9" w:rsidP="005E38C9">
      <w:pPr>
        <w:pStyle w:val="ConsPlusNormal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непредставления или представления неполного комплекта документов, указанных в настоящем административном регламенте.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2.10.3. Неполучение или несвоевременное получение документов, запрошенных в соответствии с подразделом 2.7 настоящего раздела, не может являться основанием для отказа в предоставлении муниципальной услуги.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38C9" w:rsidRDefault="005E38C9" w:rsidP="005E38C9">
      <w:pPr>
        <w:pStyle w:val="ConsPlusNormal"/>
        <w:ind w:firstLine="705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2.11. Перечень услуг, необходимых и обязательных для предоставления муниципальной услуги</w:t>
      </w:r>
    </w:p>
    <w:p w:rsidR="005E38C9" w:rsidRDefault="005E38C9" w:rsidP="005E38C9">
      <w:pPr>
        <w:ind w:firstLine="705"/>
        <w:jc w:val="center"/>
      </w:pP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2.11.1. Услугами, необходимыми и обязательными для предоставления муниципальной услуги, является:</w:t>
      </w:r>
    </w:p>
    <w:p w:rsidR="005E38C9" w:rsidRPr="008F678C" w:rsidRDefault="005E38C9" w:rsidP="005E38C9">
      <w:pPr>
        <w:ind w:firstLine="690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</w:rPr>
        <w:t>выдача плана жилого помещения с его техническим паспортом Троснянским отделением Орловского филиала ФГУП «</w:t>
      </w:r>
      <w:proofErr w:type="spellStart"/>
      <w:r>
        <w:rPr>
          <w:sz w:val="28"/>
          <w:szCs w:val="28"/>
        </w:rPr>
        <w:t>Ростехинвентаризация</w:t>
      </w:r>
      <w:proofErr w:type="spellEnd"/>
      <w:r>
        <w:rPr>
          <w:sz w:val="28"/>
          <w:szCs w:val="28"/>
        </w:rPr>
        <w:t xml:space="preserve"> – Федеральное БТИ» или </w:t>
      </w:r>
      <w:r>
        <w:rPr>
          <w:sz w:val="28"/>
          <w:szCs w:val="28"/>
          <w:lang w:eastAsia="en-US" w:bidi="en-US"/>
        </w:rPr>
        <w:t>Троснянским</w:t>
      </w:r>
      <w:r w:rsidRPr="008F678C">
        <w:rPr>
          <w:sz w:val="28"/>
          <w:szCs w:val="28"/>
          <w:lang w:eastAsia="en-US" w:bidi="en-US"/>
        </w:rPr>
        <w:t xml:space="preserve"> филиал</w:t>
      </w:r>
      <w:r>
        <w:rPr>
          <w:sz w:val="28"/>
          <w:szCs w:val="28"/>
          <w:lang w:eastAsia="en-US" w:bidi="en-US"/>
        </w:rPr>
        <w:t>ом</w:t>
      </w:r>
      <w:r w:rsidRPr="008F678C">
        <w:rPr>
          <w:sz w:val="28"/>
          <w:szCs w:val="28"/>
          <w:lang w:eastAsia="en-US" w:bidi="en-US"/>
        </w:rPr>
        <w:t xml:space="preserve">  государственного унитарного предприятия Орловской области «Межрегиональное бюро технической инвентаризации».</w:t>
      </w:r>
    </w:p>
    <w:p w:rsidR="005E38C9" w:rsidRPr="008F678C" w:rsidRDefault="005E38C9" w:rsidP="005E38C9">
      <w:pPr>
        <w:ind w:firstLine="690"/>
        <w:jc w:val="both"/>
        <w:rPr>
          <w:color w:val="000000"/>
          <w:sz w:val="28"/>
          <w:szCs w:val="28"/>
          <w:lang w:eastAsia="en-US" w:bidi="en-US"/>
        </w:rPr>
      </w:pPr>
      <w:r w:rsidRPr="008F678C">
        <w:rPr>
          <w:sz w:val="28"/>
          <w:szCs w:val="28"/>
          <w:lang w:eastAsia="en-US" w:bidi="en-US"/>
        </w:rPr>
        <w:t>2</w:t>
      </w:r>
      <w:r>
        <w:rPr>
          <w:sz w:val="28"/>
          <w:szCs w:val="28"/>
          <w:lang w:eastAsia="en-US" w:bidi="en-US"/>
        </w:rPr>
        <w:t xml:space="preserve">.11.2. </w:t>
      </w:r>
      <w:r>
        <w:rPr>
          <w:color w:val="000000"/>
          <w:sz w:val="28"/>
          <w:szCs w:val="28"/>
          <w:lang w:eastAsia="en-US" w:bidi="en-US"/>
        </w:rPr>
        <w:t>Документом, выдаваемым Троснянским отделением Орловского филиала ФГУП «</w:t>
      </w:r>
      <w:proofErr w:type="spellStart"/>
      <w:r>
        <w:rPr>
          <w:color w:val="000000"/>
          <w:sz w:val="28"/>
          <w:szCs w:val="28"/>
          <w:lang w:eastAsia="en-US" w:bidi="en-US"/>
        </w:rPr>
        <w:t>Ростехинвентаризация</w:t>
      </w:r>
      <w:proofErr w:type="spellEnd"/>
      <w:r>
        <w:rPr>
          <w:color w:val="000000"/>
          <w:sz w:val="28"/>
          <w:szCs w:val="28"/>
          <w:lang w:eastAsia="en-US" w:bidi="en-US"/>
        </w:rPr>
        <w:t xml:space="preserve"> – Федеральное БТИ» или Троснянским</w:t>
      </w:r>
      <w:r w:rsidRPr="008F678C">
        <w:rPr>
          <w:color w:val="000000"/>
          <w:sz w:val="28"/>
          <w:szCs w:val="28"/>
          <w:lang w:eastAsia="en-US" w:bidi="en-US"/>
        </w:rPr>
        <w:t xml:space="preserve"> филиал</w:t>
      </w:r>
      <w:r>
        <w:rPr>
          <w:color w:val="000000"/>
          <w:sz w:val="28"/>
          <w:szCs w:val="28"/>
          <w:lang w:eastAsia="en-US" w:bidi="en-US"/>
        </w:rPr>
        <w:t>ом</w:t>
      </w:r>
      <w:r w:rsidRPr="008F678C">
        <w:rPr>
          <w:color w:val="000000"/>
          <w:sz w:val="28"/>
          <w:szCs w:val="28"/>
          <w:lang w:eastAsia="en-US" w:bidi="en-US"/>
        </w:rPr>
        <w:t xml:space="preserve">  государственного унитарного предприятия Орловской области «Межрегиональное бюро технической инвентаризации»  является технический паспорт и план жилого помещения.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center"/>
      </w:pPr>
    </w:p>
    <w:p w:rsidR="005E38C9" w:rsidRDefault="005E38C9" w:rsidP="005E38C9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2.11. Плата за предоставление муниципальной услуги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 осуществляется без взимания платы.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Максимальный срок ожидания в очереди 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2.12.1.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2.12.2.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делопроизводство, не позднее дня, следующего за днем получения.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Pr="008F678C" w:rsidRDefault="005E38C9" w:rsidP="005E38C9">
      <w:pPr>
        <w:ind w:firstLine="720"/>
        <w:jc w:val="both"/>
        <w:rPr>
          <w:sz w:val="28"/>
          <w:szCs w:val="28"/>
        </w:rPr>
      </w:pPr>
      <w:r w:rsidRPr="008F678C">
        <w:rPr>
          <w:sz w:val="28"/>
          <w:szCs w:val="28"/>
        </w:rPr>
        <w:t>2.13. Требования к местам предоставления муниципальной услуги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2.13.3. В помещениях для ожидания заявителям отводятся места, оборудованные стульями, кресельными секциями.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для оформления документов.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2.14. Показатели доступности и качества </w:t>
      </w:r>
      <w:r>
        <w:rPr>
          <w:sz w:val="28"/>
          <w:szCs w:val="28"/>
        </w:rPr>
        <w:br/>
        <w:t>предоставления муниципальной услуги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2.14.1. При предоставлении муниципальной услуги Отделом обеспечивается реализация следующих прав заявителей: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>
        <w:rPr>
          <w:sz w:val="28"/>
          <w:szCs w:val="28"/>
        </w:rPr>
        <w:br/>
        <w:t>к обращению;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2.14.2. Количественные показатели доступности и качества предоставления муниципальной услуги представлены в таблице.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35" w:type="dxa"/>
        <w:tblLayout w:type="fixed"/>
        <w:tblLook w:val="0000"/>
      </w:tblPr>
      <w:tblGrid>
        <w:gridCol w:w="7338"/>
        <w:gridCol w:w="2538"/>
      </w:tblGrid>
      <w:tr w:rsidR="005E38C9" w:rsidTr="005E5D71">
        <w:tc>
          <w:tcPr>
            <w:tcW w:w="9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доступности</w:t>
            </w: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</w:p>
          <w:p w:rsidR="005E38C9" w:rsidRDefault="005E38C9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5E38C9" w:rsidRDefault="005E38C9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письменной (электронной) форме</w:t>
            </w:r>
          </w:p>
          <w:p w:rsidR="005E38C9" w:rsidRDefault="005E38C9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15 мин.</w:t>
            </w: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5E38C9" w:rsidTr="005E5D71">
        <w:tc>
          <w:tcPr>
            <w:tcW w:w="9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Показатели качества</w:t>
            </w: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E38C9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>
              <w:rPr>
                <w:sz w:val="28"/>
                <w:szCs w:val="28"/>
              </w:rPr>
              <w:t>услуги</w:t>
            </w:r>
            <w:proofErr w:type="gramEnd"/>
            <w:r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C9" w:rsidRDefault="005E38C9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5E38C9" w:rsidRDefault="005E38C9" w:rsidP="005E38C9">
      <w:pPr>
        <w:ind w:firstLine="720"/>
        <w:jc w:val="both"/>
      </w:pPr>
    </w:p>
    <w:p w:rsidR="005E38C9" w:rsidRDefault="005E38C9" w:rsidP="005E38C9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2.15. Особенности предоставления муниципальной услуги в электронной форме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2.15.1. Заявление  на предоставление муниципальной услуги и документы может быть направлено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</w:t>
      </w:r>
      <w:r w:rsidRPr="00F8646F">
        <w:rPr>
          <w:sz w:val="28"/>
          <w:szCs w:val="28"/>
          <w:highlight w:val="yellow"/>
        </w:rPr>
        <w:t xml:space="preserve"> </w:t>
      </w:r>
      <w:r w:rsidRPr="00F8646F">
        <w:rPr>
          <w:sz w:val="28"/>
          <w:szCs w:val="28"/>
        </w:rPr>
        <w:t>(</w:t>
      </w:r>
      <w:r w:rsidRPr="00F8646F">
        <w:rPr>
          <w:sz w:val="28"/>
          <w:szCs w:val="28"/>
          <w:u w:val="single"/>
        </w:rPr>
        <w:t>http://</w:t>
      </w:r>
      <w:r w:rsidRPr="00F8646F">
        <w:rPr>
          <w:sz w:val="28"/>
          <w:szCs w:val="28"/>
          <w:u w:val="single"/>
          <w:lang w:val="en-US"/>
        </w:rPr>
        <w:t>www</w:t>
      </w:r>
      <w:r w:rsidRPr="00F8646F">
        <w:rPr>
          <w:sz w:val="28"/>
          <w:szCs w:val="28"/>
          <w:u w:val="single"/>
        </w:rPr>
        <w:t>.</w:t>
      </w:r>
      <w:proofErr w:type="spellStart"/>
      <w:r w:rsidRPr="00F8646F">
        <w:rPr>
          <w:sz w:val="28"/>
          <w:szCs w:val="28"/>
          <w:u w:val="single"/>
          <w:lang w:val="en-US"/>
        </w:rPr>
        <w:t>qosuslugi</w:t>
      </w:r>
      <w:proofErr w:type="spellEnd"/>
      <w:r w:rsidRPr="00F8646F">
        <w:rPr>
          <w:sz w:val="28"/>
          <w:szCs w:val="28"/>
          <w:u w:val="single"/>
        </w:rPr>
        <w:t>.</w:t>
      </w:r>
      <w:proofErr w:type="spellStart"/>
      <w:r w:rsidRPr="00F8646F">
        <w:rPr>
          <w:sz w:val="28"/>
          <w:szCs w:val="28"/>
          <w:u w:val="single"/>
        </w:rPr>
        <w:t>ru</w:t>
      </w:r>
      <w:proofErr w:type="spellEnd"/>
      <w:r w:rsidRPr="00F8646F">
        <w:rPr>
          <w:sz w:val="28"/>
          <w:szCs w:val="28"/>
        </w:rPr>
        <w:t>);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2.15.2. При предоставлении муниципальной услуги в электронной форме осуществляются: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</w:t>
      </w:r>
      <w:r>
        <w:rPr>
          <w:sz w:val="28"/>
          <w:szCs w:val="28"/>
        </w:rPr>
        <w:lastRenderedPageBreak/>
        <w:t>в предоставлении предусмотренных федеральным законодательством государственных и муниципальных услуг.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2.15.3.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III. Последовательность и сроки выполнения административных процедур, требования к порядку их выполнения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3.1. Перечень административных процедур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приём и регистрация запроса и документов (сведений);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истребование документов (сведений), необходимых для предоставления муниципальной услуги, и находящихся в распоряжении других органов и организаций;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экспертиза документов (сведений), представленных заявителем и полученных в результате межведомственного взаимодействия, необходимых для предоставления муниципальной услуги;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предоставлении муниципальной услуги либо об отказе в предоставлении муниципальной услуги;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выдача заявителю результата предоставления муниципальной услуги.</w:t>
      </w:r>
    </w:p>
    <w:p w:rsidR="005E38C9" w:rsidRDefault="005E38C9" w:rsidP="005E38C9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3.1.2. Блок-схема предоставления  муниципальной услуги представлена в приложении  </w:t>
      </w:r>
      <w:r w:rsidR="00B73272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 xml:space="preserve"> к настоящему Административному регламенту.</w:t>
      </w:r>
    </w:p>
    <w:p w:rsidR="005E38C9" w:rsidRDefault="005E38C9" w:rsidP="005E38C9">
      <w:pPr>
        <w:ind w:firstLine="675"/>
        <w:jc w:val="both"/>
        <w:rPr>
          <w:sz w:val="28"/>
          <w:szCs w:val="28"/>
        </w:rPr>
      </w:pPr>
    </w:p>
    <w:p w:rsidR="005E38C9" w:rsidRDefault="005E38C9" w:rsidP="005E38C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 Прием и регистрация запроса и документов (сведений)</w:t>
      </w:r>
    </w:p>
    <w:p w:rsidR="005E38C9" w:rsidRDefault="005E38C9" w:rsidP="005E38C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3.2.1. Основанием для начала процедуры приема и регистрации запроса является поступление от заявителя запроса на предоставление муниципальной услуги и документов (сведений), необходимых для предоставления муниципальной услуги, получение их по почте или посредством телекоммуникационных сетей.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3.2.2. При получении запроса со всеми документами по почте специалист, ответственный за делопроизводство, регистрирует поступление запроса и предоставленных документов в соответствии с установленными правилами делопроизводства и передает их специалисту, ответственному за прием и регистрацию запроса и документов (сведений) (далее – специалист, ответственный за прием документов).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3.2.3. Специалист, ответственный за прием документов устанавливает предмет обращения, а при личном обращении - устанавливает личность заявителя путем проверки документа, удостоверяющего личность.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Специалист, ответственный за прием документов на предварительное согласование, проверяет наличие и соответствие </w:t>
      </w:r>
      <w:r>
        <w:rPr>
          <w:sz w:val="28"/>
          <w:szCs w:val="28"/>
        </w:rPr>
        <w:lastRenderedPageBreak/>
        <w:t>представленных документов требованиям, установленным настоящим административным регламентом.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3.2.5. В случае наличия всех необходимых документов и соответствия их требованиям настоящего административного регламента, специалист, ответственный за прием документов: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в случае личного обращения: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если представлены копии необходимых документов: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фамилии, имени и отчества (при наличии);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если копии необходимых документов не представлены:  производит копирование документов, делает на них надпись об их соответствии подлинным экземплярам, заверяет своей подписью с указанием фамилии, имени и отчества (при наличии);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у заявителя заполненного запроса или неправильном его заполнении, заполняет самостоятельно (с последующим представлением на подпись заявителю) или помогает заявителю собственноручно заполнить запрос;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вносит запись о приеме запроса в журнал регистрации</w:t>
      </w:r>
      <w:r>
        <w:rPr>
          <w:sz w:val="28"/>
          <w:szCs w:val="28"/>
          <w:shd w:val="clear" w:color="auto" w:fill="FFFFFF"/>
        </w:rPr>
        <w:t xml:space="preserve"> (приложение 4 к</w:t>
      </w:r>
      <w:r>
        <w:rPr>
          <w:sz w:val="28"/>
          <w:szCs w:val="28"/>
        </w:rPr>
        <w:t xml:space="preserve"> настоящему административному регламенту), в автоматизированную информационную систему (далее – АИС) (при наличии соответствующего программного обеспечения, необходимого для автоматизации процедуры предоставления муниципальной услуги);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данных в АИС сканирует запрос и документы и/или их копии, предоставленные заявителем, заносит электронные образы документов в учетную карточку обращения электронного журнала регистрации обращений (при наличии технических возможностей);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оформляет в двух экземплярах расписку в получении документов (сведений) от заявителя, ставит штамп с указанием даты и номера регистрации запроса и заверяет личной подписью каждый экземпляр расписки;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передает заявителю на подпись оба экземпляра  расписки в получении документов (сведений), первый экземпляр расписки в получении документов (сведений) оставляет у заявителя, второй экземпляр расписки приобщает к пакету представленных документов (сведений);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информирует заявителя о сроках и способах получения муниципальной услуги.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в случае   поступления документов по почте передает оформленный экземпляр расписки специалисту, ответственному за делопроизводство, для отправки по почте в срок не позднее 1 рабочего дня, следующего за днем получения запроса.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При установлении  фактов отсутствия необходимых документов или несоответствия представленных документов требованиям, указанным в настоящем административном регламенте, а также в случае не </w:t>
      </w:r>
      <w:r>
        <w:rPr>
          <w:sz w:val="28"/>
          <w:szCs w:val="28"/>
        </w:rPr>
        <w:lastRenderedPageBreak/>
        <w:t>подведомственности обращения, специалист, ответственный за прием документов: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заявителя о наличии препятствий для предоставления муниципальной услуги, объясняет ему содержание выявленных недостатков, предлагает принять меры по их устранению. При желании заявителя устранить недостатки и препятствия, прервав процедуру подачи документов (сведений) для предоставления муниципальной услуги, возвращает ему запрос и представленные им документы;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если при установлении фактов отсутствия необходимых документов, или несоответствия представленных документов требованиям, указанным в настоящем административном регламенте, заявитель настаивает на приеме запроса и документов (сведений) для предоставления муниципальной услуги, специалист, ответственный за прием документов, принимает от него запрос вместе с представленными документами, при этом в расписке о получении документов (сведений) на предоставление муниципальной услуги проставляет отметку о том, что заявителю</w:t>
      </w:r>
      <w:proofErr w:type="gramEnd"/>
      <w:r>
        <w:rPr>
          <w:sz w:val="28"/>
          <w:szCs w:val="28"/>
        </w:rPr>
        <w:t xml:space="preserve"> даны разъяснения о невозможности предоставления муниципальной </w:t>
      </w:r>
      <w:proofErr w:type="gramStart"/>
      <w:r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 xml:space="preserve"> и он предупрежден о том, что в предоставлении муниципальной услуги ему будет отказано;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3.2.7. Специалист, ответственный за прием документов: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комплектует запрос и представленные заявителем документы (сведения) в личное дело заявителя в установленном порядке делопроизводства, в том числе в образе электронных документов (при наличии технических возможностей);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передает личное дело заявителя специалисту, ответственному за истребование документов, необходимых для предоставления муниципальной услуги, и находящихся в распоряжении других органов и организаций (далее – специалист, ответственный за истребование документов);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вносит в АИС сведения о выполнении административной процедуры (при наличии технических возможностей).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административной процедуры – 2 рабочих дня.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3.2.8. Заявление и прилагаемые к нему документы могут быть направлены в администрацию Троснянского района в форме электронных документов с использованием федеральной государственной информационной системы «Единый портал государственных и муниципальных услуг (функций)». В этом случае заявление и прилагаемые к нему документы подписываются (заверяются) ЭЦП или иным аналогом собственноручной подписи лица, имеющего соответствующие полномочия.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3.2.9.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документы были получены в электронной форме, Отдел обязан обеспечить осуществление в электронной форме: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приема и рассмотрения заявления (уведомления);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ведения дела о предоставлении муниципальной услуги;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возможности для заявителя дистанционно отслеживать стадии выполнения запроса о предоставлении муниципальной услуги.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3.2.10. Специалист, ответственный за прием документов: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проверяет наличие и соответствие представленных запроса и прикрепленных к нему электронных документов требованиям, установленным нормативными правовыми актами к заполнению и оформлению таких документов;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3.2.11. При наличии всех необходимых документов и соответствия их требованиям к заполнению и оформлению, специалист, ответственный за прием документов: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делает отметку в журнал регистрации (приложен</w:t>
      </w:r>
      <w:r>
        <w:rPr>
          <w:sz w:val="28"/>
          <w:szCs w:val="28"/>
          <w:shd w:val="clear" w:color="auto" w:fill="FFFFFF"/>
        </w:rPr>
        <w:t>ие 4 к настоящему административному регламенту) и в АИС (при наличии техничес</w:t>
      </w:r>
      <w:r>
        <w:rPr>
          <w:sz w:val="28"/>
          <w:szCs w:val="28"/>
        </w:rPr>
        <w:t xml:space="preserve">ких возможностей);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заявителя путем направления расписки в получении запроса и документов (сведений) в форме электронного документа, подписанного электронной подписью специалиста, ответственного за прием документов (далее - электронная расписка); в электронной расписке указываются входящий регистрационный номер запроса, дата получения запроса и перечень необходимых для получения муниципальной услуги документов, представленных в форме электронных документов.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оформляет запрос и электронные образы полученных от заявителя документов на бумажных носителях, визирует их.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3.2.12. При нарушении требований, установленных к заполнению и  оформлению запроса и прилагаемых к нему документов, специалист, ответственный за прием документов: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заявителя о нарушении установленных требований с указанием допущенных нарушений и предложением их устранить посредством отправки соответствующего статуса и комментариев в раздел «Личный кабинет»  федеральной государственной информационной системы «Единый портал государственных и муниципальных услуг (функций)».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3.2.13. Специалист, ответственный за прием документов: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комплектует запрос и представленные заявителем документы (сведения)  в личное дело заявителя в установленном порядке делопроизводства, в том числе в образе электронных документов (при наличии технических возможностей);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передает личное дело заявителя специалисту, ответственному за истребование документов;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вносит в АИС сведения о выполнении административной процедуры (при наличии технических возможностей).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административной процедуры – не позднее 1 рабочего дня, следующего за днем получения запроса.</w:t>
      </w:r>
    </w:p>
    <w:p w:rsidR="005E38C9" w:rsidRDefault="005E38C9" w:rsidP="005E38C9">
      <w:pPr>
        <w:ind w:firstLine="705"/>
        <w:jc w:val="both"/>
      </w:pPr>
    </w:p>
    <w:p w:rsidR="005E38C9" w:rsidRDefault="005E38C9" w:rsidP="005E38C9">
      <w:pPr>
        <w:ind w:firstLine="705"/>
        <w:jc w:val="both"/>
      </w:pPr>
    </w:p>
    <w:p w:rsidR="005E38C9" w:rsidRDefault="005E38C9" w:rsidP="005E38C9">
      <w:pPr>
        <w:ind w:firstLine="690"/>
        <w:jc w:val="center"/>
        <w:rPr>
          <w:sz w:val="28"/>
          <w:szCs w:val="28"/>
        </w:rPr>
      </w:pPr>
      <w:r>
        <w:rPr>
          <w:sz w:val="28"/>
          <w:szCs w:val="28"/>
        </w:rPr>
        <w:t>3.3. Истребование документов (сведений), необходимых для предоставления муниципальной услуги, и находящихся в распоряжении других органов и организаций</w:t>
      </w:r>
    </w:p>
    <w:p w:rsidR="005E38C9" w:rsidRDefault="005E38C9" w:rsidP="005E38C9">
      <w:pPr>
        <w:ind w:firstLine="705"/>
        <w:jc w:val="both"/>
      </w:pP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3.3.1. Основанием для начала процедуры истребования документов (сведений), необходимых для предоставления муниципальной услуги, и находящихся в распоряжении других органов и организаций, является получение личного дела заявителя специалистом, ответственным за истребование документов.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3.3.2. При наличии документов и сведений, необходимых для предоставления муниципальной услуги, которые подлежат истребованию посредством системы межведомственного взаимодействия специалист, ответственный за истребование документов, оформляет и направляет в соответствии с установленным порядком межведомственного взаимодействия запросы в органы и организации, представляющие требуемые документы и сведения.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3.3.3. Состав документов, которые  находятся в иных органах и организациях: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реестра прав на недвижимое имущество и сделок с ним о государственной регистрации права собственности.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3.3.1. Специалист, ответственный за истребование документов: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ответов на запросы от органов и организаций доукомплектовывает личное дело заявителя полученными ответами на запросы, оформленными на бумажном носителе, а также в образе электронных документов (при наличии технических возможностей);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вносит в АИС сведения о выполнении административной процедуры (при наличии технических возможностей);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передает личное дело заявителя специалисту, ответственному за экспертизу документов (сведений), представленных заявителем и полученных в результате межведомственного взаимодействия, необходимых для предоставления муниципальной услуги (далее специалист, ответственный за экспертизу).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указанной административной процедуры – 7 рабочих дней.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690"/>
        <w:jc w:val="center"/>
        <w:rPr>
          <w:sz w:val="28"/>
          <w:szCs w:val="28"/>
        </w:rPr>
      </w:pPr>
      <w:r>
        <w:rPr>
          <w:sz w:val="28"/>
          <w:szCs w:val="28"/>
        </w:rPr>
        <w:t>3.4. Экспертиза документов (сведений)</w:t>
      </w:r>
      <w:proofErr w:type="gramStart"/>
      <w:r>
        <w:rPr>
          <w:sz w:val="28"/>
          <w:szCs w:val="28"/>
        </w:rPr>
        <w:t>,п</w:t>
      </w:r>
      <w:proofErr w:type="gramEnd"/>
      <w:r>
        <w:rPr>
          <w:sz w:val="28"/>
          <w:szCs w:val="28"/>
        </w:rPr>
        <w:t>редставленных заявителем и полученных в результате межведомственного взаимодействия,  необходимых для предоставления муниципальной услуги</w:t>
      </w:r>
    </w:p>
    <w:p w:rsidR="005E38C9" w:rsidRDefault="005E38C9" w:rsidP="005E38C9">
      <w:pPr>
        <w:ind w:firstLine="690"/>
        <w:jc w:val="center"/>
        <w:rPr>
          <w:sz w:val="28"/>
          <w:szCs w:val="28"/>
        </w:rPr>
      </w:pP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3.4.1. Основанием для начала процедуры проведения экспертизы документов (сведений), представленных заявителем и полученных в результате межведомственного взаимодействия, необходимых для предоставления муниципальной услуги, является получение личного дела заявителя специалистом, ответственным за экспертизу.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3.4.2. Специалист, ответственный за экспертизу: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принадлежность заявителя к категории граждан, имеющих право на получение муниципальной услуги, а именно устанавливает, что заявитель является собственником или нанимателем помещения, подлежащего признанию непригодным для проживания;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устанавливает полноту представленных документов в соответствии с требованиями настоящего административного регламента, и соответствие представленных документов требованиям, установленным настоящим административным регламентом;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оснований для отказа в предоставлении муниципальной услуги, указанных в подразделе 2.10 раздела 2  настоящего административного регламента, принимает решение о подготовке проекта решения в форме уведомления об отказе в предоставлении муниципальной услуги. Специалист, ответственный за оформление документов, подготавливает проект решения в форме письма об отказе в предоставлении муниципальной услуги и обеспечивает  его подписание главой района  или электронной цифровой подписью на электронном носителе;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 оснований для отказа в предоставлении муниципальной услуги, указанных в подразделе 2.10 раздела 2 настоящего административного регламента, на основании анализа представленных заявителем сведений определяет перечень дополнительных документов (заключения соответствующих органов государственного контроля и надзора, заключение проектно-изыскательской организации по результатам обследования элементов ограждающих и несущих конструкций жилого помещения, акт государственной жилищной инспекции субъекта Российской Федерации о </w:t>
      </w:r>
      <w:proofErr w:type="gramStart"/>
      <w:r>
        <w:rPr>
          <w:sz w:val="28"/>
          <w:szCs w:val="28"/>
        </w:rPr>
        <w:t>результатах</w:t>
      </w:r>
      <w:proofErr w:type="gramEnd"/>
      <w:r>
        <w:rPr>
          <w:sz w:val="28"/>
          <w:szCs w:val="28"/>
        </w:rPr>
        <w:t xml:space="preserve"> проведенных 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жилого помещения мероприятий по контролю), необходимых для принятия решения о признании жилого помещения соответствующим (не соответствующим) требованиям, установленным законодательством;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состав привлекаемых экспертов проектно-изыскательских организаций исходя из причин, по которым жилое помещение может быть признано нежилым;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проведение органами и организациями необходимых для получения достоверных фактов обследований, проверок и экспертиз;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истребует результаты обследований, проверок и экспертиз из уполномоченных на проведение обследований, проверок и экспертиз органов и организаций, доукомплектовывает полученными документами личное дело заявителя;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передает личное дело заявителя секретарю комиссии;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вносит в АИС сведения о выполнении административной процедуры (при наличии технических возможностей).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указанной административной процедуры – 10 рабочих дней.</w:t>
      </w:r>
    </w:p>
    <w:p w:rsidR="005E38C9" w:rsidRDefault="005E38C9" w:rsidP="005E38C9">
      <w:pPr>
        <w:ind w:firstLine="705"/>
        <w:jc w:val="both"/>
        <w:rPr>
          <w:sz w:val="28"/>
          <w:szCs w:val="28"/>
        </w:rPr>
      </w:pPr>
    </w:p>
    <w:p w:rsidR="005E38C9" w:rsidRDefault="005E38C9" w:rsidP="005E38C9">
      <w:pPr>
        <w:ind w:firstLine="690"/>
        <w:jc w:val="center"/>
        <w:rPr>
          <w:sz w:val="28"/>
          <w:szCs w:val="28"/>
        </w:rPr>
      </w:pPr>
      <w:r>
        <w:rPr>
          <w:sz w:val="28"/>
          <w:szCs w:val="28"/>
        </w:rPr>
        <w:t>3.5. Принятие решения о предоставлении муниципальной  услуги или об отказе в предоставлении муниципальной услуги</w:t>
      </w:r>
    </w:p>
    <w:p w:rsidR="005E38C9" w:rsidRDefault="005E38C9" w:rsidP="005E38C9">
      <w:pPr>
        <w:ind w:firstLine="690"/>
        <w:jc w:val="center"/>
        <w:rPr>
          <w:sz w:val="28"/>
          <w:szCs w:val="28"/>
        </w:rPr>
      </w:pP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Основанием для начала процедуры  принятия решения о предоставлении муниципальной  услуги или об отказе в предоставлении </w:t>
      </w:r>
      <w:r>
        <w:rPr>
          <w:sz w:val="28"/>
          <w:szCs w:val="28"/>
        </w:rPr>
        <w:lastRenderedPageBreak/>
        <w:t>муниципальной услуги является наступление плановой даты заседания комиссии.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3.5.2. Комиссия на очередном заседании рассматривает запрос и представленные документы с целью оценки пригодности (непригодности) жилых помещений для постоянного проживания.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 При оценке соответствия находящегося в эксплуатации помещения установленным в законодательстве проверяется его фактическое состояние. </w:t>
      </w:r>
      <w:proofErr w:type="gramStart"/>
      <w:r>
        <w:rPr>
          <w:sz w:val="28"/>
          <w:szCs w:val="28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микроклимата.</w:t>
      </w:r>
      <w:proofErr w:type="gramEnd"/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3.5.4. 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3.5.5. Комиссия рассматривает поступивший запрос в течение 30 дней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и принимает решение (в виде заключения):</w:t>
      </w:r>
    </w:p>
    <w:p w:rsidR="005E38C9" w:rsidRDefault="005E38C9" w:rsidP="005E38C9">
      <w:pPr>
        <w:ind w:firstLine="690"/>
        <w:jc w:val="both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Arial" w:cs="Arial"/>
          <w:sz w:val="28"/>
          <w:szCs w:val="28"/>
        </w:rPr>
        <w:t>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 Положении требованиями и после их завершения - о продолжении процедуры оценки;</w:t>
      </w:r>
    </w:p>
    <w:p w:rsidR="005E38C9" w:rsidRDefault="005E38C9" w:rsidP="005E38C9">
      <w:pPr>
        <w:pStyle w:val="ConsPlusNormal"/>
        <w:autoSpaceDE w:val="0"/>
        <w:ind w:firstLine="54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о проведении дополнительного обследования оцениваемого помещения.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3.5.6. По окончании работы Комиссия: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составляет в трех экземплярах заключение о признании жилого помещения соответствующим (не соответствующим) установленным Положением требованиям и пригодным (непригодным) для проживания (далее - заключение);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составляет в трех экземплярах акт обследования помещения (в случае принятия комиссией решения о необходимости проведения обследования) (далее – акт).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3.5.7. Решение принимается большинством голосов членов Комиссии и оформляется в виде заключения.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3.5.8. Секретарь Комиссии передает три экземпляра заключения и акта специалисту, специалисту, ответственному за экспертизу документов.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3.5.9. Специалист, ответственный за экспертизу документов, на основании заключения комиссии готовит проект решения органа местного самоуправления в форме распоряжения с указанием о дальнейшем использовании помещения или о признании необходимости проведения ремонтно-восстановительных работ и передает проект распоряжения, личное дело заявителя и три экземпляра заключения и акта главе района для принятия решения.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3.5.10. Глава администрации района: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в форме распоряжения, заверяя его личной подписью и печатью на бумажном носителе или электронной цифровой подписью на электронном носителе;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передает личное дело заявителя вместе с экземпляром заключения, актом и распоряжением специалисту, ответственному за делопроизводство для последующей регистрации решения в журнале регистрации и передачи на хранение в архив;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передает личное дело заявителя вместе с двумя экземплярами заключения, акта и  распоряжения специалисту, ответственному за выдачу результата;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3.5.11. Специалист, ответственный за выдачу результата, вносит в АИС сведения о выполнении административной процедуры (при наличии технических возможностей), вносит информацию в соответствующий журнал регистрации.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указанной административной процедуры – 11 дней.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</w:p>
    <w:p w:rsidR="005E38C9" w:rsidRDefault="005E38C9" w:rsidP="005E38C9">
      <w:pPr>
        <w:ind w:firstLine="690"/>
        <w:jc w:val="center"/>
        <w:rPr>
          <w:sz w:val="28"/>
          <w:szCs w:val="28"/>
        </w:rPr>
      </w:pPr>
      <w:r>
        <w:rPr>
          <w:sz w:val="28"/>
          <w:szCs w:val="28"/>
        </w:rPr>
        <w:t>3.6. Выдача заявителю результата предоставления муниципальной услуги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3.6.1. Основанием для начала процедуры выдачи заявителю результата предоставления муниципальной услуги является получение специалистом, ответственным за выдачу результата: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предоставления муниципальной услуги двух экземпляров заключения Комиссии, акта и распоряжения;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отказа в предоставления муниципальной услуги решения об отказе в предоставлении муниципальной услуги. 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bookmarkStart w:id="2" w:name="p324"/>
      <w:r>
        <w:rPr>
          <w:sz w:val="28"/>
          <w:szCs w:val="28"/>
        </w:rPr>
        <w:t>3</w:t>
      </w:r>
      <w:bookmarkEnd w:id="2"/>
      <w:r>
        <w:rPr>
          <w:sz w:val="28"/>
          <w:szCs w:val="28"/>
        </w:rPr>
        <w:t>.6.2. Специалист, ответственный за выдачу результата: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передает по одному экземпляру заключения, акта и распоряжения заявителю и собственнику жилого помещения лично, посредством почтового отправления или пересылает заявителю посредством отправки соответствующего статуса в раздел «Личный кабинет» в случае подачи запроса в электронной форме;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подачи запроса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с </w:t>
      </w:r>
      <w:r>
        <w:rPr>
          <w:sz w:val="28"/>
          <w:szCs w:val="28"/>
        </w:rPr>
        <w:lastRenderedPageBreak/>
        <w:t>требованиями настоящего административного регламента и передает заявителю лично или посредством почтового отправления;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вносит в АИС сведения о выполнении административной процедуры (при наличии технических возможностей);</w:t>
      </w:r>
    </w:p>
    <w:p w:rsidR="005E38C9" w:rsidRDefault="005E38C9" w:rsidP="005E38C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указанной административной процедуры – 5 дней.</w:t>
      </w:r>
    </w:p>
    <w:p w:rsidR="005E38C9" w:rsidRDefault="005E38C9" w:rsidP="005E38C9">
      <w:pPr>
        <w:ind w:firstLine="690"/>
        <w:jc w:val="both"/>
      </w:pPr>
    </w:p>
    <w:p w:rsidR="005E38C9" w:rsidRPr="008F678C" w:rsidRDefault="005E38C9" w:rsidP="005E38C9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8F678C">
        <w:rPr>
          <w:sz w:val="28"/>
          <w:szCs w:val="28"/>
        </w:rPr>
        <w:t>Контроль за предоставлением муниципальной услуги</w:t>
      </w:r>
    </w:p>
    <w:p w:rsidR="005E38C9" w:rsidRDefault="005E38C9" w:rsidP="005E38C9">
      <w:pPr>
        <w:ind w:firstLine="720"/>
        <w:jc w:val="center"/>
        <w:rPr>
          <w:sz w:val="28"/>
          <w:szCs w:val="28"/>
        </w:rPr>
      </w:pPr>
    </w:p>
    <w:p w:rsidR="005E38C9" w:rsidRDefault="005E38C9" w:rsidP="005E38C9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>и исполнения сотрудниками Отдела административного регламента осуществляет руководитель Отдела.</w:t>
      </w:r>
    </w:p>
    <w:p w:rsidR="005E38C9" w:rsidRDefault="005E38C9" w:rsidP="005E38C9">
      <w:pPr>
        <w:ind w:firstLine="720"/>
        <w:jc w:val="both"/>
      </w:pPr>
    </w:p>
    <w:p w:rsidR="005E38C9" w:rsidRDefault="005E38C9" w:rsidP="005E38C9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E38C9" w:rsidRDefault="005E38C9" w:rsidP="005E38C9">
      <w:pPr>
        <w:ind w:firstLine="720"/>
        <w:jc w:val="both"/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8F678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8F678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4.3.Ответственность должностных лиц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Ответ на обращение подписывается руководителем Отдела.</w:t>
      </w:r>
    </w:p>
    <w:p w:rsidR="005E38C9" w:rsidRPr="008F678C" w:rsidRDefault="005E38C9" w:rsidP="005E38C9">
      <w:pPr>
        <w:ind w:firstLine="720"/>
        <w:jc w:val="both"/>
        <w:rPr>
          <w:sz w:val="28"/>
          <w:szCs w:val="28"/>
        </w:rPr>
      </w:pPr>
      <w:r w:rsidRPr="008F678C">
        <w:rPr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8F678C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8F678C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8F678C">
        <w:rPr>
          <w:sz w:val="28"/>
          <w:szCs w:val="28"/>
        </w:rPr>
        <w:t xml:space="preserve">. </w:t>
      </w:r>
    </w:p>
    <w:p w:rsidR="005E38C9" w:rsidRDefault="005E38C9" w:rsidP="005E38C9">
      <w:pPr>
        <w:ind w:firstLine="720"/>
        <w:jc w:val="center"/>
      </w:pPr>
    </w:p>
    <w:p w:rsidR="005E38C9" w:rsidRDefault="005E38C9" w:rsidP="005E38C9">
      <w:pPr>
        <w:ind w:firstLine="720"/>
        <w:jc w:val="center"/>
      </w:pPr>
    </w:p>
    <w:p w:rsidR="005E38C9" w:rsidRDefault="005E38C9" w:rsidP="005E38C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Досудебный (внесудебный) порядок обжалования</w:t>
      </w:r>
    </w:p>
    <w:p w:rsidR="005E38C9" w:rsidRDefault="005E38C9" w:rsidP="005E38C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решений и действий (бездействия) Отдела, а также должностных</w:t>
      </w:r>
      <w:r>
        <w:rPr>
          <w:sz w:val="28"/>
          <w:szCs w:val="28"/>
        </w:rPr>
        <w:br/>
        <w:t xml:space="preserve">лиц Отдела при предоставлении муниципальной услуги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5.1.  И</w:t>
      </w:r>
      <w:r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5.2.  П</w:t>
      </w:r>
      <w:r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досудебного разбирательства является: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lastRenderedPageBreak/>
        <w:t>5.3.  И</w:t>
      </w:r>
      <w:r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 не дается в случаях, если: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жалобе 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и ранее направляемые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ответ по существу поставленного в жалобе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5.4.  О</w:t>
      </w:r>
      <w:r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5.4.2. Жалоба 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заявителя должна содержать следующую информацию: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наименование муниципального </w:t>
      </w:r>
      <w:proofErr w:type="gramStart"/>
      <w:r>
        <w:rPr>
          <w:sz w:val="28"/>
          <w:szCs w:val="28"/>
        </w:rPr>
        <w:t>органа</w:t>
      </w:r>
      <w:proofErr w:type="gramEnd"/>
      <w:r>
        <w:rPr>
          <w:sz w:val="28"/>
          <w:szCs w:val="28"/>
        </w:rPr>
        <w:t xml:space="preserve"> в который направляется жалоба;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ответственного должностного лица;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5E38C9" w:rsidRDefault="005E38C9" w:rsidP="006608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суть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5E38C9" w:rsidRDefault="005E38C9" w:rsidP="006608AA">
      <w:pPr>
        <w:ind w:firstLine="720"/>
        <w:jc w:val="both"/>
        <w:rPr>
          <w:sz w:val="28"/>
          <w:szCs w:val="28"/>
        </w:rPr>
      </w:pPr>
    </w:p>
    <w:p w:rsidR="005E38C9" w:rsidRDefault="005E38C9" w:rsidP="006608A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5.5. П</w:t>
      </w:r>
      <w:r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5E38C9" w:rsidRDefault="006608AA" w:rsidP="006608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E38C9"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="005E38C9">
        <w:rPr>
          <w:rFonts w:eastAsia="Arial" w:cs="Arial"/>
          <w:sz w:val="28"/>
          <w:szCs w:val="28"/>
        </w:rPr>
        <w:t>(претензии)</w:t>
      </w:r>
      <w:r w:rsidR="005E38C9">
        <w:rPr>
          <w:sz w:val="28"/>
          <w:szCs w:val="28"/>
        </w:rPr>
        <w:t>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Pr="006608AA" w:rsidRDefault="005E38C9" w:rsidP="006608A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5.6.  О</w:t>
      </w:r>
      <w:r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>
        <w:rPr>
          <w:rFonts w:eastAsia="Arial" w:cs="Arial"/>
          <w:sz w:val="28"/>
          <w:szCs w:val="28"/>
        </w:rPr>
        <w:t xml:space="preserve">(претензию) </w:t>
      </w:r>
      <w:r>
        <w:rPr>
          <w:sz w:val="28"/>
          <w:szCs w:val="28"/>
        </w:rPr>
        <w:t xml:space="preserve">в администрацию Троснянского района. 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5E38C9" w:rsidRDefault="005E38C9" w:rsidP="006608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5.6.3. Жалоба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на решения и действия (бездействия) руководителя Отдела может быть направлена в администрацию Троснянского района.</w:t>
      </w:r>
    </w:p>
    <w:p w:rsidR="005E38C9" w:rsidRDefault="005E38C9" w:rsidP="005E38C9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5.7. С</w:t>
      </w:r>
      <w:r>
        <w:rPr>
          <w:rFonts w:eastAsia="Arial" w:cs="Arial"/>
          <w:sz w:val="28"/>
          <w:szCs w:val="28"/>
        </w:rPr>
        <w:t>роки рассмотрения жалобы (претензии)</w:t>
      </w:r>
    </w:p>
    <w:p w:rsidR="005E38C9" w:rsidRDefault="006608AA" w:rsidP="006608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E38C9">
        <w:rPr>
          <w:sz w:val="28"/>
          <w:szCs w:val="28"/>
        </w:rPr>
        <w:t xml:space="preserve">5.7.1. Жалоба </w:t>
      </w:r>
      <w:r w:rsidR="005E38C9">
        <w:rPr>
          <w:rFonts w:eastAsia="Arial" w:cs="Arial"/>
          <w:sz w:val="28"/>
          <w:szCs w:val="28"/>
        </w:rPr>
        <w:t>(претензия)</w:t>
      </w:r>
      <w:r w:rsidR="005E38C9">
        <w:rPr>
          <w:sz w:val="28"/>
          <w:szCs w:val="28"/>
        </w:rPr>
        <w:t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календарных дней.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5.7.2.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>, поступившая в администрацию Троснянского района на решения и действия (бездействие) руководителя Отдела, рассматривается в течение 15 календарных дней.</w:t>
      </w:r>
    </w:p>
    <w:p w:rsidR="005E38C9" w:rsidRDefault="005E38C9" w:rsidP="005E38C9">
      <w:pPr>
        <w:ind w:firstLine="720"/>
        <w:jc w:val="both"/>
        <w:rPr>
          <w:sz w:val="28"/>
          <w:szCs w:val="28"/>
        </w:rPr>
      </w:pPr>
    </w:p>
    <w:p w:rsidR="005E38C9" w:rsidRPr="006608AA" w:rsidRDefault="005E38C9" w:rsidP="006608A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5.8.  Р</w:t>
      </w:r>
      <w:r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5E38C9" w:rsidRPr="008F678C" w:rsidRDefault="005E38C9" w:rsidP="005E38C9">
      <w:pPr>
        <w:ind w:firstLine="705"/>
        <w:jc w:val="both"/>
        <w:rPr>
          <w:sz w:val="28"/>
          <w:szCs w:val="28"/>
          <w:shd w:val="clear" w:color="auto" w:fill="FFFFFF"/>
        </w:rPr>
      </w:pPr>
      <w:r w:rsidRPr="008F678C">
        <w:rPr>
          <w:sz w:val="28"/>
          <w:szCs w:val="28"/>
          <w:shd w:val="clear" w:color="auto" w:fill="FFFFFF"/>
        </w:rPr>
        <w:t xml:space="preserve">5.8.2. Результат рассмотрения жалобы  заявителя на действия (бездействие) должностных лиц Отдела, руководителя Отдела оформляется на бланке администрации </w:t>
      </w:r>
      <w:r>
        <w:rPr>
          <w:sz w:val="28"/>
          <w:szCs w:val="28"/>
        </w:rPr>
        <w:t>Троснянского</w:t>
      </w:r>
      <w:r w:rsidRPr="008F678C">
        <w:rPr>
          <w:sz w:val="28"/>
          <w:szCs w:val="28"/>
          <w:shd w:val="clear" w:color="auto" w:fill="FFFFFF"/>
        </w:rPr>
        <w:t xml:space="preserve"> района, подписывается Главой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администраци</w:t>
      </w:r>
      <w:proofErr w:type="spellEnd"/>
      <w:r w:rsidRPr="008F67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Троснянского</w:t>
      </w:r>
      <w:r w:rsidRPr="008F678C">
        <w:rPr>
          <w:sz w:val="28"/>
          <w:szCs w:val="28"/>
          <w:shd w:val="clear" w:color="auto" w:fill="FFFFFF"/>
        </w:rPr>
        <w:t xml:space="preserve"> района или заместителем главы администрации </w:t>
      </w:r>
      <w:r>
        <w:rPr>
          <w:sz w:val="28"/>
          <w:szCs w:val="28"/>
        </w:rPr>
        <w:t>Троснянского</w:t>
      </w:r>
      <w:r w:rsidRPr="008F678C">
        <w:rPr>
          <w:sz w:val="28"/>
          <w:szCs w:val="28"/>
          <w:shd w:val="clear" w:color="auto" w:fill="FFFFFF"/>
        </w:rPr>
        <w:t xml:space="preserve"> района и направляется заявителю в срок, указанный в  подраздел</w:t>
      </w:r>
      <w:r>
        <w:rPr>
          <w:sz w:val="28"/>
          <w:szCs w:val="28"/>
          <w:shd w:val="clear" w:color="auto" w:fill="FFFFFF"/>
        </w:rPr>
        <w:t>е</w:t>
      </w:r>
      <w:r w:rsidRPr="008F678C">
        <w:rPr>
          <w:sz w:val="28"/>
          <w:szCs w:val="28"/>
          <w:shd w:val="clear" w:color="auto" w:fill="FFFFFF"/>
        </w:rPr>
        <w:t xml:space="preserve"> 5.7 настоящего раздела.</w:t>
      </w:r>
    </w:p>
    <w:p w:rsidR="005E38C9" w:rsidRPr="008F678C" w:rsidRDefault="005E38C9" w:rsidP="005E38C9">
      <w:pPr>
        <w:ind w:firstLine="720"/>
        <w:jc w:val="both"/>
        <w:rPr>
          <w:sz w:val="28"/>
          <w:szCs w:val="28"/>
        </w:rPr>
      </w:pPr>
      <w:r w:rsidRPr="008F678C">
        <w:rPr>
          <w:sz w:val="28"/>
          <w:szCs w:val="28"/>
        </w:rPr>
        <w:t xml:space="preserve"> </w:t>
      </w:r>
    </w:p>
    <w:sectPr w:rsidR="005E38C9" w:rsidRPr="008F678C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ヒラギノ角ゴ Pro W3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8C9"/>
    <w:rsid w:val="00014A3A"/>
    <w:rsid w:val="00083942"/>
    <w:rsid w:val="003B1D8D"/>
    <w:rsid w:val="0054378E"/>
    <w:rsid w:val="005E38C9"/>
    <w:rsid w:val="006608AA"/>
    <w:rsid w:val="009E1304"/>
    <w:rsid w:val="00AF1350"/>
    <w:rsid w:val="00B73272"/>
    <w:rsid w:val="00BC35EE"/>
    <w:rsid w:val="00C6702E"/>
    <w:rsid w:val="00F70B46"/>
    <w:rsid w:val="00FD4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C9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5E38C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38C9"/>
    <w:rPr>
      <w:rFonts w:ascii="Cambria" w:eastAsia="Times New Roman" w:hAnsi="Cambria"/>
      <w:color w:val="auto"/>
      <w:sz w:val="26"/>
      <w:szCs w:val="26"/>
      <w:lang w:eastAsia="ar-SA"/>
    </w:rPr>
  </w:style>
  <w:style w:type="character" w:styleId="a3">
    <w:name w:val="Hyperlink"/>
    <w:rsid w:val="005E38C9"/>
    <w:rPr>
      <w:color w:val="0000FF"/>
      <w:u w:val="single"/>
    </w:rPr>
  </w:style>
  <w:style w:type="paragraph" w:styleId="a4">
    <w:name w:val="Body Text Indent"/>
    <w:basedOn w:val="a"/>
    <w:link w:val="a5"/>
    <w:rsid w:val="005E38C9"/>
    <w:pPr>
      <w:spacing w:line="360" w:lineRule="auto"/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5E38C9"/>
    <w:rPr>
      <w:rFonts w:eastAsia="Times New Roman"/>
      <w:b w:val="0"/>
      <w:bCs w:val="0"/>
      <w:color w:val="auto"/>
      <w:sz w:val="28"/>
      <w:szCs w:val="20"/>
      <w:lang w:eastAsia="ar-SA"/>
    </w:rPr>
  </w:style>
  <w:style w:type="paragraph" w:customStyle="1" w:styleId="ConsPlusNormal">
    <w:name w:val="ConsPlusNormal"/>
    <w:rsid w:val="005E38C9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1">
    <w:name w:val="Абзац списка1"/>
    <w:basedOn w:val="a"/>
    <w:rsid w:val="00C6702E"/>
    <w:pPr>
      <w:ind w:left="72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14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6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-trosn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23</Pages>
  <Words>7698</Words>
  <Characters>43883</Characters>
  <Application>Microsoft Office Word</Application>
  <DocSecurity>0</DocSecurity>
  <Lines>365</Lines>
  <Paragraphs>102</Paragraphs>
  <ScaleCrop>false</ScaleCrop>
  <Company/>
  <LinksUpToDate>false</LinksUpToDate>
  <CharactersWithSpaces>51479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7</cp:revision>
  <cp:lastPrinted>2014-02-12T07:15:00Z</cp:lastPrinted>
  <dcterms:created xsi:type="dcterms:W3CDTF">2014-02-09T17:30:00Z</dcterms:created>
  <dcterms:modified xsi:type="dcterms:W3CDTF">2014-11-24T11:20:00Z</dcterms:modified>
</cp:coreProperties>
</file>