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64" w:rsidRPr="000D4E74" w:rsidRDefault="000F15C6" w:rsidP="006470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064" w:rsidRPr="000D4E74" w:rsidRDefault="00647064" w:rsidP="00647064">
      <w:pPr>
        <w:ind w:left="4680"/>
        <w:jc w:val="center"/>
        <w:rPr>
          <w:b/>
          <w:sz w:val="28"/>
          <w:szCs w:val="28"/>
        </w:rPr>
      </w:pPr>
    </w:p>
    <w:p w:rsidR="00647064" w:rsidRPr="000D4E74" w:rsidRDefault="00647064" w:rsidP="00647064">
      <w:pPr>
        <w:jc w:val="center"/>
        <w:rPr>
          <w:b/>
          <w:sz w:val="28"/>
          <w:szCs w:val="28"/>
        </w:rPr>
      </w:pPr>
      <w:r w:rsidRPr="000D4E74">
        <w:rPr>
          <w:b/>
          <w:sz w:val="28"/>
          <w:szCs w:val="28"/>
        </w:rPr>
        <w:t>РОССИЙСКАЯ ФЕДЕРАЦИЯ</w:t>
      </w:r>
    </w:p>
    <w:p w:rsidR="00647064" w:rsidRPr="000D4E74" w:rsidRDefault="00647064" w:rsidP="00647064">
      <w:pPr>
        <w:jc w:val="center"/>
        <w:rPr>
          <w:b/>
          <w:sz w:val="28"/>
          <w:szCs w:val="28"/>
        </w:rPr>
      </w:pPr>
      <w:r w:rsidRPr="000D4E74">
        <w:rPr>
          <w:b/>
          <w:sz w:val="28"/>
          <w:szCs w:val="28"/>
        </w:rPr>
        <w:t>ОРЛОВСКАЯ ОБЛАСТЬ</w:t>
      </w:r>
    </w:p>
    <w:p w:rsidR="00647064" w:rsidRPr="000D4E74" w:rsidRDefault="00647064" w:rsidP="00647064">
      <w:pPr>
        <w:jc w:val="center"/>
        <w:rPr>
          <w:b/>
          <w:sz w:val="28"/>
          <w:szCs w:val="28"/>
        </w:rPr>
      </w:pPr>
      <w:r w:rsidRPr="000D4E74">
        <w:rPr>
          <w:b/>
          <w:sz w:val="28"/>
          <w:szCs w:val="28"/>
        </w:rPr>
        <w:t>ТРОСНЯНСКИЙ РАЙОННЫЙ СОВЕТ НАРОДНЫХ ДЕПУТАТОВ</w:t>
      </w:r>
    </w:p>
    <w:p w:rsidR="00647064" w:rsidRPr="000D4E74" w:rsidRDefault="00647064" w:rsidP="00647064">
      <w:pPr>
        <w:jc w:val="center"/>
        <w:rPr>
          <w:b/>
          <w:sz w:val="28"/>
          <w:szCs w:val="28"/>
        </w:rPr>
      </w:pPr>
    </w:p>
    <w:p w:rsidR="00647064" w:rsidRPr="000D4E74" w:rsidRDefault="00647064" w:rsidP="00647064">
      <w:pPr>
        <w:jc w:val="center"/>
        <w:rPr>
          <w:b/>
          <w:sz w:val="28"/>
          <w:szCs w:val="28"/>
        </w:rPr>
      </w:pPr>
      <w:r w:rsidRPr="000D4E74">
        <w:rPr>
          <w:b/>
          <w:sz w:val="28"/>
          <w:szCs w:val="28"/>
        </w:rPr>
        <w:t>РЕШЕНИЕ</w:t>
      </w:r>
    </w:p>
    <w:p w:rsidR="00FB0ACD" w:rsidRPr="000D4E74" w:rsidRDefault="00AD786C" w:rsidP="00647064">
      <w:pPr>
        <w:rPr>
          <w:sz w:val="28"/>
          <w:szCs w:val="28"/>
        </w:rPr>
      </w:pPr>
      <w:r w:rsidRPr="000D4E74">
        <w:rPr>
          <w:sz w:val="28"/>
          <w:szCs w:val="28"/>
        </w:rPr>
        <w:t xml:space="preserve">    </w:t>
      </w:r>
      <w:r w:rsidR="00647064" w:rsidRPr="000D4E74">
        <w:rPr>
          <w:sz w:val="28"/>
          <w:szCs w:val="28"/>
        </w:rPr>
        <w:t xml:space="preserve"> </w:t>
      </w:r>
    </w:p>
    <w:p w:rsidR="00FB0ACD" w:rsidRPr="000D4E74" w:rsidRDefault="00FB0ACD" w:rsidP="00647064">
      <w:pPr>
        <w:rPr>
          <w:sz w:val="28"/>
          <w:szCs w:val="28"/>
        </w:rPr>
      </w:pPr>
    </w:p>
    <w:p w:rsidR="00647064" w:rsidRPr="000D4E74" w:rsidRDefault="0045616A" w:rsidP="00647064">
      <w:pPr>
        <w:rPr>
          <w:sz w:val="28"/>
          <w:szCs w:val="28"/>
        </w:rPr>
      </w:pPr>
      <w:r w:rsidRPr="000D4E74">
        <w:rPr>
          <w:sz w:val="28"/>
          <w:szCs w:val="28"/>
        </w:rPr>
        <w:t xml:space="preserve"> </w:t>
      </w:r>
      <w:r w:rsidR="00C16239" w:rsidRPr="000D4E74">
        <w:rPr>
          <w:sz w:val="28"/>
          <w:szCs w:val="28"/>
        </w:rPr>
        <w:t>30</w:t>
      </w:r>
      <w:r w:rsidRPr="000D4E74">
        <w:rPr>
          <w:sz w:val="28"/>
          <w:szCs w:val="28"/>
        </w:rPr>
        <w:t xml:space="preserve">   мая</w:t>
      </w:r>
      <w:r w:rsidR="00647064" w:rsidRPr="000D4E74">
        <w:rPr>
          <w:sz w:val="28"/>
          <w:szCs w:val="28"/>
        </w:rPr>
        <w:t xml:space="preserve"> 201</w:t>
      </w:r>
      <w:r w:rsidR="00034E0E" w:rsidRPr="000D4E74">
        <w:rPr>
          <w:sz w:val="28"/>
          <w:szCs w:val="28"/>
        </w:rPr>
        <w:t>4</w:t>
      </w:r>
      <w:r w:rsidR="00647064" w:rsidRPr="000D4E74">
        <w:rPr>
          <w:sz w:val="28"/>
          <w:szCs w:val="28"/>
        </w:rPr>
        <w:t xml:space="preserve"> г</w:t>
      </w:r>
      <w:r w:rsidR="00034E0E" w:rsidRPr="000D4E74">
        <w:rPr>
          <w:sz w:val="28"/>
          <w:szCs w:val="28"/>
        </w:rPr>
        <w:t>ода</w:t>
      </w:r>
      <w:r w:rsidR="00647064" w:rsidRPr="000D4E74">
        <w:rPr>
          <w:sz w:val="28"/>
          <w:szCs w:val="28"/>
        </w:rPr>
        <w:t xml:space="preserve">                                                                                        № </w:t>
      </w:r>
      <w:r w:rsidR="000D4E74" w:rsidRPr="000D4E74">
        <w:rPr>
          <w:sz w:val="28"/>
          <w:szCs w:val="28"/>
        </w:rPr>
        <w:t>284</w:t>
      </w:r>
    </w:p>
    <w:p w:rsidR="00FB0ACD" w:rsidRDefault="00FB0ACD" w:rsidP="00647064">
      <w:pPr>
        <w:ind w:firstLine="709"/>
        <w:jc w:val="both"/>
        <w:rPr>
          <w:sz w:val="28"/>
          <w:szCs w:val="28"/>
        </w:rPr>
      </w:pPr>
    </w:p>
    <w:p w:rsidR="000D4E74" w:rsidRDefault="000D4E74" w:rsidP="000D4E7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Принято на двадцать пятом заседании</w:t>
      </w:r>
    </w:p>
    <w:p w:rsidR="000D4E74" w:rsidRDefault="000D4E74" w:rsidP="000D4E7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Троснянского районного Совета  народных</w:t>
      </w:r>
    </w:p>
    <w:p w:rsidR="000D4E74" w:rsidRDefault="000D4E74" w:rsidP="000D4E7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депутатов четвертого созыва</w:t>
      </w:r>
    </w:p>
    <w:p w:rsidR="000D4E74" w:rsidRPr="000D4E74" w:rsidRDefault="000D4E74" w:rsidP="00647064">
      <w:pPr>
        <w:ind w:firstLine="709"/>
        <w:jc w:val="both"/>
        <w:rPr>
          <w:sz w:val="28"/>
          <w:szCs w:val="28"/>
        </w:rPr>
      </w:pPr>
    </w:p>
    <w:p w:rsidR="004E2EA3" w:rsidRPr="000D4E74" w:rsidRDefault="00647064" w:rsidP="006470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4E74">
        <w:rPr>
          <w:color w:val="000000"/>
          <w:sz w:val="28"/>
          <w:szCs w:val="28"/>
        </w:rPr>
        <w:t>О</w:t>
      </w:r>
      <w:r w:rsidR="00CE451F" w:rsidRPr="000D4E74">
        <w:rPr>
          <w:color w:val="000000"/>
          <w:sz w:val="28"/>
          <w:szCs w:val="28"/>
        </w:rPr>
        <w:t xml:space="preserve"> продаже </w:t>
      </w:r>
      <w:r w:rsidR="00AD786C" w:rsidRPr="000D4E74">
        <w:rPr>
          <w:color w:val="000000"/>
          <w:sz w:val="28"/>
          <w:szCs w:val="28"/>
        </w:rPr>
        <w:t>т</w:t>
      </w:r>
      <w:r w:rsidR="00507393" w:rsidRPr="000D4E74">
        <w:rPr>
          <w:color w:val="000000"/>
          <w:sz w:val="28"/>
          <w:szCs w:val="28"/>
        </w:rPr>
        <w:t>ранспортных средств,</w:t>
      </w:r>
    </w:p>
    <w:p w:rsidR="00507393" w:rsidRPr="000D4E74" w:rsidRDefault="00507393" w:rsidP="006470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4E74">
        <w:rPr>
          <w:color w:val="000000"/>
          <w:sz w:val="28"/>
          <w:szCs w:val="28"/>
        </w:rPr>
        <w:t xml:space="preserve">находящихся на праве </w:t>
      </w:r>
      <w:r w:rsidR="005064F9" w:rsidRPr="000D4E74">
        <w:rPr>
          <w:color w:val="000000"/>
          <w:sz w:val="28"/>
          <w:szCs w:val="28"/>
        </w:rPr>
        <w:t>оперативного</w:t>
      </w:r>
    </w:p>
    <w:p w:rsidR="005064F9" w:rsidRPr="000D4E74" w:rsidRDefault="005064F9" w:rsidP="006470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4E74">
        <w:rPr>
          <w:color w:val="000000"/>
          <w:sz w:val="28"/>
          <w:szCs w:val="28"/>
        </w:rPr>
        <w:t xml:space="preserve">управления </w:t>
      </w:r>
      <w:r w:rsidR="00507393" w:rsidRPr="000D4E74">
        <w:rPr>
          <w:color w:val="000000"/>
          <w:sz w:val="28"/>
          <w:szCs w:val="28"/>
        </w:rPr>
        <w:t xml:space="preserve">в </w:t>
      </w:r>
      <w:r w:rsidR="000D4E74">
        <w:rPr>
          <w:color w:val="000000"/>
          <w:sz w:val="28"/>
          <w:szCs w:val="28"/>
        </w:rPr>
        <w:t>а</w:t>
      </w:r>
      <w:r w:rsidRPr="000D4E74">
        <w:rPr>
          <w:color w:val="000000"/>
          <w:sz w:val="28"/>
          <w:szCs w:val="28"/>
        </w:rPr>
        <w:t xml:space="preserve">дминистрации </w:t>
      </w:r>
      <w:r w:rsidR="00507393" w:rsidRPr="000D4E74">
        <w:rPr>
          <w:color w:val="000000"/>
          <w:sz w:val="28"/>
          <w:szCs w:val="28"/>
        </w:rPr>
        <w:t>Троснянского</w:t>
      </w:r>
    </w:p>
    <w:p w:rsidR="00507393" w:rsidRPr="000D4E74" w:rsidRDefault="00507393" w:rsidP="006470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4E74">
        <w:rPr>
          <w:color w:val="000000"/>
          <w:sz w:val="28"/>
          <w:szCs w:val="28"/>
        </w:rPr>
        <w:t>района</w:t>
      </w:r>
      <w:r w:rsidR="005064F9" w:rsidRPr="000D4E74">
        <w:rPr>
          <w:color w:val="000000"/>
          <w:sz w:val="28"/>
          <w:szCs w:val="28"/>
        </w:rPr>
        <w:t xml:space="preserve"> Орловской области</w:t>
      </w:r>
    </w:p>
    <w:p w:rsidR="00647064" w:rsidRPr="000D4E74" w:rsidRDefault="00647064" w:rsidP="00647064">
      <w:pPr>
        <w:shd w:val="clear" w:color="auto" w:fill="FFFFFF"/>
        <w:ind w:right="29" w:firstLine="708"/>
        <w:jc w:val="both"/>
        <w:rPr>
          <w:color w:val="000000"/>
          <w:spacing w:val="-10"/>
          <w:sz w:val="28"/>
          <w:szCs w:val="28"/>
        </w:rPr>
      </w:pPr>
    </w:p>
    <w:p w:rsidR="00647064" w:rsidRPr="000D4E74" w:rsidRDefault="00174847" w:rsidP="00034E0E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E7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</w:t>
      </w:r>
      <w:r w:rsidR="00CE451F" w:rsidRPr="000D4E74">
        <w:rPr>
          <w:rFonts w:ascii="Times New Roman" w:hAnsi="Times New Roman"/>
          <w:sz w:val="28"/>
          <w:szCs w:val="28"/>
        </w:rPr>
        <w:t xml:space="preserve">постановлением Правительства РФ от 12.08.2002 года № 585 «Об утверждении Положения об организации продажи государственного или муниципального имущества на аукционе», решением Троснянского районного Совета народных депутатов от </w:t>
      </w:r>
      <w:r w:rsidR="00AD786C" w:rsidRPr="000D4E74">
        <w:rPr>
          <w:rFonts w:ascii="Times New Roman" w:hAnsi="Times New Roman"/>
          <w:sz w:val="28"/>
          <w:szCs w:val="28"/>
        </w:rPr>
        <w:t>07</w:t>
      </w:r>
      <w:r w:rsidR="00CE451F" w:rsidRPr="000D4E74">
        <w:rPr>
          <w:rFonts w:ascii="Times New Roman" w:hAnsi="Times New Roman"/>
          <w:sz w:val="28"/>
          <w:szCs w:val="28"/>
        </w:rPr>
        <w:t>.0</w:t>
      </w:r>
      <w:r w:rsidR="00AD786C" w:rsidRPr="000D4E74">
        <w:rPr>
          <w:rFonts w:ascii="Times New Roman" w:hAnsi="Times New Roman"/>
          <w:sz w:val="28"/>
          <w:szCs w:val="28"/>
        </w:rPr>
        <w:t>6</w:t>
      </w:r>
      <w:r w:rsidR="00CE451F" w:rsidRPr="000D4E74">
        <w:rPr>
          <w:rFonts w:ascii="Times New Roman" w:hAnsi="Times New Roman"/>
          <w:sz w:val="28"/>
          <w:szCs w:val="28"/>
        </w:rPr>
        <w:t xml:space="preserve"> 2012 года № 1</w:t>
      </w:r>
      <w:r w:rsidR="00AD786C" w:rsidRPr="000D4E74">
        <w:rPr>
          <w:rFonts w:ascii="Times New Roman" w:hAnsi="Times New Roman"/>
          <w:sz w:val="28"/>
          <w:szCs w:val="28"/>
        </w:rPr>
        <w:t>34</w:t>
      </w:r>
      <w:r w:rsidR="00CE451F" w:rsidRPr="000D4E74">
        <w:rPr>
          <w:rFonts w:ascii="Times New Roman" w:hAnsi="Times New Roman"/>
          <w:sz w:val="28"/>
          <w:szCs w:val="28"/>
        </w:rPr>
        <w:t xml:space="preserve"> «Об утверждении П</w:t>
      </w:r>
      <w:r w:rsidR="00AD786C" w:rsidRPr="000D4E74">
        <w:rPr>
          <w:rFonts w:ascii="Times New Roman" w:hAnsi="Times New Roman"/>
          <w:sz w:val="28"/>
          <w:szCs w:val="28"/>
        </w:rPr>
        <w:t>оложения о порядке владения, пользования и распоряжения муниципальной собственностью Троснянского района</w:t>
      </w:r>
      <w:r w:rsidR="00CE451F" w:rsidRPr="000D4E74">
        <w:rPr>
          <w:rFonts w:ascii="Times New Roman" w:hAnsi="Times New Roman"/>
          <w:sz w:val="28"/>
          <w:szCs w:val="28"/>
        </w:rPr>
        <w:t xml:space="preserve">», решением Троснянского районного Совета народных депутатов от </w:t>
      </w:r>
      <w:r w:rsidR="000A734D" w:rsidRPr="000D4E74">
        <w:rPr>
          <w:rFonts w:ascii="Times New Roman" w:hAnsi="Times New Roman"/>
          <w:sz w:val="28"/>
          <w:szCs w:val="28"/>
        </w:rPr>
        <w:t>03</w:t>
      </w:r>
      <w:r w:rsidR="00CE451F" w:rsidRPr="000D4E74">
        <w:rPr>
          <w:rFonts w:ascii="Times New Roman" w:hAnsi="Times New Roman"/>
          <w:sz w:val="28"/>
          <w:szCs w:val="28"/>
        </w:rPr>
        <w:t>.</w:t>
      </w:r>
      <w:r w:rsidR="000A734D" w:rsidRPr="000D4E74">
        <w:rPr>
          <w:rFonts w:ascii="Times New Roman" w:hAnsi="Times New Roman"/>
          <w:sz w:val="28"/>
          <w:szCs w:val="28"/>
        </w:rPr>
        <w:t>12</w:t>
      </w:r>
      <w:r w:rsidR="0045616A" w:rsidRPr="000D4E74">
        <w:rPr>
          <w:rFonts w:ascii="Times New Roman" w:hAnsi="Times New Roman"/>
          <w:sz w:val="28"/>
          <w:szCs w:val="28"/>
        </w:rPr>
        <w:t xml:space="preserve"> </w:t>
      </w:r>
      <w:r w:rsidR="00CE451F" w:rsidRPr="000D4E74">
        <w:rPr>
          <w:rFonts w:ascii="Times New Roman" w:hAnsi="Times New Roman"/>
          <w:sz w:val="28"/>
          <w:szCs w:val="28"/>
        </w:rPr>
        <w:t>2013</w:t>
      </w:r>
      <w:r w:rsidR="000D4E74" w:rsidRPr="000D4E74">
        <w:rPr>
          <w:rFonts w:ascii="Times New Roman" w:hAnsi="Times New Roman"/>
          <w:sz w:val="28"/>
          <w:szCs w:val="28"/>
        </w:rPr>
        <w:t xml:space="preserve"> года</w:t>
      </w:r>
      <w:r w:rsidR="000A734D" w:rsidRPr="000D4E74">
        <w:rPr>
          <w:rFonts w:ascii="Times New Roman" w:hAnsi="Times New Roman"/>
          <w:sz w:val="28"/>
          <w:szCs w:val="28"/>
        </w:rPr>
        <w:t xml:space="preserve"> </w:t>
      </w:r>
      <w:r w:rsidR="00CE451F" w:rsidRPr="000D4E74">
        <w:rPr>
          <w:rFonts w:ascii="Times New Roman" w:hAnsi="Times New Roman"/>
          <w:sz w:val="28"/>
          <w:szCs w:val="28"/>
        </w:rPr>
        <w:t>№</w:t>
      </w:r>
      <w:r w:rsidR="00F93317" w:rsidRPr="000D4E74">
        <w:rPr>
          <w:rFonts w:ascii="Times New Roman" w:hAnsi="Times New Roman"/>
          <w:sz w:val="28"/>
          <w:szCs w:val="28"/>
        </w:rPr>
        <w:t xml:space="preserve"> </w:t>
      </w:r>
      <w:r w:rsidR="000A734D" w:rsidRPr="000D4E74">
        <w:rPr>
          <w:rFonts w:ascii="Times New Roman" w:hAnsi="Times New Roman"/>
          <w:sz w:val="28"/>
          <w:szCs w:val="28"/>
        </w:rPr>
        <w:t>244</w:t>
      </w:r>
      <w:r w:rsidR="002F6B3B" w:rsidRPr="000D4E74">
        <w:rPr>
          <w:rFonts w:ascii="Times New Roman" w:hAnsi="Times New Roman"/>
          <w:sz w:val="28"/>
          <w:szCs w:val="28"/>
        </w:rPr>
        <w:t xml:space="preserve"> </w:t>
      </w:r>
      <w:r w:rsidR="00CE451F" w:rsidRPr="000D4E74">
        <w:rPr>
          <w:rFonts w:ascii="Times New Roman" w:hAnsi="Times New Roman"/>
          <w:sz w:val="28"/>
          <w:szCs w:val="28"/>
        </w:rPr>
        <w:t>«Прогнозн</w:t>
      </w:r>
      <w:r w:rsidR="001A6489" w:rsidRPr="000D4E74">
        <w:rPr>
          <w:rFonts w:ascii="Times New Roman" w:hAnsi="Times New Roman"/>
          <w:sz w:val="28"/>
          <w:szCs w:val="28"/>
        </w:rPr>
        <w:t>ый</w:t>
      </w:r>
      <w:r w:rsidR="00CE451F" w:rsidRPr="000D4E74">
        <w:rPr>
          <w:rFonts w:ascii="Times New Roman" w:hAnsi="Times New Roman"/>
          <w:sz w:val="28"/>
          <w:szCs w:val="28"/>
        </w:rPr>
        <w:t xml:space="preserve"> план приватизации муниципального имущества на 201</w:t>
      </w:r>
      <w:r w:rsidR="000A734D" w:rsidRPr="000D4E74">
        <w:rPr>
          <w:rFonts w:ascii="Times New Roman" w:hAnsi="Times New Roman"/>
          <w:sz w:val="28"/>
          <w:szCs w:val="28"/>
        </w:rPr>
        <w:t>4</w:t>
      </w:r>
      <w:r w:rsidR="00CE451F" w:rsidRPr="000D4E74">
        <w:rPr>
          <w:rFonts w:ascii="Times New Roman" w:hAnsi="Times New Roman"/>
          <w:sz w:val="28"/>
          <w:szCs w:val="28"/>
        </w:rPr>
        <w:t xml:space="preserve"> год»</w:t>
      </w:r>
      <w:r w:rsidR="000D4E74" w:rsidRPr="000D4E74">
        <w:rPr>
          <w:rFonts w:ascii="Times New Roman" w:hAnsi="Times New Roman"/>
          <w:sz w:val="28"/>
          <w:szCs w:val="28"/>
        </w:rPr>
        <w:t xml:space="preserve"> </w:t>
      </w:r>
      <w:r w:rsidR="00647064" w:rsidRPr="000D4E74">
        <w:rPr>
          <w:rFonts w:ascii="Times New Roman" w:hAnsi="Times New Roman"/>
          <w:sz w:val="28"/>
          <w:szCs w:val="28"/>
        </w:rPr>
        <w:t>Троснянский районный Совет народных депутатов РЕШИЛ:</w:t>
      </w:r>
    </w:p>
    <w:p w:rsidR="00C9475C" w:rsidRPr="000D4E74" w:rsidRDefault="00174847" w:rsidP="00174847">
      <w:pPr>
        <w:ind w:firstLine="709"/>
        <w:jc w:val="both"/>
        <w:rPr>
          <w:sz w:val="28"/>
          <w:szCs w:val="28"/>
        </w:rPr>
      </w:pPr>
      <w:r w:rsidRPr="000D4E74">
        <w:rPr>
          <w:sz w:val="28"/>
          <w:szCs w:val="28"/>
        </w:rPr>
        <w:t>1. </w:t>
      </w:r>
      <w:r w:rsidR="00034E0E" w:rsidRPr="000D4E74">
        <w:rPr>
          <w:sz w:val="28"/>
          <w:szCs w:val="28"/>
        </w:rPr>
        <w:t>Разрешить Администрации</w:t>
      </w:r>
      <w:r w:rsidR="002F6B3B" w:rsidRPr="000D4E74">
        <w:rPr>
          <w:sz w:val="28"/>
          <w:szCs w:val="28"/>
        </w:rPr>
        <w:t xml:space="preserve"> Троснянского района</w:t>
      </w:r>
      <w:r w:rsidR="00034E0E" w:rsidRPr="000D4E74">
        <w:rPr>
          <w:sz w:val="28"/>
          <w:szCs w:val="28"/>
        </w:rPr>
        <w:t xml:space="preserve"> Орловской области</w:t>
      </w:r>
      <w:r w:rsidR="001A6489" w:rsidRPr="000D4E74">
        <w:rPr>
          <w:sz w:val="28"/>
          <w:szCs w:val="28"/>
        </w:rPr>
        <w:t xml:space="preserve"> о</w:t>
      </w:r>
      <w:r w:rsidR="001A6489" w:rsidRPr="000D4E74">
        <w:rPr>
          <w:spacing w:val="-6"/>
          <w:sz w:val="28"/>
          <w:szCs w:val="28"/>
        </w:rPr>
        <w:t>существить приватизацию</w:t>
      </w:r>
      <w:r w:rsidR="006A3067" w:rsidRPr="000D4E74">
        <w:rPr>
          <w:spacing w:val="-6"/>
          <w:sz w:val="28"/>
          <w:szCs w:val="28"/>
        </w:rPr>
        <w:t xml:space="preserve"> </w:t>
      </w:r>
      <w:r w:rsidR="006A3067" w:rsidRPr="000D4E74">
        <w:rPr>
          <w:sz w:val="28"/>
          <w:szCs w:val="28"/>
        </w:rPr>
        <w:t xml:space="preserve">находящегося у него на праве </w:t>
      </w:r>
      <w:r w:rsidR="00034E0E" w:rsidRPr="000D4E74">
        <w:rPr>
          <w:sz w:val="28"/>
          <w:szCs w:val="28"/>
        </w:rPr>
        <w:t>оперативного управления</w:t>
      </w:r>
      <w:r w:rsidR="001A6489" w:rsidRPr="000D4E74">
        <w:rPr>
          <w:spacing w:val="-6"/>
          <w:sz w:val="28"/>
          <w:szCs w:val="28"/>
        </w:rPr>
        <w:t xml:space="preserve"> муниципаль</w:t>
      </w:r>
      <w:r w:rsidRPr="000D4E74">
        <w:rPr>
          <w:spacing w:val="-6"/>
          <w:sz w:val="28"/>
          <w:szCs w:val="28"/>
        </w:rPr>
        <w:t xml:space="preserve">ного имущества </w:t>
      </w:r>
      <w:r w:rsidR="001A6489" w:rsidRPr="000D4E74">
        <w:rPr>
          <w:spacing w:val="-6"/>
          <w:sz w:val="28"/>
          <w:szCs w:val="28"/>
        </w:rPr>
        <w:t xml:space="preserve">Троснянского района </w:t>
      </w:r>
      <w:r w:rsidRPr="000D4E74">
        <w:rPr>
          <w:spacing w:val="-6"/>
          <w:sz w:val="28"/>
          <w:szCs w:val="28"/>
        </w:rPr>
        <w:t>Орловской</w:t>
      </w:r>
      <w:r w:rsidRPr="000D4E74">
        <w:rPr>
          <w:sz w:val="28"/>
          <w:szCs w:val="28"/>
        </w:rPr>
        <w:t xml:space="preserve"> области</w:t>
      </w:r>
      <w:r w:rsidR="00457D95" w:rsidRPr="000D4E74">
        <w:rPr>
          <w:sz w:val="28"/>
          <w:szCs w:val="28"/>
        </w:rPr>
        <w:t xml:space="preserve"> согласно прилагаемому перечню</w:t>
      </w:r>
      <w:r w:rsidRPr="000D4E74">
        <w:rPr>
          <w:sz w:val="28"/>
          <w:szCs w:val="28"/>
        </w:rPr>
        <w:t xml:space="preserve">, путем </w:t>
      </w:r>
      <w:r w:rsidR="001A6489" w:rsidRPr="000D4E74">
        <w:rPr>
          <w:sz w:val="28"/>
          <w:szCs w:val="28"/>
        </w:rPr>
        <w:t>проведения аукцион</w:t>
      </w:r>
      <w:r w:rsidR="00CC2525" w:rsidRPr="000D4E74">
        <w:rPr>
          <w:sz w:val="28"/>
          <w:szCs w:val="28"/>
        </w:rPr>
        <w:t>а</w:t>
      </w:r>
      <w:r w:rsidR="001A6489" w:rsidRPr="000D4E74">
        <w:rPr>
          <w:sz w:val="28"/>
          <w:szCs w:val="28"/>
        </w:rPr>
        <w:t xml:space="preserve"> открыт</w:t>
      </w:r>
      <w:r w:rsidR="00CC2525" w:rsidRPr="000D4E74">
        <w:rPr>
          <w:sz w:val="28"/>
          <w:szCs w:val="28"/>
        </w:rPr>
        <w:t>ого</w:t>
      </w:r>
      <w:r w:rsidR="001A6489" w:rsidRPr="000D4E74">
        <w:rPr>
          <w:sz w:val="28"/>
          <w:szCs w:val="28"/>
        </w:rPr>
        <w:t xml:space="preserve"> по форме подачи предложений о цене муниципального имущества</w:t>
      </w:r>
      <w:r w:rsidRPr="000D4E74">
        <w:rPr>
          <w:sz w:val="28"/>
          <w:szCs w:val="28"/>
        </w:rPr>
        <w:t>.</w:t>
      </w:r>
    </w:p>
    <w:p w:rsidR="00174847" w:rsidRPr="000D4E74" w:rsidRDefault="00C9475C" w:rsidP="00174847">
      <w:pPr>
        <w:ind w:firstLine="709"/>
        <w:jc w:val="both"/>
        <w:rPr>
          <w:sz w:val="28"/>
          <w:szCs w:val="28"/>
        </w:rPr>
      </w:pPr>
      <w:r w:rsidRPr="000D4E74">
        <w:rPr>
          <w:sz w:val="28"/>
          <w:szCs w:val="28"/>
        </w:rPr>
        <w:t xml:space="preserve">2. Установить начальную цену </w:t>
      </w:r>
      <w:r w:rsidR="007F1B32" w:rsidRPr="000D4E74">
        <w:rPr>
          <w:sz w:val="28"/>
          <w:szCs w:val="28"/>
        </w:rPr>
        <w:t xml:space="preserve">( с НДС) </w:t>
      </w:r>
      <w:r w:rsidR="00CC2525" w:rsidRPr="000D4E74">
        <w:rPr>
          <w:sz w:val="28"/>
          <w:szCs w:val="28"/>
        </w:rPr>
        <w:t xml:space="preserve">продажи </w:t>
      </w:r>
      <w:r w:rsidR="00034E0E" w:rsidRPr="000D4E74">
        <w:rPr>
          <w:sz w:val="28"/>
          <w:szCs w:val="28"/>
        </w:rPr>
        <w:t xml:space="preserve">движимого </w:t>
      </w:r>
      <w:r w:rsidR="00634FC2" w:rsidRPr="000D4E74">
        <w:rPr>
          <w:sz w:val="28"/>
          <w:szCs w:val="28"/>
        </w:rPr>
        <w:t xml:space="preserve">муниципального </w:t>
      </w:r>
      <w:r w:rsidR="00CC2525" w:rsidRPr="000D4E74">
        <w:rPr>
          <w:sz w:val="28"/>
          <w:szCs w:val="28"/>
        </w:rPr>
        <w:t>имущества</w:t>
      </w:r>
      <w:r w:rsidR="00634FC2" w:rsidRPr="000D4E74">
        <w:rPr>
          <w:sz w:val="28"/>
          <w:szCs w:val="28"/>
        </w:rPr>
        <w:t xml:space="preserve"> Троснянского района Орловской области</w:t>
      </w:r>
      <w:r w:rsidR="00CC2525" w:rsidRPr="000D4E74">
        <w:rPr>
          <w:sz w:val="28"/>
          <w:szCs w:val="28"/>
        </w:rPr>
        <w:t xml:space="preserve"> на основании отчет</w:t>
      </w:r>
      <w:r w:rsidR="00034E0E" w:rsidRPr="000D4E74">
        <w:rPr>
          <w:sz w:val="28"/>
          <w:szCs w:val="28"/>
        </w:rPr>
        <w:t>а</w:t>
      </w:r>
      <w:r w:rsidR="00CC2525" w:rsidRPr="000D4E74">
        <w:rPr>
          <w:sz w:val="28"/>
          <w:szCs w:val="28"/>
        </w:rPr>
        <w:t xml:space="preserve"> об </w:t>
      </w:r>
      <w:r w:rsidR="005A2E8D" w:rsidRPr="000D4E74">
        <w:rPr>
          <w:sz w:val="28"/>
          <w:szCs w:val="28"/>
        </w:rPr>
        <w:t>оценке</w:t>
      </w:r>
      <w:r w:rsidR="00CC2525" w:rsidRPr="000D4E74">
        <w:rPr>
          <w:sz w:val="28"/>
          <w:szCs w:val="28"/>
        </w:rPr>
        <w:t xml:space="preserve"> (по состоянию на </w:t>
      </w:r>
      <w:r w:rsidR="0045616A" w:rsidRPr="000D4E74">
        <w:rPr>
          <w:sz w:val="28"/>
          <w:szCs w:val="28"/>
        </w:rPr>
        <w:t>16.05</w:t>
      </w:r>
      <w:r w:rsidR="00F93317" w:rsidRPr="000D4E74">
        <w:rPr>
          <w:sz w:val="28"/>
          <w:szCs w:val="28"/>
        </w:rPr>
        <w:t>.</w:t>
      </w:r>
      <w:r w:rsidR="00CC2525" w:rsidRPr="000D4E74">
        <w:rPr>
          <w:sz w:val="28"/>
          <w:szCs w:val="28"/>
        </w:rPr>
        <w:t>201</w:t>
      </w:r>
      <w:r w:rsidR="00034E0E" w:rsidRPr="000D4E74">
        <w:rPr>
          <w:sz w:val="28"/>
          <w:szCs w:val="28"/>
        </w:rPr>
        <w:t>4</w:t>
      </w:r>
      <w:r w:rsidR="00CC2525" w:rsidRPr="000D4E74">
        <w:rPr>
          <w:sz w:val="28"/>
          <w:szCs w:val="28"/>
        </w:rPr>
        <w:t xml:space="preserve"> года), выполненного </w:t>
      </w:r>
      <w:r w:rsidR="00034E0E" w:rsidRPr="000D4E74">
        <w:rPr>
          <w:sz w:val="28"/>
          <w:szCs w:val="28"/>
        </w:rPr>
        <w:t>ОО</w:t>
      </w:r>
      <w:r w:rsidR="002F6B3B" w:rsidRPr="000D4E74">
        <w:rPr>
          <w:sz w:val="28"/>
          <w:szCs w:val="28"/>
        </w:rPr>
        <w:t>О</w:t>
      </w:r>
      <w:r w:rsidR="00CC2525" w:rsidRPr="000D4E74">
        <w:rPr>
          <w:sz w:val="28"/>
          <w:szCs w:val="28"/>
        </w:rPr>
        <w:t xml:space="preserve"> «</w:t>
      </w:r>
      <w:r w:rsidR="002F6B3B" w:rsidRPr="000D4E74">
        <w:rPr>
          <w:sz w:val="28"/>
          <w:szCs w:val="28"/>
        </w:rPr>
        <w:t>Б</w:t>
      </w:r>
      <w:r w:rsidR="00034E0E" w:rsidRPr="000D4E74">
        <w:rPr>
          <w:sz w:val="28"/>
          <w:szCs w:val="28"/>
        </w:rPr>
        <w:t>юро оценки и права</w:t>
      </w:r>
      <w:r w:rsidR="00CC2525" w:rsidRPr="000D4E74">
        <w:rPr>
          <w:sz w:val="28"/>
          <w:szCs w:val="28"/>
        </w:rPr>
        <w:t xml:space="preserve">» от  </w:t>
      </w:r>
      <w:r w:rsidR="0045616A" w:rsidRPr="000D4E74">
        <w:rPr>
          <w:sz w:val="28"/>
          <w:szCs w:val="28"/>
        </w:rPr>
        <w:t>16</w:t>
      </w:r>
      <w:r w:rsidR="005A2E8D" w:rsidRPr="000D4E74">
        <w:rPr>
          <w:sz w:val="28"/>
          <w:szCs w:val="28"/>
        </w:rPr>
        <w:t>.0</w:t>
      </w:r>
      <w:r w:rsidR="0045616A" w:rsidRPr="000D4E74">
        <w:rPr>
          <w:sz w:val="28"/>
          <w:szCs w:val="28"/>
        </w:rPr>
        <w:t>5</w:t>
      </w:r>
      <w:r w:rsidR="005A2E8D" w:rsidRPr="000D4E74">
        <w:rPr>
          <w:sz w:val="28"/>
          <w:szCs w:val="28"/>
        </w:rPr>
        <w:t>.</w:t>
      </w:r>
      <w:r w:rsidR="00CC2525" w:rsidRPr="000D4E74">
        <w:rPr>
          <w:sz w:val="28"/>
          <w:szCs w:val="28"/>
        </w:rPr>
        <w:t>201</w:t>
      </w:r>
      <w:r w:rsidR="00034E0E" w:rsidRPr="000D4E74">
        <w:rPr>
          <w:sz w:val="28"/>
          <w:szCs w:val="28"/>
        </w:rPr>
        <w:t>4</w:t>
      </w:r>
      <w:r w:rsidR="00CC2525" w:rsidRPr="000D4E74">
        <w:rPr>
          <w:sz w:val="28"/>
          <w:szCs w:val="28"/>
        </w:rPr>
        <w:t xml:space="preserve"> года № </w:t>
      </w:r>
      <w:r w:rsidR="0045616A" w:rsidRPr="000D4E74">
        <w:rPr>
          <w:sz w:val="28"/>
          <w:szCs w:val="28"/>
        </w:rPr>
        <w:t>319</w:t>
      </w:r>
      <w:r w:rsidR="00034E0E" w:rsidRPr="000D4E74">
        <w:rPr>
          <w:sz w:val="28"/>
          <w:szCs w:val="28"/>
        </w:rPr>
        <w:t xml:space="preserve">  </w:t>
      </w:r>
      <w:r w:rsidR="006A3067" w:rsidRPr="000D4E74">
        <w:rPr>
          <w:sz w:val="28"/>
          <w:szCs w:val="28"/>
        </w:rPr>
        <w:t>,</w:t>
      </w:r>
      <w:r w:rsidR="00E17D07" w:rsidRPr="000D4E74">
        <w:rPr>
          <w:sz w:val="28"/>
          <w:szCs w:val="28"/>
        </w:rPr>
        <w:t xml:space="preserve"> шаг аукциона </w:t>
      </w:r>
      <w:r w:rsidR="002E1250" w:rsidRPr="000D4E74">
        <w:rPr>
          <w:sz w:val="28"/>
          <w:szCs w:val="28"/>
        </w:rPr>
        <w:t>установить</w:t>
      </w:r>
      <w:r w:rsidR="00E17D07" w:rsidRPr="000D4E74">
        <w:rPr>
          <w:sz w:val="28"/>
          <w:szCs w:val="28"/>
        </w:rPr>
        <w:t xml:space="preserve"> в размере 5 %</w:t>
      </w:r>
      <w:r w:rsidR="002E1250" w:rsidRPr="000D4E74">
        <w:rPr>
          <w:sz w:val="28"/>
          <w:szCs w:val="28"/>
        </w:rPr>
        <w:t>, рассрочка платежа не предоставляется</w:t>
      </w:r>
      <w:r w:rsidR="00634FC2" w:rsidRPr="000D4E74">
        <w:rPr>
          <w:sz w:val="28"/>
          <w:szCs w:val="28"/>
        </w:rPr>
        <w:t xml:space="preserve">. </w:t>
      </w:r>
      <w:r w:rsidR="00174847" w:rsidRPr="000D4E74">
        <w:rPr>
          <w:sz w:val="28"/>
          <w:szCs w:val="28"/>
        </w:rPr>
        <w:t xml:space="preserve"> </w:t>
      </w:r>
    </w:p>
    <w:p w:rsidR="003E779F" w:rsidRPr="000D4E74" w:rsidRDefault="003E779F" w:rsidP="003E779F">
      <w:pPr>
        <w:ind w:left="-180"/>
        <w:jc w:val="both"/>
        <w:rPr>
          <w:sz w:val="28"/>
          <w:szCs w:val="28"/>
        </w:rPr>
      </w:pPr>
      <w:r w:rsidRPr="000D4E74">
        <w:rPr>
          <w:sz w:val="28"/>
          <w:szCs w:val="28"/>
        </w:rPr>
        <w:lastRenderedPageBreak/>
        <w:t xml:space="preserve">          </w:t>
      </w:r>
      <w:r w:rsidR="00CB2E3A" w:rsidRPr="000D4E74">
        <w:rPr>
          <w:sz w:val="28"/>
          <w:szCs w:val="28"/>
        </w:rPr>
        <w:t>3</w:t>
      </w:r>
      <w:r w:rsidRPr="000D4E74">
        <w:rPr>
          <w:sz w:val="28"/>
          <w:szCs w:val="28"/>
        </w:rPr>
        <w:t>. Настоящее решение вступает в силу со дня его опубликования в газете «Сельские зори».</w:t>
      </w:r>
    </w:p>
    <w:p w:rsidR="003E779F" w:rsidRPr="000D4E74" w:rsidRDefault="003E779F" w:rsidP="003E779F">
      <w:pPr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  <w:r w:rsidRPr="000D4E74">
        <w:rPr>
          <w:sz w:val="28"/>
          <w:szCs w:val="28"/>
        </w:rPr>
        <w:t xml:space="preserve">       </w:t>
      </w:r>
      <w:r w:rsidR="00CB2E3A" w:rsidRPr="000D4E74">
        <w:rPr>
          <w:sz w:val="28"/>
          <w:szCs w:val="28"/>
        </w:rPr>
        <w:t>4</w:t>
      </w:r>
      <w:r w:rsidRPr="000D4E74">
        <w:rPr>
          <w:sz w:val="28"/>
          <w:szCs w:val="28"/>
        </w:rPr>
        <w:t>. Контроль за исполнением настоящего решения возложить на комитет по финансам и налоговой политике.</w:t>
      </w:r>
    </w:p>
    <w:p w:rsidR="00647064" w:rsidRPr="000D4E74" w:rsidRDefault="00647064" w:rsidP="00647064">
      <w:pPr>
        <w:rPr>
          <w:bCs/>
          <w:sz w:val="28"/>
          <w:szCs w:val="28"/>
        </w:rPr>
      </w:pPr>
    </w:p>
    <w:p w:rsidR="00647064" w:rsidRPr="000D4E74" w:rsidRDefault="00647064" w:rsidP="00647064">
      <w:pPr>
        <w:rPr>
          <w:bCs/>
          <w:sz w:val="28"/>
          <w:szCs w:val="28"/>
        </w:rPr>
      </w:pPr>
      <w:r w:rsidRPr="000D4E74">
        <w:rPr>
          <w:bCs/>
          <w:sz w:val="28"/>
          <w:szCs w:val="28"/>
        </w:rPr>
        <w:t xml:space="preserve">Председатель районного                                         </w:t>
      </w:r>
      <w:r w:rsidR="00FB0ACD" w:rsidRPr="000D4E74">
        <w:rPr>
          <w:bCs/>
          <w:sz w:val="28"/>
          <w:szCs w:val="28"/>
        </w:rPr>
        <w:t xml:space="preserve">   </w:t>
      </w:r>
      <w:r w:rsidRPr="000D4E74">
        <w:rPr>
          <w:bCs/>
          <w:sz w:val="28"/>
          <w:szCs w:val="28"/>
        </w:rPr>
        <w:t xml:space="preserve">                       Глава  района</w:t>
      </w:r>
    </w:p>
    <w:p w:rsidR="00647064" w:rsidRPr="000D4E74" w:rsidRDefault="00647064" w:rsidP="00647064">
      <w:pPr>
        <w:rPr>
          <w:bCs/>
          <w:sz w:val="28"/>
          <w:szCs w:val="28"/>
        </w:rPr>
      </w:pPr>
      <w:r w:rsidRPr="000D4E74">
        <w:rPr>
          <w:bCs/>
          <w:sz w:val="28"/>
          <w:szCs w:val="28"/>
        </w:rPr>
        <w:t>Совета народных депутатов</w:t>
      </w:r>
    </w:p>
    <w:p w:rsidR="00647064" w:rsidRPr="000D4E74" w:rsidRDefault="00647064" w:rsidP="00647064">
      <w:pPr>
        <w:rPr>
          <w:sz w:val="28"/>
          <w:szCs w:val="28"/>
        </w:rPr>
      </w:pPr>
      <w:r w:rsidRPr="000D4E74">
        <w:rPr>
          <w:bCs/>
          <w:sz w:val="28"/>
          <w:szCs w:val="28"/>
        </w:rPr>
        <w:t xml:space="preserve">                         В.И. Миронов                             </w:t>
      </w:r>
      <w:r w:rsidR="00FB0ACD" w:rsidRPr="000D4E74">
        <w:rPr>
          <w:bCs/>
          <w:sz w:val="28"/>
          <w:szCs w:val="28"/>
        </w:rPr>
        <w:t xml:space="preserve">                               </w:t>
      </w:r>
      <w:r w:rsidRPr="000D4E74">
        <w:rPr>
          <w:bCs/>
          <w:sz w:val="28"/>
          <w:szCs w:val="28"/>
        </w:rPr>
        <w:t>В.И. Миронов</w:t>
      </w:r>
    </w:p>
    <w:p w:rsidR="00997015" w:rsidRPr="000D4E74" w:rsidRDefault="00997015" w:rsidP="0099701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997015" w:rsidRPr="000D4E74" w:rsidSect="00FB0ACD">
          <w:pgSz w:w="11906" w:h="16838"/>
          <w:pgMar w:top="1079" w:right="851" w:bottom="794" w:left="1701" w:header="709" w:footer="709" w:gutter="0"/>
          <w:cols w:space="708"/>
          <w:docGrid w:linePitch="360"/>
        </w:sectPr>
      </w:pPr>
    </w:p>
    <w:p w:rsidR="00164A2B" w:rsidRPr="000D4E74" w:rsidRDefault="00164A2B" w:rsidP="00164A2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D4E74">
        <w:rPr>
          <w:sz w:val="28"/>
          <w:szCs w:val="28"/>
        </w:rPr>
        <w:lastRenderedPageBreak/>
        <w:t>Приложение  к решению Троснянского</w:t>
      </w:r>
    </w:p>
    <w:p w:rsidR="00164A2B" w:rsidRPr="000D4E74" w:rsidRDefault="00164A2B" w:rsidP="00164A2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D4E74">
        <w:rPr>
          <w:sz w:val="28"/>
          <w:szCs w:val="28"/>
        </w:rPr>
        <w:t>районного Совета народных депутатов</w:t>
      </w:r>
    </w:p>
    <w:p w:rsidR="00164A2B" w:rsidRPr="000D4E74" w:rsidRDefault="00164A2B" w:rsidP="00164A2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D4E74">
        <w:rPr>
          <w:sz w:val="28"/>
          <w:szCs w:val="28"/>
        </w:rPr>
        <w:t xml:space="preserve">от </w:t>
      </w:r>
      <w:r w:rsidR="000D4E74" w:rsidRPr="000D4E74">
        <w:rPr>
          <w:sz w:val="28"/>
          <w:szCs w:val="28"/>
        </w:rPr>
        <w:t>30</w:t>
      </w:r>
      <w:r w:rsidRPr="000D4E74">
        <w:rPr>
          <w:sz w:val="28"/>
          <w:szCs w:val="28"/>
        </w:rPr>
        <w:t xml:space="preserve"> </w:t>
      </w:r>
      <w:r w:rsidR="005153E4" w:rsidRPr="000D4E74">
        <w:rPr>
          <w:sz w:val="28"/>
          <w:szCs w:val="28"/>
        </w:rPr>
        <w:t xml:space="preserve">   </w:t>
      </w:r>
      <w:r w:rsidR="0045616A" w:rsidRPr="000D4E74">
        <w:rPr>
          <w:sz w:val="28"/>
          <w:szCs w:val="28"/>
        </w:rPr>
        <w:t>мая</w:t>
      </w:r>
      <w:r w:rsidRPr="000D4E74">
        <w:rPr>
          <w:sz w:val="28"/>
          <w:szCs w:val="28"/>
        </w:rPr>
        <w:t xml:space="preserve">  201</w:t>
      </w:r>
      <w:r w:rsidR="003033F9" w:rsidRPr="000D4E74">
        <w:rPr>
          <w:sz w:val="28"/>
          <w:szCs w:val="28"/>
        </w:rPr>
        <w:t>4</w:t>
      </w:r>
      <w:r w:rsidRPr="000D4E74">
        <w:rPr>
          <w:sz w:val="28"/>
          <w:szCs w:val="28"/>
        </w:rPr>
        <w:t xml:space="preserve"> г</w:t>
      </w:r>
      <w:r w:rsidR="000D4E74" w:rsidRPr="000D4E74">
        <w:rPr>
          <w:sz w:val="28"/>
          <w:szCs w:val="28"/>
        </w:rPr>
        <w:t xml:space="preserve">ода </w:t>
      </w:r>
      <w:r w:rsidRPr="000D4E74">
        <w:rPr>
          <w:sz w:val="28"/>
          <w:szCs w:val="28"/>
        </w:rPr>
        <w:t xml:space="preserve"> № </w:t>
      </w:r>
      <w:r w:rsidR="000D4E74" w:rsidRPr="000D4E74">
        <w:rPr>
          <w:sz w:val="28"/>
          <w:szCs w:val="28"/>
        </w:rPr>
        <w:t>284</w:t>
      </w:r>
    </w:p>
    <w:p w:rsidR="00997015" w:rsidRPr="000D4E74" w:rsidRDefault="00997015" w:rsidP="0099701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D4E74">
        <w:rPr>
          <w:sz w:val="28"/>
          <w:szCs w:val="28"/>
        </w:rPr>
        <w:t xml:space="preserve"> </w:t>
      </w:r>
    </w:p>
    <w:p w:rsidR="00997015" w:rsidRPr="000D4E74" w:rsidRDefault="00997015" w:rsidP="009970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7015" w:rsidRPr="000D4E74" w:rsidRDefault="00997015" w:rsidP="0099701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0D4E74">
        <w:rPr>
          <w:sz w:val="28"/>
          <w:szCs w:val="28"/>
        </w:rPr>
        <w:t>ПЕРЕЧЕНЬ</w:t>
      </w:r>
    </w:p>
    <w:p w:rsidR="00997015" w:rsidRPr="000D4E74" w:rsidRDefault="00164A2B" w:rsidP="0099701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0D4E74">
        <w:rPr>
          <w:sz w:val="28"/>
          <w:szCs w:val="28"/>
        </w:rPr>
        <w:t>муниципального</w:t>
      </w:r>
      <w:r w:rsidR="00997015" w:rsidRPr="000D4E74">
        <w:rPr>
          <w:sz w:val="28"/>
          <w:szCs w:val="28"/>
        </w:rPr>
        <w:t xml:space="preserve"> имущества </w:t>
      </w:r>
      <w:r w:rsidRPr="000D4E74">
        <w:rPr>
          <w:sz w:val="28"/>
          <w:szCs w:val="28"/>
        </w:rPr>
        <w:t xml:space="preserve">Троснянского района </w:t>
      </w:r>
      <w:r w:rsidR="00997015" w:rsidRPr="000D4E74">
        <w:rPr>
          <w:sz w:val="28"/>
          <w:szCs w:val="28"/>
        </w:rPr>
        <w:t>Орловской области,</w:t>
      </w:r>
    </w:p>
    <w:p w:rsidR="00164A2B" w:rsidRPr="000D4E74" w:rsidRDefault="00997015" w:rsidP="00164A2B">
      <w:pPr>
        <w:ind w:firstLine="709"/>
        <w:jc w:val="both"/>
        <w:rPr>
          <w:sz w:val="28"/>
          <w:szCs w:val="28"/>
        </w:rPr>
      </w:pPr>
      <w:r w:rsidRPr="000D4E74">
        <w:rPr>
          <w:sz w:val="28"/>
          <w:szCs w:val="28"/>
        </w:rPr>
        <w:t xml:space="preserve">приватизируемого путем </w:t>
      </w:r>
      <w:r w:rsidR="00164A2B" w:rsidRPr="000D4E74">
        <w:rPr>
          <w:sz w:val="28"/>
          <w:szCs w:val="28"/>
        </w:rPr>
        <w:t>проведения аукциона открытого по форме подачи предложений о цене муниципального имущества.</w:t>
      </w:r>
    </w:p>
    <w:p w:rsidR="00997015" w:rsidRPr="000D4E74" w:rsidRDefault="00997015" w:rsidP="009970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7015" w:rsidRPr="000D4E74" w:rsidRDefault="00997015" w:rsidP="0099701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0D4E74">
        <w:rPr>
          <w:sz w:val="28"/>
          <w:szCs w:val="28"/>
        </w:rPr>
        <w:t xml:space="preserve">1. </w:t>
      </w:r>
      <w:r w:rsidR="00F9067A" w:rsidRPr="000D4E74">
        <w:rPr>
          <w:sz w:val="28"/>
          <w:szCs w:val="28"/>
        </w:rPr>
        <w:t>Д</w:t>
      </w:r>
      <w:r w:rsidRPr="000D4E74">
        <w:rPr>
          <w:sz w:val="28"/>
          <w:szCs w:val="28"/>
        </w:rPr>
        <w:t>вижимое имущество:</w:t>
      </w:r>
    </w:p>
    <w:p w:rsidR="00997015" w:rsidRPr="000D4E74" w:rsidRDefault="00997015" w:rsidP="009970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43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680"/>
        <w:gridCol w:w="2520"/>
        <w:gridCol w:w="900"/>
        <w:gridCol w:w="3420"/>
        <w:gridCol w:w="2281"/>
      </w:tblGrid>
      <w:tr w:rsidR="00997015" w:rsidRPr="000D4E74" w:rsidTr="00B362DD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15" w:rsidRPr="000D4E74" w:rsidRDefault="00997015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15" w:rsidRPr="000D4E74" w:rsidRDefault="003005F9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t>Наименование имущества</w:t>
            </w:r>
            <w:r w:rsidR="00EC31E0" w:rsidRPr="000D4E74">
              <w:rPr>
                <w:sz w:val="28"/>
                <w:szCs w:val="28"/>
              </w:rPr>
              <w:t>,</w:t>
            </w:r>
            <w:r w:rsidRPr="000D4E74">
              <w:rPr>
                <w:sz w:val="28"/>
                <w:szCs w:val="28"/>
              </w:rPr>
              <w:t xml:space="preserve"> техническая характеристика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15" w:rsidRPr="000D4E74" w:rsidRDefault="00997015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t xml:space="preserve">Место нахождения </w:t>
            </w:r>
          </w:p>
          <w:p w:rsidR="00997015" w:rsidRPr="000D4E74" w:rsidRDefault="00EC31E0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t>о</w:t>
            </w:r>
            <w:r w:rsidR="00997015" w:rsidRPr="000D4E74">
              <w:rPr>
                <w:sz w:val="28"/>
                <w:szCs w:val="28"/>
              </w:rPr>
              <w:t>бъекта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15" w:rsidRPr="000D4E74" w:rsidRDefault="00845FE3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t>Номер лота</w:t>
            </w:r>
          </w:p>
        </w:tc>
        <w:tc>
          <w:tcPr>
            <w:tcW w:w="5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A31" w:rsidRPr="000D4E74" w:rsidRDefault="00EC31E0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t>Установленная начальная цена аукциона в соответствии с отчетом об</w:t>
            </w:r>
            <w:r w:rsidR="006050DD" w:rsidRPr="000D4E74">
              <w:rPr>
                <w:sz w:val="28"/>
                <w:szCs w:val="28"/>
              </w:rPr>
              <w:t xml:space="preserve"> оценке</w:t>
            </w:r>
            <w:r w:rsidRPr="000D4E74">
              <w:rPr>
                <w:sz w:val="28"/>
                <w:szCs w:val="28"/>
              </w:rPr>
              <w:t>, рублей</w:t>
            </w:r>
            <w:r w:rsidR="006050DD" w:rsidRPr="000D4E74">
              <w:rPr>
                <w:sz w:val="28"/>
                <w:szCs w:val="28"/>
              </w:rPr>
              <w:t xml:space="preserve"> </w:t>
            </w:r>
          </w:p>
          <w:p w:rsidR="00997015" w:rsidRPr="000D4E74" w:rsidRDefault="006050DD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t>( с НДС)</w:t>
            </w:r>
          </w:p>
        </w:tc>
      </w:tr>
      <w:tr w:rsidR="003A59C5" w:rsidRPr="000D4E74" w:rsidTr="00DB64DA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C5" w:rsidRPr="000D4E74" w:rsidRDefault="001A4256" w:rsidP="009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t>1</w:t>
            </w:r>
            <w:r w:rsidR="003A59C5" w:rsidRPr="000D4E74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C5" w:rsidRPr="000D4E74" w:rsidRDefault="003A59C5" w:rsidP="006C0B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t xml:space="preserve">Автомобиль УАЗ-2206, свидетельство о регистрации ТС 57 МВ 990709, паспорт серия 57 КЕ № 382360, 1998 года выпуска,  модель (№  двигателя) 417 № </w:t>
            </w:r>
            <w:r w:rsidRPr="000D4E74">
              <w:rPr>
                <w:sz w:val="28"/>
                <w:szCs w:val="28"/>
                <w:lang w:val="en-US"/>
              </w:rPr>
              <w:t>W</w:t>
            </w:r>
            <w:r w:rsidRPr="000D4E74">
              <w:rPr>
                <w:sz w:val="28"/>
                <w:szCs w:val="28"/>
              </w:rPr>
              <w:t xml:space="preserve">0201134, № шасси </w:t>
            </w:r>
            <w:r w:rsidRPr="000D4E74">
              <w:rPr>
                <w:sz w:val="28"/>
                <w:szCs w:val="28"/>
                <w:lang w:val="en-US"/>
              </w:rPr>
              <w:t>W</w:t>
            </w:r>
            <w:r w:rsidRPr="000D4E74">
              <w:rPr>
                <w:sz w:val="28"/>
                <w:szCs w:val="28"/>
              </w:rPr>
              <w:t xml:space="preserve">0433780, № кузова </w:t>
            </w:r>
            <w:r w:rsidRPr="000D4E74">
              <w:rPr>
                <w:sz w:val="28"/>
                <w:szCs w:val="28"/>
                <w:lang w:val="en-US"/>
              </w:rPr>
              <w:t>W</w:t>
            </w:r>
            <w:r w:rsidRPr="000D4E74">
              <w:rPr>
                <w:sz w:val="28"/>
                <w:szCs w:val="28"/>
              </w:rPr>
              <w:t xml:space="preserve"> 0005095, цвет кузова- белая ночь,  (</w:t>
            </w:r>
            <w:r w:rsidRPr="000D4E74">
              <w:rPr>
                <w:sz w:val="28"/>
                <w:szCs w:val="28"/>
                <w:lang w:val="en-US"/>
              </w:rPr>
              <w:t>VIN</w:t>
            </w:r>
            <w:r w:rsidRPr="000D4E74">
              <w:rPr>
                <w:sz w:val="28"/>
                <w:szCs w:val="28"/>
              </w:rPr>
              <w:t>) ХТТ 220600</w:t>
            </w:r>
            <w:r w:rsidRPr="000D4E74">
              <w:rPr>
                <w:sz w:val="28"/>
                <w:szCs w:val="28"/>
                <w:lang w:val="en-US"/>
              </w:rPr>
              <w:t>W</w:t>
            </w:r>
            <w:r w:rsidRPr="000D4E74">
              <w:rPr>
                <w:sz w:val="28"/>
                <w:szCs w:val="28"/>
              </w:rPr>
              <w:t xml:space="preserve"> 0005095, регистр. знак Н679АС </w:t>
            </w:r>
            <w:r w:rsidR="00AE7520" w:rsidRPr="000D4E74">
              <w:rPr>
                <w:sz w:val="28"/>
                <w:szCs w:val="28"/>
              </w:rPr>
              <w:t>57</w:t>
            </w:r>
            <w:r w:rsidR="00AE7520" w:rsidRPr="000D4E74">
              <w:rPr>
                <w:sz w:val="28"/>
                <w:szCs w:val="28"/>
                <w:lang w:val="en-US"/>
              </w:rPr>
              <w:t>RUS</w:t>
            </w:r>
            <w:r w:rsidR="00AE7520" w:rsidRPr="000D4E74">
              <w:rPr>
                <w:sz w:val="28"/>
                <w:szCs w:val="28"/>
              </w:rPr>
              <w:t xml:space="preserve">         </w:t>
            </w:r>
            <w:r w:rsidRPr="000D4E74">
              <w:rPr>
                <w:sz w:val="28"/>
                <w:szCs w:val="28"/>
              </w:rPr>
              <w:t>( в не рабочем состоянии)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C5" w:rsidRPr="000D4E74" w:rsidRDefault="003A59C5" w:rsidP="009F7A31">
            <w:pPr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t>Орловская область, Троснянский район, с. Тросна</w:t>
            </w:r>
          </w:p>
          <w:p w:rsidR="003A59C5" w:rsidRPr="000D4E74" w:rsidRDefault="003A59C5" w:rsidP="009F7A31">
            <w:pPr>
              <w:rPr>
                <w:sz w:val="28"/>
                <w:szCs w:val="28"/>
              </w:rPr>
            </w:pPr>
          </w:p>
          <w:p w:rsidR="003A59C5" w:rsidRPr="000D4E74" w:rsidRDefault="003A59C5" w:rsidP="009F7A31">
            <w:pPr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t>Администрация Троснянского района Орловской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C5" w:rsidRPr="000D4E74" w:rsidRDefault="003A59C5" w:rsidP="002546BB">
            <w:pPr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t xml:space="preserve">         № </w:t>
            </w:r>
            <w:r w:rsidR="001A5475" w:rsidRPr="000D4E74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C5" w:rsidRPr="000D4E74" w:rsidRDefault="003A59C5" w:rsidP="0045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t xml:space="preserve">Отчет об оценке от </w:t>
            </w:r>
            <w:r w:rsidR="0045616A" w:rsidRPr="000D4E74">
              <w:rPr>
                <w:sz w:val="28"/>
                <w:szCs w:val="28"/>
              </w:rPr>
              <w:t>16.05</w:t>
            </w:r>
            <w:r w:rsidRPr="000D4E74">
              <w:rPr>
                <w:sz w:val="28"/>
                <w:szCs w:val="28"/>
              </w:rPr>
              <w:t>.2014 года   №</w:t>
            </w:r>
            <w:r w:rsidR="0045616A" w:rsidRPr="000D4E74">
              <w:rPr>
                <w:sz w:val="28"/>
                <w:szCs w:val="28"/>
              </w:rPr>
              <w:t xml:space="preserve"> 319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C5" w:rsidRPr="000D4E74" w:rsidRDefault="003A59C5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A59C5" w:rsidRPr="000D4E74" w:rsidRDefault="003A59C5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5991" w:rsidRPr="000D4E74" w:rsidTr="00DB64DA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91" w:rsidRPr="000D4E74" w:rsidRDefault="001A4256" w:rsidP="009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t>2</w:t>
            </w:r>
            <w:r w:rsidR="00285991" w:rsidRPr="000D4E74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91" w:rsidRPr="000D4E74" w:rsidRDefault="00AE7520" w:rsidP="00194B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t xml:space="preserve">Автомобиль ГАЗ-3102, тип ТС седан, идентификационный номер ХТН 31010041201601, категория ТС –В, года выпуска-2004, модель двигателя </w:t>
            </w:r>
            <w:r w:rsidRPr="000D4E74">
              <w:rPr>
                <w:sz w:val="28"/>
                <w:szCs w:val="28"/>
              </w:rPr>
              <w:lastRenderedPageBreak/>
              <w:t>406200, двигатель № 33164648, цвет белый, мощность двигателя кВт-96, гос. номер</w:t>
            </w:r>
          </w:p>
          <w:p w:rsidR="00AE7520" w:rsidRPr="000D4E74" w:rsidRDefault="00AE7520" w:rsidP="00194B8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D4E74">
              <w:rPr>
                <w:sz w:val="28"/>
                <w:szCs w:val="28"/>
              </w:rPr>
              <w:t>МО82ТС57</w:t>
            </w:r>
            <w:r w:rsidRPr="000D4E74">
              <w:rPr>
                <w:sz w:val="28"/>
                <w:szCs w:val="28"/>
                <w:lang w:val="en-US"/>
              </w:rPr>
              <w:t>RUS</w:t>
            </w:r>
          </w:p>
          <w:p w:rsidR="00AE7520" w:rsidRPr="000D4E74" w:rsidRDefault="00AE7520" w:rsidP="00194B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  <w:lang w:val="en-US"/>
              </w:rPr>
              <w:t>(</w:t>
            </w:r>
            <w:r w:rsidRPr="000D4E74">
              <w:rPr>
                <w:sz w:val="28"/>
                <w:szCs w:val="28"/>
              </w:rPr>
              <w:t>в не рабочем состоянии)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A31" w:rsidRPr="000D4E74" w:rsidRDefault="009F7A31" w:rsidP="009F7A31">
            <w:pPr>
              <w:autoSpaceDE w:val="0"/>
              <w:autoSpaceDN w:val="0"/>
              <w:adjustRightInd w:val="0"/>
              <w:ind w:left="72" w:firstLine="180"/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lastRenderedPageBreak/>
              <w:t xml:space="preserve">Орловская область, Троснянский район, с. Тросна, </w:t>
            </w:r>
            <w:r w:rsidRPr="000D4E74">
              <w:rPr>
                <w:sz w:val="28"/>
                <w:szCs w:val="28"/>
              </w:rPr>
              <w:lastRenderedPageBreak/>
              <w:t>ул. Ленина, д.4</w:t>
            </w:r>
          </w:p>
          <w:p w:rsidR="009F7A31" w:rsidRPr="000D4E74" w:rsidRDefault="009F7A31" w:rsidP="009F7A31">
            <w:pPr>
              <w:autoSpaceDE w:val="0"/>
              <w:autoSpaceDN w:val="0"/>
              <w:adjustRightInd w:val="0"/>
              <w:ind w:left="72" w:firstLine="180"/>
              <w:rPr>
                <w:sz w:val="28"/>
                <w:szCs w:val="28"/>
              </w:rPr>
            </w:pPr>
          </w:p>
          <w:p w:rsidR="00285991" w:rsidRPr="000D4E74" w:rsidRDefault="009F7A31" w:rsidP="009F7A31">
            <w:pPr>
              <w:autoSpaceDE w:val="0"/>
              <w:autoSpaceDN w:val="0"/>
              <w:adjustRightInd w:val="0"/>
              <w:ind w:left="72" w:firstLine="180"/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t>Администрация Троснянского района Орловской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91" w:rsidRPr="000D4E74" w:rsidRDefault="00285991" w:rsidP="002546BB">
            <w:pPr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lastRenderedPageBreak/>
              <w:t xml:space="preserve">         № </w:t>
            </w:r>
            <w:r w:rsidR="001A5475" w:rsidRPr="000D4E74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91" w:rsidRPr="000D4E74" w:rsidRDefault="009F7A31" w:rsidP="0045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4E74">
              <w:rPr>
                <w:sz w:val="28"/>
                <w:szCs w:val="28"/>
              </w:rPr>
              <w:t xml:space="preserve">Отчет об оценке от   </w:t>
            </w:r>
            <w:r w:rsidR="0045616A" w:rsidRPr="000D4E74">
              <w:rPr>
                <w:sz w:val="28"/>
                <w:szCs w:val="28"/>
              </w:rPr>
              <w:t>16.05.</w:t>
            </w:r>
            <w:r w:rsidRPr="000D4E74">
              <w:rPr>
                <w:sz w:val="28"/>
                <w:szCs w:val="28"/>
              </w:rPr>
              <w:t>2014 года   №</w:t>
            </w:r>
            <w:r w:rsidR="0045616A" w:rsidRPr="000D4E74">
              <w:rPr>
                <w:sz w:val="28"/>
                <w:szCs w:val="28"/>
              </w:rPr>
              <w:t xml:space="preserve"> 319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91" w:rsidRPr="000D4E74" w:rsidRDefault="00285991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34FC2" w:rsidRPr="000D4E74" w:rsidRDefault="00634FC2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47064" w:rsidRPr="000D4E74" w:rsidRDefault="00647064">
      <w:pPr>
        <w:rPr>
          <w:sz w:val="28"/>
          <w:szCs w:val="28"/>
        </w:rPr>
      </w:pPr>
    </w:p>
    <w:sectPr w:rsidR="00647064" w:rsidRPr="000D4E74" w:rsidSect="00630A63">
      <w:pgSz w:w="16838" w:h="11906" w:orient="landscape"/>
      <w:pgMar w:top="14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47064"/>
    <w:rsid w:val="00034E0E"/>
    <w:rsid w:val="000A734D"/>
    <w:rsid w:val="000C6563"/>
    <w:rsid w:val="000D4E74"/>
    <w:rsid w:val="000F15C6"/>
    <w:rsid w:val="00164A2B"/>
    <w:rsid w:val="00174847"/>
    <w:rsid w:val="00194B88"/>
    <w:rsid w:val="001A4256"/>
    <w:rsid w:val="001A5475"/>
    <w:rsid w:val="001A6489"/>
    <w:rsid w:val="001D1B6D"/>
    <w:rsid w:val="0024388B"/>
    <w:rsid w:val="002546BB"/>
    <w:rsid w:val="00256DBB"/>
    <w:rsid w:val="002614F6"/>
    <w:rsid w:val="00285991"/>
    <w:rsid w:val="002E1250"/>
    <w:rsid w:val="002F6B3B"/>
    <w:rsid w:val="003005F9"/>
    <w:rsid w:val="003033F9"/>
    <w:rsid w:val="003A24E7"/>
    <w:rsid w:val="003A59C5"/>
    <w:rsid w:val="003B50A0"/>
    <w:rsid w:val="003E779F"/>
    <w:rsid w:val="00445586"/>
    <w:rsid w:val="0045616A"/>
    <w:rsid w:val="00457D95"/>
    <w:rsid w:val="004E2EA3"/>
    <w:rsid w:val="005064F9"/>
    <w:rsid w:val="00507393"/>
    <w:rsid w:val="005153E4"/>
    <w:rsid w:val="0056773E"/>
    <w:rsid w:val="00567D86"/>
    <w:rsid w:val="005A2E8D"/>
    <w:rsid w:val="006050DD"/>
    <w:rsid w:val="00630A63"/>
    <w:rsid w:val="00634FC2"/>
    <w:rsid w:val="00647064"/>
    <w:rsid w:val="006A3067"/>
    <w:rsid w:val="006C0B5B"/>
    <w:rsid w:val="007F1B32"/>
    <w:rsid w:val="008022B0"/>
    <w:rsid w:val="00845FE3"/>
    <w:rsid w:val="00877519"/>
    <w:rsid w:val="00997015"/>
    <w:rsid w:val="009F7A31"/>
    <w:rsid w:val="00AD786C"/>
    <w:rsid w:val="00AE7520"/>
    <w:rsid w:val="00B362DD"/>
    <w:rsid w:val="00B61F48"/>
    <w:rsid w:val="00C16239"/>
    <w:rsid w:val="00C56A4D"/>
    <w:rsid w:val="00C57725"/>
    <w:rsid w:val="00C9475C"/>
    <w:rsid w:val="00CA19AB"/>
    <w:rsid w:val="00CB2E3A"/>
    <w:rsid w:val="00CC2525"/>
    <w:rsid w:val="00CE451F"/>
    <w:rsid w:val="00D76F96"/>
    <w:rsid w:val="00DB64DA"/>
    <w:rsid w:val="00E04550"/>
    <w:rsid w:val="00E17D07"/>
    <w:rsid w:val="00EC31E0"/>
    <w:rsid w:val="00F9067A"/>
    <w:rsid w:val="00F93317"/>
    <w:rsid w:val="00FB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06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2 Знак"/>
    <w:basedOn w:val="a0"/>
    <w:link w:val="20"/>
    <w:semiHidden/>
    <w:locked/>
    <w:rsid w:val="00174847"/>
    <w:rPr>
      <w:rFonts w:ascii="Calibri" w:hAnsi="Calibri"/>
      <w:sz w:val="22"/>
      <w:szCs w:val="22"/>
      <w:lang w:val="ru-RU" w:eastAsia="en-US" w:bidi="ar-SA"/>
    </w:rPr>
  </w:style>
  <w:style w:type="paragraph" w:styleId="20">
    <w:name w:val="Body Text 2"/>
    <w:basedOn w:val="a"/>
    <w:link w:val="2"/>
    <w:semiHidden/>
    <w:rsid w:val="00174847"/>
    <w:pPr>
      <w:spacing w:after="120" w:line="480" w:lineRule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2014-04-25T05:54:00Z</cp:lastPrinted>
  <dcterms:created xsi:type="dcterms:W3CDTF">2014-06-05T12:06:00Z</dcterms:created>
  <dcterms:modified xsi:type="dcterms:W3CDTF">2014-06-05T12:06:00Z</dcterms:modified>
</cp:coreProperties>
</file>