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9E" w:rsidRPr="00F8699E" w:rsidRDefault="00F8699E" w:rsidP="00EA3BF8">
      <w:pPr>
        <w:pStyle w:val="a3"/>
        <w:rPr>
          <w:b/>
          <w:bCs/>
          <w:szCs w:val="28"/>
        </w:rPr>
      </w:pPr>
      <w:r w:rsidRPr="00F8699E">
        <w:rPr>
          <w:b/>
          <w:bCs/>
          <w:szCs w:val="28"/>
        </w:rPr>
        <w:t>РОССИЙСКАЯ ФЕДЕРАЦИЯ</w:t>
      </w:r>
    </w:p>
    <w:p w:rsidR="00F8699E" w:rsidRPr="00F8699E" w:rsidRDefault="00F8699E" w:rsidP="00EA3BF8">
      <w:pPr>
        <w:pStyle w:val="a3"/>
        <w:rPr>
          <w:b/>
          <w:bCs/>
          <w:szCs w:val="28"/>
        </w:rPr>
      </w:pPr>
      <w:r w:rsidRPr="00F8699E">
        <w:rPr>
          <w:b/>
          <w:bCs/>
          <w:szCs w:val="28"/>
        </w:rPr>
        <w:t>ОРЛОВСКАЯ ОБЛАСТЬ</w:t>
      </w:r>
    </w:p>
    <w:p w:rsidR="00CD36E1" w:rsidRPr="00F8699E" w:rsidRDefault="00F8699E" w:rsidP="00F8699E">
      <w:pPr>
        <w:pStyle w:val="a3"/>
        <w:rPr>
          <w:b/>
          <w:szCs w:val="28"/>
        </w:rPr>
      </w:pPr>
      <w:r w:rsidRPr="00F8699E">
        <w:rPr>
          <w:b/>
          <w:szCs w:val="28"/>
        </w:rPr>
        <w:t>ТРОСНЯНСКИЙ РАЙОННЫЙ СОВЕТ НАРОДНЫХ ДЕПУТАТОВ</w:t>
      </w:r>
    </w:p>
    <w:p w:rsidR="00CD36E1" w:rsidRPr="00F8699E" w:rsidRDefault="00CD36E1">
      <w:pPr>
        <w:tabs>
          <w:tab w:val="left" w:pos="1500"/>
        </w:tabs>
        <w:rPr>
          <w:sz w:val="28"/>
          <w:szCs w:val="28"/>
        </w:rPr>
      </w:pPr>
    </w:p>
    <w:p w:rsidR="00CD36E1" w:rsidRPr="00F8699E" w:rsidRDefault="00CD36E1" w:rsidP="00671EAF">
      <w:pPr>
        <w:pStyle w:val="1"/>
        <w:tabs>
          <w:tab w:val="center" w:pos="4677"/>
          <w:tab w:val="left" w:pos="7680"/>
        </w:tabs>
        <w:rPr>
          <w:szCs w:val="28"/>
        </w:rPr>
      </w:pPr>
      <w:r w:rsidRPr="00F8699E">
        <w:rPr>
          <w:szCs w:val="28"/>
        </w:rPr>
        <w:t>РЕШЕНИЕ</w:t>
      </w:r>
    </w:p>
    <w:p w:rsidR="00BB5023" w:rsidRPr="00F8699E" w:rsidRDefault="00BB5023" w:rsidP="00026883">
      <w:pPr>
        <w:rPr>
          <w:sz w:val="28"/>
          <w:szCs w:val="28"/>
        </w:rPr>
      </w:pPr>
    </w:p>
    <w:p w:rsidR="0079022B" w:rsidRDefault="00002111" w:rsidP="00002111">
      <w:pPr>
        <w:rPr>
          <w:sz w:val="28"/>
          <w:szCs w:val="28"/>
        </w:rPr>
      </w:pPr>
      <w:r>
        <w:rPr>
          <w:sz w:val="28"/>
          <w:szCs w:val="28"/>
        </w:rPr>
        <w:t xml:space="preserve"> От </w:t>
      </w:r>
      <w:r w:rsidR="0079022B">
        <w:rPr>
          <w:sz w:val="28"/>
          <w:szCs w:val="28"/>
        </w:rPr>
        <w:t>30 мая 2014 года</w:t>
      </w:r>
      <w:r w:rsidR="00CD36E1" w:rsidRPr="00F8699E">
        <w:rPr>
          <w:sz w:val="28"/>
          <w:szCs w:val="28"/>
        </w:rPr>
        <w:t xml:space="preserve">   </w:t>
      </w:r>
      <w:r>
        <w:rPr>
          <w:sz w:val="28"/>
          <w:szCs w:val="28"/>
        </w:rPr>
        <w:t xml:space="preserve"> </w:t>
      </w:r>
      <w:r w:rsidR="00CE5084">
        <w:rPr>
          <w:sz w:val="28"/>
          <w:szCs w:val="28"/>
        </w:rPr>
        <w:t xml:space="preserve">      </w:t>
      </w:r>
      <w:r w:rsidR="00532EA0">
        <w:rPr>
          <w:sz w:val="28"/>
          <w:szCs w:val="28"/>
        </w:rPr>
        <w:t xml:space="preserve">                                                                      </w:t>
      </w:r>
      <w:r>
        <w:rPr>
          <w:sz w:val="28"/>
          <w:szCs w:val="28"/>
        </w:rPr>
        <w:t xml:space="preserve"> №</w:t>
      </w:r>
      <w:r w:rsidR="00532EA0">
        <w:rPr>
          <w:sz w:val="28"/>
          <w:szCs w:val="28"/>
        </w:rPr>
        <w:t xml:space="preserve"> 293</w:t>
      </w:r>
    </w:p>
    <w:p w:rsidR="00002111" w:rsidRDefault="00532EA0" w:rsidP="0079022B">
      <w:pPr>
        <w:rPr>
          <w:sz w:val="28"/>
          <w:szCs w:val="28"/>
        </w:rPr>
      </w:pPr>
      <w:r>
        <w:rPr>
          <w:sz w:val="28"/>
          <w:szCs w:val="28"/>
        </w:rPr>
        <w:t xml:space="preserve">С. </w:t>
      </w:r>
      <w:proofErr w:type="spellStart"/>
      <w:r>
        <w:rPr>
          <w:sz w:val="28"/>
          <w:szCs w:val="28"/>
        </w:rPr>
        <w:t>Тросна</w:t>
      </w:r>
      <w:proofErr w:type="spellEnd"/>
    </w:p>
    <w:p w:rsidR="00002111" w:rsidRDefault="00002111" w:rsidP="0079022B">
      <w:pPr>
        <w:rPr>
          <w:sz w:val="28"/>
          <w:szCs w:val="28"/>
        </w:rPr>
      </w:pPr>
    </w:p>
    <w:p w:rsidR="00532EA0" w:rsidRDefault="00532EA0" w:rsidP="00532EA0">
      <w:pPr>
        <w:jc w:val="right"/>
        <w:rPr>
          <w:sz w:val="28"/>
          <w:szCs w:val="28"/>
        </w:rPr>
      </w:pPr>
      <w:r>
        <w:rPr>
          <w:sz w:val="28"/>
          <w:szCs w:val="28"/>
        </w:rPr>
        <w:t xml:space="preserve"> Принято на двадцать пятом заседании </w:t>
      </w:r>
    </w:p>
    <w:p w:rsidR="00532EA0" w:rsidRDefault="00532EA0" w:rsidP="00532EA0">
      <w:pPr>
        <w:jc w:val="right"/>
        <w:rPr>
          <w:sz w:val="28"/>
          <w:szCs w:val="28"/>
        </w:rPr>
      </w:pPr>
      <w:proofErr w:type="spellStart"/>
      <w:r>
        <w:rPr>
          <w:sz w:val="28"/>
          <w:szCs w:val="28"/>
        </w:rPr>
        <w:t>Троснянского</w:t>
      </w:r>
      <w:proofErr w:type="spellEnd"/>
      <w:r>
        <w:rPr>
          <w:sz w:val="28"/>
          <w:szCs w:val="28"/>
        </w:rPr>
        <w:t xml:space="preserve"> районного Совета народных</w:t>
      </w:r>
    </w:p>
    <w:p w:rsidR="00532EA0" w:rsidRDefault="00532EA0" w:rsidP="00532EA0">
      <w:pPr>
        <w:jc w:val="right"/>
        <w:rPr>
          <w:sz w:val="28"/>
          <w:szCs w:val="28"/>
        </w:rPr>
      </w:pPr>
      <w:r>
        <w:rPr>
          <w:sz w:val="28"/>
          <w:szCs w:val="28"/>
        </w:rPr>
        <w:t xml:space="preserve"> депутатов четвертого созыва</w:t>
      </w:r>
    </w:p>
    <w:p w:rsidR="00002111" w:rsidRDefault="0079022B" w:rsidP="00002111">
      <w:pPr>
        <w:rPr>
          <w:sz w:val="28"/>
          <w:szCs w:val="28"/>
        </w:rPr>
      </w:pPr>
      <w:r>
        <w:rPr>
          <w:sz w:val="28"/>
          <w:szCs w:val="28"/>
        </w:rPr>
        <w:t>О заявлении</w:t>
      </w:r>
      <w:r w:rsidR="00532EA0">
        <w:rPr>
          <w:sz w:val="28"/>
          <w:szCs w:val="28"/>
        </w:rPr>
        <w:t xml:space="preserve"> </w:t>
      </w:r>
      <w:r>
        <w:rPr>
          <w:sz w:val="28"/>
          <w:szCs w:val="28"/>
        </w:rPr>
        <w:t xml:space="preserve"> </w:t>
      </w:r>
      <w:proofErr w:type="spellStart"/>
      <w:r>
        <w:rPr>
          <w:sz w:val="28"/>
          <w:szCs w:val="28"/>
        </w:rPr>
        <w:t>Плахотникова</w:t>
      </w:r>
      <w:proofErr w:type="spellEnd"/>
      <w:r>
        <w:rPr>
          <w:sz w:val="28"/>
          <w:szCs w:val="28"/>
        </w:rPr>
        <w:t xml:space="preserve"> В.И.</w:t>
      </w:r>
      <w:r w:rsidR="00CD36E1" w:rsidRPr="00F8699E">
        <w:rPr>
          <w:sz w:val="28"/>
          <w:szCs w:val="28"/>
        </w:rPr>
        <w:t xml:space="preserve">  </w:t>
      </w:r>
    </w:p>
    <w:p w:rsidR="00002111" w:rsidRDefault="00002111" w:rsidP="00002111">
      <w:pPr>
        <w:rPr>
          <w:sz w:val="28"/>
          <w:szCs w:val="28"/>
        </w:rPr>
      </w:pPr>
    </w:p>
    <w:p w:rsidR="009F1E9D" w:rsidRPr="00F8699E" w:rsidRDefault="00CD36E1" w:rsidP="00002111">
      <w:pPr>
        <w:rPr>
          <w:sz w:val="28"/>
          <w:szCs w:val="28"/>
        </w:rPr>
      </w:pPr>
      <w:r w:rsidRPr="00F8699E">
        <w:rPr>
          <w:sz w:val="28"/>
          <w:szCs w:val="28"/>
        </w:rPr>
        <w:t xml:space="preserve">                                                        </w:t>
      </w:r>
      <w:r w:rsidR="00673DBA" w:rsidRPr="00F8699E">
        <w:rPr>
          <w:sz w:val="28"/>
          <w:szCs w:val="28"/>
        </w:rPr>
        <w:tab/>
      </w:r>
      <w:r w:rsidR="002165C4" w:rsidRPr="00F8699E">
        <w:rPr>
          <w:sz w:val="28"/>
          <w:szCs w:val="28"/>
        </w:rPr>
        <w:tab/>
      </w:r>
    </w:p>
    <w:p w:rsidR="001F7031" w:rsidRPr="00F8699E" w:rsidRDefault="007E394C" w:rsidP="00713B70">
      <w:pPr>
        <w:pStyle w:val="a3"/>
        <w:overflowPunct/>
        <w:autoSpaceDE/>
        <w:autoSpaceDN/>
        <w:adjustRightInd/>
        <w:ind w:firstLine="590"/>
        <w:jc w:val="both"/>
        <w:textAlignment w:val="auto"/>
        <w:rPr>
          <w:szCs w:val="28"/>
        </w:rPr>
      </w:pPr>
      <w:r>
        <w:rPr>
          <w:spacing w:val="-3"/>
          <w:szCs w:val="28"/>
        </w:rPr>
        <w:t xml:space="preserve">Рассмотрев заявление </w:t>
      </w:r>
      <w:proofErr w:type="spellStart"/>
      <w:r>
        <w:rPr>
          <w:spacing w:val="-3"/>
          <w:szCs w:val="28"/>
        </w:rPr>
        <w:t>Плахотникова</w:t>
      </w:r>
      <w:proofErr w:type="spellEnd"/>
      <w:r>
        <w:rPr>
          <w:spacing w:val="-3"/>
          <w:szCs w:val="28"/>
        </w:rPr>
        <w:t xml:space="preserve"> Василия Ивановича о внесении изменения </w:t>
      </w:r>
      <w:proofErr w:type="spellStart"/>
      <w:r>
        <w:rPr>
          <w:spacing w:val="-3"/>
          <w:szCs w:val="28"/>
        </w:rPr>
        <w:t>изменения</w:t>
      </w:r>
      <w:proofErr w:type="spellEnd"/>
      <w:r>
        <w:rPr>
          <w:spacing w:val="-3"/>
          <w:szCs w:val="28"/>
        </w:rPr>
        <w:t xml:space="preserve"> в решение </w:t>
      </w:r>
      <w:proofErr w:type="spellStart"/>
      <w:r>
        <w:rPr>
          <w:spacing w:val="-3"/>
          <w:szCs w:val="28"/>
        </w:rPr>
        <w:t>Троснянского</w:t>
      </w:r>
      <w:proofErr w:type="spellEnd"/>
      <w:r>
        <w:rPr>
          <w:spacing w:val="-3"/>
          <w:szCs w:val="28"/>
        </w:rPr>
        <w:t xml:space="preserve"> районного Совета народных депутатов от 14.02.1991 года «О предоставлении земельных участков гражданам для организации крестьянских (фермерских) хозяйств </w:t>
      </w:r>
      <w:r w:rsidR="00C86FFD">
        <w:rPr>
          <w:spacing w:val="-3"/>
          <w:szCs w:val="28"/>
        </w:rPr>
        <w:t xml:space="preserve"> </w:t>
      </w:r>
      <w:proofErr w:type="spellStart"/>
      <w:r w:rsidR="00C86FFD">
        <w:rPr>
          <w:spacing w:val="-3"/>
          <w:szCs w:val="28"/>
        </w:rPr>
        <w:t>Троснянский</w:t>
      </w:r>
      <w:proofErr w:type="spellEnd"/>
      <w:r w:rsidR="00C86FFD">
        <w:rPr>
          <w:spacing w:val="-3"/>
          <w:szCs w:val="28"/>
        </w:rPr>
        <w:t xml:space="preserve"> районный Совет народных депутатов РЕШИЛ</w:t>
      </w:r>
      <w:r w:rsidR="001F7031" w:rsidRPr="00F8699E">
        <w:rPr>
          <w:spacing w:val="-3"/>
          <w:szCs w:val="28"/>
        </w:rPr>
        <w:t>:</w:t>
      </w:r>
    </w:p>
    <w:p w:rsidR="00395A8A" w:rsidRDefault="001F7031" w:rsidP="001F7031">
      <w:pPr>
        <w:shd w:val="clear" w:color="auto" w:fill="FFFFFF"/>
        <w:tabs>
          <w:tab w:val="left" w:pos="922"/>
        </w:tabs>
        <w:spacing w:before="312" w:line="322" w:lineRule="exact"/>
        <w:ind w:left="91" w:right="274" w:firstLine="499"/>
        <w:jc w:val="both"/>
        <w:rPr>
          <w:sz w:val="28"/>
          <w:szCs w:val="28"/>
        </w:rPr>
      </w:pPr>
      <w:r w:rsidRPr="00F8699E">
        <w:rPr>
          <w:spacing w:val="-32"/>
          <w:sz w:val="28"/>
          <w:szCs w:val="28"/>
        </w:rPr>
        <w:t>1.</w:t>
      </w:r>
      <w:r w:rsidRPr="00F8699E">
        <w:rPr>
          <w:sz w:val="28"/>
          <w:szCs w:val="28"/>
        </w:rPr>
        <w:tab/>
      </w:r>
      <w:r w:rsidR="007E394C">
        <w:rPr>
          <w:sz w:val="28"/>
          <w:szCs w:val="28"/>
        </w:rPr>
        <w:t xml:space="preserve">Оставить заявление </w:t>
      </w:r>
      <w:proofErr w:type="spellStart"/>
      <w:r w:rsidR="007E394C">
        <w:rPr>
          <w:sz w:val="28"/>
          <w:szCs w:val="28"/>
        </w:rPr>
        <w:t>Плахотникова</w:t>
      </w:r>
      <w:proofErr w:type="spellEnd"/>
      <w:r w:rsidR="007E394C">
        <w:rPr>
          <w:sz w:val="28"/>
          <w:szCs w:val="28"/>
        </w:rPr>
        <w:t xml:space="preserve"> Василия Ивановича без </w:t>
      </w:r>
      <w:r w:rsidR="00395A8A">
        <w:rPr>
          <w:sz w:val="28"/>
          <w:szCs w:val="28"/>
        </w:rPr>
        <w:t xml:space="preserve"> удовлетворения, так как будут нарушены права иных граждан, указанных в пункте 1 данного решения, получивших земельные участки в пожизненно наследуемое владение для организации крестьянского (фермерского) хозяйства.  </w:t>
      </w:r>
    </w:p>
    <w:p w:rsidR="001F7031" w:rsidRPr="00F8699E" w:rsidRDefault="00395A8A" w:rsidP="001F7031">
      <w:pPr>
        <w:shd w:val="clear" w:color="auto" w:fill="FFFFFF"/>
        <w:tabs>
          <w:tab w:val="left" w:pos="922"/>
        </w:tabs>
        <w:spacing w:before="312" w:line="322" w:lineRule="exact"/>
        <w:ind w:left="91" w:right="274" w:firstLine="499"/>
        <w:jc w:val="both"/>
        <w:rPr>
          <w:sz w:val="28"/>
          <w:szCs w:val="28"/>
        </w:rPr>
      </w:pPr>
      <w:r>
        <w:rPr>
          <w:sz w:val="28"/>
          <w:szCs w:val="28"/>
        </w:rPr>
        <w:t xml:space="preserve"> 2</w:t>
      </w:r>
      <w:r w:rsidR="001F7031" w:rsidRPr="00F8699E">
        <w:rPr>
          <w:sz w:val="28"/>
          <w:szCs w:val="28"/>
        </w:rPr>
        <w:t>.</w:t>
      </w:r>
      <w:r>
        <w:rPr>
          <w:sz w:val="28"/>
          <w:szCs w:val="28"/>
        </w:rPr>
        <w:t xml:space="preserve"> Настоящее решение вступает в силу с момента его подписания</w:t>
      </w:r>
    </w:p>
    <w:p w:rsidR="00677936" w:rsidRPr="00F8699E" w:rsidRDefault="00495AE2" w:rsidP="00373940">
      <w:pPr>
        <w:shd w:val="clear" w:color="auto" w:fill="FFFFFF"/>
        <w:spacing w:before="312" w:line="317" w:lineRule="exact"/>
        <w:ind w:left="106" w:right="259" w:firstLine="403"/>
        <w:jc w:val="both"/>
        <w:rPr>
          <w:sz w:val="28"/>
          <w:szCs w:val="28"/>
        </w:rPr>
      </w:pPr>
      <w:r>
        <w:rPr>
          <w:sz w:val="28"/>
          <w:szCs w:val="28"/>
        </w:rPr>
        <w:t>.</w:t>
      </w:r>
    </w:p>
    <w:p w:rsidR="00583FED" w:rsidRPr="00F8699E" w:rsidRDefault="00583FED" w:rsidP="009D5165">
      <w:pPr>
        <w:jc w:val="both"/>
        <w:rPr>
          <w:sz w:val="28"/>
          <w:szCs w:val="28"/>
        </w:rPr>
      </w:pPr>
    </w:p>
    <w:p w:rsidR="00FE67B8" w:rsidRPr="00F8699E" w:rsidRDefault="00FE67B8" w:rsidP="009D5165">
      <w:pPr>
        <w:jc w:val="both"/>
        <w:rPr>
          <w:sz w:val="28"/>
          <w:szCs w:val="28"/>
        </w:rPr>
      </w:pPr>
    </w:p>
    <w:p w:rsidR="00396E56" w:rsidRDefault="00396E56" w:rsidP="00396E56">
      <w:pPr>
        <w:jc w:val="both"/>
        <w:rPr>
          <w:sz w:val="28"/>
          <w:szCs w:val="28"/>
        </w:rPr>
      </w:pPr>
      <w:r>
        <w:rPr>
          <w:sz w:val="28"/>
          <w:szCs w:val="28"/>
        </w:rPr>
        <w:t xml:space="preserve">    Председатель районного                                      Глава района</w:t>
      </w:r>
    </w:p>
    <w:p w:rsidR="00396E56" w:rsidRDefault="00396E56" w:rsidP="00396E56">
      <w:pPr>
        <w:jc w:val="both"/>
        <w:rPr>
          <w:sz w:val="28"/>
          <w:szCs w:val="28"/>
        </w:rPr>
      </w:pPr>
      <w:r>
        <w:rPr>
          <w:sz w:val="28"/>
          <w:szCs w:val="28"/>
        </w:rPr>
        <w:t>Совета народных депутатов</w:t>
      </w:r>
      <w:r w:rsidR="009D5165" w:rsidRPr="00F8699E">
        <w:rPr>
          <w:sz w:val="28"/>
          <w:szCs w:val="28"/>
        </w:rPr>
        <w:tab/>
      </w:r>
    </w:p>
    <w:p w:rsidR="00396E56" w:rsidRDefault="00396E56" w:rsidP="00396E56">
      <w:pPr>
        <w:jc w:val="both"/>
        <w:rPr>
          <w:sz w:val="28"/>
          <w:szCs w:val="28"/>
        </w:rPr>
      </w:pPr>
    </w:p>
    <w:p w:rsidR="001F7031" w:rsidRPr="00F8699E" w:rsidRDefault="00396E56" w:rsidP="00396E56">
      <w:pPr>
        <w:jc w:val="both"/>
        <w:rPr>
          <w:sz w:val="28"/>
          <w:szCs w:val="28"/>
        </w:rPr>
        <w:sectPr w:rsidR="001F7031" w:rsidRPr="00F8699E" w:rsidSect="00FE67B8">
          <w:pgSz w:w="11909" w:h="16834"/>
          <w:pgMar w:top="1134" w:right="851" w:bottom="851" w:left="1418" w:header="720" w:footer="720" w:gutter="0"/>
          <w:cols w:space="60"/>
          <w:noEndnote/>
        </w:sectPr>
      </w:pPr>
      <w:r>
        <w:rPr>
          <w:sz w:val="28"/>
          <w:szCs w:val="28"/>
        </w:rPr>
        <w:t xml:space="preserve">                                  В.И.Миронов                                                       </w:t>
      </w:r>
      <w:proofErr w:type="spellStart"/>
      <w:r>
        <w:rPr>
          <w:sz w:val="28"/>
          <w:szCs w:val="28"/>
        </w:rPr>
        <w:t>В.И.Миронов</w:t>
      </w:r>
      <w:proofErr w:type="spellEnd"/>
      <w:r w:rsidR="009D5165" w:rsidRPr="00F8699E">
        <w:rPr>
          <w:sz w:val="28"/>
          <w:szCs w:val="28"/>
        </w:rPr>
        <w:tab/>
      </w:r>
      <w:r w:rsidR="009D5165" w:rsidRPr="00F8699E">
        <w:rPr>
          <w:sz w:val="28"/>
          <w:szCs w:val="28"/>
        </w:rPr>
        <w:tab/>
      </w:r>
      <w:r w:rsidR="009D5165" w:rsidRPr="00F8699E">
        <w:rPr>
          <w:sz w:val="28"/>
          <w:szCs w:val="28"/>
        </w:rPr>
        <w:tab/>
      </w:r>
      <w:r w:rsidR="00583FED" w:rsidRPr="00F8699E">
        <w:rPr>
          <w:sz w:val="28"/>
          <w:szCs w:val="28"/>
        </w:rPr>
        <w:t xml:space="preserve">          </w:t>
      </w:r>
      <w:r w:rsidR="009D5165" w:rsidRPr="00F8699E">
        <w:rPr>
          <w:sz w:val="28"/>
          <w:szCs w:val="28"/>
        </w:rPr>
        <w:tab/>
      </w:r>
    </w:p>
    <w:p w:rsidR="007F0384" w:rsidRPr="00F8699E" w:rsidRDefault="007F0384" w:rsidP="00395A8A">
      <w:pPr>
        <w:shd w:val="clear" w:color="auto" w:fill="FFFFFF"/>
        <w:spacing w:line="322" w:lineRule="exact"/>
        <w:ind w:left="4896"/>
        <w:jc w:val="right"/>
        <w:rPr>
          <w:sz w:val="28"/>
          <w:szCs w:val="28"/>
        </w:rPr>
      </w:pPr>
    </w:p>
    <w:sectPr w:rsidR="007F0384" w:rsidRPr="00F8699E" w:rsidSect="00026883">
      <w:footerReference w:type="even" r:id="rId7"/>
      <w:footerReference w:type="default" r:id="rId8"/>
      <w:pgSz w:w="11906" w:h="16838"/>
      <w:pgMar w:top="964" w:right="851"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BCE" w:rsidRDefault="00152BCE">
      <w:r>
        <w:separator/>
      </w:r>
    </w:p>
  </w:endnote>
  <w:endnote w:type="continuationSeparator" w:id="0">
    <w:p w:rsidR="00152BCE" w:rsidRDefault="00152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ED" w:rsidRDefault="00583F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3FED" w:rsidRDefault="00583FE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ED" w:rsidRDefault="00583F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583FED" w:rsidRDefault="00583FE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BCE" w:rsidRDefault="00152BCE">
      <w:r>
        <w:separator/>
      </w:r>
    </w:p>
  </w:footnote>
  <w:footnote w:type="continuationSeparator" w:id="0">
    <w:p w:rsidR="00152BCE" w:rsidRDefault="00152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CD3"/>
    <w:multiLevelType w:val="hybridMultilevel"/>
    <w:tmpl w:val="541899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7167EB7"/>
    <w:multiLevelType w:val="hybridMultilevel"/>
    <w:tmpl w:val="933E432A"/>
    <w:lvl w:ilvl="0" w:tplc="709A23CC">
      <w:start w:val="1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018089B"/>
    <w:multiLevelType w:val="hybridMultilevel"/>
    <w:tmpl w:val="4BCAEA1C"/>
    <w:lvl w:ilvl="0" w:tplc="8FAEA53A">
      <w:start w:val="1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22E2C3A"/>
    <w:multiLevelType w:val="multilevel"/>
    <w:tmpl w:val="DE8EA1D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7CD582C"/>
    <w:multiLevelType w:val="hybridMultilevel"/>
    <w:tmpl w:val="9E1E92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FF2C10"/>
    <w:multiLevelType w:val="hybridMultilevel"/>
    <w:tmpl w:val="64548914"/>
    <w:lvl w:ilvl="0" w:tplc="BA584660">
      <w:start w:val="1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7580E2D"/>
    <w:multiLevelType w:val="hybridMultilevel"/>
    <w:tmpl w:val="E0D60610"/>
    <w:lvl w:ilvl="0" w:tplc="8A1CD0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AE33225"/>
    <w:multiLevelType w:val="hybridMultilevel"/>
    <w:tmpl w:val="B9242344"/>
    <w:lvl w:ilvl="0" w:tplc="AE269B4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1E96A8B"/>
    <w:multiLevelType w:val="hybridMultilevel"/>
    <w:tmpl w:val="F88A7230"/>
    <w:lvl w:ilvl="0" w:tplc="413AE3B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6F4D3294"/>
    <w:multiLevelType w:val="multilevel"/>
    <w:tmpl w:val="933E432A"/>
    <w:lvl w:ilvl="0">
      <w:start w:val="11"/>
      <w:numFmt w:val="decimal"/>
      <w:lvlText w:val="%1."/>
      <w:lvlJc w:val="left"/>
      <w:pPr>
        <w:tabs>
          <w:tab w:val="num" w:pos="1200"/>
        </w:tabs>
        <w:ind w:left="1200" w:hanging="49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nsid w:val="7221396C"/>
    <w:multiLevelType w:val="hybridMultilevel"/>
    <w:tmpl w:val="D460045C"/>
    <w:lvl w:ilvl="0" w:tplc="2A765ED0">
      <w:start w:val="6"/>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74A2298F"/>
    <w:multiLevelType w:val="hybridMultilevel"/>
    <w:tmpl w:val="2C68D5D0"/>
    <w:lvl w:ilvl="0" w:tplc="21CE3EDE">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BA410D4"/>
    <w:multiLevelType w:val="hybridMultilevel"/>
    <w:tmpl w:val="433CE89E"/>
    <w:lvl w:ilvl="0" w:tplc="866C5C7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0"/>
  </w:num>
  <w:num w:numId="4">
    <w:abstractNumId w:val="12"/>
  </w:num>
  <w:num w:numId="5">
    <w:abstractNumId w:val="4"/>
  </w:num>
  <w:num w:numId="6">
    <w:abstractNumId w:val="10"/>
  </w:num>
  <w:num w:numId="7">
    <w:abstractNumId w:val="1"/>
  </w:num>
  <w:num w:numId="8">
    <w:abstractNumId w:val="9"/>
  </w:num>
  <w:num w:numId="9">
    <w:abstractNumId w:val="2"/>
  </w:num>
  <w:num w:numId="10">
    <w:abstractNumId w:val="5"/>
  </w:num>
  <w:num w:numId="11">
    <w:abstractNumId w:val="8"/>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E97A0B"/>
    <w:rsid w:val="00001E0B"/>
    <w:rsid w:val="00002111"/>
    <w:rsid w:val="0001783E"/>
    <w:rsid w:val="00026883"/>
    <w:rsid w:val="0003360F"/>
    <w:rsid w:val="00033EB2"/>
    <w:rsid w:val="000341B6"/>
    <w:rsid w:val="000348F1"/>
    <w:rsid w:val="0003545A"/>
    <w:rsid w:val="00041E6A"/>
    <w:rsid w:val="00051F9B"/>
    <w:rsid w:val="00056425"/>
    <w:rsid w:val="00061652"/>
    <w:rsid w:val="0007011A"/>
    <w:rsid w:val="0007156F"/>
    <w:rsid w:val="000823FE"/>
    <w:rsid w:val="000A0C48"/>
    <w:rsid w:val="000A261B"/>
    <w:rsid w:val="000C3857"/>
    <w:rsid w:val="000D0057"/>
    <w:rsid w:val="000E7EB5"/>
    <w:rsid w:val="00100151"/>
    <w:rsid w:val="001138F2"/>
    <w:rsid w:val="00114566"/>
    <w:rsid w:val="001161AE"/>
    <w:rsid w:val="00116B31"/>
    <w:rsid w:val="00117743"/>
    <w:rsid w:val="00125150"/>
    <w:rsid w:val="00135AFD"/>
    <w:rsid w:val="0014034C"/>
    <w:rsid w:val="00140464"/>
    <w:rsid w:val="00142A35"/>
    <w:rsid w:val="00142E07"/>
    <w:rsid w:val="0014721A"/>
    <w:rsid w:val="00150E91"/>
    <w:rsid w:val="00152BCE"/>
    <w:rsid w:val="00162DCF"/>
    <w:rsid w:val="001634AA"/>
    <w:rsid w:val="0016452C"/>
    <w:rsid w:val="00177D02"/>
    <w:rsid w:val="00182563"/>
    <w:rsid w:val="00187CAA"/>
    <w:rsid w:val="0019269D"/>
    <w:rsid w:val="001951E2"/>
    <w:rsid w:val="00196FBD"/>
    <w:rsid w:val="00197111"/>
    <w:rsid w:val="001B7CD2"/>
    <w:rsid w:val="001C6DB7"/>
    <w:rsid w:val="001E4E56"/>
    <w:rsid w:val="001F3429"/>
    <w:rsid w:val="001F7031"/>
    <w:rsid w:val="001F7A22"/>
    <w:rsid w:val="00206658"/>
    <w:rsid w:val="002067C2"/>
    <w:rsid w:val="00206860"/>
    <w:rsid w:val="002165C4"/>
    <w:rsid w:val="002249B5"/>
    <w:rsid w:val="002268BF"/>
    <w:rsid w:val="00226A49"/>
    <w:rsid w:val="00227C18"/>
    <w:rsid w:val="00235F7E"/>
    <w:rsid w:val="002363E7"/>
    <w:rsid w:val="00242985"/>
    <w:rsid w:val="0024311B"/>
    <w:rsid w:val="00253DB9"/>
    <w:rsid w:val="00253EFF"/>
    <w:rsid w:val="00253FFE"/>
    <w:rsid w:val="00254FB5"/>
    <w:rsid w:val="002629A7"/>
    <w:rsid w:val="00262C12"/>
    <w:rsid w:val="00262EC4"/>
    <w:rsid w:val="002934FA"/>
    <w:rsid w:val="00296DE1"/>
    <w:rsid w:val="002A1B9F"/>
    <w:rsid w:val="002B1CFA"/>
    <w:rsid w:val="002B788E"/>
    <w:rsid w:val="002C643E"/>
    <w:rsid w:val="002C7FCF"/>
    <w:rsid w:val="002D17A7"/>
    <w:rsid w:val="002D1FA8"/>
    <w:rsid w:val="002D2B29"/>
    <w:rsid w:val="002D5E16"/>
    <w:rsid w:val="002F0D6A"/>
    <w:rsid w:val="002F2E1F"/>
    <w:rsid w:val="00300C36"/>
    <w:rsid w:val="00303F17"/>
    <w:rsid w:val="00343BF1"/>
    <w:rsid w:val="00346DEC"/>
    <w:rsid w:val="00350126"/>
    <w:rsid w:val="00372EC4"/>
    <w:rsid w:val="00373940"/>
    <w:rsid w:val="00382BF9"/>
    <w:rsid w:val="00391F7F"/>
    <w:rsid w:val="00395A8A"/>
    <w:rsid w:val="00396DD2"/>
    <w:rsid w:val="00396E56"/>
    <w:rsid w:val="003A278C"/>
    <w:rsid w:val="003A29DD"/>
    <w:rsid w:val="003C68CF"/>
    <w:rsid w:val="003E52B7"/>
    <w:rsid w:val="0043184D"/>
    <w:rsid w:val="004345C3"/>
    <w:rsid w:val="004366B7"/>
    <w:rsid w:val="00443E81"/>
    <w:rsid w:val="00445EC2"/>
    <w:rsid w:val="00446E68"/>
    <w:rsid w:val="00465E61"/>
    <w:rsid w:val="00466CFB"/>
    <w:rsid w:val="00495AE2"/>
    <w:rsid w:val="00497561"/>
    <w:rsid w:val="004A639E"/>
    <w:rsid w:val="004B1478"/>
    <w:rsid w:val="004C2EB2"/>
    <w:rsid w:val="004E040F"/>
    <w:rsid w:val="00503AB5"/>
    <w:rsid w:val="00504F46"/>
    <w:rsid w:val="00505D42"/>
    <w:rsid w:val="00513FD9"/>
    <w:rsid w:val="00530FDF"/>
    <w:rsid w:val="00532EA0"/>
    <w:rsid w:val="00540066"/>
    <w:rsid w:val="005456EE"/>
    <w:rsid w:val="005468F0"/>
    <w:rsid w:val="00546EAC"/>
    <w:rsid w:val="00565AAF"/>
    <w:rsid w:val="00567780"/>
    <w:rsid w:val="00572503"/>
    <w:rsid w:val="00573380"/>
    <w:rsid w:val="00575836"/>
    <w:rsid w:val="0057688A"/>
    <w:rsid w:val="00583FED"/>
    <w:rsid w:val="005945C7"/>
    <w:rsid w:val="005B03B1"/>
    <w:rsid w:val="005E2BB2"/>
    <w:rsid w:val="005F16E3"/>
    <w:rsid w:val="005F7D4F"/>
    <w:rsid w:val="00612F01"/>
    <w:rsid w:val="00613965"/>
    <w:rsid w:val="0063067A"/>
    <w:rsid w:val="00633154"/>
    <w:rsid w:val="006418F7"/>
    <w:rsid w:val="006504FF"/>
    <w:rsid w:val="006649B3"/>
    <w:rsid w:val="00667AEE"/>
    <w:rsid w:val="00671EAF"/>
    <w:rsid w:val="00673DBA"/>
    <w:rsid w:val="0067549C"/>
    <w:rsid w:val="00675C32"/>
    <w:rsid w:val="00677936"/>
    <w:rsid w:val="0069402F"/>
    <w:rsid w:val="006976FD"/>
    <w:rsid w:val="006C67E4"/>
    <w:rsid w:val="006D2836"/>
    <w:rsid w:val="006D29A6"/>
    <w:rsid w:val="006F1292"/>
    <w:rsid w:val="007018E8"/>
    <w:rsid w:val="00710DF3"/>
    <w:rsid w:val="00713B70"/>
    <w:rsid w:val="00714850"/>
    <w:rsid w:val="007326AE"/>
    <w:rsid w:val="007344A0"/>
    <w:rsid w:val="00741611"/>
    <w:rsid w:val="007425B5"/>
    <w:rsid w:val="00771047"/>
    <w:rsid w:val="0077308C"/>
    <w:rsid w:val="00776C65"/>
    <w:rsid w:val="0079022B"/>
    <w:rsid w:val="007A3527"/>
    <w:rsid w:val="007B0E96"/>
    <w:rsid w:val="007C3276"/>
    <w:rsid w:val="007E394C"/>
    <w:rsid w:val="007F0384"/>
    <w:rsid w:val="007F2C9B"/>
    <w:rsid w:val="007F3C87"/>
    <w:rsid w:val="00800A85"/>
    <w:rsid w:val="00815F61"/>
    <w:rsid w:val="00820228"/>
    <w:rsid w:val="008329FB"/>
    <w:rsid w:val="008746A2"/>
    <w:rsid w:val="00891F2F"/>
    <w:rsid w:val="00892B34"/>
    <w:rsid w:val="00896966"/>
    <w:rsid w:val="008A22B7"/>
    <w:rsid w:val="008A6644"/>
    <w:rsid w:val="008C46D7"/>
    <w:rsid w:val="008C5154"/>
    <w:rsid w:val="008D4AAE"/>
    <w:rsid w:val="008F475E"/>
    <w:rsid w:val="008F7F38"/>
    <w:rsid w:val="0090185E"/>
    <w:rsid w:val="009057F6"/>
    <w:rsid w:val="0094039B"/>
    <w:rsid w:val="00961DFB"/>
    <w:rsid w:val="00971EC2"/>
    <w:rsid w:val="009734A3"/>
    <w:rsid w:val="009838DB"/>
    <w:rsid w:val="00986492"/>
    <w:rsid w:val="00997BFF"/>
    <w:rsid w:val="009C7C4E"/>
    <w:rsid w:val="009D3FCF"/>
    <w:rsid w:val="009D4DD9"/>
    <w:rsid w:val="009D5165"/>
    <w:rsid w:val="009E0DE2"/>
    <w:rsid w:val="009F1E9D"/>
    <w:rsid w:val="00A1185D"/>
    <w:rsid w:val="00A16A37"/>
    <w:rsid w:val="00A20378"/>
    <w:rsid w:val="00A23E83"/>
    <w:rsid w:val="00A30CA4"/>
    <w:rsid w:val="00A3346F"/>
    <w:rsid w:val="00A33B64"/>
    <w:rsid w:val="00A374BA"/>
    <w:rsid w:val="00A51CA8"/>
    <w:rsid w:val="00A5359F"/>
    <w:rsid w:val="00A76893"/>
    <w:rsid w:val="00A81E47"/>
    <w:rsid w:val="00A826CD"/>
    <w:rsid w:val="00A85E44"/>
    <w:rsid w:val="00AA2426"/>
    <w:rsid w:val="00AA361A"/>
    <w:rsid w:val="00AB6F1E"/>
    <w:rsid w:val="00AE2EE6"/>
    <w:rsid w:val="00B00962"/>
    <w:rsid w:val="00B01D12"/>
    <w:rsid w:val="00B05831"/>
    <w:rsid w:val="00B2274C"/>
    <w:rsid w:val="00B30E3E"/>
    <w:rsid w:val="00B55846"/>
    <w:rsid w:val="00B607CC"/>
    <w:rsid w:val="00B644B2"/>
    <w:rsid w:val="00B7614F"/>
    <w:rsid w:val="00B80EBA"/>
    <w:rsid w:val="00B82531"/>
    <w:rsid w:val="00B87CB2"/>
    <w:rsid w:val="00B931FF"/>
    <w:rsid w:val="00B97611"/>
    <w:rsid w:val="00BB5023"/>
    <w:rsid w:val="00BC182B"/>
    <w:rsid w:val="00BD563E"/>
    <w:rsid w:val="00BD77CD"/>
    <w:rsid w:val="00BE141F"/>
    <w:rsid w:val="00BE2A92"/>
    <w:rsid w:val="00BE5F16"/>
    <w:rsid w:val="00C07BB8"/>
    <w:rsid w:val="00C10834"/>
    <w:rsid w:val="00C15846"/>
    <w:rsid w:val="00C31D54"/>
    <w:rsid w:val="00C34D11"/>
    <w:rsid w:val="00C4565F"/>
    <w:rsid w:val="00C53E3D"/>
    <w:rsid w:val="00C653E4"/>
    <w:rsid w:val="00C70625"/>
    <w:rsid w:val="00C72A0E"/>
    <w:rsid w:val="00C775F6"/>
    <w:rsid w:val="00C82308"/>
    <w:rsid w:val="00C868CD"/>
    <w:rsid w:val="00C86FFD"/>
    <w:rsid w:val="00C90B90"/>
    <w:rsid w:val="00CA3732"/>
    <w:rsid w:val="00CA6C31"/>
    <w:rsid w:val="00CB268B"/>
    <w:rsid w:val="00CD36E1"/>
    <w:rsid w:val="00CD3E3A"/>
    <w:rsid w:val="00CE5084"/>
    <w:rsid w:val="00CE7F56"/>
    <w:rsid w:val="00CF1659"/>
    <w:rsid w:val="00D14F70"/>
    <w:rsid w:val="00D1654A"/>
    <w:rsid w:val="00D32C7F"/>
    <w:rsid w:val="00D475D1"/>
    <w:rsid w:val="00D561F2"/>
    <w:rsid w:val="00D649FC"/>
    <w:rsid w:val="00D67E57"/>
    <w:rsid w:val="00D76F50"/>
    <w:rsid w:val="00D81354"/>
    <w:rsid w:val="00D9672D"/>
    <w:rsid w:val="00DA007F"/>
    <w:rsid w:val="00DA2AAA"/>
    <w:rsid w:val="00DB4DC7"/>
    <w:rsid w:val="00DB515F"/>
    <w:rsid w:val="00DE3AFD"/>
    <w:rsid w:val="00DF02C6"/>
    <w:rsid w:val="00DF0BC3"/>
    <w:rsid w:val="00DF45A1"/>
    <w:rsid w:val="00E06653"/>
    <w:rsid w:val="00E147A9"/>
    <w:rsid w:val="00E264CE"/>
    <w:rsid w:val="00E33525"/>
    <w:rsid w:val="00E337BD"/>
    <w:rsid w:val="00E463D7"/>
    <w:rsid w:val="00E5110E"/>
    <w:rsid w:val="00E52EBB"/>
    <w:rsid w:val="00E571E0"/>
    <w:rsid w:val="00E95476"/>
    <w:rsid w:val="00E97A0B"/>
    <w:rsid w:val="00EA12A2"/>
    <w:rsid w:val="00EA312C"/>
    <w:rsid w:val="00EA3BF8"/>
    <w:rsid w:val="00EB05EF"/>
    <w:rsid w:val="00EB10A8"/>
    <w:rsid w:val="00EB4344"/>
    <w:rsid w:val="00EC74FC"/>
    <w:rsid w:val="00ED4735"/>
    <w:rsid w:val="00ED51A6"/>
    <w:rsid w:val="00EE0F01"/>
    <w:rsid w:val="00EE19E9"/>
    <w:rsid w:val="00EE2E5B"/>
    <w:rsid w:val="00EE3032"/>
    <w:rsid w:val="00EE3A20"/>
    <w:rsid w:val="00EF5D01"/>
    <w:rsid w:val="00EF7CF5"/>
    <w:rsid w:val="00F21597"/>
    <w:rsid w:val="00F27452"/>
    <w:rsid w:val="00F6473A"/>
    <w:rsid w:val="00F64EC9"/>
    <w:rsid w:val="00F66D17"/>
    <w:rsid w:val="00F82DD9"/>
    <w:rsid w:val="00F8630D"/>
    <w:rsid w:val="00F8699E"/>
    <w:rsid w:val="00FA26EA"/>
    <w:rsid w:val="00FA6C7F"/>
    <w:rsid w:val="00FB2042"/>
    <w:rsid w:val="00FC2EFF"/>
    <w:rsid w:val="00FD07E8"/>
    <w:rsid w:val="00FE2DEF"/>
    <w:rsid w:val="00FE36FC"/>
    <w:rsid w:val="00FE3F78"/>
    <w:rsid w:val="00FE67B8"/>
    <w:rsid w:val="00FF4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jc w:val="center"/>
      <w:textAlignment w:val="baseline"/>
      <w:outlineLvl w:val="0"/>
    </w:pPr>
    <w:rPr>
      <w:b/>
      <w:bCs/>
      <w:sz w:val="28"/>
      <w:szCs w:val="20"/>
    </w:rPr>
  </w:style>
  <w:style w:type="paragraph" w:styleId="2">
    <w:name w:val="heading 2"/>
    <w:basedOn w:val="a"/>
    <w:next w:val="a"/>
    <w:qFormat/>
    <w:pPr>
      <w:keepNext/>
      <w:overflowPunct w:val="0"/>
      <w:autoSpaceDE w:val="0"/>
      <w:autoSpaceDN w:val="0"/>
      <w:adjustRightInd w:val="0"/>
      <w:jc w:val="right"/>
      <w:textAlignment w:val="baseline"/>
      <w:outlineLvl w:val="1"/>
    </w:pPr>
    <w:rPr>
      <w:b/>
      <w:bCs/>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overflowPunct w:val="0"/>
      <w:autoSpaceDE w:val="0"/>
      <w:autoSpaceDN w:val="0"/>
      <w:adjustRightInd w:val="0"/>
      <w:jc w:val="center"/>
      <w:textAlignment w:val="baseline"/>
    </w:pPr>
    <w:rPr>
      <w:sz w:val="28"/>
      <w:szCs w:val="20"/>
    </w:rPr>
  </w:style>
  <w:style w:type="paragraph" w:styleId="20">
    <w:name w:val="Body Text 2"/>
    <w:basedOn w:val="a"/>
    <w:pPr>
      <w:overflowPunct w:val="0"/>
      <w:autoSpaceDE w:val="0"/>
      <w:autoSpaceDN w:val="0"/>
      <w:adjustRightInd w:val="0"/>
      <w:jc w:val="both"/>
      <w:textAlignment w:val="baseline"/>
    </w:pPr>
    <w:rPr>
      <w:sz w:val="28"/>
      <w:szCs w:val="20"/>
    </w:rPr>
  </w:style>
  <w:style w:type="paragraph" w:styleId="a4">
    <w:name w:val="footer"/>
    <w:basedOn w:val="a"/>
    <w:pPr>
      <w:tabs>
        <w:tab w:val="center" w:pos="4677"/>
        <w:tab w:val="right" w:pos="9355"/>
      </w:tabs>
    </w:pPr>
  </w:style>
  <w:style w:type="character" w:styleId="a5">
    <w:name w:val="page number"/>
    <w:basedOn w:val="a0"/>
  </w:style>
  <w:style w:type="paragraph" w:styleId="3">
    <w:name w:val="Body Text Indent 3"/>
    <w:basedOn w:val="a"/>
    <w:rsid w:val="004C2EB2"/>
    <w:pPr>
      <w:spacing w:after="120"/>
      <w:ind w:left="283"/>
    </w:pPr>
    <w:rPr>
      <w:sz w:val="16"/>
      <w:szCs w:val="16"/>
    </w:rPr>
  </w:style>
  <w:style w:type="paragraph" w:customStyle="1" w:styleId="BodyText2">
    <w:name w:val="Body Text 2"/>
    <w:basedOn w:val="a"/>
    <w:rsid w:val="004C2EB2"/>
    <w:pPr>
      <w:tabs>
        <w:tab w:val="left" w:pos="7088"/>
      </w:tabs>
      <w:overflowPunct w:val="0"/>
      <w:autoSpaceDE w:val="0"/>
      <w:autoSpaceDN w:val="0"/>
      <w:adjustRightInd w:val="0"/>
      <w:ind w:firstLine="567"/>
      <w:jc w:val="both"/>
      <w:textAlignment w:val="baseline"/>
    </w:pPr>
    <w:rPr>
      <w:sz w:val="28"/>
      <w:szCs w:val="20"/>
    </w:rPr>
  </w:style>
  <w:style w:type="paragraph" w:customStyle="1" w:styleId="ConsPlusTitle">
    <w:name w:val="ConsPlusTitle"/>
    <w:rsid w:val="009734A3"/>
    <w:pPr>
      <w:widowControl w:val="0"/>
      <w:autoSpaceDE w:val="0"/>
      <w:autoSpaceDN w:val="0"/>
      <w:adjustRightInd w:val="0"/>
    </w:pPr>
    <w:rPr>
      <w:rFonts w:ascii="Arial" w:hAnsi="Arial" w:cs="Arial"/>
      <w:b/>
      <w:bCs/>
    </w:rPr>
  </w:style>
  <w:style w:type="paragraph" w:styleId="a6">
    <w:name w:val="Balloon Text"/>
    <w:basedOn w:val="a"/>
    <w:semiHidden/>
    <w:rsid w:val="001C6DB7"/>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5165"/>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0512536">
      <w:bodyDiv w:val="1"/>
      <w:marLeft w:val="0"/>
      <w:marRight w:val="0"/>
      <w:marTop w:val="0"/>
      <w:marBottom w:val="0"/>
      <w:divBdr>
        <w:top w:val="none" w:sz="0" w:space="0" w:color="auto"/>
        <w:left w:val="none" w:sz="0" w:space="0" w:color="auto"/>
        <w:bottom w:val="none" w:sz="0" w:space="0" w:color="auto"/>
        <w:right w:val="none" w:sz="0" w:space="0" w:color="auto"/>
      </w:divBdr>
    </w:div>
    <w:div w:id="875775954">
      <w:bodyDiv w:val="1"/>
      <w:marLeft w:val="0"/>
      <w:marRight w:val="0"/>
      <w:marTop w:val="0"/>
      <w:marBottom w:val="0"/>
      <w:divBdr>
        <w:top w:val="none" w:sz="0" w:space="0" w:color="auto"/>
        <w:left w:val="none" w:sz="0" w:space="0" w:color="auto"/>
        <w:bottom w:val="none" w:sz="0" w:space="0" w:color="auto"/>
        <w:right w:val="none" w:sz="0" w:space="0" w:color="auto"/>
      </w:divBdr>
    </w:div>
    <w:div w:id="906841496">
      <w:bodyDiv w:val="1"/>
      <w:marLeft w:val="0"/>
      <w:marRight w:val="0"/>
      <w:marTop w:val="0"/>
      <w:marBottom w:val="0"/>
      <w:divBdr>
        <w:top w:val="none" w:sz="0" w:space="0" w:color="auto"/>
        <w:left w:val="none" w:sz="0" w:space="0" w:color="auto"/>
        <w:bottom w:val="none" w:sz="0" w:space="0" w:color="auto"/>
        <w:right w:val="none" w:sz="0" w:space="0" w:color="auto"/>
      </w:divBdr>
    </w:div>
    <w:div w:id="1286157246">
      <w:bodyDiv w:val="1"/>
      <w:marLeft w:val="0"/>
      <w:marRight w:val="0"/>
      <w:marTop w:val="0"/>
      <w:marBottom w:val="0"/>
      <w:divBdr>
        <w:top w:val="none" w:sz="0" w:space="0" w:color="auto"/>
        <w:left w:val="none" w:sz="0" w:space="0" w:color="auto"/>
        <w:bottom w:val="none" w:sz="0" w:space="0" w:color="auto"/>
        <w:right w:val="none" w:sz="0" w:space="0" w:color="auto"/>
      </w:divBdr>
    </w:div>
    <w:div w:id="1732775641">
      <w:bodyDiv w:val="1"/>
      <w:marLeft w:val="0"/>
      <w:marRight w:val="0"/>
      <w:marTop w:val="0"/>
      <w:marBottom w:val="0"/>
      <w:divBdr>
        <w:top w:val="none" w:sz="0" w:space="0" w:color="auto"/>
        <w:left w:val="none" w:sz="0" w:space="0" w:color="auto"/>
        <w:bottom w:val="none" w:sz="0" w:space="0" w:color="auto"/>
        <w:right w:val="none" w:sz="0" w:space="0" w:color="auto"/>
      </w:divBdr>
    </w:div>
    <w:div w:id="20839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 «ХОЛМОГОРСКИЙ РАЙОН»</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 «ХОЛМОГОРСКИЙ РАЙОН»</dc:title>
  <dc:subject/>
  <dc:creator>VIKTOROVA</dc:creator>
  <cp:keywords/>
  <dc:description/>
  <cp:lastModifiedBy>Admin</cp:lastModifiedBy>
  <cp:revision>2</cp:revision>
  <cp:lastPrinted>2014-06-05T07:33:00Z</cp:lastPrinted>
  <dcterms:created xsi:type="dcterms:W3CDTF">2014-06-05T12:00:00Z</dcterms:created>
  <dcterms:modified xsi:type="dcterms:W3CDTF">2014-06-05T12:00:00Z</dcterms:modified>
</cp:coreProperties>
</file>