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F2" w:rsidRDefault="00113551" w:rsidP="005A2BEA">
      <w:pPr>
        <w:pStyle w:val="a3"/>
        <w:widowControl w:val="0"/>
        <w:ind w:firstLine="0"/>
        <w:jc w:val="both"/>
        <w:rPr>
          <w:szCs w:val="28"/>
        </w:rPr>
      </w:pPr>
      <w:r w:rsidRPr="00273BF9">
        <w:rPr>
          <w:szCs w:val="28"/>
        </w:rPr>
        <w:t xml:space="preserve">  </w:t>
      </w:r>
    </w:p>
    <w:p w:rsidR="00113551" w:rsidRPr="00136349" w:rsidRDefault="00113551" w:rsidP="004E20DE">
      <w:pPr>
        <w:pStyle w:val="aff2"/>
        <w:jc w:val="center"/>
        <w:rPr>
          <w:b/>
          <w:sz w:val="22"/>
          <w:szCs w:val="22"/>
        </w:rPr>
      </w:pPr>
      <w:r w:rsidRPr="00136349">
        <w:rPr>
          <w:b/>
          <w:sz w:val="22"/>
          <w:szCs w:val="22"/>
        </w:rPr>
        <w:t>АНАЛИТИЧЕСКАЯ ЗАПИСКА</w:t>
      </w:r>
    </w:p>
    <w:p w:rsidR="001426CB" w:rsidRPr="00DD7D83" w:rsidRDefault="00113551" w:rsidP="004E20DE">
      <w:pPr>
        <w:pStyle w:val="aff2"/>
        <w:jc w:val="center"/>
        <w:rPr>
          <w:b/>
          <w:szCs w:val="28"/>
        </w:rPr>
      </w:pPr>
      <w:r w:rsidRPr="00136349">
        <w:rPr>
          <w:b/>
          <w:sz w:val="22"/>
          <w:szCs w:val="22"/>
        </w:rPr>
        <w:t xml:space="preserve">по </w:t>
      </w:r>
      <w:r w:rsidRPr="00DD7D83">
        <w:rPr>
          <w:b/>
          <w:szCs w:val="28"/>
        </w:rPr>
        <w:t xml:space="preserve">исполнению бюджета </w:t>
      </w:r>
      <w:r w:rsidR="005124C3" w:rsidRPr="00DD7D83">
        <w:rPr>
          <w:b/>
          <w:szCs w:val="28"/>
        </w:rPr>
        <w:t>Троснянского муниципального района</w:t>
      </w:r>
    </w:p>
    <w:p w:rsidR="005124C3" w:rsidRPr="00DD7D83" w:rsidRDefault="005124C3" w:rsidP="004E20DE">
      <w:pPr>
        <w:pStyle w:val="aff2"/>
        <w:jc w:val="center"/>
        <w:rPr>
          <w:b/>
          <w:szCs w:val="28"/>
        </w:rPr>
      </w:pPr>
      <w:r w:rsidRPr="00DD7D83">
        <w:rPr>
          <w:b/>
          <w:szCs w:val="28"/>
        </w:rPr>
        <w:t>за 1 квартал 201</w:t>
      </w:r>
      <w:r w:rsidR="00F17FFB" w:rsidRPr="00DD7D83">
        <w:rPr>
          <w:b/>
          <w:szCs w:val="28"/>
        </w:rPr>
        <w:t>4</w:t>
      </w:r>
      <w:r w:rsidRPr="00DD7D83">
        <w:rPr>
          <w:b/>
          <w:szCs w:val="28"/>
        </w:rPr>
        <w:t xml:space="preserve"> года</w:t>
      </w:r>
    </w:p>
    <w:p w:rsidR="00113551" w:rsidRPr="00DD7D83" w:rsidRDefault="00AB623F" w:rsidP="004E20DE">
      <w:pPr>
        <w:pStyle w:val="aff2"/>
        <w:jc w:val="both"/>
        <w:rPr>
          <w:b/>
          <w:szCs w:val="28"/>
        </w:rPr>
      </w:pPr>
      <w:r w:rsidRPr="00DD7D83">
        <w:rPr>
          <w:b/>
          <w:szCs w:val="28"/>
        </w:rPr>
        <w:t xml:space="preserve">                                         </w:t>
      </w:r>
      <w:r w:rsidR="00113551" w:rsidRPr="00DD7D83">
        <w:rPr>
          <w:b/>
          <w:szCs w:val="28"/>
        </w:rPr>
        <w:t>1.Общие положения</w:t>
      </w:r>
    </w:p>
    <w:p w:rsidR="00955C67" w:rsidRPr="00DD7D83" w:rsidRDefault="004E20DE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 </w:t>
      </w:r>
      <w:r w:rsidR="00113551" w:rsidRPr="00DD7D83">
        <w:rPr>
          <w:szCs w:val="28"/>
        </w:rPr>
        <w:t>Заключение контрольно-</w:t>
      </w:r>
      <w:r w:rsidR="005124C3" w:rsidRPr="00DD7D83">
        <w:rPr>
          <w:szCs w:val="28"/>
        </w:rPr>
        <w:t>ревизионной комиссии Троснянского района  Орловской о</w:t>
      </w:r>
      <w:r w:rsidR="005124C3" w:rsidRPr="00DD7D83">
        <w:rPr>
          <w:szCs w:val="28"/>
        </w:rPr>
        <w:t>б</w:t>
      </w:r>
      <w:r w:rsidR="005124C3" w:rsidRPr="00DD7D83">
        <w:rPr>
          <w:szCs w:val="28"/>
        </w:rPr>
        <w:t>ласти</w:t>
      </w:r>
      <w:r w:rsidR="00113551" w:rsidRPr="00DD7D83">
        <w:rPr>
          <w:szCs w:val="28"/>
        </w:rPr>
        <w:t xml:space="preserve"> (далее – контрольно-</w:t>
      </w:r>
      <w:r w:rsidR="005124C3" w:rsidRPr="00DD7D83">
        <w:rPr>
          <w:szCs w:val="28"/>
        </w:rPr>
        <w:t>ревизионная комиссия</w:t>
      </w:r>
      <w:r w:rsidR="00113551" w:rsidRPr="00DD7D83">
        <w:rPr>
          <w:szCs w:val="28"/>
        </w:rPr>
        <w:t xml:space="preserve">) по исполнению районного бюджета за I </w:t>
      </w:r>
      <w:r w:rsidR="005124C3" w:rsidRPr="00DD7D83">
        <w:rPr>
          <w:szCs w:val="28"/>
        </w:rPr>
        <w:t>квартал</w:t>
      </w:r>
      <w:r w:rsidR="000C7C9E" w:rsidRPr="00DD7D83">
        <w:rPr>
          <w:szCs w:val="28"/>
        </w:rPr>
        <w:t xml:space="preserve"> </w:t>
      </w:r>
      <w:r w:rsidR="00113551" w:rsidRPr="00DD7D83">
        <w:rPr>
          <w:szCs w:val="28"/>
        </w:rPr>
        <w:t>201</w:t>
      </w:r>
      <w:r w:rsidR="00F17FFB" w:rsidRPr="00DD7D83">
        <w:rPr>
          <w:szCs w:val="28"/>
        </w:rPr>
        <w:t>4</w:t>
      </w:r>
      <w:r w:rsidR="00113551" w:rsidRPr="00DD7D83">
        <w:rPr>
          <w:szCs w:val="28"/>
        </w:rPr>
        <w:t xml:space="preserve"> года подготовлено в соо</w:t>
      </w:r>
      <w:r w:rsidR="00113551" w:rsidRPr="00DD7D83">
        <w:rPr>
          <w:szCs w:val="28"/>
        </w:rPr>
        <w:t>т</w:t>
      </w:r>
      <w:r w:rsidR="00113551" w:rsidRPr="00DD7D83">
        <w:rPr>
          <w:szCs w:val="28"/>
        </w:rPr>
        <w:t xml:space="preserve">ветствии с п. </w:t>
      </w:r>
      <w:r w:rsidR="00F03B4A" w:rsidRPr="00DD7D83">
        <w:rPr>
          <w:szCs w:val="28"/>
        </w:rPr>
        <w:t>3.4.1</w:t>
      </w:r>
      <w:r w:rsidR="00113551" w:rsidRPr="00DD7D83">
        <w:rPr>
          <w:szCs w:val="28"/>
        </w:rPr>
        <w:t xml:space="preserve"> плана работы контрольно-</w:t>
      </w:r>
      <w:r w:rsidR="005124C3" w:rsidRPr="00DD7D83">
        <w:rPr>
          <w:szCs w:val="28"/>
        </w:rPr>
        <w:t>ревизионной комиссии на 201</w:t>
      </w:r>
      <w:r w:rsidR="00F17FFB" w:rsidRPr="00DD7D83">
        <w:rPr>
          <w:szCs w:val="28"/>
        </w:rPr>
        <w:t>4</w:t>
      </w:r>
      <w:r w:rsidR="005124C3" w:rsidRPr="00DD7D83">
        <w:rPr>
          <w:szCs w:val="28"/>
        </w:rPr>
        <w:t xml:space="preserve"> год</w:t>
      </w:r>
      <w:r w:rsidR="00113551" w:rsidRPr="00DD7D83">
        <w:rPr>
          <w:szCs w:val="28"/>
        </w:rPr>
        <w:t xml:space="preserve">, </w:t>
      </w:r>
      <w:r w:rsidR="00F37C61" w:rsidRPr="00DD7D83">
        <w:rPr>
          <w:szCs w:val="28"/>
        </w:rPr>
        <w:t xml:space="preserve"> </w:t>
      </w:r>
      <w:r w:rsidR="00113551" w:rsidRPr="00DD7D83">
        <w:rPr>
          <w:szCs w:val="28"/>
        </w:rPr>
        <w:t xml:space="preserve">утвержденного </w:t>
      </w:r>
      <w:r w:rsidR="005124C3" w:rsidRPr="00DD7D83">
        <w:rPr>
          <w:szCs w:val="28"/>
        </w:rPr>
        <w:t>распоряжением Председат</w:t>
      </w:r>
      <w:r w:rsidR="005124C3" w:rsidRPr="00DD7D83">
        <w:rPr>
          <w:szCs w:val="28"/>
        </w:rPr>
        <w:t>е</w:t>
      </w:r>
      <w:r w:rsidR="005124C3" w:rsidRPr="00DD7D83">
        <w:rPr>
          <w:szCs w:val="28"/>
        </w:rPr>
        <w:t>ля  контрольно-ревизионной комиссии  №</w:t>
      </w:r>
      <w:r w:rsidR="0061293F" w:rsidRPr="00DD7D83">
        <w:rPr>
          <w:szCs w:val="28"/>
        </w:rPr>
        <w:t xml:space="preserve"> 3</w:t>
      </w:r>
      <w:r w:rsidR="00F03B4A" w:rsidRPr="00DD7D83">
        <w:rPr>
          <w:szCs w:val="28"/>
        </w:rPr>
        <w:t>9</w:t>
      </w:r>
      <w:r w:rsidR="005124C3" w:rsidRPr="00DD7D83">
        <w:rPr>
          <w:szCs w:val="28"/>
        </w:rPr>
        <w:t xml:space="preserve"> от </w:t>
      </w:r>
      <w:r w:rsidR="00F03B4A" w:rsidRPr="00DD7D83">
        <w:rPr>
          <w:szCs w:val="28"/>
        </w:rPr>
        <w:t>30</w:t>
      </w:r>
      <w:r w:rsidR="005124C3" w:rsidRPr="00DD7D83">
        <w:rPr>
          <w:szCs w:val="28"/>
        </w:rPr>
        <w:t xml:space="preserve"> декабря 201</w:t>
      </w:r>
      <w:r w:rsidR="00F03B4A" w:rsidRPr="00DD7D83">
        <w:rPr>
          <w:szCs w:val="28"/>
        </w:rPr>
        <w:t>3</w:t>
      </w:r>
      <w:r w:rsidR="005124C3" w:rsidRPr="00DD7D83">
        <w:rPr>
          <w:szCs w:val="28"/>
        </w:rPr>
        <w:t xml:space="preserve"> г</w:t>
      </w:r>
      <w:r w:rsidR="005124C3" w:rsidRPr="00DD7D83">
        <w:rPr>
          <w:szCs w:val="28"/>
        </w:rPr>
        <w:t>о</w:t>
      </w:r>
      <w:r w:rsidR="005124C3" w:rsidRPr="00DD7D83">
        <w:rPr>
          <w:szCs w:val="28"/>
        </w:rPr>
        <w:t>да</w:t>
      </w:r>
      <w:r w:rsidR="00955C67" w:rsidRPr="00DD7D83">
        <w:rPr>
          <w:szCs w:val="28"/>
        </w:rPr>
        <w:t>.</w:t>
      </w:r>
    </w:p>
    <w:p w:rsidR="00ED3EF4" w:rsidRPr="00DD7D83" w:rsidRDefault="00ED3EF4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Администрацией района  принято постановление от </w:t>
      </w:r>
      <w:r w:rsidR="008D742A" w:rsidRPr="00DD7D83">
        <w:rPr>
          <w:szCs w:val="28"/>
        </w:rPr>
        <w:t xml:space="preserve">30 апреля </w:t>
      </w:r>
      <w:r w:rsidRPr="00DD7D83">
        <w:rPr>
          <w:szCs w:val="28"/>
        </w:rPr>
        <w:t xml:space="preserve"> 201</w:t>
      </w:r>
      <w:r w:rsidR="008D742A" w:rsidRPr="00DD7D83">
        <w:rPr>
          <w:szCs w:val="28"/>
        </w:rPr>
        <w:t>4</w:t>
      </w:r>
      <w:r w:rsidRPr="00DD7D83">
        <w:rPr>
          <w:szCs w:val="28"/>
        </w:rPr>
        <w:t xml:space="preserve"> г</w:t>
      </w:r>
      <w:r w:rsidRPr="00DD7D83">
        <w:rPr>
          <w:szCs w:val="28"/>
        </w:rPr>
        <w:t>о</w:t>
      </w:r>
      <w:r w:rsidRPr="00DD7D83">
        <w:rPr>
          <w:szCs w:val="28"/>
        </w:rPr>
        <w:t>да № 123 «Об утверждении отчета об исполнении бюджета Троснянского муниципального</w:t>
      </w:r>
      <w:r w:rsidR="008D742A" w:rsidRPr="00DD7D83">
        <w:rPr>
          <w:szCs w:val="28"/>
        </w:rPr>
        <w:t xml:space="preserve"> района</w:t>
      </w:r>
      <w:r w:rsidRPr="00DD7D83">
        <w:rPr>
          <w:szCs w:val="28"/>
        </w:rPr>
        <w:t xml:space="preserve"> за 1 квартал 201</w:t>
      </w:r>
      <w:r w:rsidR="008D742A" w:rsidRPr="00DD7D83">
        <w:rPr>
          <w:szCs w:val="28"/>
        </w:rPr>
        <w:t>4</w:t>
      </w:r>
      <w:r w:rsidRPr="00DD7D83">
        <w:rPr>
          <w:szCs w:val="28"/>
        </w:rPr>
        <w:t xml:space="preserve"> г</w:t>
      </w:r>
      <w:r w:rsidRPr="00DD7D83">
        <w:rPr>
          <w:szCs w:val="28"/>
        </w:rPr>
        <w:t>о</w:t>
      </w:r>
      <w:r w:rsidRPr="00DD7D83">
        <w:rPr>
          <w:szCs w:val="28"/>
        </w:rPr>
        <w:t xml:space="preserve">да». </w:t>
      </w:r>
    </w:p>
    <w:p w:rsidR="00222AB5" w:rsidRPr="00DD7D83" w:rsidRDefault="0061293F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</w:t>
      </w:r>
      <w:r w:rsidR="00222AB5" w:rsidRPr="00DD7D83">
        <w:rPr>
          <w:szCs w:val="28"/>
        </w:rPr>
        <w:t>В контрольно-ревизионную комиссию Троснянского района финансовым отделом администрации Троснянского района  представлены материалы, к</w:t>
      </w:r>
      <w:r w:rsidR="00222AB5" w:rsidRPr="00DD7D83">
        <w:rPr>
          <w:szCs w:val="28"/>
        </w:rPr>
        <w:t>о</w:t>
      </w:r>
      <w:r w:rsidR="00222AB5" w:rsidRPr="00DD7D83">
        <w:rPr>
          <w:szCs w:val="28"/>
        </w:rPr>
        <w:t>торые</w:t>
      </w:r>
      <w:r w:rsidR="003B750E" w:rsidRPr="00DD7D83">
        <w:rPr>
          <w:szCs w:val="28"/>
        </w:rPr>
        <w:t xml:space="preserve"> </w:t>
      </w:r>
      <w:r w:rsidR="00222AB5" w:rsidRPr="00DD7D83">
        <w:rPr>
          <w:szCs w:val="28"/>
        </w:rPr>
        <w:t xml:space="preserve"> подготовлены  на рассмотрение сессии районного Совета народных депутатов</w:t>
      </w:r>
      <w:r w:rsidR="008D742A" w:rsidRPr="00DD7D83">
        <w:rPr>
          <w:szCs w:val="28"/>
        </w:rPr>
        <w:t>.</w:t>
      </w:r>
      <w:r w:rsidR="00222AB5" w:rsidRPr="00DD7D83">
        <w:rPr>
          <w:szCs w:val="28"/>
        </w:rPr>
        <w:t xml:space="preserve">  </w:t>
      </w:r>
    </w:p>
    <w:p w:rsidR="003849DA" w:rsidRPr="00DD7D83" w:rsidRDefault="00222AB5" w:rsidP="004E20DE">
      <w:pPr>
        <w:pStyle w:val="aff2"/>
        <w:jc w:val="center"/>
        <w:rPr>
          <w:b/>
          <w:szCs w:val="28"/>
        </w:rPr>
      </w:pPr>
      <w:r w:rsidRPr="00DD7D83">
        <w:rPr>
          <w:b/>
          <w:szCs w:val="28"/>
        </w:rPr>
        <w:t>2</w:t>
      </w:r>
      <w:r w:rsidR="003849DA" w:rsidRPr="00DD7D83">
        <w:rPr>
          <w:b/>
          <w:szCs w:val="28"/>
        </w:rPr>
        <w:t>. Основные показатели, характеризующие исполнение</w:t>
      </w:r>
    </w:p>
    <w:p w:rsidR="003849DA" w:rsidRPr="00DD7D83" w:rsidRDefault="003849DA" w:rsidP="004E20DE">
      <w:pPr>
        <w:pStyle w:val="aff2"/>
        <w:jc w:val="center"/>
        <w:rPr>
          <w:szCs w:val="28"/>
        </w:rPr>
      </w:pPr>
      <w:r w:rsidRPr="00DD7D83">
        <w:rPr>
          <w:b/>
          <w:szCs w:val="28"/>
        </w:rPr>
        <w:t xml:space="preserve">районного бюджета </w:t>
      </w:r>
      <w:r w:rsidR="00B209CD" w:rsidRPr="00DD7D83">
        <w:rPr>
          <w:b/>
          <w:szCs w:val="28"/>
        </w:rPr>
        <w:t>за</w:t>
      </w:r>
      <w:r w:rsidRPr="00DD7D83">
        <w:rPr>
          <w:b/>
          <w:szCs w:val="28"/>
        </w:rPr>
        <w:t xml:space="preserve"> </w:t>
      </w:r>
      <w:r w:rsidRPr="00DD7D83">
        <w:rPr>
          <w:b/>
          <w:szCs w:val="28"/>
          <w:lang w:val="en-US"/>
        </w:rPr>
        <w:t>I</w:t>
      </w:r>
      <w:r w:rsidRPr="00DD7D83">
        <w:rPr>
          <w:b/>
          <w:szCs w:val="28"/>
        </w:rPr>
        <w:t xml:space="preserve"> </w:t>
      </w:r>
      <w:r w:rsidR="0064425C" w:rsidRPr="00DD7D83">
        <w:rPr>
          <w:b/>
          <w:szCs w:val="28"/>
        </w:rPr>
        <w:t>квартал</w:t>
      </w:r>
      <w:r w:rsidRPr="00DD7D83">
        <w:rPr>
          <w:b/>
          <w:szCs w:val="28"/>
        </w:rPr>
        <w:t xml:space="preserve"> 201</w:t>
      </w:r>
      <w:r w:rsidR="008D742A" w:rsidRPr="00DD7D83">
        <w:rPr>
          <w:b/>
          <w:szCs w:val="28"/>
        </w:rPr>
        <w:t>4</w:t>
      </w:r>
      <w:r w:rsidRPr="00DD7D83">
        <w:rPr>
          <w:b/>
          <w:szCs w:val="28"/>
        </w:rPr>
        <w:t xml:space="preserve"> г</w:t>
      </w:r>
      <w:r w:rsidRPr="00DD7D83">
        <w:rPr>
          <w:b/>
          <w:szCs w:val="28"/>
        </w:rPr>
        <w:t>о</w:t>
      </w:r>
      <w:r w:rsidRPr="00DD7D83">
        <w:rPr>
          <w:b/>
          <w:szCs w:val="28"/>
        </w:rPr>
        <w:t>да</w:t>
      </w:r>
    </w:p>
    <w:p w:rsidR="003849DA" w:rsidRPr="00DD7D83" w:rsidRDefault="004E20DE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</w:t>
      </w:r>
      <w:r w:rsidR="003849DA" w:rsidRPr="00DD7D83">
        <w:rPr>
          <w:szCs w:val="28"/>
        </w:rPr>
        <w:t xml:space="preserve">Решением </w:t>
      </w:r>
      <w:r w:rsidR="0064425C" w:rsidRPr="00DD7D83">
        <w:rPr>
          <w:szCs w:val="28"/>
        </w:rPr>
        <w:t xml:space="preserve"> Троснянского районного </w:t>
      </w:r>
      <w:r w:rsidR="003849DA" w:rsidRPr="00DD7D83">
        <w:rPr>
          <w:szCs w:val="28"/>
        </w:rPr>
        <w:t>Совета</w:t>
      </w:r>
      <w:r w:rsidR="0064425C" w:rsidRPr="00DD7D83">
        <w:rPr>
          <w:szCs w:val="28"/>
        </w:rPr>
        <w:t xml:space="preserve"> народных</w:t>
      </w:r>
      <w:r w:rsidR="003849DA" w:rsidRPr="00DD7D83">
        <w:rPr>
          <w:szCs w:val="28"/>
        </w:rPr>
        <w:t xml:space="preserve"> депутатов  от </w:t>
      </w:r>
      <w:r w:rsidR="002C7DDC" w:rsidRPr="00DD7D83">
        <w:rPr>
          <w:szCs w:val="28"/>
        </w:rPr>
        <w:t>1</w:t>
      </w:r>
      <w:r w:rsidR="00F015B3" w:rsidRPr="00DD7D83">
        <w:rPr>
          <w:szCs w:val="28"/>
        </w:rPr>
        <w:t>9</w:t>
      </w:r>
      <w:r w:rsidR="003849DA" w:rsidRPr="00DD7D83">
        <w:rPr>
          <w:szCs w:val="28"/>
        </w:rPr>
        <w:t>.12.201</w:t>
      </w:r>
      <w:r w:rsidR="00F015B3" w:rsidRPr="00DD7D83">
        <w:rPr>
          <w:szCs w:val="28"/>
        </w:rPr>
        <w:t>3</w:t>
      </w:r>
      <w:r w:rsidR="00296BC0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г. № </w:t>
      </w:r>
      <w:r w:rsidR="00F015B3" w:rsidRPr="00DD7D83">
        <w:rPr>
          <w:szCs w:val="28"/>
        </w:rPr>
        <w:t>250</w:t>
      </w:r>
      <w:r w:rsidR="003849DA" w:rsidRPr="00DD7D83">
        <w:rPr>
          <w:szCs w:val="28"/>
        </w:rPr>
        <w:t xml:space="preserve"> «О районном бюджете на 201</w:t>
      </w:r>
      <w:r w:rsidR="00F015B3" w:rsidRPr="00DD7D83">
        <w:rPr>
          <w:szCs w:val="28"/>
        </w:rPr>
        <w:t>4</w:t>
      </w:r>
      <w:r w:rsidR="003849DA" w:rsidRPr="00DD7D83">
        <w:rPr>
          <w:szCs w:val="28"/>
        </w:rPr>
        <w:t>год и плановый период 201</w:t>
      </w:r>
      <w:r w:rsidR="00F015B3" w:rsidRPr="00DD7D83">
        <w:rPr>
          <w:szCs w:val="28"/>
        </w:rPr>
        <w:t>5</w:t>
      </w:r>
      <w:r w:rsidR="003849DA" w:rsidRPr="00DD7D83">
        <w:rPr>
          <w:szCs w:val="28"/>
        </w:rPr>
        <w:t>-201</w:t>
      </w:r>
      <w:r w:rsidR="00F015B3" w:rsidRPr="00DD7D83">
        <w:rPr>
          <w:szCs w:val="28"/>
        </w:rPr>
        <w:t>6</w:t>
      </w:r>
      <w:r w:rsidR="003849DA" w:rsidRPr="00DD7D83">
        <w:rPr>
          <w:szCs w:val="28"/>
        </w:rPr>
        <w:t xml:space="preserve"> годов» утверждены следующие пок</w:t>
      </w:r>
      <w:r w:rsidR="003849DA" w:rsidRPr="00DD7D83">
        <w:rPr>
          <w:szCs w:val="28"/>
        </w:rPr>
        <w:t>а</w:t>
      </w:r>
      <w:r w:rsidR="003849DA" w:rsidRPr="00DD7D83">
        <w:rPr>
          <w:szCs w:val="28"/>
        </w:rPr>
        <w:t xml:space="preserve">затели районного бюджета: </w:t>
      </w:r>
    </w:p>
    <w:p w:rsidR="003849DA" w:rsidRPr="00DD7D83" w:rsidRDefault="003849DA" w:rsidP="004E20DE">
      <w:pPr>
        <w:pStyle w:val="aff2"/>
        <w:jc w:val="both"/>
        <w:rPr>
          <w:szCs w:val="28"/>
        </w:rPr>
      </w:pPr>
      <w:r w:rsidRPr="00DD7D83">
        <w:rPr>
          <w:bCs/>
          <w:szCs w:val="28"/>
        </w:rPr>
        <w:t>доходы</w:t>
      </w:r>
      <w:r w:rsidRPr="00DD7D83">
        <w:rPr>
          <w:szCs w:val="28"/>
        </w:rPr>
        <w:t xml:space="preserve"> на 201</w:t>
      </w:r>
      <w:r w:rsidR="00F015B3" w:rsidRPr="00DD7D83">
        <w:rPr>
          <w:szCs w:val="28"/>
        </w:rPr>
        <w:t>4</w:t>
      </w:r>
      <w:r w:rsidRPr="00DD7D83">
        <w:rPr>
          <w:szCs w:val="28"/>
        </w:rPr>
        <w:t xml:space="preserve"> год в сумме </w:t>
      </w:r>
      <w:r w:rsidR="009C1505" w:rsidRPr="00DD7D83">
        <w:rPr>
          <w:szCs w:val="28"/>
        </w:rPr>
        <w:t>1</w:t>
      </w:r>
      <w:r w:rsidR="00F015B3" w:rsidRPr="00DD7D83">
        <w:rPr>
          <w:szCs w:val="28"/>
        </w:rPr>
        <w:t>56725,5</w:t>
      </w:r>
      <w:r w:rsidRPr="00DD7D83">
        <w:rPr>
          <w:szCs w:val="28"/>
        </w:rPr>
        <w:t xml:space="preserve"> тыс. рублей;</w:t>
      </w:r>
    </w:p>
    <w:p w:rsidR="003849DA" w:rsidRPr="00DD7D83" w:rsidRDefault="003849DA" w:rsidP="004E20DE">
      <w:pPr>
        <w:pStyle w:val="aff2"/>
        <w:jc w:val="both"/>
        <w:rPr>
          <w:szCs w:val="28"/>
        </w:rPr>
      </w:pPr>
      <w:r w:rsidRPr="00DD7D83">
        <w:rPr>
          <w:bCs/>
          <w:szCs w:val="28"/>
        </w:rPr>
        <w:t>расходы</w:t>
      </w:r>
      <w:r w:rsidRPr="00DD7D83">
        <w:rPr>
          <w:szCs w:val="28"/>
        </w:rPr>
        <w:t xml:space="preserve"> на 201</w:t>
      </w:r>
      <w:r w:rsidR="00F015B3" w:rsidRPr="00DD7D83">
        <w:rPr>
          <w:szCs w:val="28"/>
        </w:rPr>
        <w:t>4</w:t>
      </w:r>
      <w:r w:rsidRPr="00DD7D83">
        <w:rPr>
          <w:szCs w:val="28"/>
        </w:rPr>
        <w:t xml:space="preserve"> год  в сумме </w:t>
      </w:r>
      <w:r w:rsidR="009C1505" w:rsidRPr="00DD7D83">
        <w:rPr>
          <w:szCs w:val="28"/>
        </w:rPr>
        <w:t>1</w:t>
      </w:r>
      <w:r w:rsidR="00F015B3" w:rsidRPr="00DD7D83">
        <w:rPr>
          <w:szCs w:val="28"/>
        </w:rPr>
        <w:t>56725,5</w:t>
      </w:r>
      <w:r w:rsidRPr="00DD7D83">
        <w:rPr>
          <w:szCs w:val="28"/>
        </w:rPr>
        <w:t xml:space="preserve"> тыс. рублей;</w:t>
      </w:r>
    </w:p>
    <w:p w:rsidR="003849DA" w:rsidRPr="00DD7D83" w:rsidRDefault="009C1505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бюджет </w:t>
      </w:r>
      <w:r w:rsidR="003849DA" w:rsidRPr="00DD7D83">
        <w:rPr>
          <w:szCs w:val="28"/>
        </w:rPr>
        <w:t xml:space="preserve"> на 201</w:t>
      </w:r>
      <w:r w:rsidR="00F015B3" w:rsidRPr="00DD7D83">
        <w:rPr>
          <w:szCs w:val="28"/>
        </w:rPr>
        <w:t>4</w:t>
      </w:r>
      <w:r w:rsidR="003849DA" w:rsidRPr="00DD7D83">
        <w:rPr>
          <w:szCs w:val="28"/>
        </w:rPr>
        <w:t xml:space="preserve"> год</w:t>
      </w:r>
      <w:r w:rsidRPr="00DD7D83">
        <w:rPr>
          <w:szCs w:val="28"/>
        </w:rPr>
        <w:t xml:space="preserve"> утвержден бездефицитный</w:t>
      </w:r>
      <w:r w:rsidR="003849DA" w:rsidRPr="00DD7D83">
        <w:rPr>
          <w:szCs w:val="28"/>
        </w:rPr>
        <w:t>.</w:t>
      </w:r>
    </w:p>
    <w:p w:rsidR="00A33949" w:rsidRPr="00DD7D83" w:rsidRDefault="004E20DE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 </w:t>
      </w:r>
      <w:r w:rsidR="00A33949" w:rsidRPr="00DD7D83">
        <w:rPr>
          <w:szCs w:val="28"/>
        </w:rPr>
        <w:t xml:space="preserve">Решением Троснянского районного Совета народных депутатов № </w:t>
      </w:r>
      <w:r w:rsidR="0047705F" w:rsidRPr="00DD7D83">
        <w:rPr>
          <w:szCs w:val="28"/>
        </w:rPr>
        <w:t>266</w:t>
      </w:r>
      <w:r w:rsidR="00A33949" w:rsidRPr="00DD7D83">
        <w:rPr>
          <w:szCs w:val="28"/>
        </w:rPr>
        <w:t xml:space="preserve"> от </w:t>
      </w:r>
      <w:r w:rsidR="0047705F" w:rsidRPr="00DD7D83">
        <w:rPr>
          <w:szCs w:val="28"/>
        </w:rPr>
        <w:t>6 февраля</w:t>
      </w:r>
      <w:r w:rsidR="00A33949" w:rsidRPr="00DD7D83">
        <w:rPr>
          <w:szCs w:val="28"/>
        </w:rPr>
        <w:t xml:space="preserve"> 201</w:t>
      </w:r>
      <w:r w:rsidR="0047705F" w:rsidRPr="00DD7D83">
        <w:rPr>
          <w:szCs w:val="28"/>
        </w:rPr>
        <w:t>4</w:t>
      </w:r>
      <w:r w:rsidR="00A33949" w:rsidRPr="00DD7D83">
        <w:rPr>
          <w:szCs w:val="28"/>
        </w:rPr>
        <w:t xml:space="preserve"> года «О внесении изменений в решение Троснянск</w:t>
      </w:r>
      <w:r w:rsidR="00A33949" w:rsidRPr="00DD7D83">
        <w:rPr>
          <w:szCs w:val="28"/>
        </w:rPr>
        <w:t>о</w:t>
      </w:r>
      <w:r w:rsidR="00A33949" w:rsidRPr="00DD7D83">
        <w:rPr>
          <w:szCs w:val="28"/>
        </w:rPr>
        <w:t>го районного Совета народных депутатов «О бюджете муниципального ра</w:t>
      </w:r>
      <w:r w:rsidR="00A33949" w:rsidRPr="00DD7D83">
        <w:rPr>
          <w:szCs w:val="28"/>
        </w:rPr>
        <w:t>й</w:t>
      </w:r>
      <w:r w:rsidR="00A33949" w:rsidRPr="00DD7D83">
        <w:rPr>
          <w:szCs w:val="28"/>
        </w:rPr>
        <w:t>она на 201</w:t>
      </w:r>
      <w:r w:rsidR="0047705F" w:rsidRPr="00DD7D83">
        <w:rPr>
          <w:szCs w:val="28"/>
        </w:rPr>
        <w:t>4</w:t>
      </w:r>
      <w:r w:rsidR="00A33949" w:rsidRPr="00DD7D83">
        <w:rPr>
          <w:szCs w:val="28"/>
        </w:rPr>
        <w:t xml:space="preserve"> год и на плановый период 201</w:t>
      </w:r>
      <w:r w:rsidR="0047705F" w:rsidRPr="00DD7D83">
        <w:rPr>
          <w:szCs w:val="28"/>
        </w:rPr>
        <w:t>5</w:t>
      </w:r>
      <w:r w:rsidR="00A33949" w:rsidRPr="00DD7D83">
        <w:rPr>
          <w:szCs w:val="28"/>
        </w:rPr>
        <w:t>-201</w:t>
      </w:r>
      <w:r w:rsidR="0047705F" w:rsidRPr="00DD7D83">
        <w:rPr>
          <w:szCs w:val="28"/>
        </w:rPr>
        <w:t>6</w:t>
      </w:r>
      <w:r w:rsidR="00A33949" w:rsidRPr="00DD7D83">
        <w:rPr>
          <w:szCs w:val="28"/>
        </w:rPr>
        <w:t xml:space="preserve"> годов»</w:t>
      </w:r>
      <w:r w:rsidR="0047705F" w:rsidRPr="00DD7D83">
        <w:rPr>
          <w:szCs w:val="28"/>
        </w:rPr>
        <w:t xml:space="preserve"> № 250 от 19.12.2013 года</w:t>
      </w:r>
      <w:r w:rsidR="00A33949" w:rsidRPr="00DD7D83">
        <w:rPr>
          <w:szCs w:val="28"/>
        </w:rPr>
        <w:t xml:space="preserve"> </w:t>
      </w:r>
      <w:r w:rsidR="0047705F" w:rsidRPr="00DD7D83">
        <w:rPr>
          <w:szCs w:val="28"/>
        </w:rPr>
        <w:t xml:space="preserve"> </w:t>
      </w:r>
      <w:r w:rsidR="00A33949" w:rsidRPr="00DD7D83">
        <w:rPr>
          <w:szCs w:val="28"/>
        </w:rPr>
        <w:t xml:space="preserve"> утверждены следующие показатели  районного бю</w:t>
      </w:r>
      <w:r w:rsidR="00A33949" w:rsidRPr="00DD7D83">
        <w:rPr>
          <w:szCs w:val="28"/>
        </w:rPr>
        <w:t>д</w:t>
      </w:r>
      <w:r w:rsidR="00A33949" w:rsidRPr="00DD7D83">
        <w:rPr>
          <w:szCs w:val="28"/>
        </w:rPr>
        <w:t>жета:</w:t>
      </w:r>
    </w:p>
    <w:p w:rsidR="00A33949" w:rsidRPr="00DD7D83" w:rsidRDefault="00A33949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-доходы  на 201</w:t>
      </w:r>
      <w:r w:rsidR="0047705F" w:rsidRPr="00DD7D83">
        <w:rPr>
          <w:szCs w:val="28"/>
        </w:rPr>
        <w:t>4</w:t>
      </w:r>
      <w:r w:rsidRPr="00DD7D83">
        <w:rPr>
          <w:szCs w:val="28"/>
        </w:rPr>
        <w:t xml:space="preserve"> год в сумме 1</w:t>
      </w:r>
      <w:r w:rsidR="002C7DDC" w:rsidRPr="00DD7D83">
        <w:rPr>
          <w:szCs w:val="28"/>
        </w:rPr>
        <w:t>56</w:t>
      </w:r>
      <w:r w:rsidR="0047705F" w:rsidRPr="00DD7D83">
        <w:rPr>
          <w:szCs w:val="28"/>
        </w:rPr>
        <w:t>805,5</w:t>
      </w:r>
      <w:r w:rsidRPr="00DD7D83">
        <w:rPr>
          <w:szCs w:val="28"/>
        </w:rPr>
        <w:t xml:space="preserve"> тыс. рублей;</w:t>
      </w:r>
    </w:p>
    <w:p w:rsidR="00A33949" w:rsidRPr="00DD7D83" w:rsidRDefault="00A33949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-расходы на 201</w:t>
      </w:r>
      <w:r w:rsidR="0047705F" w:rsidRPr="00DD7D83">
        <w:rPr>
          <w:szCs w:val="28"/>
        </w:rPr>
        <w:t>4</w:t>
      </w:r>
      <w:r w:rsidRPr="00DD7D83">
        <w:rPr>
          <w:szCs w:val="28"/>
        </w:rPr>
        <w:t xml:space="preserve"> год в сумме 1</w:t>
      </w:r>
      <w:r w:rsidR="002C7DDC" w:rsidRPr="00DD7D83">
        <w:rPr>
          <w:szCs w:val="28"/>
        </w:rPr>
        <w:t>5</w:t>
      </w:r>
      <w:r w:rsidR="0047705F" w:rsidRPr="00DD7D83">
        <w:rPr>
          <w:szCs w:val="28"/>
        </w:rPr>
        <w:t>7469,5</w:t>
      </w:r>
      <w:r w:rsidRPr="00DD7D83">
        <w:rPr>
          <w:szCs w:val="28"/>
        </w:rPr>
        <w:t xml:space="preserve"> тыс. рублей;</w:t>
      </w:r>
    </w:p>
    <w:p w:rsidR="00A33949" w:rsidRPr="00DD7D83" w:rsidRDefault="00A33949" w:rsidP="004E20DE">
      <w:pPr>
        <w:pStyle w:val="aff2"/>
        <w:jc w:val="both"/>
        <w:rPr>
          <w:szCs w:val="28"/>
          <w:highlight w:val="yellow"/>
        </w:rPr>
      </w:pPr>
      <w:r w:rsidRPr="00DD7D83">
        <w:rPr>
          <w:szCs w:val="28"/>
        </w:rPr>
        <w:t>-дефицит бюджета на 201</w:t>
      </w:r>
      <w:r w:rsidR="0047705F" w:rsidRPr="00DD7D83">
        <w:rPr>
          <w:szCs w:val="28"/>
        </w:rPr>
        <w:t>4</w:t>
      </w:r>
      <w:r w:rsidRPr="00DD7D83">
        <w:rPr>
          <w:szCs w:val="28"/>
        </w:rPr>
        <w:t xml:space="preserve"> год в сумме </w:t>
      </w:r>
      <w:r w:rsidR="0047705F" w:rsidRPr="00DD7D83">
        <w:rPr>
          <w:szCs w:val="28"/>
        </w:rPr>
        <w:t>664</w:t>
      </w:r>
      <w:r w:rsidRPr="00DD7D83">
        <w:rPr>
          <w:szCs w:val="28"/>
        </w:rPr>
        <w:t xml:space="preserve"> тыс. рублей</w:t>
      </w:r>
    </w:p>
    <w:p w:rsidR="00255F7D" w:rsidRPr="00DD7D83" w:rsidRDefault="00564A9D" w:rsidP="00255F7D">
      <w:pPr>
        <w:pStyle w:val="aff2"/>
        <w:jc w:val="both"/>
        <w:rPr>
          <w:rFonts w:eastAsia="Arial Unicode MS"/>
          <w:b/>
          <w:szCs w:val="28"/>
        </w:rPr>
      </w:pPr>
      <w:r w:rsidRPr="00DD7D83">
        <w:rPr>
          <w:rFonts w:eastAsia="Arial Unicode MS"/>
          <w:szCs w:val="28"/>
        </w:rPr>
        <w:t xml:space="preserve">          </w:t>
      </w:r>
      <w:r w:rsidR="003716A7" w:rsidRPr="00DD7D83">
        <w:rPr>
          <w:rFonts w:eastAsia="Arial Unicode MS"/>
          <w:szCs w:val="28"/>
        </w:rPr>
        <w:t xml:space="preserve"> Решением  Троснянского районного Совета народных депутатов № </w:t>
      </w:r>
      <w:r w:rsidR="0047705F" w:rsidRPr="00DD7D83">
        <w:rPr>
          <w:rFonts w:eastAsia="Arial Unicode MS"/>
          <w:szCs w:val="28"/>
        </w:rPr>
        <w:t xml:space="preserve">266 </w:t>
      </w:r>
      <w:r w:rsidR="003716A7" w:rsidRPr="00DD7D83">
        <w:rPr>
          <w:rFonts w:eastAsia="Arial Unicode MS"/>
          <w:szCs w:val="28"/>
        </w:rPr>
        <w:t xml:space="preserve"> от </w:t>
      </w:r>
      <w:r w:rsidR="0047705F" w:rsidRPr="00DD7D83">
        <w:rPr>
          <w:rFonts w:eastAsia="Arial Unicode MS"/>
          <w:szCs w:val="28"/>
        </w:rPr>
        <w:t>6 февраля</w:t>
      </w:r>
      <w:r w:rsidR="003716A7" w:rsidRPr="00DD7D83">
        <w:rPr>
          <w:rFonts w:eastAsia="Arial Unicode MS"/>
          <w:szCs w:val="28"/>
        </w:rPr>
        <w:t xml:space="preserve"> 201</w:t>
      </w:r>
      <w:r w:rsidR="0047705F" w:rsidRPr="00DD7D83">
        <w:rPr>
          <w:rFonts w:eastAsia="Arial Unicode MS"/>
          <w:szCs w:val="28"/>
        </w:rPr>
        <w:t>4</w:t>
      </w:r>
      <w:r w:rsidR="003716A7" w:rsidRPr="00DD7D83">
        <w:rPr>
          <w:rFonts w:eastAsia="Arial Unicode MS"/>
          <w:szCs w:val="28"/>
        </w:rPr>
        <w:t xml:space="preserve"> года «О внесении  изменений в решение Троснянского районного Совета народных депутатов «О бюджете муниципального ра</w:t>
      </w:r>
      <w:r w:rsidR="003716A7" w:rsidRPr="00DD7D83">
        <w:rPr>
          <w:rFonts w:eastAsia="Arial Unicode MS"/>
          <w:szCs w:val="28"/>
        </w:rPr>
        <w:t>й</w:t>
      </w:r>
      <w:r w:rsidR="003716A7" w:rsidRPr="00DD7D83">
        <w:rPr>
          <w:rFonts w:eastAsia="Arial Unicode MS"/>
          <w:szCs w:val="28"/>
        </w:rPr>
        <w:t>она на 201</w:t>
      </w:r>
      <w:r w:rsidR="0047705F" w:rsidRPr="00DD7D83">
        <w:rPr>
          <w:rFonts w:eastAsia="Arial Unicode MS"/>
          <w:szCs w:val="28"/>
        </w:rPr>
        <w:t>4</w:t>
      </w:r>
      <w:r w:rsidR="003716A7" w:rsidRPr="00DD7D83">
        <w:rPr>
          <w:rFonts w:eastAsia="Arial Unicode MS"/>
          <w:szCs w:val="28"/>
        </w:rPr>
        <w:t xml:space="preserve"> год и на плановый период 201</w:t>
      </w:r>
      <w:r w:rsidR="0047705F" w:rsidRPr="00DD7D83">
        <w:rPr>
          <w:rFonts w:eastAsia="Arial Unicode MS"/>
          <w:szCs w:val="28"/>
        </w:rPr>
        <w:t>5</w:t>
      </w:r>
      <w:r w:rsidR="003716A7" w:rsidRPr="00DD7D83">
        <w:rPr>
          <w:rFonts w:eastAsia="Arial Unicode MS"/>
          <w:szCs w:val="28"/>
        </w:rPr>
        <w:t>-201</w:t>
      </w:r>
      <w:r w:rsidR="0047705F" w:rsidRPr="00DD7D83">
        <w:rPr>
          <w:rFonts w:eastAsia="Arial Unicode MS"/>
          <w:szCs w:val="28"/>
        </w:rPr>
        <w:t>6</w:t>
      </w:r>
      <w:r w:rsidR="003716A7" w:rsidRPr="00DD7D83">
        <w:rPr>
          <w:rFonts w:eastAsia="Arial Unicode MS"/>
          <w:szCs w:val="28"/>
        </w:rPr>
        <w:t xml:space="preserve"> годов» </w:t>
      </w:r>
      <w:r w:rsidR="00CA08A6" w:rsidRPr="00DD7D83">
        <w:rPr>
          <w:rFonts w:eastAsia="Arial Unicode MS"/>
          <w:szCs w:val="28"/>
        </w:rPr>
        <w:t xml:space="preserve">утверждены поправки в сторону увеличения по доходам на </w:t>
      </w:r>
      <w:r w:rsidR="00540732" w:rsidRPr="00DD7D83">
        <w:rPr>
          <w:rFonts w:eastAsia="Arial Unicode MS"/>
          <w:szCs w:val="28"/>
        </w:rPr>
        <w:t>80</w:t>
      </w:r>
      <w:r w:rsidR="00CA08A6" w:rsidRPr="00DD7D83">
        <w:rPr>
          <w:rFonts w:eastAsia="Arial Unicode MS"/>
          <w:szCs w:val="28"/>
        </w:rPr>
        <w:t xml:space="preserve"> тыс. рублей</w:t>
      </w:r>
      <w:proofErr w:type="gramStart"/>
      <w:r w:rsidR="00CA08A6" w:rsidRPr="00DD7D83">
        <w:rPr>
          <w:rFonts w:eastAsia="Arial Unicode MS"/>
          <w:szCs w:val="28"/>
        </w:rPr>
        <w:t xml:space="preserve"> </w:t>
      </w:r>
      <w:r w:rsidR="00CF23E4" w:rsidRPr="00DD7D83">
        <w:rPr>
          <w:rFonts w:eastAsia="Arial Unicode MS"/>
          <w:szCs w:val="28"/>
        </w:rPr>
        <w:t>,</w:t>
      </w:r>
      <w:proofErr w:type="gramEnd"/>
      <w:r w:rsidR="00CF23E4" w:rsidRPr="00DD7D83">
        <w:rPr>
          <w:rFonts w:eastAsia="Arial Unicode MS"/>
          <w:szCs w:val="28"/>
        </w:rPr>
        <w:t xml:space="preserve"> в том числе</w:t>
      </w:r>
      <w:r w:rsidR="00540732" w:rsidRPr="00DD7D83">
        <w:rPr>
          <w:rFonts w:eastAsia="Arial Unicode MS"/>
          <w:szCs w:val="28"/>
        </w:rPr>
        <w:t xml:space="preserve"> за счет ув</w:t>
      </w:r>
      <w:r w:rsidR="00540732" w:rsidRPr="00DD7D83">
        <w:rPr>
          <w:rFonts w:eastAsia="Arial Unicode MS"/>
          <w:szCs w:val="28"/>
        </w:rPr>
        <w:t>е</w:t>
      </w:r>
      <w:r w:rsidR="00540732" w:rsidRPr="00DD7D83">
        <w:rPr>
          <w:rFonts w:eastAsia="Arial Unicode MS"/>
          <w:szCs w:val="28"/>
        </w:rPr>
        <w:t>личения неналоговых доходов ( доходов от продажи земельных участков, г</w:t>
      </w:r>
      <w:r w:rsidR="00540732" w:rsidRPr="00DD7D83">
        <w:rPr>
          <w:rFonts w:eastAsia="Arial Unicode MS"/>
          <w:szCs w:val="28"/>
        </w:rPr>
        <w:t>о</w:t>
      </w:r>
      <w:r w:rsidR="00540732" w:rsidRPr="00DD7D83">
        <w:rPr>
          <w:rFonts w:eastAsia="Arial Unicode MS"/>
          <w:szCs w:val="28"/>
        </w:rPr>
        <w:t xml:space="preserve">сударственная </w:t>
      </w:r>
      <w:proofErr w:type="gramStart"/>
      <w:r w:rsidR="00540732" w:rsidRPr="00DD7D83">
        <w:rPr>
          <w:rFonts w:eastAsia="Arial Unicode MS"/>
          <w:szCs w:val="28"/>
        </w:rPr>
        <w:t>собственность</w:t>
      </w:r>
      <w:proofErr w:type="gramEnd"/>
      <w:r w:rsidR="00540732" w:rsidRPr="00DD7D83">
        <w:rPr>
          <w:rFonts w:eastAsia="Arial Unicode MS"/>
          <w:szCs w:val="28"/>
        </w:rPr>
        <w:t xml:space="preserve"> на которые не разграничена и которые расп</w:t>
      </w:r>
      <w:r w:rsidR="00540732" w:rsidRPr="00DD7D83">
        <w:rPr>
          <w:rFonts w:eastAsia="Arial Unicode MS"/>
          <w:szCs w:val="28"/>
        </w:rPr>
        <w:t>о</w:t>
      </w:r>
      <w:r w:rsidR="00540732" w:rsidRPr="00DD7D83">
        <w:rPr>
          <w:rFonts w:eastAsia="Arial Unicode MS"/>
          <w:szCs w:val="28"/>
        </w:rPr>
        <w:t>ложены в границах поселений).</w:t>
      </w:r>
    </w:p>
    <w:p w:rsidR="00540732" w:rsidRPr="00DD7D83" w:rsidRDefault="00564A9D" w:rsidP="004E20DE">
      <w:pPr>
        <w:pStyle w:val="aff2"/>
        <w:jc w:val="both"/>
        <w:rPr>
          <w:rFonts w:eastAsia="Arial Unicode MS"/>
          <w:szCs w:val="28"/>
        </w:rPr>
      </w:pPr>
      <w:r w:rsidRPr="00DD7D83">
        <w:rPr>
          <w:rFonts w:eastAsia="Arial Unicode MS"/>
          <w:szCs w:val="28"/>
        </w:rPr>
        <w:t xml:space="preserve">             </w:t>
      </w:r>
      <w:r w:rsidR="00E40518" w:rsidRPr="00DD7D83">
        <w:rPr>
          <w:rFonts w:eastAsia="Arial Unicode MS"/>
          <w:szCs w:val="28"/>
        </w:rPr>
        <w:t xml:space="preserve">Расходная часть бюджета увеличена на </w:t>
      </w:r>
      <w:r w:rsidR="00540732" w:rsidRPr="00DD7D83">
        <w:rPr>
          <w:rFonts w:eastAsia="Arial Unicode MS"/>
          <w:szCs w:val="28"/>
        </w:rPr>
        <w:t>744</w:t>
      </w:r>
      <w:r w:rsidR="00E40518" w:rsidRPr="00DD7D83">
        <w:rPr>
          <w:rFonts w:eastAsia="Arial Unicode MS"/>
          <w:szCs w:val="28"/>
        </w:rPr>
        <w:t xml:space="preserve">  тыс</w:t>
      </w:r>
      <w:proofErr w:type="gramStart"/>
      <w:r w:rsidR="00E40518" w:rsidRPr="00DD7D83">
        <w:rPr>
          <w:rFonts w:eastAsia="Arial Unicode MS"/>
          <w:szCs w:val="28"/>
        </w:rPr>
        <w:t>.р</w:t>
      </w:r>
      <w:proofErr w:type="gramEnd"/>
      <w:r w:rsidR="00E40518" w:rsidRPr="00DD7D83">
        <w:rPr>
          <w:rFonts w:eastAsia="Arial Unicode MS"/>
          <w:szCs w:val="28"/>
        </w:rPr>
        <w:t>ублей, в том чи</w:t>
      </w:r>
      <w:r w:rsidR="00E40518" w:rsidRPr="00DD7D83">
        <w:rPr>
          <w:rFonts w:eastAsia="Arial Unicode MS"/>
          <w:szCs w:val="28"/>
        </w:rPr>
        <w:t>с</w:t>
      </w:r>
      <w:r w:rsidR="00E40518" w:rsidRPr="00DD7D83">
        <w:rPr>
          <w:rFonts w:eastAsia="Arial Unicode MS"/>
          <w:szCs w:val="28"/>
        </w:rPr>
        <w:t>ле :</w:t>
      </w:r>
      <w:r w:rsidR="00540732" w:rsidRPr="00DD7D83">
        <w:rPr>
          <w:rFonts w:eastAsia="Arial Unicode MS"/>
          <w:szCs w:val="28"/>
        </w:rPr>
        <w:t xml:space="preserve"> увеличены ЛБО </w:t>
      </w:r>
      <w:r w:rsidR="003E6F22" w:rsidRPr="00DD7D83">
        <w:rPr>
          <w:rFonts w:eastAsia="Arial Unicode MS"/>
          <w:szCs w:val="28"/>
        </w:rPr>
        <w:t xml:space="preserve"> </w:t>
      </w:r>
      <w:r w:rsidR="00255F7D" w:rsidRPr="00DD7D83">
        <w:rPr>
          <w:rFonts w:eastAsia="Arial Unicode MS"/>
          <w:szCs w:val="28"/>
        </w:rPr>
        <w:t>по разделу</w:t>
      </w:r>
      <w:r w:rsidR="00540732" w:rsidRPr="00DD7D83">
        <w:rPr>
          <w:rFonts w:eastAsia="Arial Unicode MS"/>
          <w:szCs w:val="28"/>
        </w:rPr>
        <w:t xml:space="preserve"> « Общегосударственные расходы» на сумму 444 </w:t>
      </w:r>
      <w:r w:rsidR="00540732" w:rsidRPr="00DD7D83">
        <w:rPr>
          <w:rFonts w:eastAsia="Arial Unicode MS"/>
          <w:szCs w:val="28"/>
        </w:rPr>
        <w:lastRenderedPageBreak/>
        <w:t xml:space="preserve">тыс. рублей, </w:t>
      </w:r>
      <w:r w:rsidR="00255F7D" w:rsidRPr="00DD7D83">
        <w:rPr>
          <w:rFonts w:eastAsia="Arial Unicode MS"/>
          <w:szCs w:val="28"/>
        </w:rPr>
        <w:t xml:space="preserve"> «Национальная экономика» на </w:t>
      </w:r>
      <w:r w:rsidR="00540732" w:rsidRPr="00DD7D83">
        <w:rPr>
          <w:rFonts w:eastAsia="Arial Unicode MS"/>
          <w:szCs w:val="28"/>
        </w:rPr>
        <w:t>300</w:t>
      </w:r>
      <w:r w:rsidR="00255F7D" w:rsidRPr="00DD7D83">
        <w:rPr>
          <w:rFonts w:eastAsia="Arial Unicode MS"/>
          <w:szCs w:val="28"/>
        </w:rPr>
        <w:t xml:space="preserve"> тыс. рублей,</w:t>
      </w:r>
      <w:r w:rsidR="00540732" w:rsidRPr="00DD7D83">
        <w:rPr>
          <w:rFonts w:eastAsia="Arial Unicode MS"/>
          <w:szCs w:val="28"/>
        </w:rPr>
        <w:t xml:space="preserve"> по разделу 1100 «Физ</w:t>
      </w:r>
      <w:r w:rsidR="00540732" w:rsidRPr="00DD7D83">
        <w:rPr>
          <w:rFonts w:eastAsia="Arial Unicode MS"/>
          <w:szCs w:val="28"/>
        </w:rPr>
        <w:t>и</w:t>
      </w:r>
      <w:r w:rsidR="00540732" w:rsidRPr="00DD7D83">
        <w:rPr>
          <w:rFonts w:eastAsia="Arial Unicode MS"/>
          <w:szCs w:val="28"/>
        </w:rPr>
        <w:t xml:space="preserve">ческая культура и спорт» в сумме 270 тыс. рублей  и уменьшены </w:t>
      </w:r>
    </w:p>
    <w:p w:rsidR="00E40518" w:rsidRPr="00DD7D83" w:rsidRDefault="00255F7D" w:rsidP="004E20DE">
      <w:pPr>
        <w:pStyle w:val="aff2"/>
        <w:jc w:val="both"/>
        <w:rPr>
          <w:rFonts w:eastAsia="Arial Unicode MS"/>
          <w:szCs w:val="28"/>
        </w:rPr>
      </w:pPr>
      <w:r w:rsidRPr="00DD7D83">
        <w:rPr>
          <w:rFonts w:eastAsia="Arial Unicode MS"/>
          <w:szCs w:val="28"/>
        </w:rPr>
        <w:t xml:space="preserve"> по разделу «Жилищно-коммунальное хозяйство» на </w:t>
      </w:r>
      <w:r w:rsidR="00540732" w:rsidRPr="00DD7D83">
        <w:rPr>
          <w:rFonts w:eastAsia="Arial Unicode MS"/>
          <w:szCs w:val="28"/>
        </w:rPr>
        <w:t>270</w:t>
      </w:r>
      <w:r w:rsidRPr="00DD7D83">
        <w:rPr>
          <w:rFonts w:eastAsia="Arial Unicode MS"/>
          <w:szCs w:val="28"/>
        </w:rPr>
        <w:t xml:space="preserve"> тыс. рублей</w:t>
      </w:r>
      <w:r w:rsidR="00540732" w:rsidRPr="00DD7D83">
        <w:rPr>
          <w:rFonts w:eastAsia="Arial Unicode MS"/>
          <w:szCs w:val="28"/>
        </w:rPr>
        <w:t>.</w:t>
      </w:r>
      <w:r w:rsidR="0084457D" w:rsidRPr="00DD7D83">
        <w:rPr>
          <w:rFonts w:eastAsia="Arial Unicode MS"/>
          <w:szCs w:val="28"/>
        </w:rPr>
        <w:t xml:space="preserve"> </w:t>
      </w:r>
      <w:r w:rsidR="00765A35" w:rsidRPr="00DD7D83">
        <w:rPr>
          <w:rFonts w:eastAsia="Arial Unicode MS"/>
          <w:szCs w:val="28"/>
        </w:rPr>
        <w:t xml:space="preserve"> Деф</w:t>
      </w:r>
      <w:r w:rsidR="00765A35" w:rsidRPr="00DD7D83">
        <w:rPr>
          <w:rFonts w:eastAsia="Arial Unicode MS"/>
          <w:szCs w:val="28"/>
        </w:rPr>
        <w:t>и</w:t>
      </w:r>
      <w:r w:rsidR="00765A35" w:rsidRPr="00DD7D83">
        <w:rPr>
          <w:rFonts w:eastAsia="Arial Unicode MS"/>
          <w:szCs w:val="28"/>
        </w:rPr>
        <w:t xml:space="preserve">цит бюджета </w:t>
      </w:r>
      <w:r w:rsidR="00540732" w:rsidRPr="00DD7D83">
        <w:rPr>
          <w:rFonts w:eastAsia="Arial Unicode MS"/>
          <w:szCs w:val="28"/>
        </w:rPr>
        <w:t>утвержден в сумме 664</w:t>
      </w:r>
      <w:r w:rsidR="00765A35" w:rsidRPr="00DD7D83">
        <w:rPr>
          <w:rFonts w:eastAsia="Arial Unicode MS"/>
          <w:szCs w:val="28"/>
        </w:rPr>
        <w:t xml:space="preserve"> тыс. ру</w:t>
      </w:r>
      <w:r w:rsidR="00765A35" w:rsidRPr="00DD7D83">
        <w:rPr>
          <w:rFonts w:eastAsia="Arial Unicode MS"/>
          <w:szCs w:val="28"/>
        </w:rPr>
        <w:t>б</w:t>
      </w:r>
      <w:r w:rsidR="00765A35" w:rsidRPr="00DD7D83">
        <w:rPr>
          <w:rFonts w:eastAsia="Arial Unicode MS"/>
          <w:szCs w:val="28"/>
        </w:rPr>
        <w:t>лей.</w:t>
      </w:r>
      <w:r w:rsidR="00E40518" w:rsidRPr="00DD7D83">
        <w:rPr>
          <w:rFonts w:eastAsia="Arial Unicode MS"/>
          <w:szCs w:val="28"/>
        </w:rPr>
        <w:t xml:space="preserve"> </w:t>
      </w:r>
    </w:p>
    <w:p w:rsidR="001512BB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 </w:t>
      </w:r>
      <w:r w:rsidR="003849DA" w:rsidRPr="00DD7D83">
        <w:rPr>
          <w:szCs w:val="28"/>
        </w:rPr>
        <w:t xml:space="preserve">За I </w:t>
      </w:r>
      <w:r w:rsidR="00513C5A" w:rsidRPr="00DD7D83">
        <w:rPr>
          <w:szCs w:val="28"/>
        </w:rPr>
        <w:t xml:space="preserve">квартал </w:t>
      </w:r>
      <w:r w:rsidR="003849DA" w:rsidRPr="00DD7D83">
        <w:rPr>
          <w:szCs w:val="28"/>
        </w:rPr>
        <w:t xml:space="preserve"> текущего года в районный бюджет поступило </w:t>
      </w:r>
      <w:r w:rsidR="00394646" w:rsidRPr="00DD7D83">
        <w:rPr>
          <w:szCs w:val="28"/>
        </w:rPr>
        <w:t xml:space="preserve"> </w:t>
      </w:r>
      <w:r w:rsidR="008D742A" w:rsidRPr="00DD7D83">
        <w:rPr>
          <w:szCs w:val="28"/>
        </w:rPr>
        <w:t>37603,6</w:t>
      </w:r>
      <w:r w:rsidR="00394646" w:rsidRPr="00DD7D83">
        <w:rPr>
          <w:szCs w:val="28"/>
        </w:rPr>
        <w:t xml:space="preserve"> </w:t>
      </w:r>
      <w:r w:rsidR="003849DA" w:rsidRPr="00DD7D83">
        <w:rPr>
          <w:b/>
          <w:szCs w:val="28"/>
        </w:rPr>
        <w:t xml:space="preserve"> </w:t>
      </w:r>
      <w:r w:rsidR="003849DA" w:rsidRPr="00DD7D83">
        <w:rPr>
          <w:szCs w:val="28"/>
        </w:rPr>
        <w:t>тыс.</w:t>
      </w:r>
      <w:r w:rsidR="003849DA" w:rsidRPr="00DD7D83">
        <w:rPr>
          <w:b/>
          <w:szCs w:val="28"/>
        </w:rPr>
        <w:t xml:space="preserve"> </w:t>
      </w:r>
      <w:r w:rsidR="003849DA" w:rsidRPr="00DD7D83">
        <w:rPr>
          <w:szCs w:val="28"/>
        </w:rPr>
        <w:t xml:space="preserve">рублей доходов, что составляет </w:t>
      </w:r>
      <w:r w:rsidR="00513C5A" w:rsidRPr="00DD7D83">
        <w:rPr>
          <w:szCs w:val="28"/>
        </w:rPr>
        <w:t>2</w:t>
      </w:r>
      <w:r w:rsidR="008D742A" w:rsidRPr="00DD7D83">
        <w:rPr>
          <w:szCs w:val="28"/>
        </w:rPr>
        <w:t xml:space="preserve">3,7 </w:t>
      </w:r>
      <w:r w:rsidR="003849DA" w:rsidRPr="00DD7D83">
        <w:rPr>
          <w:szCs w:val="28"/>
        </w:rPr>
        <w:t>% по отношению к год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>вым плановым назначениям (</w:t>
      </w:r>
      <w:r w:rsidR="00513C5A" w:rsidRPr="00DD7D83">
        <w:rPr>
          <w:szCs w:val="28"/>
        </w:rPr>
        <w:t>1</w:t>
      </w:r>
      <w:r w:rsidR="00394646" w:rsidRPr="00DD7D83">
        <w:rPr>
          <w:szCs w:val="28"/>
        </w:rPr>
        <w:t>5</w:t>
      </w:r>
      <w:r w:rsidR="008D742A" w:rsidRPr="00DD7D83">
        <w:rPr>
          <w:szCs w:val="28"/>
        </w:rPr>
        <w:t>8336,8</w:t>
      </w:r>
      <w:r w:rsidR="003849DA" w:rsidRPr="00DD7D83">
        <w:rPr>
          <w:szCs w:val="28"/>
        </w:rPr>
        <w:t> 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>лей)</w:t>
      </w:r>
      <w:r w:rsidR="001C73F7" w:rsidRPr="00DD7D83">
        <w:rPr>
          <w:szCs w:val="28"/>
        </w:rPr>
        <w:t xml:space="preserve">. </w:t>
      </w:r>
      <w:r w:rsidR="003849DA" w:rsidRPr="00DD7D83">
        <w:rPr>
          <w:szCs w:val="28"/>
        </w:rPr>
        <w:t xml:space="preserve"> Исполнение </w:t>
      </w:r>
      <w:r w:rsidR="006530B9" w:rsidRPr="00DD7D83">
        <w:rPr>
          <w:szCs w:val="28"/>
        </w:rPr>
        <w:t>районного</w:t>
      </w:r>
      <w:r w:rsidR="003849DA" w:rsidRPr="00DD7D83">
        <w:rPr>
          <w:szCs w:val="28"/>
        </w:rPr>
        <w:t xml:space="preserve"> бюджета по доходам за I </w:t>
      </w:r>
      <w:r w:rsidR="00513C5A" w:rsidRPr="00DD7D83">
        <w:rPr>
          <w:szCs w:val="28"/>
        </w:rPr>
        <w:t>квартал</w:t>
      </w:r>
      <w:r w:rsidR="004728CF" w:rsidRPr="00DD7D83">
        <w:rPr>
          <w:szCs w:val="28"/>
        </w:rPr>
        <w:t xml:space="preserve"> </w:t>
      </w:r>
      <w:r w:rsidR="003849DA" w:rsidRPr="00DD7D83">
        <w:rPr>
          <w:szCs w:val="28"/>
        </w:rPr>
        <w:t>201</w:t>
      </w:r>
      <w:r w:rsidR="008D742A" w:rsidRPr="00DD7D83">
        <w:rPr>
          <w:szCs w:val="28"/>
        </w:rPr>
        <w:t>4</w:t>
      </w:r>
      <w:r w:rsidR="003849DA" w:rsidRPr="00DD7D83">
        <w:rPr>
          <w:szCs w:val="28"/>
        </w:rPr>
        <w:t xml:space="preserve"> года на</w:t>
      </w:r>
      <w:r w:rsidR="003849DA" w:rsidRPr="00DD7D83">
        <w:rPr>
          <w:b/>
          <w:i/>
          <w:szCs w:val="28"/>
        </w:rPr>
        <w:t xml:space="preserve"> </w:t>
      </w:r>
      <w:r w:rsidR="00C67FBC" w:rsidRPr="00DD7D83">
        <w:rPr>
          <w:b/>
          <w:i/>
          <w:szCs w:val="28"/>
        </w:rPr>
        <w:t>1</w:t>
      </w:r>
      <w:r w:rsidR="008D742A" w:rsidRPr="00DD7D83">
        <w:rPr>
          <w:b/>
          <w:i/>
          <w:szCs w:val="28"/>
        </w:rPr>
        <w:t>3,4</w:t>
      </w:r>
      <w:r w:rsidR="003849DA" w:rsidRPr="00DD7D83">
        <w:rPr>
          <w:szCs w:val="28"/>
        </w:rPr>
        <w:t xml:space="preserve">% </w:t>
      </w:r>
      <w:r w:rsidR="008D742A" w:rsidRPr="00DD7D83">
        <w:rPr>
          <w:szCs w:val="28"/>
        </w:rPr>
        <w:t xml:space="preserve">ниже </w:t>
      </w:r>
      <w:r w:rsidR="003849DA" w:rsidRPr="00DD7D83">
        <w:rPr>
          <w:szCs w:val="28"/>
        </w:rPr>
        <w:t xml:space="preserve"> исполнени</w:t>
      </w:r>
      <w:r w:rsidR="008D742A" w:rsidRPr="00DD7D83">
        <w:rPr>
          <w:szCs w:val="28"/>
        </w:rPr>
        <w:t>я</w:t>
      </w:r>
      <w:r w:rsidR="003849DA" w:rsidRPr="00DD7D83">
        <w:rPr>
          <w:szCs w:val="28"/>
        </w:rPr>
        <w:t xml:space="preserve"> за аналогичный период 201</w:t>
      </w:r>
      <w:r w:rsidR="008D742A" w:rsidRPr="00DD7D83">
        <w:rPr>
          <w:szCs w:val="28"/>
        </w:rPr>
        <w:t>3</w:t>
      </w:r>
      <w:r w:rsidR="003849DA" w:rsidRPr="00DD7D83">
        <w:rPr>
          <w:szCs w:val="28"/>
        </w:rPr>
        <w:t xml:space="preserve"> года (</w:t>
      </w:r>
      <w:r w:rsidR="008D742A" w:rsidRPr="00DD7D83">
        <w:rPr>
          <w:szCs w:val="28"/>
        </w:rPr>
        <w:t>43407,6</w:t>
      </w:r>
      <w:r w:rsidR="003849DA" w:rsidRPr="00DD7D83">
        <w:rPr>
          <w:szCs w:val="28"/>
        </w:rPr>
        <w:t xml:space="preserve"> 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>лей).</w:t>
      </w:r>
      <w:r w:rsidR="00C01B90" w:rsidRPr="00DD7D83">
        <w:rPr>
          <w:szCs w:val="28"/>
        </w:rPr>
        <w:t xml:space="preserve"> 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</w:t>
      </w:r>
      <w:r w:rsidR="003849DA" w:rsidRPr="00DD7D83">
        <w:rPr>
          <w:szCs w:val="28"/>
        </w:rPr>
        <w:t xml:space="preserve">Расходы из районного бюджета за I </w:t>
      </w:r>
      <w:r w:rsidR="0064425C" w:rsidRPr="00DD7D83">
        <w:rPr>
          <w:szCs w:val="28"/>
        </w:rPr>
        <w:t>квартал</w:t>
      </w:r>
      <w:r w:rsidR="003849DA" w:rsidRPr="00DD7D83">
        <w:rPr>
          <w:szCs w:val="28"/>
        </w:rPr>
        <w:t xml:space="preserve"> текущего года произв</w:t>
      </w:r>
      <w:r w:rsidR="003849DA" w:rsidRPr="00DD7D83">
        <w:rPr>
          <w:szCs w:val="28"/>
        </w:rPr>
        <w:t>е</w:t>
      </w:r>
      <w:r w:rsidR="003849DA" w:rsidRPr="00DD7D83">
        <w:rPr>
          <w:szCs w:val="28"/>
        </w:rPr>
        <w:t xml:space="preserve">дены в сумме </w:t>
      </w:r>
      <w:r w:rsidR="0064425C" w:rsidRPr="00DD7D83">
        <w:rPr>
          <w:szCs w:val="28"/>
        </w:rPr>
        <w:t>3</w:t>
      </w:r>
      <w:r w:rsidR="00394646" w:rsidRPr="00DD7D83">
        <w:rPr>
          <w:szCs w:val="28"/>
        </w:rPr>
        <w:t>3</w:t>
      </w:r>
      <w:r w:rsidR="008D742A" w:rsidRPr="00DD7D83">
        <w:rPr>
          <w:szCs w:val="28"/>
        </w:rPr>
        <w:t>844</w:t>
      </w:r>
      <w:r w:rsidR="003849DA" w:rsidRPr="00DD7D83">
        <w:rPr>
          <w:b/>
          <w:szCs w:val="28"/>
        </w:rPr>
        <w:t> </w:t>
      </w:r>
      <w:r w:rsidR="003849DA" w:rsidRPr="00DD7D83">
        <w:rPr>
          <w:szCs w:val="28"/>
        </w:rPr>
        <w:t xml:space="preserve">тыс. рублей, что составляет </w:t>
      </w:r>
      <w:r w:rsidR="0064425C" w:rsidRPr="00DD7D83">
        <w:rPr>
          <w:szCs w:val="28"/>
        </w:rPr>
        <w:t>2</w:t>
      </w:r>
      <w:r w:rsidR="00394646" w:rsidRPr="00DD7D83">
        <w:rPr>
          <w:szCs w:val="28"/>
        </w:rPr>
        <w:t>1,</w:t>
      </w:r>
      <w:r w:rsidR="008D742A" w:rsidRPr="00DD7D83">
        <w:rPr>
          <w:szCs w:val="28"/>
        </w:rPr>
        <w:t>3</w:t>
      </w:r>
      <w:r w:rsidR="00394646" w:rsidRPr="00DD7D83">
        <w:rPr>
          <w:szCs w:val="28"/>
        </w:rPr>
        <w:t xml:space="preserve"> </w:t>
      </w:r>
      <w:r w:rsidR="003849DA" w:rsidRPr="00DD7D83">
        <w:rPr>
          <w:szCs w:val="28"/>
        </w:rPr>
        <w:t>% к годовым бюдже</w:t>
      </w:r>
      <w:r w:rsidR="003849DA" w:rsidRPr="00DD7D83">
        <w:rPr>
          <w:szCs w:val="28"/>
        </w:rPr>
        <w:t>т</w:t>
      </w:r>
      <w:r w:rsidR="003849DA" w:rsidRPr="00DD7D83">
        <w:rPr>
          <w:szCs w:val="28"/>
        </w:rPr>
        <w:t>ным назначениям (</w:t>
      </w:r>
      <w:r w:rsidR="00AC15A0" w:rsidRPr="00DD7D83">
        <w:rPr>
          <w:szCs w:val="28"/>
        </w:rPr>
        <w:t>1</w:t>
      </w:r>
      <w:r w:rsidR="00394646" w:rsidRPr="00DD7D83">
        <w:rPr>
          <w:szCs w:val="28"/>
        </w:rPr>
        <w:t>5</w:t>
      </w:r>
      <w:r w:rsidR="008D742A" w:rsidRPr="00DD7D83">
        <w:rPr>
          <w:szCs w:val="28"/>
        </w:rPr>
        <w:t>9000,8</w:t>
      </w:r>
      <w:r w:rsidR="003849DA" w:rsidRPr="00DD7D83">
        <w:rPr>
          <w:szCs w:val="28"/>
        </w:rPr>
        <w:t xml:space="preserve"> тыс. рублей). Исполнение </w:t>
      </w:r>
      <w:r w:rsidR="001D4B35" w:rsidRPr="00DD7D83">
        <w:rPr>
          <w:szCs w:val="28"/>
        </w:rPr>
        <w:t>районного</w:t>
      </w:r>
      <w:r w:rsidR="003849DA" w:rsidRPr="00DD7D83">
        <w:rPr>
          <w:szCs w:val="28"/>
        </w:rPr>
        <w:t xml:space="preserve"> бюдж</w:t>
      </w:r>
      <w:r w:rsidR="003849DA" w:rsidRPr="00DD7D83">
        <w:rPr>
          <w:szCs w:val="28"/>
        </w:rPr>
        <w:t>е</w:t>
      </w:r>
      <w:r w:rsidR="003849DA" w:rsidRPr="00DD7D83">
        <w:rPr>
          <w:szCs w:val="28"/>
        </w:rPr>
        <w:t xml:space="preserve">та по расходам за I </w:t>
      </w:r>
      <w:r w:rsidR="00C67FBC" w:rsidRPr="00DD7D83">
        <w:rPr>
          <w:szCs w:val="28"/>
        </w:rPr>
        <w:t>квартал те</w:t>
      </w:r>
      <w:r w:rsidR="003849DA" w:rsidRPr="00DD7D83">
        <w:rPr>
          <w:szCs w:val="28"/>
        </w:rPr>
        <w:t>кущего года на</w:t>
      </w:r>
      <w:r w:rsidR="003849DA" w:rsidRPr="00DD7D83">
        <w:rPr>
          <w:b/>
          <w:i/>
          <w:szCs w:val="28"/>
        </w:rPr>
        <w:t xml:space="preserve"> </w:t>
      </w:r>
      <w:r w:rsidR="00E879E3" w:rsidRPr="00DD7D83">
        <w:rPr>
          <w:b/>
          <w:i/>
          <w:szCs w:val="28"/>
        </w:rPr>
        <w:t xml:space="preserve"> 0,9</w:t>
      </w:r>
      <w:r w:rsidR="003849DA" w:rsidRPr="00DD7D83">
        <w:rPr>
          <w:szCs w:val="28"/>
        </w:rPr>
        <w:t xml:space="preserve"> % превышает исполнение за ан</w:t>
      </w:r>
      <w:r w:rsidR="003849DA" w:rsidRPr="00DD7D83">
        <w:rPr>
          <w:szCs w:val="28"/>
        </w:rPr>
        <w:t>а</w:t>
      </w:r>
      <w:r w:rsidR="003849DA" w:rsidRPr="00DD7D83">
        <w:rPr>
          <w:szCs w:val="28"/>
        </w:rPr>
        <w:t>логичный период прошлого года (</w:t>
      </w:r>
      <w:r w:rsidR="00C67FBC" w:rsidRPr="00DD7D83">
        <w:rPr>
          <w:szCs w:val="28"/>
        </w:rPr>
        <w:t>3</w:t>
      </w:r>
      <w:r w:rsidR="008D742A" w:rsidRPr="00DD7D83">
        <w:rPr>
          <w:szCs w:val="28"/>
        </w:rPr>
        <w:t>3530,6</w:t>
      </w:r>
      <w:r w:rsidR="003849DA" w:rsidRPr="00DD7D83">
        <w:rPr>
          <w:szCs w:val="28"/>
        </w:rPr>
        <w:t xml:space="preserve"> тыс. рублей).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</w:t>
      </w:r>
      <w:r w:rsidR="003849DA" w:rsidRPr="00DD7D83">
        <w:rPr>
          <w:szCs w:val="28"/>
        </w:rPr>
        <w:t>В январе-</w:t>
      </w:r>
      <w:r w:rsidR="00BF53E2" w:rsidRPr="00DD7D83">
        <w:rPr>
          <w:szCs w:val="28"/>
        </w:rPr>
        <w:t xml:space="preserve">марте </w:t>
      </w:r>
      <w:r w:rsidR="003849DA" w:rsidRPr="00DD7D83">
        <w:rPr>
          <w:szCs w:val="28"/>
        </w:rPr>
        <w:t xml:space="preserve"> текущего года районный бюджет характеризуется превышением доходов над расходами бюджета в сумме </w:t>
      </w:r>
      <w:r w:rsidR="00E879E3" w:rsidRPr="00DD7D83">
        <w:rPr>
          <w:szCs w:val="28"/>
        </w:rPr>
        <w:t>3759,6</w:t>
      </w:r>
      <w:r w:rsidR="00EA6C65" w:rsidRPr="00DD7D83">
        <w:rPr>
          <w:szCs w:val="28"/>
        </w:rPr>
        <w:t xml:space="preserve"> </w:t>
      </w:r>
      <w:r w:rsidR="003849DA" w:rsidRPr="00DD7D83">
        <w:rPr>
          <w:szCs w:val="28"/>
        </w:rPr>
        <w:t>тыс. рублей (соответствующий период прошлого года характеризуется превышением</w:t>
      </w:r>
      <w:r w:rsidR="00BF53E2" w:rsidRPr="00DD7D83">
        <w:rPr>
          <w:szCs w:val="28"/>
        </w:rPr>
        <w:t xml:space="preserve"> д</w:t>
      </w:r>
      <w:r w:rsidR="00BF53E2" w:rsidRPr="00DD7D83">
        <w:rPr>
          <w:szCs w:val="28"/>
        </w:rPr>
        <w:t>о</w:t>
      </w:r>
      <w:r w:rsidR="00BF53E2" w:rsidRPr="00DD7D83">
        <w:rPr>
          <w:szCs w:val="28"/>
        </w:rPr>
        <w:t>ходов над расходами</w:t>
      </w:r>
      <w:r w:rsidR="003849DA" w:rsidRPr="00DD7D83">
        <w:rPr>
          <w:szCs w:val="28"/>
        </w:rPr>
        <w:t xml:space="preserve"> в сумме </w:t>
      </w:r>
      <w:r w:rsidR="00E879E3" w:rsidRPr="00DD7D83">
        <w:rPr>
          <w:szCs w:val="28"/>
        </w:rPr>
        <w:t>9877</w:t>
      </w:r>
      <w:r w:rsidR="00EA6C65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 тыс. рублей).</w:t>
      </w:r>
    </w:p>
    <w:p w:rsidR="003849DA" w:rsidRPr="00DD7D83" w:rsidRDefault="003849DA" w:rsidP="004E20DE">
      <w:pPr>
        <w:pStyle w:val="aff2"/>
        <w:jc w:val="both"/>
        <w:rPr>
          <w:szCs w:val="28"/>
          <w:highlight w:val="yellow"/>
        </w:rPr>
      </w:pPr>
    </w:p>
    <w:p w:rsidR="003849DA" w:rsidRPr="00DD7D83" w:rsidRDefault="003B750E" w:rsidP="00564A9D">
      <w:pPr>
        <w:pStyle w:val="aff2"/>
        <w:jc w:val="center"/>
        <w:rPr>
          <w:b/>
          <w:szCs w:val="28"/>
        </w:rPr>
      </w:pPr>
      <w:r w:rsidRPr="00DD7D83">
        <w:rPr>
          <w:b/>
          <w:szCs w:val="28"/>
        </w:rPr>
        <w:t>3</w:t>
      </w:r>
      <w:r w:rsidR="003849DA" w:rsidRPr="00DD7D83">
        <w:rPr>
          <w:b/>
          <w:szCs w:val="28"/>
        </w:rPr>
        <w:t xml:space="preserve">. Анализ исполнения </w:t>
      </w:r>
      <w:r w:rsidR="00DB0713" w:rsidRPr="00DD7D83">
        <w:rPr>
          <w:b/>
          <w:szCs w:val="28"/>
        </w:rPr>
        <w:t>районного</w:t>
      </w:r>
      <w:r w:rsidR="003849DA" w:rsidRPr="00DD7D83">
        <w:rPr>
          <w:b/>
          <w:szCs w:val="28"/>
        </w:rPr>
        <w:t xml:space="preserve"> бюджета по доходам</w:t>
      </w:r>
    </w:p>
    <w:p w:rsidR="0000693A" w:rsidRPr="00DD7D83" w:rsidRDefault="0000693A" w:rsidP="004E20DE">
      <w:pPr>
        <w:pStyle w:val="aff2"/>
        <w:jc w:val="both"/>
        <w:rPr>
          <w:szCs w:val="28"/>
          <w:highlight w:val="yellow"/>
        </w:rPr>
      </w:pP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</w:t>
      </w:r>
      <w:r w:rsidR="003849DA" w:rsidRPr="00DD7D83">
        <w:rPr>
          <w:szCs w:val="28"/>
        </w:rPr>
        <w:t xml:space="preserve">В доходах </w:t>
      </w:r>
      <w:r w:rsidR="00DB0713" w:rsidRPr="00DD7D83">
        <w:rPr>
          <w:szCs w:val="28"/>
        </w:rPr>
        <w:t>районного</w:t>
      </w:r>
      <w:r w:rsidR="003849DA" w:rsidRPr="00DD7D83">
        <w:rPr>
          <w:szCs w:val="28"/>
        </w:rPr>
        <w:t xml:space="preserve"> бюджета налоговые и неналоговые доходы с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 xml:space="preserve">ставили </w:t>
      </w:r>
      <w:r w:rsidR="00E879E3" w:rsidRPr="00DD7D83">
        <w:rPr>
          <w:szCs w:val="28"/>
        </w:rPr>
        <w:t xml:space="preserve">   6830,4</w:t>
      </w:r>
      <w:r w:rsidR="000B21E6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 тыс. рублей, или </w:t>
      </w:r>
      <w:r w:rsidR="0000693A" w:rsidRPr="00DD7D83">
        <w:rPr>
          <w:szCs w:val="28"/>
        </w:rPr>
        <w:t xml:space="preserve"> 1</w:t>
      </w:r>
      <w:r w:rsidR="00E879E3" w:rsidRPr="00DD7D83">
        <w:rPr>
          <w:szCs w:val="28"/>
        </w:rPr>
        <w:t>8,2</w:t>
      </w:r>
      <w:r w:rsidR="0000693A" w:rsidRPr="00DD7D83">
        <w:rPr>
          <w:szCs w:val="28"/>
        </w:rPr>
        <w:t xml:space="preserve"> </w:t>
      </w:r>
      <w:r w:rsidR="003849DA" w:rsidRPr="00DD7D83">
        <w:rPr>
          <w:szCs w:val="28"/>
        </w:rPr>
        <w:t>% от общей суммы средств, пост</w:t>
      </w:r>
      <w:r w:rsidR="003849DA" w:rsidRPr="00DD7D83">
        <w:rPr>
          <w:szCs w:val="28"/>
        </w:rPr>
        <w:t>у</w:t>
      </w:r>
      <w:r w:rsidR="003849DA" w:rsidRPr="00DD7D83">
        <w:rPr>
          <w:szCs w:val="28"/>
        </w:rPr>
        <w:t>пивших в доход районного бюджета (</w:t>
      </w:r>
      <w:r w:rsidR="00E879E3" w:rsidRPr="00DD7D83">
        <w:rPr>
          <w:szCs w:val="28"/>
        </w:rPr>
        <w:t>37603,6</w:t>
      </w:r>
      <w:r w:rsidR="003849DA" w:rsidRPr="00DD7D83">
        <w:rPr>
          <w:szCs w:val="28"/>
        </w:rPr>
        <w:t xml:space="preserve"> тыс. рублей), безвозмездные поступления – </w:t>
      </w:r>
      <w:r w:rsidR="00EA6C65" w:rsidRPr="00DD7D83">
        <w:rPr>
          <w:szCs w:val="28"/>
        </w:rPr>
        <w:t>3</w:t>
      </w:r>
      <w:r w:rsidR="00E879E3" w:rsidRPr="00DD7D83">
        <w:rPr>
          <w:szCs w:val="28"/>
        </w:rPr>
        <w:t>0773,2</w:t>
      </w:r>
      <w:r w:rsidR="003849DA" w:rsidRPr="00DD7D83">
        <w:rPr>
          <w:szCs w:val="28"/>
        </w:rPr>
        <w:t xml:space="preserve"> тыс. рублей, или </w:t>
      </w:r>
      <w:r w:rsidR="0000693A" w:rsidRPr="00DD7D83">
        <w:rPr>
          <w:szCs w:val="28"/>
        </w:rPr>
        <w:t>8</w:t>
      </w:r>
      <w:r w:rsidR="00E879E3" w:rsidRPr="00DD7D83">
        <w:rPr>
          <w:szCs w:val="28"/>
        </w:rPr>
        <w:t>1,8</w:t>
      </w:r>
      <w:r w:rsidR="003849DA" w:rsidRPr="00DD7D83">
        <w:rPr>
          <w:szCs w:val="28"/>
        </w:rPr>
        <w:t>%</w:t>
      </w:r>
      <w:r w:rsidR="0000693A" w:rsidRPr="00DD7D83">
        <w:rPr>
          <w:szCs w:val="28"/>
        </w:rPr>
        <w:t xml:space="preserve"> .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</w:t>
      </w:r>
      <w:r w:rsidR="003849DA" w:rsidRPr="00DD7D83">
        <w:rPr>
          <w:szCs w:val="28"/>
        </w:rPr>
        <w:t>Исполнение районного бюджета по налоговым и неналоговым дох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 xml:space="preserve">дам за </w:t>
      </w:r>
      <w:r w:rsidR="003849DA" w:rsidRPr="00DD7D83">
        <w:rPr>
          <w:szCs w:val="28"/>
          <w:lang w:val="en-US"/>
        </w:rPr>
        <w:t>I</w:t>
      </w:r>
      <w:r w:rsidR="003849DA" w:rsidRPr="00DD7D83">
        <w:rPr>
          <w:szCs w:val="28"/>
        </w:rPr>
        <w:t> </w:t>
      </w:r>
      <w:r w:rsidR="0000693A" w:rsidRPr="00DD7D83">
        <w:rPr>
          <w:szCs w:val="28"/>
        </w:rPr>
        <w:t>квартал</w:t>
      </w:r>
      <w:r w:rsidR="004307B1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текущего года составило </w:t>
      </w:r>
      <w:r w:rsidR="00E879E3" w:rsidRPr="00DD7D83">
        <w:rPr>
          <w:szCs w:val="28"/>
        </w:rPr>
        <w:t>6830,4</w:t>
      </w:r>
      <w:r w:rsidR="00EA6C65" w:rsidRPr="00DD7D83">
        <w:rPr>
          <w:szCs w:val="28"/>
        </w:rPr>
        <w:t xml:space="preserve"> </w:t>
      </w:r>
      <w:r w:rsidR="003849DA" w:rsidRPr="00DD7D83">
        <w:rPr>
          <w:i/>
          <w:szCs w:val="28"/>
        </w:rPr>
        <w:t xml:space="preserve"> </w:t>
      </w:r>
      <w:r w:rsidR="003849DA" w:rsidRPr="00DD7D83">
        <w:rPr>
          <w:szCs w:val="28"/>
        </w:rPr>
        <w:t>тыс. рублей</w:t>
      </w:r>
      <w:r w:rsidR="003849DA" w:rsidRPr="00DD7D83">
        <w:rPr>
          <w:i/>
          <w:szCs w:val="28"/>
        </w:rPr>
        <w:t>,</w:t>
      </w:r>
      <w:r w:rsidR="003849DA" w:rsidRPr="00DD7D83">
        <w:rPr>
          <w:szCs w:val="28"/>
        </w:rPr>
        <w:t xml:space="preserve"> или </w:t>
      </w:r>
      <w:r w:rsidR="00E879E3" w:rsidRPr="00DD7D83">
        <w:rPr>
          <w:szCs w:val="28"/>
        </w:rPr>
        <w:t>19,1</w:t>
      </w:r>
      <w:r w:rsidR="003849DA" w:rsidRPr="00DD7D83">
        <w:rPr>
          <w:szCs w:val="28"/>
        </w:rPr>
        <w:t>% к годовым бюджетным назначениям</w:t>
      </w:r>
      <w:r w:rsidR="00BF2FAE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 и </w:t>
      </w:r>
      <w:r w:rsidR="00E879E3" w:rsidRPr="00DD7D83">
        <w:rPr>
          <w:szCs w:val="28"/>
        </w:rPr>
        <w:t>89</w:t>
      </w:r>
      <w:r w:rsidR="003849DA" w:rsidRPr="00DD7D83">
        <w:rPr>
          <w:szCs w:val="28"/>
        </w:rPr>
        <w:t>% к фактическому исполнению бю</w:t>
      </w:r>
      <w:r w:rsidR="003849DA" w:rsidRPr="00DD7D83">
        <w:rPr>
          <w:szCs w:val="28"/>
        </w:rPr>
        <w:t>д</w:t>
      </w:r>
      <w:r w:rsidR="003849DA" w:rsidRPr="00DD7D83">
        <w:rPr>
          <w:szCs w:val="28"/>
        </w:rPr>
        <w:t xml:space="preserve">жетных назначений по налоговым и неналоговым доходам за </w:t>
      </w:r>
      <w:r w:rsidR="003849DA" w:rsidRPr="00DD7D83">
        <w:rPr>
          <w:szCs w:val="28"/>
          <w:lang w:val="en-US"/>
        </w:rPr>
        <w:t>I</w:t>
      </w:r>
      <w:r w:rsidR="003849DA" w:rsidRPr="00DD7D83">
        <w:rPr>
          <w:szCs w:val="28"/>
        </w:rPr>
        <w:t xml:space="preserve"> </w:t>
      </w:r>
      <w:r w:rsidR="00241C86" w:rsidRPr="00DD7D83">
        <w:rPr>
          <w:szCs w:val="28"/>
        </w:rPr>
        <w:t>квартал</w:t>
      </w:r>
      <w:r w:rsidR="003849DA" w:rsidRPr="00DD7D83">
        <w:rPr>
          <w:szCs w:val="28"/>
        </w:rPr>
        <w:t xml:space="preserve"> 201</w:t>
      </w:r>
      <w:r w:rsidR="00E879E3" w:rsidRPr="00DD7D83">
        <w:rPr>
          <w:szCs w:val="28"/>
        </w:rPr>
        <w:t>3</w:t>
      </w:r>
      <w:r w:rsidR="003849DA" w:rsidRPr="00DD7D83">
        <w:rPr>
          <w:szCs w:val="28"/>
        </w:rPr>
        <w:t xml:space="preserve"> года (</w:t>
      </w:r>
      <w:r w:rsidR="00E879E3" w:rsidRPr="00DD7D83">
        <w:rPr>
          <w:szCs w:val="28"/>
        </w:rPr>
        <w:t>7671,8</w:t>
      </w:r>
      <w:r w:rsidR="003849DA" w:rsidRPr="00DD7D83">
        <w:rPr>
          <w:szCs w:val="28"/>
        </w:rPr>
        <w:t> 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>лей).</w:t>
      </w:r>
    </w:p>
    <w:p w:rsidR="00F05246" w:rsidRPr="00DD7D83" w:rsidRDefault="00564A9D" w:rsidP="00F05246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</w:t>
      </w:r>
      <w:r w:rsidR="003849DA" w:rsidRPr="00DD7D83">
        <w:rPr>
          <w:szCs w:val="28"/>
        </w:rPr>
        <w:t>Наибольший удельный вес в структуре налоговых и неналоговых д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>ходов  приходится на налог</w:t>
      </w:r>
      <w:r w:rsidR="0000693A" w:rsidRPr="00DD7D83">
        <w:rPr>
          <w:szCs w:val="28"/>
        </w:rPr>
        <w:t xml:space="preserve"> на доходы с физических лиц- </w:t>
      </w:r>
      <w:r w:rsidR="00E879E3" w:rsidRPr="00DD7D83">
        <w:rPr>
          <w:szCs w:val="28"/>
        </w:rPr>
        <w:t>75,3</w:t>
      </w:r>
      <w:r w:rsidR="0000693A" w:rsidRPr="00DD7D83">
        <w:rPr>
          <w:szCs w:val="28"/>
        </w:rPr>
        <w:t>%. П</w:t>
      </w:r>
      <w:r w:rsidR="003849DA" w:rsidRPr="00DD7D83">
        <w:rPr>
          <w:szCs w:val="28"/>
        </w:rPr>
        <w:t>оступл</w:t>
      </w:r>
      <w:r w:rsidR="003849DA" w:rsidRPr="00DD7D83">
        <w:rPr>
          <w:szCs w:val="28"/>
        </w:rPr>
        <w:t>е</w:t>
      </w:r>
      <w:r w:rsidR="003849DA" w:rsidRPr="00DD7D83">
        <w:rPr>
          <w:szCs w:val="28"/>
        </w:rPr>
        <w:t xml:space="preserve">ния </w:t>
      </w:r>
      <w:r w:rsidR="003849DA" w:rsidRPr="00DD7D83">
        <w:rPr>
          <w:b/>
          <w:i/>
          <w:szCs w:val="28"/>
        </w:rPr>
        <w:t>по</w:t>
      </w:r>
      <w:r w:rsidR="003849DA" w:rsidRPr="00DD7D83">
        <w:rPr>
          <w:b/>
          <w:szCs w:val="28"/>
        </w:rPr>
        <w:t xml:space="preserve"> </w:t>
      </w:r>
      <w:r w:rsidR="003849DA" w:rsidRPr="00DD7D83">
        <w:rPr>
          <w:b/>
          <w:i/>
          <w:szCs w:val="28"/>
        </w:rPr>
        <w:t>налогу на</w:t>
      </w:r>
      <w:r w:rsidR="003849DA" w:rsidRPr="00DD7D83">
        <w:rPr>
          <w:i/>
          <w:szCs w:val="28"/>
        </w:rPr>
        <w:t xml:space="preserve"> </w:t>
      </w:r>
      <w:r w:rsidR="003849DA" w:rsidRPr="00DD7D83">
        <w:rPr>
          <w:b/>
          <w:i/>
          <w:szCs w:val="28"/>
        </w:rPr>
        <w:t>доходы физических лиц</w:t>
      </w:r>
      <w:r w:rsidR="003849DA" w:rsidRPr="00DD7D83">
        <w:rPr>
          <w:szCs w:val="28"/>
        </w:rPr>
        <w:t xml:space="preserve"> составили</w:t>
      </w:r>
      <w:r w:rsidR="0000693A" w:rsidRPr="00DD7D83">
        <w:rPr>
          <w:szCs w:val="28"/>
        </w:rPr>
        <w:t xml:space="preserve"> </w:t>
      </w:r>
      <w:r w:rsidR="00E879E3" w:rsidRPr="00DD7D83">
        <w:rPr>
          <w:szCs w:val="28"/>
        </w:rPr>
        <w:t xml:space="preserve">  5145,2 </w:t>
      </w:r>
      <w:r w:rsidR="00706356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 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 xml:space="preserve">лей, или </w:t>
      </w:r>
      <w:r w:rsidR="00E879E3" w:rsidRPr="00DD7D83">
        <w:rPr>
          <w:szCs w:val="28"/>
        </w:rPr>
        <w:t>17,6</w:t>
      </w:r>
      <w:r w:rsidR="003849DA" w:rsidRPr="00DD7D83">
        <w:rPr>
          <w:szCs w:val="28"/>
        </w:rPr>
        <w:t xml:space="preserve"> % по отношению к годовым бюджетным назначениям </w:t>
      </w:r>
      <w:proofErr w:type="gramStart"/>
      <w:r w:rsidR="003849DA" w:rsidRPr="00DD7D83">
        <w:rPr>
          <w:szCs w:val="28"/>
        </w:rPr>
        <w:t>(</w:t>
      </w:r>
      <w:r w:rsidR="0000693A" w:rsidRPr="00DD7D83">
        <w:rPr>
          <w:szCs w:val="28"/>
        </w:rPr>
        <w:t xml:space="preserve"> </w:t>
      </w:r>
      <w:proofErr w:type="gramEnd"/>
      <w:r w:rsidR="00E879E3" w:rsidRPr="00DD7D83">
        <w:rPr>
          <w:szCs w:val="28"/>
        </w:rPr>
        <w:t xml:space="preserve">29185 </w:t>
      </w:r>
      <w:r w:rsidR="00706356" w:rsidRPr="00DD7D83">
        <w:rPr>
          <w:szCs w:val="28"/>
        </w:rPr>
        <w:t>30719</w:t>
      </w:r>
      <w:r w:rsidR="003849DA" w:rsidRPr="00DD7D83">
        <w:rPr>
          <w:szCs w:val="28"/>
        </w:rPr>
        <w:t xml:space="preserve"> тыс. рублей) и </w:t>
      </w:r>
      <w:r w:rsidR="00E879E3" w:rsidRPr="00DD7D83">
        <w:rPr>
          <w:szCs w:val="28"/>
        </w:rPr>
        <w:t>72,7</w:t>
      </w:r>
      <w:r w:rsidR="003849DA" w:rsidRPr="00DD7D83">
        <w:rPr>
          <w:szCs w:val="28"/>
        </w:rPr>
        <w:t>% к фактическому исполнению бюджетных назн</w:t>
      </w:r>
      <w:r w:rsidR="003849DA" w:rsidRPr="00DD7D83">
        <w:rPr>
          <w:szCs w:val="28"/>
        </w:rPr>
        <w:t>а</w:t>
      </w:r>
      <w:r w:rsidR="003849DA" w:rsidRPr="00DD7D83">
        <w:rPr>
          <w:szCs w:val="28"/>
        </w:rPr>
        <w:t>чений за аналогичный период прошлого года (</w:t>
      </w:r>
      <w:r w:rsidR="00241C86" w:rsidRPr="00DD7D83">
        <w:rPr>
          <w:szCs w:val="28"/>
        </w:rPr>
        <w:t xml:space="preserve"> </w:t>
      </w:r>
      <w:r w:rsidR="00E879E3" w:rsidRPr="00DD7D83">
        <w:rPr>
          <w:szCs w:val="28"/>
        </w:rPr>
        <w:t>7075,7</w:t>
      </w:r>
      <w:r w:rsidR="003849DA" w:rsidRPr="00DD7D83">
        <w:rPr>
          <w:szCs w:val="28"/>
        </w:rPr>
        <w:t xml:space="preserve"> 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>лей).</w:t>
      </w:r>
      <w:r w:rsidR="00F05246" w:rsidRPr="00DD7D83">
        <w:rPr>
          <w:szCs w:val="28"/>
        </w:rPr>
        <w:t xml:space="preserve">   </w:t>
      </w:r>
    </w:p>
    <w:p w:rsidR="00F05246" w:rsidRPr="00DD7D83" w:rsidRDefault="00F05246" w:rsidP="00F05246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Задолженность по НДФЛ на 1.04.201</w:t>
      </w:r>
      <w:r w:rsidR="00540732" w:rsidRPr="00DD7D83">
        <w:rPr>
          <w:szCs w:val="28"/>
        </w:rPr>
        <w:t>4</w:t>
      </w:r>
      <w:r w:rsidRPr="00DD7D83">
        <w:rPr>
          <w:szCs w:val="28"/>
        </w:rPr>
        <w:t xml:space="preserve"> года  по  отчетным данным за 1 квартал 201</w:t>
      </w:r>
      <w:r w:rsidR="00540732" w:rsidRPr="00DD7D83">
        <w:rPr>
          <w:szCs w:val="28"/>
        </w:rPr>
        <w:t>4</w:t>
      </w:r>
      <w:r w:rsidRPr="00DD7D83">
        <w:rPr>
          <w:szCs w:val="28"/>
        </w:rPr>
        <w:t xml:space="preserve"> года составила  более </w:t>
      </w:r>
      <w:r w:rsidR="00540732" w:rsidRPr="00DD7D83">
        <w:rPr>
          <w:szCs w:val="28"/>
        </w:rPr>
        <w:t>303</w:t>
      </w:r>
      <w:r w:rsidRPr="00DD7D83">
        <w:rPr>
          <w:szCs w:val="28"/>
        </w:rPr>
        <w:t xml:space="preserve"> тыс. рублей</w:t>
      </w:r>
      <w:proofErr w:type="gramStart"/>
      <w:r w:rsidRPr="00DD7D83">
        <w:rPr>
          <w:szCs w:val="28"/>
        </w:rPr>
        <w:t xml:space="preserve"> ,</w:t>
      </w:r>
      <w:proofErr w:type="gramEnd"/>
      <w:r w:rsidRPr="00DD7D83">
        <w:rPr>
          <w:szCs w:val="28"/>
        </w:rPr>
        <w:t xml:space="preserve"> в том числе : </w:t>
      </w:r>
      <w:proofErr w:type="gramStart"/>
      <w:r w:rsidRPr="00DD7D83">
        <w:rPr>
          <w:szCs w:val="28"/>
        </w:rPr>
        <w:t xml:space="preserve">ООО «Прогресс» - </w:t>
      </w:r>
      <w:r w:rsidR="00540732" w:rsidRPr="00DD7D83">
        <w:rPr>
          <w:szCs w:val="28"/>
        </w:rPr>
        <w:t>8</w:t>
      </w:r>
      <w:r w:rsidRPr="00DD7D83">
        <w:rPr>
          <w:szCs w:val="28"/>
        </w:rPr>
        <w:t xml:space="preserve"> тыс. рублей, ООО СХП «О</w:t>
      </w:r>
      <w:r w:rsidRPr="00DD7D83">
        <w:rPr>
          <w:szCs w:val="28"/>
        </w:rPr>
        <w:t>р</w:t>
      </w:r>
      <w:r w:rsidRPr="00DD7D83">
        <w:rPr>
          <w:szCs w:val="28"/>
        </w:rPr>
        <w:t>ловское» - 2</w:t>
      </w:r>
      <w:r w:rsidR="00540732" w:rsidRPr="00DD7D83">
        <w:rPr>
          <w:szCs w:val="28"/>
        </w:rPr>
        <w:t>60</w:t>
      </w:r>
      <w:r w:rsidRPr="00DD7D83">
        <w:rPr>
          <w:szCs w:val="28"/>
        </w:rPr>
        <w:t xml:space="preserve"> тыс. рублей,  ООО «Элита» - </w:t>
      </w:r>
      <w:r w:rsidR="00540732" w:rsidRPr="00DD7D83">
        <w:rPr>
          <w:szCs w:val="28"/>
        </w:rPr>
        <w:t>35</w:t>
      </w:r>
      <w:r w:rsidRPr="00DD7D83">
        <w:rPr>
          <w:szCs w:val="28"/>
        </w:rPr>
        <w:t xml:space="preserve"> тыс. рублей</w:t>
      </w:r>
      <w:r w:rsidR="00540732" w:rsidRPr="00DD7D83">
        <w:rPr>
          <w:szCs w:val="28"/>
        </w:rPr>
        <w:t>.</w:t>
      </w:r>
      <w:proofErr w:type="gramEnd"/>
      <w:r w:rsidR="00540732" w:rsidRPr="00DD7D83">
        <w:rPr>
          <w:szCs w:val="28"/>
        </w:rPr>
        <w:t xml:space="preserve"> В </w:t>
      </w:r>
      <w:r w:rsidRPr="00DD7D83">
        <w:rPr>
          <w:szCs w:val="28"/>
        </w:rPr>
        <w:t xml:space="preserve"> доход районного бюджета недоп</w:t>
      </w:r>
      <w:r w:rsidRPr="00DD7D83">
        <w:rPr>
          <w:szCs w:val="28"/>
        </w:rPr>
        <w:t>о</w:t>
      </w:r>
      <w:r w:rsidRPr="00DD7D83">
        <w:rPr>
          <w:szCs w:val="28"/>
        </w:rPr>
        <w:t xml:space="preserve">ступило более </w:t>
      </w:r>
      <w:r w:rsidR="00FE3831" w:rsidRPr="00DD7D83">
        <w:rPr>
          <w:szCs w:val="28"/>
        </w:rPr>
        <w:t>197</w:t>
      </w:r>
      <w:r w:rsidRPr="00DD7D83">
        <w:rPr>
          <w:szCs w:val="28"/>
        </w:rPr>
        <w:t xml:space="preserve"> тыс. рублей (</w:t>
      </w:r>
      <w:r w:rsidR="00FE3831" w:rsidRPr="00DD7D83">
        <w:rPr>
          <w:szCs w:val="28"/>
        </w:rPr>
        <w:t>65</w:t>
      </w:r>
      <w:r w:rsidRPr="00DD7D83">
        <w:rPr>
          <w:szCs w:val="28"/>
        </w:rPr>
        <w:t xml:space="preserve"> % отчислений)  и 3</w:t>
      </w:r>
      <w:r w:rsidR="00540732" w:rsidRPr="00DD7D83">
        <w:rPr>
          <w:szCs w:val="28"/>
        </w:rPr>
        <w:t>0,3</w:t>
      </w:r>
      <w:r w:rsidRPr="00DD7D83">
        <w:rPr>
          <w:szCs w:val="28"/>
        </w:rPr>
        <w:t xml:space="preserve"> тыс. рублей в бюджеты сельских поселений (10 % отчисл</w:t>
      </w:r>
      <w:r w:rsidRPr="00DD7D83">
        <w:rPr>
          <w:szCs w:val="28"/>
        </w:rPr>
        <w:t>е</w:t>
      </w:r>
      <w:r w:rsidRPr="00DD7D83">
        <w:rPr>
          <w:szCs w:val="28"/>
        </w:rPr>
        <w:t>ний)</w:t>
      </w:r>
      <w:proofErr w:type="gramStart"/>
      <w:r w:rsidRPr="00DD7D83">
        <w:rPr>
          <w:szCs w:val="28"/>
        </w:rPr>
        <w:t xml:space="preserve"> .</w:t>
      </w:r>
      <w:proofErr w:type="gramEnd"/>
    </w:p>
    <w:p w:rsidR="0087100C" w:rsidRPr="00DD7D83" w:rsidRDefault="0087100C" w:rsidP="004E20DE">
      <w:pPr>
        <w:pStyle w:val="aff2"/>
        <w:jc w:val="both"/>
        <w:rPr>
          <w:szCs w:val="28"/>
        </w:rPr>
      </w:pPr>
      <w:r w:rsidRPr="00DD7D83">
        <w:rPr>
          <w:b/>
          <w:i/>
          <w:szCs w:val="28"/>
        </w:rPr>
        <w:t xml:space="preserve">            Налоги на товары  (работы, услуги), реализуемые на территории РФ</w:t>
      </w:r>
      <w:r w:rsidRPr="00DD7D83">
        <w:rPr>
          <w:szCs w:val="28"/>
        </w:rPr>
        <w:t xml:space="preserve"> </w:t>
      </w:r>
      <w:proofErr w:type="gramStart"/>
      <w:r w:rsidRPr="00DD7D83">
        <w:rPr>
          <w:szCs w:val="28"/>
        </w:rPr>
        <w:t xml:space="preserve">( </w:t>
      </w:r>
      <w:proofErr w:type="gramEnd"/>
      <w:r w:rsidRPr="00DD7D83">
        <w:rPr>
          <w:szCs w:val="28"/>
        </w:rPr>
        <w:t>акцизы по подакцизным товарам (продукции), производимым на терр</w:t>
      </w:r>
      <w:r w:rsidRPr="00DD7D83">
        <w:rPr>
          <w:szCs w:val="28"/>
        </w:rPr>
        <w:t>и</w:t>
      </w:r>
      <w:r w:rsidRPr="00DD7D83">
        <w:rPr>
          <w:szCs w:val="28"/>
        </w:rPr>
        <w:lastRenderedPageBreak/>
        <w:t>тории РФ)  исполнены  в сумме 780,4 тыс. рублей, что составляет 22,5 % к г</w:t>
      </w:r>
      <w:r w:rsidRPr="00DD7D83">
        <w:rPr>
          <w:szCs w:val="28"/>
        </w:rPr>
        <w:t>о</w:t>
      </w:r>
      <w:r w:rsidRPr="00DD7D83">
        <w:rPr>
          <w:szCs w:val="28"/>
        </w:rPr>
        <w:t>довым назначениям.</w:t>
      </w:r>
    </w:p>
    <w:p w:rsidR="000436EF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b/>
          <w:i/>
          <w:szCs w:val="28"/>
        </w:rPr>
        <w:t xml:space="preserve">             </w:t>
      </w:r>
      <w:r w:rsidR="003849DA" w:rsidRPr="00DD7D83">
        <w:rPr>
          <w:b/>
          <w:i/>
          <w:szCs w:val="28"/>
        </w:rPr>
        <w:t>Налоги на совокупный доход</w:t>
      </w:r>
      <w:r w:rsidR="003849DA" w:rsidRPr="00DD7D83">
        <w:rPr>
          <w:b/>
          <w:szCs w:val="28"/>
        </w:rPr>
        <w:t xml:space="preserve">, </w:t>
      </w:r>
      <w:r w:rsidR="003849DA" w:rsidRPr="00DD7D83">
        <w:rPr>
          <w:szCs w:val="28"/>
        </w:rPr>
        <w:t xml:space="preserve">исполнены в сумме </w:t>
      </w:r>
      <w:r w:rsidR="00706356" w:rsidRPr="00DD7D83">
        <w:rPr>
          <w:szCs w:val="28"/>
        </w:rPr>
        <w:t>3</w:t>
      </w:r>
      <w:r w:rsidR="0087100C" w:rsidRPr="00DD7D83">
        <w:rPr>
          <w:szCs w:val="28"/>
        </w:rPr>
        <w:t>76,5</w:t>
      </w:r>
      <w:r w:rsidR="003849DA" w:rsidRPr="00DD7D83">
        <w:rPr>
          <w:szCs w:val="28"/>
        </w:rPr>
        <w:t xml:space="preserve"> 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 xml:space="preserve">лей, что составляет </w:t>
      </w:r>
      <w:r w:rsidR="00241C86" w:rsidRPr="00DD7D83">
        <w:rPr>
          <w:szCs w:val="28"/>
        </w:rPr>
        <w:t>2</w:t>
      </w:r>
      <w:r w:rsidR="0087100C" w:rsidRPr="00DD7D83">
        <w:rPr>
          <w:szCs w:val="28"/>
        </w:rPr>
        <w:t>4,8</w:t>
      </w:r>
      <w:r w:rsidR="00706356" w:rsidRPr="00DD7D83">
        <w:rPr>
          <w:szCs w:val="28"/>
        </w:rPr>
        <w:t xml:space="preserve"> </w:t>
      </w:r>
      <w:r w:rsidR="003849DA" w:rsidRPr="00DD7D83">
        <w:rPr>
          <w:szCs w:val="28"/>
        </w:rPr>
        <w:t>% к годовым бюджетным назначениям (</w:t>
      </w:r>
      <w:r w:rsidR="00241C86" w:rsidRPr="00DD7D83">
        <w:rPr>
          <w:szCs w:val="28"/>
        </w:rPr>
        <w:t>1</w:t>
      </w:r>
      <w:r w:rsidR="0087100C" w:rsidRPr="00DD7D83">
        <w:rPr>
          <w:szCs w:val="28"/>
        </w:rPr>
        <w:t>515,2</w:t>
      </w:r>
      <w:r w:rsidR="003849DA" w:rsidRPr="00DD7D83">
        <w:rPr>
          <w:szCs w:val="28"/>
        </w:rPr>
        <w:t xml:space="preserve"> 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>лей) и 1</w:t>
      </w:r>
      <w:r w:rsidR="00706356" w:rsidRPr="00DD7D83">
        <w:rPr>
          <w:szCs w:val="28"/>
        </w:rPr>
        <w:t>0</w:t>
      </w:r>
      <w:r w:rsidR="0087100C" w:rsidRPr="00DD7D83">
        <w:rPr>
          <w:szCs w:val="28"/>
        </w:rPr>
        <w:t>2,1</w:t>
      </w:r>
      <w:r w:rsidR="003849DA" w:rsidRPr="00DD7D83">
        <w:rPr>
          <w:szCs w:val="28"/>
        </w:rPr>
        <w:t xml:space="preserve">% к фактическому исполнению годовых бюджетных назначений за </w:t>
      </w:r>
      <w:r w:rsidR="003849DA" w:rsidRPr="00DD7D83">
        <w:rPr>
          <w:szCs w:val="28"/>
          <w:lang w:val="en-US"/>
        </w:rPr>
        <w:t>I</w:t>
      </w:r>
      <w:r w:rsidR="003849DA" w:rsidRPr="00DD7D83">
        <w:rPr>
          <w:szCs w:val="28"/>
        </w:rPr>
        <w:t xml:space="preserve"> </w:t>
      </w:r>
      <w:r w:rsidR="00241C86" w:rsidRPr="00DD7D83">
        <w:rPr>
          <w:szCs w:val="28"/>
        </w:rPr>
        <w:t xml:space="preserve">квартал </w:t>
      </w:r>
      <w:r w:rsidR="003849DA" w:rsidRPr="00DD7D83">
        <w:rPr>
          <w:szCs w:val="28"/>
        </w:rPr>
        <w:t xml:space="preserve"> 201</w:t>
      </w:r>
      <w:r w:rsidR="0087100C" w:rsidRPr="00DD7D83">
        <w:rPr>
          <w:szCs w:val="28"/>
        </w:rPr>
        <w:t>3</w:t>
      </w:r>
      <w:r w:rsidR="003849DA" w:rsidRPr="00DD7D83">
        <w:rPr>
          <w:szCs w:val="28"/>
        </w:rPr>
        <w:t xml:space="preserve"> года (</w:t>
      </w:r>
      <w:r w:rsidR="0087100C" w:rsidRPr="00DD7D83">
        <w:rPr>
          <w:szCs w:val="28"/>
        </w:rPr>
        <w:t>368,7</w:t>
      </w:r>
      <w:r w:rsidR="003849DA" w:rsidRPr="00DD7D83">
        <w:rPr>
          <w:szCs w:val="28"/>
        </w:rPr>
        <w:t xml:space="preserve"> тыс. рублей).</w:t>
      </w:r>
      <w:r w:rsidR="0087100C" w:rsidRPr="00DD7D83">
        <w:rPr>
          <w:szCs w:val="28"/>
        </w:rPr>
        <w:t xml:space="preserve"> В том числе  за 1 квартал 2014 г</w:t>
      </w:r>
      <w:r w:rsidR="0087100C" w:rsidRPr="00DD7D83">
        <w:rPr>
          <w:szCs w:val="28"/>
        </w:rPr>
        <w:t>о</w:t>
      </w:r>
      <w:r w:rsidR="0087100C" w:rsidRPr="00DD7D83">
        <w:rPr>
          <w:szCs w:val="28"/>
        </w:rPr>
        <w:t xml:space="preserve">да  </w:t>
      </w:r>
      <w:proofErr w:type="gramStart"/>
      <w:r w:rsidR="0087100C" w:rsidRPr="00DD7D83">
        <w:rPr>
          <w:szCs w:val="28"/>
        </w:rPr>
        <w:t>поступило  единого налога на вмененный доход для отдельных видов де</w:t>
      </w:r>
      <w:r w:rsidR="0087100C" w:rsidRPr="00DD7D83">
        <w:rPr>
          <w:szCs w:val="28"/>
        </w:rPr>
        <w:t>я</w:t>
      </w:r>
      <w:r w:rsidR="0087100C" w:rsidRPr="00DD7D83">
        <w:rPr>
          <w:szCs w:val="28"/>
        </w:rPr>
        <w:t>тельности поступило</w:t>
      </w:r>
      <w:proofErr w:type="gramEnd"/>
      <w:r w:rsidR="0087100C" w:rsidRPr="00DD7D83">
        <w:rPr>
          <w:szCs w:val="28"/>
        </w:rPr>
        <w:t xml:space="preserve"> 340,9 тыс. рублей, единого сельскохозяйственного н</w:t>
      </w:r>
      <w:r w:rsidR="0087100C" w:rsidRPr="00DD7D83">
        <w:rPr>
          <w:szCs w:val="28"/>
        </w:rPr>
        <w:t>а</w:t>
      </w:r>
      <w:r w:rsidR="0087100C" w:rsidRPr="00DD7D83">
        <w:rPr>
          <w:szCs w:val="28"/>
        </w:rPr>
        <w:t>лога 32,2 тыс. рублей, нал</w:t>
      </w:r>
      <w:r w:rsidR="0087100C" w:rsidRPr="00DD7D83">
        <w:rPr>
          <w:szCs w:val="28"/>
        </w:rPr>
        <w:t>о</w:t>
      </w:r>
      <w:r w:rsidR="0087100C" w:rsidRPr="00DD7D83">
        <w:rPr>
          <w:szCs w:val="28"/>
        </w:rPr>
        <w:t>га, взимаемого в связи с применением патентной системы налогообложения – 3,4 тыс. рублей.</w:t>
      </w:r>
      <w:r w:rsidR="004B0C73" w:rsidRPr="00DD7D83">
        <w:rPr>
          <w:szCs w:val="28"/>
        </w:rPr>
        <w:t xml:space="preserve"> Задолженность по единому сельскохозяйственному налогу на 1.04.2014 года составила 30 тыс. ру</w:t>
      </w:r>
      <w:r w:rsidR="004B0C73" w:rsidRPr="00DD7D83">
        <w:rPr>
          <w:szCs w:val="28"/>
        </w:rPr>
        <w:t>б</w:t>
      </w:r>
      <w:r w:rsidR="004B0C73" w:rsidRPr="00DD7D83">
        <w:rPr>
          <w:szCs w:val="28"/>
        </w:rPr>
        <w:t>лей</w:t>
      </w:r>
      <w:r w:rsidR="000436EF" w:rsidRPr="00DD7D83">
        <w:rPr>
          <w:szCs w:val="28"/>
        </w:rPr>
        <w:t>.</w:t>
      </w:r>
    </w:p>
    <w:p w:rsidR="006C4796" w:rsidRPr="00DD7D83" w:rsidRDefault="003849DA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</w:t>
      </w:r>
      <w:r w:rsidR="00564A9D" w:rsidRPr="00DD7D83">
        <w:rPr>
          <w:szCs w:val="28"/>
        </w:rPr>
        <w:t xml:space="preserve">           </w:t>
      </w:r>
      <w:proofErr w:type="gramStart"/>
      <w:r w:rsidR="00930A48" w:rsidRPr="00DD7D83">
        <w:rPr>
          <w:szCs w:val="28"/>
        </w:rPr>
        <w:t>Г</w:t>
      </w:r>
      <w:r w:rsidRPr="00DD7D83">
        <w:rPr>
          <w:szCs w:val="28"/>
        </w:rPr>
        <w:t xml:space="preserve">руппа </w:t>
      </w:r>
      <w:r w:rsidRPr="00DD7D83">
        <w:rPr>
          <w:b/>
          <w:i/>
          <w:szCs w:val="28"/>
        </w:rPr>
        <w:t>«Государственная пошлина»</w:t>
      </w:r>
      <w:r w:rsidRPr="00DD7D83">
        <w:rPr>
          <w:b/>
          <w:szCs w:val="28"/>
        </w:rPr>
        <w:t xml:space="preserve"> </w:t>
      </w:r>
      <w:r w:rsidRPr="00DD7D83">
        <w:rPr>
          <w:szCs w:val="28"/>
        </w:rPr>
        <w:t xml:space="preserve">исполнена в размере </w:t>
      </w:r>
      <w:r w:rsidR="00930A48" w:rsidRPr="00DD7D83">
        <w:rPr>
          <w:szCs w:val="28"/>
        </w:rPr>
        <w:t>104,1</w:t>
      </w:r>
      <w:r w:rsidR="00706356" w:rsidRPr="00DD7D83">
        <w:rPr>
          <w:szCs w:val="28"/>
        </w:rPr>
        <w:t xml:space="preserve"> </w:t>
      </w:r>
      <w:r w:rsidRPr="00DD7D83">
        <w:rPr>
          <w:szCs w:val="28"/>
        </w:rPr>
        <w:t xml:space="preserve"> тыс. рублей </w:t>
      </w:r>
      <w:r w:rsidR="00930A48" w:rsidRPr="00DD7D83">
        <w:rPr>
          <w:szCs w:val="28"/>
        </w:rPr>
        <w:t xml:space="preserve"> или 31,5</w:t>
      </w:r>
      <w:r w:rsidRPr="00DD7D83">
        <w:rPr>
          <w:szCs w:val="28"/>
        </w:rPr>
        <w:t>% к годовым бюджетным назначениям (</w:t>
      </w:r>
      <w:r w:rsidR="00930A48" w:rsidRPr="00DD7D83">
        <w:rPr>
          <w:szCs w:val="28"/>
        </w:rPr>
        <w:t>331</w:t>
      </w:r>
      <w:r w:rsidRPr="00DD7D83">
        <w:rPr>
          <w:szCs w:val="28"/>
          <w:lang w:val="en-US"/>
        </w:rPr>
        <w:t> </w:t>
      </w:r>
      <w:r w:rsidRPr="00DD7D83">
        <w:rPr>
          <w:szCs w:val="28"/>
        </w:rPr>
        <w:t>тыс. рублей)).</w:t>
      </w:r>
      <w:proofErr w:type="gramEnd"/>
      <w:r w:rsidRPr="00DD7D83">
        <w:rPr>
          <w:szCs w:val="28"/>
        </w:rPr>
        <w:t xml:space="preserve"> Исполнение бюджетных назначений по государственной пошлине за ра</w:t>
      </w:r>
      <w:r w:rsidRPr="00DD7D83">
        <w:rPr>
          <w:szCs w:val="28"/>
        </w:rPr>
        <w:t>с</w:t>
      </w:r>
      <w:r w:rsidRPr="00DD7D83">
        <w:rPr>
          <w:szCs w:val="28"/>
        </w:rPr>
        <w:t xml:space="preserve">сматриваемый период составило </w:t>
      </w:r>
      <w:r w:rsidR="00706356" w:rsidRPr="00DD7D83">
        <w:rPr>
          <w:szCs w:val="28"/>
        </w:rPr>
        <w:t>1</w:t>
      </w:r>
      <w:r w:rsidR="00930A48" w:rsidRPr="00DD7D83">
        <w:rPr>
          <w:szCs w:val="28"/>
        </w:rPr>
        <w:t>12,5</w:t>
      </w:r>
      <w:r w:rsidRPr="00DD7D83">
        <w:rPr>
          <w:szCs w:val="28"/>
        </w:rPr>
        <w:t xml:space="preserve"> % к исполнению за </w:t>
      </w:r>
      <w:r w:rsidRPr="00DD7D83">
        <w:rPr>
          <w:szCs w:val="28"/>
          <w:lang w:val="en-US"/>
        </w:rPr>
        <w:t>I</w:t>
      </w:r>
      <w:r w:rsidRPr="00DD7D83">
        <w:rPr>
          <w:szCs w:val="28"/>
        </w:rPr>
        <w:t xml:space="preserve"> </w:t>
      </w:r>
      <w:r w:rsidR="00E634A0" w:rsidRPr="00DD7D83">
        <w:rPr>
          <w:szCs w:val="28"/>
        </w:rPr>
        <w:t>квартал</w:t>
      </w:r>
      <w:r w:rsidRPr="00DD7D83">
        <w:rPr>
          <w:szCs w:val="28"/>
        </w:rPr>
        <w:t xml:space="preserve"> прошл</w:t>
      </w:r>
      <w:r w:rsidRPr="00DD7D83">
        <w:rPr>
          <w:szCs w:val="28"/>
        </w:rPr>
        <w:t>о</w:t>
      </w:r>
      <w:r w:rsidRPr="00DD7D83">
        <w:rPr>
          <w:szCs w:val="28"/>
        </w:rPr>
        <w:t>го г</w:t>
      </w:r>
      <w:r w:rsidRPr="00DD7D83">
        <w:rPr>
          <w:szCs w:val="28"/>
        </w:rPr>
        <w:t>о</w:t>
      </w:r>
      <w:r w:rsidRPr="00DD7D83">
        <w:rPr>
          <w:szCs w:val="28"/>
        </w:rPr>
        <w:t xml:space="preserve">да </w:t>
      </w:r>
      <w:proofErr w:type="gramStart"/>
      <w:r w:rsidRPr="00DD7D83">
        <w:rPr>
          <w:szCs w:val="28"/>
        </w:rPr>
        <w:t>(</w:t>
      </w:r>
      <w:r w:rsidR="00E634A0" w:rsidRPr="00DD7D83">
        <w:rPr>
          <w:szCs w:val="28"/>
        </w:rPr>
        <w:t xml:space="preserve"> </w:t>
      </w:r>
      <w:proofErr w:type="gramEnd"/>
      <w:r w:rsidR="00930A48" w:rsidRPr="00DD7D83">
        <w:rPr>
          <w:szCs w:val="28"/>
        </w:rPr>
        <w:t>92,5</w:t>
      </w:r>
      <w:r w:rsidRPr="00DD7D83">
        <w:rPr>
          <w:szCs w:val="28"/>
        </w:rPr>
        <w:t xml:space="preserve"> тыс. рублей). 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b/>
          <w:szCs w:val="28"/>
        </w:rPr>
        <w:t xml:space="preserve">             </w:t>
      </w:r>
      <w:r w:rsidR="006C4796" w:rsidRPr="00DD7D83">
        <w:rPr>
          <w:b/>
          <w:szCs w:val="28"/>
        </w:rPr>
        <w:t>Дох</w:t>
      </w:r>
      <w:r w:rsidR="003849DA" w:rsidRPr="00DD7D83">
        <w:rPr>
          <w:b/>
          <w:i/>
          <w:szCs w:val="28"/>
        </w:rPr>
        <w:t>оды от использования имущества, находящегося в государс</w:t>
      </w:r>
      <w:r w:rsidR="003849DA" w:rsidRPr="00DD7D83">
        <w:rPr>
          <w:b/>
          <w:i/>
          <w:szCs w:val="28"/>
        </w:rPr>
        <w:t>т</w:t>
      </w:r>
      <w:r w:rsidR="003849DA" w:rsidRPr="00DD7D83">
        <w:rPr>
          <w:b/>
          <w:i/>
          <w:szCs w:val="28"/>
        </w:rPr>
        <w:t>венной и муниципал</w:t>
      </w:r>
      <w:r w:rsidR="003849DA" w:rsidRPr="00DD7D83">
        <w:rPr>
          <w:b/>
          <w:i/>
          <w:szCs w:val="28"/>
        </w:rPr>
        <w:t>ь</w:t>
      </w:r>
      <w:r w:rsidR="003849DA" w:rsidRPr="00DD7D83">
        <w:rPr>
          <w:b/>
          <w:i/>
          <w:szCs w:val="28"/>
        </w:rPr>
        <w:t>ной собственности</w:t>
      </w:r>
      <w:r w:rsidR="00930A48" w:rsidRPr="00DD7D83">
        <w:rPr>
          <w:b/>
          <w:i/>
          <w:szCs w:val="28"/>
        </w:rPr>
        <w:t xml:space="preserve"> </w:t>
      </w:r>
      <w:r w:rsidR="003849DA" w:rsidRPr="00DD7D83">
        <w:rPr>
          <w:b/>
          <w:szCs w:val="28"/>
        </w:rPr>
        <w:t xml:space="preserve"> </w:t>
      </w:r>
      <w:r w:rsidR="003849DA" w:rsidRPr="00DD7D83">
        <w:rPr>
          <w:szCs w:val="28"/>
        </w:rPr>
        <w:t>поступили в районный бюджет в размере</w:t>
      </w:r>
      <w:r w:rsidR="006C4796" w:rsidRPr="00DD7D83">
        <w:rPr>
          <w:szCs w:val="28"/>
        </w:rPr>
        <w:t xml:space="preserve"> </w:t>
      </w:r>
      <w:r w:rsidR="00706356" w:rsidRPr="00DD7D83">
        <w:rPr>
          <w:szCs w:val="28"/>
        </w:rPr>
        <w:t xml:space="preserve"> </w:t>
      </w:r>
      <w:r w:rsidR="00930A48" w:rsidRPr="00DD7D83">
        <w:rPr>
          <w:szCs w:val="28"/>
        </w:rPr>
        <w:t>272,7</w:t>
      </w:r>
      <w:r w:rsidR="003849DA" w:rsidRPr="00DD7D83">
        <w:rPr>
          <w:szCs w:val="28"/>
        </w:rPr>
        <w:t xml:space="preserve"> тыс. рублей </w:t>
      </w:r>
      <w:proofErr w:type="gramStart"/>
      <w:r w:rsidR="003849DA" w:rsidRPr="00DD7D83">
        <w:rPr>
          <w:szCs w:val="28"/>
        </w:rPr>
        <w:t>(</w:t>
      </w:r>
      <w:r w:rsidR="00930A48" w:rsidRPr="00DD7D83">
        <w:rPr>
          <w:szCs w:val="28"/>
        </w:rPr>
        <w:t xml:space="preserve"> </w:t>
      </w:r>
      <w:proofErr w:type="gramEnd"/>
      <w:r w:rsidR="00930A48" w:rsidRPr="00DD7D83">
        <w:rPr>
          <w:szCs w:val="28"/>
        </w:rPr>
        <w:t>41,6</w:t>
      </w:r>
      <w:r w:rsidR="003849DA" w:rsidRPr="00DD7D83">
        <w:rPr>
          <w:szCs w:val="28"/>
        </w:rPr>
        <w:t>% от утвержденных годовых назнач</w:t>
      </w:r>
      <w:r w:rsidR="003849DA" w:rsidRPr="00DD7D83">
        <w:rPr>
          <w:szCs w:val="28"/>
        </w:rPr>
        <w:t>е</w:t>
      </w:r>
      <w:r w:rsidR="003849DA" w:rsidRPr="00DD7D83">
        <w:rPr>
          <w:szCs w:val="28"/>
        </w:rPr>
        <w:t xml:space="preserve">ний), из них: </w:t>
      </w:r>
    </w:p>
    <w:p w:rsidR="003849DA" w:rsidRPr="00DD7D83" w:rsidRDefault="003849DA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- доходы, получаемые в виде арендной платы за земельные участки, госуда</w:t>
      </w:r>
      <w:r w:rsidRPr="00DD7D83">
        <w:rPr>
          <w:szCs w:val="28"/>
        </w:rPr>
        <w:t>р</w:t>
      </w:r>
      <w:r w:rsidRPr="00DD7D83">
        <w:rPr>
          <w:szCs w:val="28"/>
        </w:rPr>
        <w:t>ственная собственность на которые не разграничена, а также средства от продажи права на заключение договоров аренды указанных земельных уч</w:t>
      </w:r>
      <w:r w:rsidRPr="00DD7D83">
        <w:rPr>
          <w:szCs w:val="28"/>
        </w:rPr>
        <w:t>а</w:t>
      </w:r>
      <w:r w:rsidRPr="00DD7D83">
        <w:rPr>
          <w:szCs w:val="28"/>
        </w:rPr>
        <w:t>стков</w:t>
      </w:r>
      <w:r w:rsidRPr="00DD7D83">
        <w:rPr>
          <w:color w:val="000000"/>
          <w:szCs w:val="28"/>
        </w:rPr>
        <w:t>–</w:t>
      </w:r>
      <w:r w:rsidR="00706356" w:rsidRPr="00DD7D83">
        <w:rPr>
          <w:color w:val="000000"/>
          <w:szCs w:val="28"/>
        </w:rPr>
        <w:t>2</w:t>
      </w:r>
      <w:r w:rsidR="009C251E" w:rsidRPr="00DD7D83">
        <w:rPr>
          <w:color w:val="000000"/>
          <w:szCs w:val="28"/>
        </w:rPr>
        <w:t>40,2</w:t>
      </w:r>
      <w:r w:rsidRPr="00DD7D83">
        <w:rPr>
          <w:szCs w:val="28"/>
        </w:rPr>
        <w:t xml:space="preserve"> тыс. рублей, или </w:t>
      </w:r>
      <w:r w:rsidR="00706356" w:rsidRPr="00DD7D83">
        <w:rPr>
          <w:szCs w:val="28"/>
        </w:rPr>
        <w:t>4</w:t>
      </w:r>
      <w:r w:rsidR="009C251E" w:rsidRPr="00DD7D83">
        <w:rPr>
          <w:szCs w:val="28"/>
        </w:rPr>
        <w:t>8,7</w:t>
      </w:r>
      <w:r w:rsidRPr="00DD7D83">
        <w:rPr>
          <w:szCs w:val="28"/>
        </w:rPr>
        <w:t xml:space="preserve">% к годовым бюджетным назначениям </w:t>
      </w:r>
      <w:proofErr w:type="gramStart"/>
      <w:r w:rsidRPr="00DD7D83">
        <w:rPr>
          <w:szCs w:val="28"/>
        </w:rPr>
        <w:t>(</w:t>
      </w:r>
      <w:r w:rsidR="00706356" w:rsidRPr="00DD7D83">
        <w:rPr>
          <w:szCs w:val="28"/>
        </w:rPr>
        <w:t xml:space="preserve"> </w:t>
      </w:r>
      <w:proofErr w:type="gramEnd"/>
      <w:r w:rsidR="00706356" w:rsidRPr="00DD7D83">
        <w:rPr>
          <w:szCs w:val="28"/>
        </w:rPr>
        <w:t>4</w:t>
      </w:r>
      <w:r w:rsidR="009C251E" w:rsidRPr="00DD7D83">
        <w:rPr>
          <w:szCs w:val="28"/>
        </w:rPr>
        <w:t>93,2</w:t>
      </w:r>
      <w:r w:rsidRPr="00DD7D83">
        <w:rPr>
          <w:szCs w:val="28"/>
        </w:rPr>
        <w:t xml:space="preserve"> тыс. рублей)</w:t>
      </w:r>
      <w:r w:rsidR="00BB2678" w:rsidRPr="00DD7D83">
        <w:rPr>
          <w:szCs w:val="28"/>
        </w:rPr>
        <w:t>;</w:t>
      </w:r>
    </w:p>
    <w:p w:rsidR="003849DA" w:rsidRPr="00DD7D83" w:rsidRDefault="003849DA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- доходы от сдачи в аренду имущества, находящегося в оперативном упра</w:t>
      </w:r>
      <w:r w:rsidRPr="00DD7D83">
        <w:rPr>
          <w:szCs w:val="28"/>
        </w:rPr>
        <w:t>в</w:t>
      </w:r>
      <w:r w:rsidRPr="00DD7D83">
        <w:rPr>
          <w:szCs w:val="28"/>
        </w:rPr>
        <w:t xml:space="preserve">лении органов </w:t>
      </w:r>
      <w:r w:rsidR="006C4796" w:rsidRPr="00DD7D83">
        <w:rPr>
          <w:szCs w:val="28"/>
        </w:rPr>
        <w:t xml:space="preserve"> местн</w:t>
      </w:r>
      <w:r w:rsidR="006C4796" w:rsidRPr="00DD7D83">
        <w:rPr>
          <w:szCs w:val="28"/>
        </w:rPr>
        <w:t>о</w:t>
      </w:r>
      <w:r w:rsidR="006C4796" w:rsidRPr="00DD7D83">
        <w:rPr>
          <w:szCs w:val="28"/>
        </w:rPr>
        <w:t>го самоуправления</w:t>
      </w:r>
      <w:r w:rsidRPr="00DD7D83">
        <w:rPr>
          <w:szCs w:val="28"/>
        </w:rPr>
        <w:t xml:space="preserve"> – </w:t>
      </w:r>
      <w:r w:rsidR="00706356" w:rsidRPr="00DD7D83">
        <w:rPr>
          <w:szCs w:val="28"/>
        </w:rPr>
        <w:t xml:space="preserve"> </w:t>
      </w:r>
      <w:r w:rsidR="009C251E" w:rsidRPr="00DD7D83">
        <w:rPr>
          <w:szCs w:val="28"/>
        </w:rPr>
        <w:t>32,5</w:t>
      </w:r>
      <w:r w:rsidR="00706356" w:rsidRPr="00DD7D83">
        <w:rPr>
          <w:szCs w:val="28"/>
        </w:rPr>
        <w:t xml:space="preserve"> </w:t>
      </w:r>
      <w:r w:rsidR="00577ED4" w:rsidRPr="00DD7D83">
        <w:rPr>
          <w:szCs w:val="28"/>
        </w:rPr>
        <w:t xml:space="preserve"> тыс. рублей, или </w:t>
      </w:r>
      <w:r w:rsidR="009C251E" w:rsidRPr="00DD7D83">
        <w:rPr>
          <w:szCs w:val="28"/>
        </w:rPr>
        <w:t>20,1</w:t>
      </w:r>
      <w:r w:rsidRPr="00DD7D83">
        <w:rPr>
          <w:szCs w:val="28"/>
        </w:rPr>
        <w:t xml:space="preserve"> % к годовым бюджетным назначениям (</w:t>
      </w:r>
      <w:r w:rsidR="009C251E" w:rsidRPr="00DD7D83">
        <w:rPr>
          <w:szCs w:val="28"/>
        </w:rPr>
        <w:t>161,7</w:t>
      </w:r>
      <w:r w:rsidRPr="00DD7D83">
        <w:rPr>
          <w:szCs w:val="28"/>
        </w:rPr>
        <w:t> тыс. ру</w:t>
      </w:r>
      <w:r w:rsidRPr="00DD7D83">
        <w:rPr>
          <w:szCs w:val="28"/>
        </w:rPr>
        <w:t>б</w:t>
      </w:r>
      <w:r w:rsidRPr="00DD7D83">
        <w:rPr>
          <w:szCs w:val="28"/>
        </w:rPr>
        <w:t>лей)</w:t>
      </w:r>
      <w:r w:rsidR="00BB2678" w:rsidRPr="00DD7D83">
        <w:rPr>
          <w:szCs w:val="28"/>
        </w:rPr>
        <w:t>.</w:t>
      </w:r>
    </w:p>
    <w:p w:rsidR="003849DA" w:rsidRPr="00DD7D83" w:rsidRDefault="00564A9D" w:rsidP="004E20DE">
      <w:pPr>
        <w:pStyle w:val="aff2"/>
        <w:jc w:val="both"/>
        <w:rPr>
          <w:spacing w:val="-1"/>
          <w:szCs w:val="28"/>
        </w:rPr>
      </w:pPr>
      <w:r w:rsidRPr="00DD7D83">
        <w:rPr>
          <w:spacing w:val="-1"/>
          <w:szCs w:val="28"/>
        </w:rPr>
        <w:t xml:space="preserve">                </w:t>
      </w:r>
      <w:r w:rsidR="003849DA" w:rsidRPr="00DD7D83">
        <w:rPr>
          <w:spacing w:val="-1"/>
          <w:szCs w:val="28"/>
        </w:rPr>
        <w:t xml:space="preserve"> По сравнению с аналогичным периодом прошлого года по</w:t>
      </w:r>
      <w:r w:rsidR="003849DA" w:rsidRPr="00DD7D83">
        <w:rPr>
          <w:szCs w:val="28"/>
        </w:rPr>
        <w:t>ступл</w:t>
      </w:r>
      <w:r w:rsidR="003849DA" w:rsidRPr="00DD7D83">
        <w:rPr>
          <w:szCs w:val="28"/>
        </w:rPr>
        <w:t>е</w:t>
      </w:r>
      <w:r w:rsidR="003849DA" w:rsidRPr="00DD7D83">
        <w:rPr>
          <w:szCs w:val="28"/>
        </w:rPr>
        <w:t xml:space="preserve">ние указанных доходов по подгруппе </w:t>
      </w:r>
      <w:r w:rsidR="00165AB5" w:rsidRPr="00DD7D83">
        <w:rPr>
          <w:szCs w:val="28"/>
        </w:rPr>
        <w:t>возросло в 6,4 раза</w:t>
      </w:r>
      <w:r w:rsidR="006C4796" w:rsidRPr="00DD7D83">
        <w:rPr>
          <w:szCs w:val="28"/>
        </w:rPr>
        <w:t xml:space="preserve"> </w:t>
      </w:r>
      <w:r w:rsidR="00C769D6" w:rsidRPr="00DD7D83">
        <w:rPr>
          <w:szCs w:val="28"/>
        </w:rPr>
        <w:t xml:space="preserve"> (в </w:t>
      </w:r>
      <w:r w:rsidR="00C769D6" w:rsidRPr="00DD7D83">
        <w:rPr>
          <w:szCs w:val="28"/>
          <w:lang w:val="en-US"/>
        </w:rPr>
        <w:t>I</w:t>
      </w:r>
      <w:r w:rsidR="00C769D6" w:rsidRPr="00DD7D83">
        <w:rPr>
          <w:szCs w:val="28"/>
        </w:rPr>
        <w:t xml:space="preserve"> </w:t>
      </w:r>
      <w:r w:rsidR="006C4796" w:rsidRPr="00DD7D83">
        <w:rPr>
          <w:szCs w:val="28"/>
        </w:rPr>
        <w:t>квартале</w:t>
      </w:r>
      <w:r w:rsidR="00C769D6" w:rsidRPr="00DD7D83">
        <w:rPr>
          <w:szCs w:val="28"/>
        </w:rPr>
        <w:t xml:space="preserve"> 201</w:t>
      </w:r>
      <w:r w:rsidR="009C251E" w:rsidRPr="00DD7D83">
        <w:rPr>
          <w:szCs w:val="28"/>
        </w:rPr>
        <w:t>3</w:t>
      </w:r>
      <w:r w:rsidR="00C769D6" w:rsidRPr="00DD7D83">
        <w:rPr>
          <w:szCs w:val="28"/>
        </w:rPr>
        <w:t xml:space="preserve">г. </w:t>
      </w:r>
      <w:r w:rsidR="00BB2678" w:rsidRPr="00DD7D83">
        <w:rPr>
          <w:szCs w:val="28"/>
        </w:rPr>
        <w:t>доходы от использования имущества, находящегося в государственной и м</w:t>
      </w:r>
      <w:r w:rsidR="00BB2678" w:rsidRPr="00DD7D83">
        <w:rPr>
          <w:szCs w:val="28"/>
        </w:rPr>
        <w:t>у</w:t>
      </w:r>
      <w:r w:rsidR="00BB2678" w:rsidRPr="00DD7D83">
        <w:rPr>
          <w:szCs w:val="28"/>
        </w:rPr>
        <w:t>ниципальной собственности сост</w:t>
      </w:r>
      <w:r w:rsidR="00BB2678" w:rsidRPr="00DD7D83">
        <w:rPr>
          <w:szCs w:val="28"/>
        </w:rPr>
        <w:t>а</w:t>
      </w:r>
      <w:r w:rsidR="00BB2678" w:rsidRPr="00DD7D83">
        <w:rPr>
          <w:szCs w:val="28"/>
        </w:rPr>
        <w:t xml:space="preserve">вили </w:t>
      </w:r>
      <w:r w:rsidR="00165AB5" w:rsidRPr="00DD7D83">
        <w:rPr>
          <w:szCs w:val="28"/>
        </w:rPr>
        <w:t>42,9</w:t>
      </w:r>
      <w:r w:rsidR="00C769D6" w:rsidRPr="00DD7D83">
        <w:rPr>
          <w:szCs w:val="28"/>
        </w:rPr>
        <w:t xml:space="preserve"> тыс. рублей)</w:t>
      </w:r>
      <w:r w:rsidR="003849DA" w:rsidRPr="00DD7D83">
        <w:rPr>
          <w:szCs w:val="28"/>
        </w:rPr>
        <w:t>.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</w:t>
      </w:r>
      <w:r w:rsidR="003849DA" w:rsidRPr="00DD7D83">
        <w:rPr>
          <w:szCs w:val="28"/>
        </w:rPr>
        <w:t xml:space="preserve">Поступление </w:t>
      </w:r>
      <w:r w:rsidR="003849DA" w:rsidRPr="00DD7D83">
        <w:rPr>
          <w:b/>
          <w:i/>
          <w:szCs w:val="28"/>
        </w:rPr>
        <w:t>платежей при пользовании природными ресурсами</w:t>
      </w:r>
      <w:r w:rsidR="003849DA" w:rsidRPr="00DD7D83">
        <w:rPr>
          <w:szCs w:val="28"/>
        </w:rPr>
        <w:t xml:space="preserve"> на 201</w:t>
      </w:r>
      <w:r w:rsidR="00165AB5" w:rsidRPr="00DD7D83">
        <w:rPr>
          <w:szCs w:val="28"/>
        </w:rPr>
        <w:t>4</w:t>
      </w:r>
      <w:r w:rsidR="003849DA" w:rsidRPr="00DD7D83">
        <w:rPr>
          <w:szCs w:val="28"/>
        </w:rPr>
        <w:t xml:space="preserve"> год запланировано в размере </w:t>
      </w:r>
      <w:r w:rsidR="0078373B" w:rsidRPr="00DD7D83">
        <w:rPr>
          <w:szCs w:val="28"/>
        </w:rPr>
        <w:t>150</w:t>
      </w:r>
      <w:r w:rsidR="003849DA" w:rsidRPr="00DD7D83">
        <w:rPr>
          <w:szCs w:val="28"/>
        </w:rPr>
        <w:t xml:space="preserve"> тыс. рублей. Фактическое посту</w:t>
      </w:r>
      <w:r w:rsidR="003849DA" w:rsidRPr="00DD7D83">
        <w:rPr>
          <w:szCs w:val="28"/>
        </w:rPr>
        <w:t>п</w:t>
      </w:r>
      <w:r w:rsidR="003849DA" w:rsidRPr="00DD7D83">
        <w:rPr>
          <w:szCs w:val="28"/>
        </w:rPr>
        <w:t xml:space="preserve">ление за </w:t>
      </w:r>
      <w:r w:rsidR="003849DA" w:rsidRPr="00DD7D83">
        <w:rPr>
          <w:szCs w:val="28"/>
          <w:lang w:val="en-US"/>
        </w:rPr>
        <w:t>I</w:t>
      </w:r>
      <w:r w:rsidR="003849DA" w:rsidRPr="00DD7D83">
        <w:rPr>
          <w:szCs w:val="28"/>
        </w:rPr>
        <w:t xml:space="preserve"> </w:t>
      </w:r>
      <w:r w:rsidR="0078373B" w:rsidRPr="00DD7D83">
        <w:rPr>
          <w:szCs w:val="28"/>
        </w:rPr>
        <w:t>квартал</w:t>
      </w:r>
      <w:r w:rsidR="003849DA" w:rsidRPr="00DD7D83">
        <w:rPr>
          <w:szCs w:val="28"/>
        </w:rPr>
        <w:t xml:space="preserve"> текущего года составило </w:t>
      </w:r>
      <w:r w:rsidR="007946CB" w:rsidRPr="00DD7D83">
        <w:rPr>
          <w:szCs w:val="28"/>
        </w:rPr>
        <w:t>3</w:t>
      </w:r>
      <w:r w:rsidR="00165AB5" w:rsidRPr="00DD7D83">
        <w:rPr>
          <w:szCs w:val="28"/>
        </w:rPr>
        <w:t>1,9</w:t>
      </w:r>
      <w:r w:rsidR="007946CB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 тыс. рублей, или </w:t>
      </w:r>
      <w:r w:rsidR="0078373B" w:rsidRPr="00DD7D83">
        <w:rPr>
          <w:szCs w:val="28"/>
        </w:rPr>
        <w:t>2</w:t>
      </w:r>
      <w:r w:rsidR="00165AB5" w:rsidRPr="00DD7D83">
        <w:rPr>
          <w:szCs w:val="28"/>
        </w:rPr>
        <w:t>1,3</w:t>
      </w:r>
      <w:r w:rsidR="003849DA" w:rsidRPr="00DD7D83">
        <w:rPr>
          <w:szCs w:val="28"/>
        </w:rPr>
        <w:t xml:space="preserve"> % по отношению к  годовым бюджетным назначениям и </w:t>
      </w:r>
      <w:r w:rsidR="00165AB5" w:rsidRPr="00DD7D83">
        <w:rPr>
          <w:szCs w:val="28"/>
        </w:rPr>
        <w:t>91,1</w:t>
      </w:r>
      <w:r w:rsidR="003849DA" w:rsidRPr="00DD7D83">
        <w:rPr>
          <w:szCs w:val="28"/>
        </w:rPr>
        <w:t xml:space="preserve"> % по отнош</w:t>
      </w:r>
      <w:r w:rsidR="003849DA" w:rsidRPr="00DD7D83">
        <w:rPr>
          <w:szCs w:val="28"/>
        </w:rPr>
        <w:t>е</w:t>
      </w:r>
      <w:r w:rsidR="003849DA" w:rsidRPr="00DD7D83">
        <w:rPr>
          <w:szCs w:val="28"/>
        </w:rPr>
        <w:t>нию к фактическому исполнению бюджетных назначений за аналогичный период прошлого года (</w:t>
      </w:r>
      <w:r w:rsidR="0078373B" w:rsidRPr="00DD7D83">
        <w:rPr>
          <w:szCs w:val="28"/>
        </w:rPr>
        <w:t>3</w:t>
      </w:r>
      <w:r w:rsidR="00165AB5" w:rsidRPr="00DD7D83">
        <w:rPr>
          <w:szCs w:val="28"/>
        </w:rPr>
        <w:t>5</w:t>
      </w:r>
      <w:r w:rsidR="003849DA" w:rsidRPr="00DD7D83">
        <w:rPr>
          <w:szCs w:val="28"/>
        </w:rPr>
        <w:t xml:space="preserve"> тыс. рублей). Поступление по данному коду доходов сл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 xml:space="preserve">жилось за счет поступлений </w:t>
      </w:r>
      <w:r w:rsidR="003849DA" w:rsidRPr="00DD7D83">
        <w:rPr>
          <w:i/>
          <w:szCs w:val="28"/>
        </w:rPr>
        <w:t>платы за негативное воздействие на окружа</w:t>
      </w:r>
      <w:r w:rsidR="003849DA" w:rsidRPr="00DD7D83">
        <w:rPr>
          <w:i/>
          <w:szCs w:val="28"/>
        </w:rPr>
        <w:t>ю</w:t>
      </w:r>
      <w:r w:rsidR="003849DA" w:rsidRPr="00DD7D83">
        <w:rPr>
          <w:i/>
          <w:szCs w:val="28"/>
        </w:rPr>
        <w:t>щую среду</w:t>
      </w:r>
      <w:r w:rsidR="003849DA" w:rsidRPr="00DD7D83">
        <w:rPr>
          <w:szCs w:val="28"/>
        </w:rPr>
        <w:t>.</w:t>
      </w:r>
    </w:p>
    <w:p w:rsidR="00165AB5" w:rsidRPr="00DD7D83" w:rsidRDefault="00165AB5" w:rsidP="004E20DE">
      <w:pPr>
        <w:pStyle w:val="aff2"/>
        <w:jc w:val="both"/>
        <w:rPr>
          <w:szCs w:val="28"/>
        </w:rPr>
      </w:pPr>
      <w:r w:rsidRPr="00DD7D83">
        <w:rPr>
          <w:b/>
          <w:i/>
          <w:szCs w:val="28"/>
        </w:rPr>
        <w:t xml:space="preserve">     Доходов от оказания платных услуг и компенсации затрат государс</w:t>
      </w:r>
      <w:r w:rsidRPr="00DD7D83">
        <w:rPr>
          <w:b/>
          <w:i/>
          <w:szCs w:val="28"/>
        </w:rPr>
        <w:t>т</w:t>
      </w:r>
      <w:r w:rsidRPr="00DD7D83">
        <w:rPr>
          <w:b/>
          <w:i/>
          <w:szCs w:val="28"/>
        </w:rPr>
        <w:t xml:space="preserve">ва </w:t>
      </w:r>
      <w:r w:rsidRPr="00DD7D83">
        <w:rPr>
          <w:i/>
          <w:szCs w:val="28"/>
        </w:rPr>
        <w:t>п</w:t>
      </w:r>
      <w:r w:rsidRPr="00DD7D83">
        <w:rPr>
          <w:szCs w:val="28"/>
        </w:rPr>
        <w:t>оступило  за 1 квартал текущего года 8,7 тыс. рублей</w:t>
      </w:r>
    </w:p>
    <w:p w:rsidR="0098414F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</w:t>
      </w:r>
      <w:r w:rsidR="007946CB" w:rsidRPr="00DD7D83">
        <w:rPr>
          <w:szCs w:val="28"/>
        </w:rPr>
        <w:t>Д</w:t>
      </w:r>
      <w:r w:rsidR="003849DA" w:rsidRPr="00DD7D83">
        <w:rPr>
          <w:b/>
          <w:i/>
          <w:szCs w:val="28"/>
        </w:rPr>
        <w:t>оход</w:t>
      </w:r>
      <w:r w:rsidR="007946CB" w:rsidRPr="00DD7D83">
        <w:rPr>
          <w:b/>
          <w:i/>
          <w:szCs w:val="28"/>
        </w:rPr>
        <w:t>ы</w:t>
      </w:r>
      <w:r w:rsidR="003849DA" w:rsidRPr="00DD7D83">
        <w:rPr>
          <w:b/>
          <w:i/>
          <w:szCs w:val="28"/>
        </w:rPr>
        <w:t xml:space="preserve"> от продажи материальных и нематериальных активов</w:t>
      </w:r>
      <w:r w:rsidR="003849DA" w:rsidRPr="00DD7D83">
        <w:rPr>
          <w:b/>
          <w:szCs w:val="28"/>
        </w:rPr>
        <w:t xml:space="preserve"> </w:t>
      </w:r>
      <w:r w:rsidR="007946CB" w:rsidRPr="00DD7D83">
        <w:rPr>
          <w:szCs w:val="28"/>
        </w:rPr>
        <w:t>в 1 квартале</w:t>
      </w:r>
      <w:r w:rsidR="007946CB" w:rsidRPr="00DD7D83">
        <w:rPr>
          <w:b/>
          <w:szCs w:val="28"/>
        </w:rPr>
        <w:t xml:space="preserve">  </w:t>
      </w:r>
      <w:r w:rsidR="007946CB" w:rsidRPr="00DD7D83">
        <w:rPr>
          <w:szCs w:val="28"/>
        </w:rPr>
        <w:t xml:space="preserve"> пост</w:t>
      </w:r>
      <w:r w:rsidR="007946CB" w:rsidRPr="00DD7D83">
        <w:rPr>
          <w:szCs w:val="28"/>
        </w:rPr>
        <w:t>у</w:t>
      </w:r>
      <w:r w:rsidR="007946CB" w:rsidRPr="00DD7D83">
        <w:rPr>
          <w:szCs w:val="28"/>
        </w:rPr>
        <w:t>п</w:t>
      </w:r>
      <w:r w:rsidR="00165AB5" w:rsidRPr="00DD7D83">
        <w:rPr>
          <w:szCs w:val="28"/>
        </w:rPr>
        <w:t>и</w:t>
      </w:r>
      <w:r w:rsidR="007946CB" w:rsidRPr="00DD7D83">
        <w:rPr>
          <w:szCs w:val="28"/>
        </w:rPr>
        <w:t>ли</w:t>
      </w:r>
      <w:r w:rsidR="00165AB5" w:rsidRPr="00DD7D83">
        <w:rPr>
          <w:szCs w:val="28"/>
        </w:rPr>
        <w:t xml:space="preserve"> в сумме 80 тыс. рублей </w:t>
      </w:r>
      <w:r w:rsidR="007946CB" w:rsidRPr="00DD7D83">
        <w:rPr>
          <w:szCs w:val="28"/>
        </w:rPr>
        <w:t xml:space="preserve"> при </w:t>
      </w:r>
      <w:r w:rsidR="003849DA" w:rsidRPr="00DD7D83">
        <w:rPr>
          <w:szCs w:val="28"/>
        </w:rPr>
        <w:t xml:space="preserve"> годовы</w:t>
      </w:r>
      <w:r w:rsidR="007946CB" w:rsidRPr="00DD7D83">
        <w:rPr>
          <w:szCs w:val="28"/>
        </w:rPr>
        <w:t>х</w:t>
      </w:r>
      <w:r w:rsidR="003849DA" w:rsidRPr="00DD7D83">
        <w:rPr>
          <w:szCs w:val="28"/>
        </w:rPr>
        <w:t xml:space="preserve"> бюджетны</w:t>
      </w:r>
      <w:r w:rsidR="007946CB" w:rsidRPr="00DD7D83">
        <w:rPr>
          <w:szCs w:val="28"/>
        </w:rPr>
        <w:t>х</w:t>
      </w:r>
      <w:r w:rsidR="003849DA" w:rsidRPr="00DD7D83">
        <w:rPr>
          <w:szCs w:val="28"/>
        </w:rPr>
        <w:t xml:space="preserve"> </w:t>
      </w:r>
      <w:r w:rsidR="003849DA" w:rsidRPr="00DD7D83">
        <w:rPr>
          <w:szCs w:val="28"/>
        </w:rPr>
        <w:lastRenderedPageBreak/>
        <w:t>назначения</w:t>
      </w:r>
      <w:r w:rsidR="007946CB" w:rsidRPr="00DD7D83">
        <w:rPr>
          <w:szCs w:val="28"/>
        </w:rPr>
        <w:t xml:space="preserve">х </w:t>
      </w:r>
      <w:r w:rsidR="00165AB5" w:rsidRPr="00DD7D83">
        <w:rPr>
          <w:szCs w:val="28"/>
        </w:rPr>
        <w:t>8</w:t>
      </w:r>
      <w:r w:rsidR="007946CB" w:rsidRPr="00DD7D83">
        <w:rPr>
          <w:szCs w:val="28"/>
        </w:rPr>
        <w:t>0</w:t>
      </w:r>
      <w:r w:rsidR="003849DA" w:rsidRPr="00DD7D83">
        <w:rPr>
          <w:szCs w:val="28"/>
        </w:rPr>
        <w:t xml:space="preserve"> тыс. рублей</w:t>
      </w:r>
      <w:r w:rsidR="00165AB5" w:rsidRPr="00DD7D83">
        <w:rPr>
          <w:szCs w:val="28"/>
        </w:rPr>
        <w:t xml:space="preserve"> </w:t>
      </w:r>
      <w:proofErr w:type="gramStart"/>
      <w:r w:rsidR="00165AB5" w:rsidRPr="00DD7D83">
        <w:rPr>
          <w:szCs w:val="28"/>
        </w:rPr>
        <w:t xml:space="preserve">( </w:t>
      </w:r>
      <w:proofErr w:type="gramEnd"/>
      <w:r w:rsidR="00165AB5" w:rsidRPr="00DD7D83">
        <w:rPr>
          <w:szCs w:val="28"/>
        </w:rPr>
        <w:t>доходы от продажи земельных участков, гос</w:t>
      </w:r>
      <w:r w:rsidR="00165AB5" w:rsidRPr="00DD7D83">
        <w:rPr>
          <w:szCs w:val="28"/>
        </w:rPr>
        <w:t>у</w:t>
      </w:r>
      <w:r w:rsidR="00165AB5" w:rsidRPr="00DD7D83">
        <w:rPr>
          <w:szCs w:val="28"/>
        </w:rPr>
        <w:t>дарственная собственность на которые не разграничена)</w:t>
      </w:r>
      <w:r w:rsidR="007946CB" w:rsidRPr="00DD7D83">
        <w:rPr>
          <w:szCs w:val="28"/>
        </w:rPr>
        <w:t>.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</w:t>
      </w:r>
      <w:r w:rsidR="003849DA" w:rsidRPr="00DD7D83">
        <w:rPr>
          <w:szCs w:val="28"/>
        </w:rPr>
        <w:t xml:space="preserve">Поступление </w:t>
      </w:r>
      <w:r w:rsidR="003849DA" w:rsidRPr="00DD7D83">
        <w:rPr>
          <w:b/>
          <w:i/>
          <w:szCs w:val="28"/>
        </w:rPr>
        <w:t>штрафов, санкций, возмещений ущерба</w:t>
      </w:r>
      <w:r w:rsidR="003849DA" w:rsidRPr="00DD7D83">
        <w:rPr>
          <w:szCs w:val="28"/>
        </w:rPr>
        <w:t xml:space="preserve"> составило </w:t>
      </w:r>
      <w:r w:rsidR="007946CB" w:rsidRPr="00DD7D83">
        <w:rPr>
          <w:szCs w:val="28"/>
        </w:rPr>
        <w:t xml:space="preserve"> </w:t>
      </w:r>
      <w:r w:rsidR="00165AB5" w:rsidRPr="00DD7D83">
        <w:rPr>
          <w:szCs w:val="28"/>
        </w:rPr>
        <w:t xml:space="preserve">29,4 </w:t>
      </w:r>
      <w:r w:rsidR="003849DA" w:rsidRPr="00DD7D83">
        <w:rPr>
          <w:szCs w:val="28"/>
        </w:rPr>
        <w:t xml:space="preserve">тыс. рублей, или </w:t>
      </w:r>
      <w:r w:rsidR="00165AB5" w:rsidRPr="00DD7D83">
        <w:rPr>
          <w:szCs w:val="28"/>
        </w:rPr>
        <w:t>9,8</w:t>
      </w:r>
      <w:r w:rsidR="003849DA" w:rsidRPr="00DD7D83">
        <w:rPr>
          <w:szCs w:val="28"/>
        </w:rPr>
        <w:t>% к годовым бюджетным назначениям (</w:t>
      </w:r>
      <w:r w:rsidR="007946CB" w:rsidRPr="00DD7D83">
        <w:rPr>
          <w:szCs w:val="28"/>
        </w:rPr>
        <w:t>3</w:t>
      </w:r>
      <w:r w:rsidR="00165AB5" w:rsidRPr="00DD7D83">
        <w:rPr>
          <w:szCs w:val="28"/>
        </w:rPr>
        <w:t>00</w:t>
      </w:r>
      <w:r w:rsidR="003849DA" w:rsidRPr="00DD7D83">
        <w:rPr>
          <w:szCs w:val="28"/>
        </w:rPr>
        <w:t xml:space="preserve"> тыс. рублей).</w:t>
      </w:r>
      <w:r w:rsidR="007946CB" w:rsidRPr="00DD7D83">
        <w:rPr>
          <w:szCs w:val="28"/>
        </w:rPr>
        <w:t xml:space="preserve"> За аналогичный период  201</w:t>
      </w:r>
      <w:r w:rsidR="00165AB5" w:rsidRPr="00DD7D83">
        <w:rPr>
          <w:szCs w:val="28"/>
        </w:rPr>
        <w:t>3</w:t>
      </w:r>
      <w:r w:rsidR="007946CB" w:rsidRPr="00DD7D83">
        <w:rPr>
          <w:szCs w:val="28"/>
        </w:rPr>
        <w:t xml:space="preserve"> года поступило 4</w:t>
      </w:r>
      <w:r w:rsidR="00165AB5" w:rsidRPr="00DD7D83">
        <w:rPr>
          <w:szCs w:val="28"/>
        </w:rPr>
        <w:t>4,5</w:t>
      </w:r>
      <w:r w:rsidR="007946CB" w:rsidRPr="00DD7D83">
        <w:rPr>
          <w:szCs w:val="28"/>
        </w:rPr>
        <w:t xml:space="preserve"> тыс. рублей.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</w:t>
      </w:r>
      <w:r w:rsidR="003849DA" w:rsidRPr="00DD7D83">
        <w:rPr>
          <w:szCs w:val="28"/>
        </w:rPr>
        <w:t xml:space="preserve">Исполнение по подгруппе </w:t>
      </w:r>
      <w:r w:rsidR="003849DA" w:rsidRPr="00DD7D83">
        <w:rPr>
          <w:b/>
          <w:i/>
          <w:szCs w:val="28"/>
        </w:rPr>
        <w:t>«Прочие неналоговые доходы»</w:t>
      </w:r>
      <w:r w:rsidR="003849DA" w:rsidRPr="00DD7D83">
        <w:rPr>
          <w:b/>
          <w:szCs w:val="28"/>
        </w:rPr>
        <w:t xml:space="preserve"> </w:t>
      </w:r>
      <w:r w:rsidR="003849DA" w:rsidRPr="00DD7D83">
        <w:rPr>
          <w:szCs w:val="28"/>
        </w:rPr>
        <w:t>составл</w:t>
      </w:r>
      <w:r w:rsidR="003849DA" w:rsidRPr="00DD7D83">
        <w:rPr>
          <w:szCs w:val="28"/>
        </w:rPr>
        <w:t>я</w:t>
      </w:r>
      <w:r w:rsidR="003849DA" w:rsidRPr="00DD7D83">
        <w:rPr>
          <w:szCs w:val="28"/>
        </w:rPr>
        <w:t xml:space="preserve">ет </w:t>
      </w:r>
      <w:r w:rsidR="00165AB5" w:rsidRPr="00DD7D83">
        <w:rPr>
          <w:szCs w:val="28"/>
        </w:rPr>
        <w:t>1,5</w:t>
      </w:r>
      <w:r w:rsidR="003B750E" w:rsidRPr="00DD7D83">
        <w:rPr>
          <w:szCs w:val="28"/>
        </w:rPr>
        <w:t xml:space="preserve"> тыс.</w:t>
      </w:r>
      <w:r w:rsidR="003849DA" w:rsidRPr="00DD7D83">
        <w:rPr>
          <w:szCs w:val="28"/>
        </w:rPr>
        <w:t xml:space="preserve"> рублей, г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>довые бюджетные назначения не предусмотрены.</w:t>
      </w:r>
    </w:p>
    <w:p w:rsidR="003849DA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</w:t>
      </w:r>
      <w:r w:rsidR="003849DA" w:rsidRPr="00DD7D83">
        <w:rPr>
          <w:szCs w:val="28"/>
        </w:rPr>
        <w:t>Фактическое исполнение  бюджетных назначений</w:t>
      </w:r>
      <w:r w:rsidR="004D59C2" w:rsidRPr="00DD7D83">
        <w:rPr>
          <w:szCs w:val="28"/>
        </w:rPr>
        <w:t xml:space="preserve">  за 1 квартал 201</w:t>
      </w:r>
      <w:r w:rsidR="00E7089A" w:rsidRPr="00DD7D83">
        <w:rPr>
          <w:szCs w:val="28"/>
        </w:rPr>
        <w:t>4</w:t>
      </w:r>
      <w:r w:rsidR="007946CB" w:rsidRPr="00DD7D83">
        <w:rPr>
          <w:szCs w:val="28"/>
        </w:rPr>
        <w:t xml:space="preserve"> </w:t>
      </w:r>
      <w:r w:rsidR="004D59C2" w:rsidRPr="00DD7D83">
        <w:rPr>
          <w:szCs w:val="28"/>
        </w:rPr>
        <w:t xml:space="preserve">года </w:t>
      </w:r>
      <w:r w:rsidR="003849DA" w:rsidRPr="00DD7D83">
        <w:rPr>
          <w:szCs w:val="28"/>
        </w:rPr>
        <w:t xml:space="preserve"> по коду </w:t>
      </w:r>
      <w:r w:rsidR="003849DA" w:rsidRPr="00DD7D83">
        <w:rPr>
          <w:b/>
          <w:szCs w:val="28"/>
        </w:rPr>
        <w:t>«Бе</w:t>
      </w:r>
      <w:r w:rsidR="003849DA" w:rsidRPr="00DD7D83">
        <w:rPr>
          <w:b/>
          <w:szCs w:val="28"/>
        </w:rPr>
        <w:t>з</w:t>
      </w:r>
      <w:r w:rsidR="003849DA" w:rsidRPr="00DD7D83">
        <w:rPr>
          <w:b/>
          <w:szCs w:val="28"/>
        </w:rPr>
        <w:t xml:space="preserve">возмездные поступления» </w:t>
      </w:r>
      <w:r w:rsidR="003849DA" w:rsidRPr="00DD7D83">
        <w:rPr>
          <w:szCs w:val="28"/>
        </w:rPr>
        <w:t>составило</w:t>
      </w:r>
      <w:r w:rsidR="003849DA" w:rsidRPr="00DD7D83">
        <w:rPr>
          <w:b/>
          <w:szCs w:val="28"/>
        </w:rPr>
        <w:t xml:space="preserve"> </w:t>
      </w:r>
      <w:r w:rsidR="00E7089A" w:rsidRPr="00DD7D83">
        <w:rPr>
          <w:b/>
          <w:szCs w:val="28"/>
        </w:rPr>
        <w:t>30773,2</w:t>
      </w:r>
      <w:r w:rsidR="007946CB" w:rsidRPr="00DD7D83">
        <w:rPr>
          <w:b/>
          <w:szCs w:val="28"/>
        </w:rPr>
        <w:t xml:space="preserve"> </w:t>
      </w:r>
      <w:r w:rsidR="003849DA" w:rsidRPr="00DD7D83">
        <w:rPr>
          <w:szCs w:val="28"/>
        </w:rPr>
        <w:t xml:space="preserve"> тыс. рублей</w:t>
      </w:r>
      <w:r w:rsidR="003849DA" w:rsidRPr="00DD7D83">
        <w:rPr>
          <w:b/>
          <w:szCs w:val="28"/>
        </w:rPr>
        <w:t xml:space="preserve"> </w:t>
      </w:r>
      <w:r w:rsidR="003849DA" w:rsidRPr="00DD7D83">
        <w:rPr>
          <w:szCs w:val="28"/>
        </w:rPr>
        <w:t>(</w:t>
      </w:r>
      <w:r w:rsidR="007946CB" w:rsidRPr="00DD7D83">
        <w:rPr>
          <w:szCs w:val="28"/>
        </w:rPr>
        <w:t>2</w:t>
      </w:r>
      <w:r w:rsidR="00E7089A" w:rsidRPr="00DD7D83">
        <w:rPr>
          <w:szCs w:val="28"/>
        </w:rPr>
        <w:t>5</w:t>
      </w:r>
      <w:r w:rsidR="007946CB" w:rsidRPr="00DD7D83">
        <w:rPr>
          <w:szCs w:val="28"/>
        </w:rPr>
        <w:t>,1</w:t>
      </w:r>
      <w:r w:rsidR="003849DA" w:rsidRPr="00DD7D83">
        <w:rPr>
          <w:szCs w:val="28"/>
        </w:rPr>
        <w:t>% по отношению к годовым бюджетным назначениям</w:t>
      </w:r>
      <w:r w:rsidR="00174D6B" w:rsidRPr="00DD7D83">
        <w:rPr>
          <w:szCs w:val="28"/>
        </w:rPr>
        <w:t xml:space="preserve"> </w:t>
      </w:r>
      <w:r w:rsidR="005D3856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и </w:t>
      </w:r>
      <w:r w:rsidR="00E7089A" w:rsidRPr="00DD7D83">
        <w:rPr>
          <w:szCs w:val="28"/>
        </w:rPr>
        <w:t>86,1</w:t>
      </w:r>
      <w:r w:rsidR="003849DA" w:rsidRPr="00DD7D83">
        <w:rPr>
          <w:szCs w:val="28"/>
        </w:rPr>
        <w:t>% к факт</w:t>
      </w:r>
      <w:r w:rsidR="003849DA" w:rsidRPr="00DD7D83">
        <w:rPr>
          <w:szCs w:val="28"/>
        </w:rPr>
        <w:t>и</w:t>
      </w:r>
      <w:r w:rsidR="003849DA" w:rsidRPr="00DD7D83">
        <w:rPr>
          <w:szCs w:val="28"/>
        </w:rPr>
        <w:t xml:space="preserve">ческому исполнению бюджетных назначений за </w:t>
      </w:r>
      <w:r w:rsidR="003849DA" w:rsidRPr="00DD7D83">
        <w:rPr>
          <w:szCs w:val="28"/>
          <w:lang w:val="en-US"/>
        </w:rPr>
        <w:t>I</w:t>
      </w:r>
      <w:r w:rsidR="003849DA" w:rsidRPr="00DD7D83">
        <w:rPr>
          <w:szCs w:val="28"/>
        </w:rPr>
        <w:t xml:space="preserve"> </w:t>
      </w:r>
      <w:r w:rsidR="004D59C2" w:rsidRPr="00DD7D83">
        <w:rPr>
          <w:szCs w:val="28"/>
        </w:rPr>
        <w:t xml:space="preserve"> квартал</w:t>
      </w:r>
      <w:r w:rsidR="003849DA" w:rsidRPr="00DD7D83">
        <w:rPr>
          <w:szCs w:val="28"/>
        </w:rPr>
        <w:t xml:space="preserve"> прошлого года) и сложилось за счет </w:t>
      </w:r>
      <w:r w:rsidR="003849DA" w:rsidRPr="00DD7D83">
        <w:rPr>
          <w:b/>
          <w:szCs w:val="28"/>
        </w:rPr>
        <w:t>безвозмездных поступлений от других бюджетов бю</w:t>
      </w:r>
      <w:r w:rsidR="003849DA" w:rsidRPr="00DD7D83">
        <w:rPr>
          <w:b/>
          <w:szCs w:val="28"/>
        </w:rPr>
        <w:t>д</w:t>
      </w:r>
      <w:r w:rsidR="003849DA" w:rsidRPr="00DD7D83">
        <w:rPr>
          <w:b/>
          <w:szCs w:val="28"/>
        </w:rPr>
        <w:t>жетной системы Российской Федерации</w:t>
      </w:r>
      <w:r w:rsidR="003849DA" w:rsidRPr="00DD7D83">
        <w:rPr>
          <w:szCs w:val="28"/>
        </w:rPr>
        <w:t xml:space="preserve">. </w:t>
      </w:r>
      <w:proofErr w:type="gramStart"/>
      <w:r w:rsidR="003849DA" w:rsidRPr="00DD7D83">
        <w:rPr>
          <w:i/>
          <w:szCs w:val="28"/>
        </w:rPr>
        <w:t>Дотации бюджетам субъе</w:t>
      </w:r>
      <w:r w:rsidR="003849DA" w:rsidRPr="00DD7D83">
        <w:rPr>
          <w:i/>
          <w:szCs w:val="28"/>
        </w:rPr>
        <w:t>к</w:t>
      </w:r>
      <w:r w:rsidR="003849DA" w:rsidRPr="00DD7D83">
        <w:rPr>
          <w:i/>
          <w:szCs w:val="28"/>
        </w:rPr>
        <w:t>тов Российской Федерации</w:t>
      </w:r>
      <w:r w:rsidR="003849DA" w:rsidRPr="00DD7D83">
        <w:rPr>
          <w:szCs w:val="28"/>
        </w:rPr>
        <w:t xml:space="preserve"> </w:t>
      </w:r>
      <w:r w:rsidR="003849DA" w:rsidRPr="00DD7D83">
        <w:rPr>
          <w:i/>
          <w:szCs w:val="28"/>
        </w:rPr>
        <w:t>и муниципальных образований</w:t>
      </w:r>
      <w:r w:rsidR="003849DA" w:rsidRPr="00DD7D83">
        <w:rPr>
          <w:szCs w:val="28"/>
        </w:rPr>
        <w:t xml:space="preserve"> поступили в сумме </w:t>
      </w:r>
      <w:r w:rsidR="00E7089A" w:rsidRPr="00DD7D83">
        <w:rPr>
          <w:szCs w:val="28"/>
        </w:rPr>
        <w:t>12243,5</w:t>
      </w:r>
      <w:r w:rsidR="00FF776E" w:rsidRPr="00DD7D83">
        <w:rPr>
          <w:szCs w:val="28"/>
        </w:rPr>
        <w:t xml:space="preserve"> </w:t>
      </w:r>
      <w:r w:rsidR="003849DA" w:rsidRPr="00DD7D83">
        <w:rPr>
          <w:szCs w:val="28"/>
        </w:rPr>
        <w:t xml:space="preserve">тыс. рублей, или </w:t>
      </w:r>
      <w:r w:rsidR="00E7089A" w:rsidRPr="00DD7D83">
        <w:rPr>
          <w:szCs w:val="28"/>
        </w:rPr>
        <w:t>34,9</w:t>
      </w:r>
      <w:r w:rsidR="003849DA" w:rsidRPr="00DD7D83">
        <w:rPr>
          <w:szCs w:val="28"/>
        </w:rPr>
        <w:t xml:space="preserve"> % от суммы год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 xml:space="preserve">вых бюджетных назначений, </w:t>
      </w:r>
      <w:r w:rsidR="003849DA" w:rsidRPr="00DD7D83">
        <w:rPr>
          <w:i/>
          <w:szCs w:val="28"/>
        </w:rPr>
        <w:t>субсидии бюджетам субъектов Российской Федерации и муниципальных о</w:t>
      </w:r>
      <w:r w:rsidR="003849DA" w:rsidRPr="00DD7D83">
        <w:rPr>
          <w:i/>
          <w:szCs w:val="28"/>
        </w:rPr>
        <w:t>б</w:t>
      </w:r>
      <w:r w:rsidR="003849DA" w:rsidRPr="00DD7D83">
        <w:rPr>
          <w:i/>
          <w:szCs w:val="28"/>
        </w:rPr>
        <w:t xml:space="preserve">разований (межбюджетные субсидии) </w:t>
      </w:r>
      <w:r w:rsidR="003849DA" w:rsidRPr="00DD7D83">
        <w:rPr>
          <w:szCs w:val="28"/>
        </w:rPr>
        <w:t xml:space="preserve">поступили в сумме </w:t>
      </w:r>
      <w:r w:rsidR="00E7089A" w:rsidRPr="00DD7D83">
        <w:rPr>
          <w:szCs w:val="28"/>
        </w:rPr>
        <w:t>767,2</w:t>
      </w:r>
      <w:r w:rsidR="000D3D28" w:rsidRPr="00DD7D83">
        <w:rPr>
          <w:szCs w:val="28"/>
        </w:rPr>
        <w:t xml:space="preserve">  </w:t>
      </w:r>
      <w:r w:rsidR="003849DA" w:rsidRPr="00DD7D83">
        <w:rPr>
          <w:szCs w:val="28"/>
        </w:rPr>
        <w:t xml:space="preserve"> тыс. ру</w:t>
      </w:r>
      <w:r w:rsidR="003849DA" w:rsidRPr="00DD7D83">
        <w:rPr>
          <w:szCs w:val="28"/>
        </w:rPr>
        <w:t>б</w:t>
      </w:r>
      <w:r w:rsidR="003849DA" w:rsidRPr="00DD7D83">
        <w:rPr>
          <w:szCs w:val="28"/>
        </w:rPr>
        <w:t>лей, или</w:t>
      </w:r>
      <w:r w:rsidR="00E7089A" w:rsidRPr="00DD7D83">
        <w:rPr>
          <w:szCs w:val="28"/>
        </w:rPr>
        <w:t xml:space="preserve"> 31</w:t>
      </w:r>
      <w:r w:rsidR="003849DA" w:rsidRPr="00DD7D83">
        <w:rPr>
          <w:szCs w:val="28"/>
        </w:rPr>
        <w:t xml:space="preserve"> % от размера годовых бюджетных назначений, </w:t>
      </w:r>
      <w:r w:rsidR="003849DA" w:rsidRPr="00DD7D83">
        <w:rPr>
          <w:i/>
          <w:szCs w:val="28"/>
        </w:rPr>
        <w:t>субвенции бю</w:t>
      </w:r>
      <w:r w:rsidR="003849DA" w:rsidRPr="00DD7D83">
        <w:rPr>
          <w:i/>
          <w:szCs w:val="28"/>
        </w:rPr>
        <w:t>д</w:t>
      </w:r>
      <w:r w:rsidR="003849DA" w:rsidRPr="00DD7D83">
        <w:rPr>
          <w:i/>
          <w:szCs w:val="28"/>
        </w:rPr>
        <w:t xml:space="preserve">жетам субъектов Российской Федерации и муниципальных образований </w:t>
      </w:r>
      <w:r w:rsidR="003849DA" w:rsidRPr="00DD7D83">
        <w:rPr>
          <w:szCs w:val="28"/>
        </w:rPr>
        <w:t>п</w:t>
      </w:r>
      <w:r w:rsidR="003849DA" w:rsidRPr="00DD7D83">
        <w:rPr>
          <w:szCs w:val="28"/>
        </w:rPr>
        <w:t>о</w:t>
      </w:r>
      <w:r w:rsidR="003849DA" w:rsidRPr="00DD7D83">
        <w:rPr>
          <w:szCs w:val="28"/>
        </w:rPr>
        <w:t xml:space="preserve">ступили в сумме </w:t>
      </w:r>
      <w:r w:rsidR="00E7089A" w:rsidRPr="00DD7D83">
        <w:rPr>
          <w:szCs w:val="28"/>
        </w:rPr>
        <w:t>17762,5</w:t>
      </w:r>
      <w:r w:rsidR="003849DA" w:rsidRPr="00DD7D83">
        <w:rPr>
          <w:szCs w:val="28"/>
        </w:rPr>
        <w:t xml:space="preserve"> тыс. рублей, или </w:t>
      </w:r>
      <w:r w:rsidR="00E7089A" w:rsidRPr="00DD7D83">
        <w:rPr>
          <w:szCs w:val="28"/>
        </w:rPr>
        <w:t>21,2</w:t>
      </w:r>
      <w:proofErr w:type="gramEnd"/>
      <w:r w:rsidR="003849DA" w:rsidRPr="00DD7D83">
        <w:rPr>
          <w:szCs w:val="28"/>
        </w:rPr>
        <w:t xml:space="preserve"> % от годовых бюджетных н</w:t>
      </w:r>
      <w:r w:rsidR="003849DA" w:rsidRPr="00DD7D83">
        <w:rPr>
          <w:szCs w:val="28"/>
        </w:rPr>
        <w:t>а</w:t>
      </w:r>
      <w:r w:rsidR="003849DA" w:rsidRPr="00DD7D83">
        <w:rPr>
          <w:szCs w:val="28"/>
        </w:rPr>
        <w:t>значений</w:t>
      </w:r>
      <w:r w:rsidR="00E7089A" w:rsidRPr="00DD7D83">
        <w:rPr>
          <w:szCs w:val="28"/>
        </w:rPr>
        <w:t>ю</w:t>
      </w:r>
      <w:r w:rsidR="000D3D28" w:rsidRPr="00DD7D83">
        <w:rPr>
          <w:szCs w:val="28"/>
        </w:rPr>
        <w:t>.</w:t>
      </w:r>
    </w:p>
    <w:p w:rsidR="003849DA" w:rsidRPr="00DD7D83" w:rsidRDefault="003849DA" w:rsidP="004E20DE">
      <w:pPr>
        <w:pStyle w:val="aff2"/>
        <w:jc w:val="both"/>
        <w:rPr>
          <w:szCs w:val="28"/>
        </w:rPr>
      </w:pPr>
    </w:p>
    <w:p w:rsidR="004A0306" w:rsidRPr="00DD7D83" w:rsidRDefault="00564A9D" w:rsidP="00564A9D">
      <w:pPr>
        <w:pStyle w:val="aff2"/>
        <w:jc w:val="center"/>
        <w:rPr>
          <w:b/>
          <w:szCs w:val="28"/>
        </w:rPr>
      </w:pPr>
      <w:r w:rsidRPr="00DD7D83">
        <w:rPr>
          <w:b/>
          <w:szCs w:val="28"/>
        </w:rPr>
        <w:t>4</w:t>
      </w:r>
      <w:r w:rsidR="004A0306" w:rsidRPr="00DD7D83">
        <w:rPr>
          <w:b/>
          <w:szCs w:val="28"/>
        </w:rPr>
        <w:t xml:space="preserve">. Исполнение </w:t>
      </w:r>
      <w:r w:rsidR="000D3D28" w:rsidRPr="00DD7D83">
        <w:rPr>
          <w:b/>
          <w:szCs w:val="28"/>
        </w:rPr>
        <w:t>районного</w:t>
      </w:r>
      <w:r w:rsidR="004A0306" w:rsidRPr="00DD7D83">
        <w:rPr>
          <w:b/>
          <w:szCs w:val="28"/>
        </w:rPr>
        <w:t xml:space="preserve"> бюджета в части источников</w:t>
      </w:r>
    </w:p>
    <w:p w:rsidR="004A0306" w:rsidRPr="00DD7D83" w:rsidRDefault="004A0306" w:rsidP="00564A9D">
      <w:pPr>
        <w:pStyle w:val="aff2"/>
        <w:jc w:val="center"/>
        <w:rPr>
          <w:b/>
          <w:szCs w:val="28"/>
        </w:rPr>
      </w:pPr>
      <w:r w:rsidRPr="00DD7D83">
        <w:rPr>
          <w:b/>
          <w:szCs w:val="28"/>
        </w:rPr>
        <w:t xml:space="preserve">финансирования дефицита </w:t>
      </w:r>
      <w:r w:rsidR="000D3D28" w:rsidRPr="00DD7D83">
        <w:rPr>
          <w:b/>
          <w:szCs w:val="28"/>
        </w:rPr>
        <w:t>районного</w:t>
      </w:r>
      <w:r w:rsidRPr="00DD7D83">
        <w:rPr>
          <w:b/>
          <w:szCs w:val="28"/>
        </w:rPr>
        <w:t xml:space="preserve"> бюджета</w:t>
      </w:r>
    </w:p>
    <w:p w:rsidR="00AA0F46" w:rsidRPr="00DD7D83" w:rsidRDefault="00AA0F46" w:rsidP="004E20DE">
      <w:pPr>
        <w:pStyle w:val="aff2"/>
        <w:jc w:val="both"/>
        <w:rPr>
          <w:szCs w:val="28"/>
          <w:highlight w:val="yellow"/>
        </w:rPr>
      </w:pPr>
    </w:p>
    <w:p w:rsidR="00AA0F46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</w:t>
      </w:r>
      <w:r w:rsidR="00AA0F46" w:rsidRPr="00DD7D83">
        <w:rPr>
          <w:szCs w:val="28"/>
        </w:rPr>
        <w:t>Остатки на счете районного бюджета на 1 января 201</w:t>
      </w:r>
      <w:r w:rsidR="00E7089A" w:rsidRPr="00DD7D83">
        <w:rPr>
          <w:szCs w:val="28"/>
        </w:rPr>
        <w:t>4</w:t>
      </w:r>
      <w:r w:rsidR="00AA0F46" w:rsidRPr="00DD7D83">
        <w:rPr>
          <w:szCs w:val="28"/>
        </w:rPr>
        <w:t xml:space="preserve"> года состав</w:t>
      </w:r>
      <w:r w:rsidR="00AA0F46" w:rsidRPr="00DD7D83">
        <w:rPr>
          <w:szCs w:val="28"/>
        </w:rPr>
        <w:t>и</w:t>
      </w:r>
      <w:r w:rsidR="00AA0F46" w:rsidRPr="00DD7D83">
        <w:rPr>
          <w:szCs w:val="28"/>
        </w:rPr>
        <w:t xml:space="preserve">ли </w:t>
      </w:r>
      <w:r w:rsidR="00E7089A" w:rsidRPr="00DD7D83">
        <w:rPr>
          <w:szCs w:val="28"/>
        </w:rPr>
        <w:t>2831,9</w:t>
      </w:r>
      <w:r w:rsidR="00AA0F46" w:rsidRPr="00DD7D83">
        <w:rPr>
          <w:szCs w:val="28"/>
        </w:rPr>
        <w:t xml:space="preserve"> тыс. рублей, в том числе собственные средства </w:t>
      </w:r>
      <w:r w:rsidR="00E7089A" w:rsidRPr="00DD7D83">
        <w:rPr>
          <w:szCs w:val="28"/>
        </w:rPr>
        <w:t>2831,9</w:t>
      </w:r>
      <w:r w:rsidR="00AA0F46" w:rsidRPr="00DD7D83">
        <w:rPr>
          <w:szCs w:val="28"/>
        </w:rPr>
        <w:t xml:space="preserve"> тыс. ру</w:t>
      </w:r>
      <w:r w:rsidR="00AA0F46" w:rsidRPr="00DD7D83">
        <w:rPr>
          <w:szCs w:val="28"/>
        </w:rPr>
        <w:t>б</w:t>
      </w:r>
      <w:r w:rsidR="00AA0F46" w:rsidRPr="00DD7D83">
        <w:rPr>
          <w:szCs w:val="28"/>
        </w:rPr>
        <w:t>лей</w:t>
      </w:r>
      <w:r w:rsidR="00E7089A" w:rsidRPr="00DD7D83">
        <w:rPr>
          <w:szCs w:val="28"/>
        </w:rPr>
        <w:t>.</w:t>
      </w:r>
    </w:p>
    <w:p w:rsidR="004A0306" w:rsidRPr="00DD7D83" w:rsidRDefault="00564A9D" w:rsidP="004E20DE">
      <w:pPr>
        <w:pStyle w:val="aff2"/>
        <w:jc w:val="both"/>
        <w:rPr>
          <w:spacing w:val="-7"/>
          <w:szCs w:val="28"/>
        </w:rPr>
      </w:pPr>
      <w:r w:rsidRPr="00DD7D83">
        <w:rPr>
          <w:bCs/>
          <w:spacing w:val="2"/>
          <w:szCs w:val="28"/>
        </w:rPr>
        <w:t xml:space="preserve">             </w:t>
      </w:r>
      <w:r w:rsidR="004A0306" w:rsidRPr="00DD7D83">
        <w:rPr>
          <w:bCs/>
          <w:spacing w:val="2"/>
          <w:szCs w:val="28"/>
        </w:rPr>
        <w:t xml:space="preserve">Источники финансирования дефицита местного бюджета </w:t>
      </w:r>
      <w:r w:rsidR="004A0306" w:rsidRPr="00DD7D83">
        <w:rPr>
          <w:spacing w:val="2"/>
          <w:szCs w:val="28"/>
        </w:rPr>
        <w:t xml:space="preserve">за </w:t>
      </w:r>
      <w:r w:rsidR="004A0306" w:rsidRPr="00DD7D83">
        <w:rPr>
          <w:spacing w:val="2"/>
          <w:szCs w:val="28"/>
          <w:lang w:val="en-US"/>
        </w:rPr>
        <w:t>I</w:t>
      </w:r>
      <w:r w:rsidR="004A0306" w:rsidRPr="00DD7D83">
        <w:rPr>
          <w:spacing w:val="2"/>
          <w:szCs w:val="28"/>
        </w:rPr>
        <w:t xml:space="preserve"> </w:t>
      </w:r>
      <w:r w:rsidR="001C73F7" w:rsidRPr="00DD7D83">
        <w:rPr>
          <w:spacing w:val="2"/>
          <w:szCs w:val="28"/>
        </w:rPr>
        <w:t>ква</w:t>
      </w:r>
      <w:r w:rsidR="001C73F7" w:rsidRPr="00DD7D83">
        <w:rPr>
          <w:spacing w:val="2"/>
          <w:szCs w:val="28"/>
        </w:rPr>
        <w:t>р</w:t>
      </w:r>
      <w:r w:rsidR="001C73F7" w:rsidRPr="00DD7D83">
        <w:rPr>
          <w:spacing w:val="2"/>
          <w:szCs w:val="28"/>
        </w:rPr>
        <w:t>тал</w:t>
      </w:r>
      <w:r w:rsidR="004A0306" w:rsidRPr="00DD7D83">
        <w:rPr>
          <w:spacing w:val="2"/>
          <w:szCs w:val="28"/>
        </w:rPr>
        <w:t xml:space="preserve"> </w:t>
      </w:r>
      <w:r w:rsidR="004A0306" w:rsidRPr="00DD7D83">
        <w:rPr>
          <w:spacing w:val="-1"/>
          <w:szCs w:val="28"/>
        </w:rPr>
        <w:t>201</w:t>
      </w:r>
      <w:r w:rsidR="00E7089A" w:rsidRPr="00DD7D83">
        <w:rPr>
          <w:spacing w:val="-1"/>
          <w:szCs w:val="28"/>
        </w:rPr>
        <w:t>4</w:t>
      </w:r>
      <w:r w:rsidR="004A0306" w:rsidRPr="00DD7D83">
        <w:rPr>
          <w:spacing w:val="-1"/>
          <w:szCs w:val="28"/>
        </w:rPr>
        <w:t xml:space="preserve"> года исполнены в размере </w:t>
      </w:r>
      <w:r w:rsidR="001C73F7" w:rsidRPr="00DD7D83">
        <w:rPr>
          <w:spacing w:val="-1"/>
          <w:szCs w:val="28"/>
        </w:rPr>
        <w:t xml:space="preserve"> </w:t>
      </w:r>
      <w:r w:rsidR="00E7089A" w:rsidRPr="00DD7D83">
        <w:rPr>
          <w:spacing w:val="-1"/>
          <w:szCs w:val="28"/>
        </w:rPr>
        <w:t>3759,6</w:t>
      </w:r>
      <w:r w:rsidR="004A0306" w:rsidRPr="00DD7D83">
        <w:rPr>
          <w:spacing w:val="-1"/>
          <w:szCs w:val="28"/>
        </w:rPr>
        <w:t xml:space="preserve"> тыс. рублей со знаком «м</w:t>
      </w:r>
      <w:r w:rsidR="004A0306" w:rsidRPr="00DD7D83">
        <w:rPr>
          <w:spacing w:val="-1"/>
          <w:szCs w:val="28"/>
        </w:rPr>
        <w:t>и</w:t>
      </w:r>
      <w:r w:rsidR="004A0306" w:rsidRPr="00DD7D83">
        <w:rPr>
          <w:spacing w:val="-1"/>
          <w:szCs w:val="28"/>
        </w:rPr>
        <w:t>нус»</w:t>
      </w:r>
      <w:r w:rsidR="001C73F7" w:rsidRPr="00DD7D83">
        <w:rPr>
          <w:spacing w:val="-1"/>
          <w:szCs w:val="28"/>
        </w:rPr>
        <w:t>, т.е. с профицитом</w:t>
      </w:r>
      <w:r w:rsidR="004A0306" w:rsidRPr="00DD7D83">
        <w:rPr>
          <w:spacing w:val="-1"/>
          <w:szCs w:val="28"/>
        </w:rPr>
        <w:t xml:space="preserve"> (при годовых бюджетных назначениях </w:t>
      </w:r>
      <w:r w:rsidR="001C73F7" w:rsidRPr="00DD7D83">
        <w:rPr>
          <w:spacing w:val="-1"/>
          <w:szCs w:val="28"/>
        </w:rPr>
        <w:t xml:space="preserve"> дефицита бюджета </w:t>
      </w:r>
      <w:r w:rsidR="00E7089A" w:rsidRPr="00DD7D83">
        <w:rPr>
          <w:spacing w:val="-1"/>
          <w:szCs w:val="28"/>
        </w:rPr>
        <w:t>664</w:t>
      </w:r>
      <w:r w:rsidR="005409CB" w:rsidRPr="00DD7D83">
        <w:rPr>
          <w:spacing w:val="-1"/>
          <w:szCs w:val="28"/>
        </w:rPr>
        <w:t> </w:t>
      </w:r>
      <w:r w:rsidR="001C73F7" w:rsidRPr="00DD7D83">
        <w:rPr>
          <w:spacing w:val="-1"/>
          <w:szCs w:val="28"/>
        </w:rPr>
        <w:t xml:space="preserve"> тыс</w:t>
      </w:r>
      <w:r w:rsidR="004A0306" w:rsidRPr="00DD7D83">
        <w:rPr>
          <w:spacing w:val="-1"/>
          <w:szCs w:val="28"/>
        </w:rPr>
        <w:t xml:space="preserve">. рублей) за </w:t>
      </w:r>
      <w:r w:rsidR="004A0306" w:rsidRPr="00DD7D83">
        <w:rPr>
          <w:spacing w:val="-7"/>
          <w:szCs w:val="28"/>
        </w:rPr>
        <w:t>счет</w:t>
      </w:r>
    </w:p>
    <w:p w:rsidR="004A0306" w:rsidRPr="00DD7D83" w:rsidRDefault="00564A9D" w:rsidP="004E20DE">
      <w:pPr>
        <w:pStyle w:val="aff2"/>
        <w:jc w:val="both"/>
        <w:rPr>
          <w:szCs w:val="28"/>
        </w:rPr>
      </w:pPr>
      <w:r w:rsidRPr="00DD7D83">
        <w:rPr>
          <w:i/>
          <w:szCs w:val="28"/>
        </w:rPr>
        <w:t xml:space="preserve">              </w:t>
      </w:r>
      <w:r w:rsidR="004A0306" w:rsidRPr="00DD7D83">
        <w:rPr>
          <w:i/>
          <w:szCs w:val="28"/>
        </w:rPr>
        <w:t>изменения остатков средств на счетах по учету средств бюджета</w:t>
      </w:r>
      <w:r w:rsidR="004A0306" w:rsidRPr="00DD7D83">
        <w:rPr>
          <w:szCs w:val="28"/>
        </w:rPr>
        <w:t xml:space="preserve"> в сумме </w:t>
      </w:r>
      <w:r w:rsidR="00E7089A" w:rsidRPr="00DD7D83">
        <w:rPr>
          <w:szCs w:val="28"/>
        </w:rPr>
        <w:t>3759,6</w:t>
      </w:r>
      <w:r w:rsidR="004A0306" w:rsidRPr="00DD7D83">
        <w:rPr>
          <w:szCs w:val="28"/>
        </w:rPr>
        <w:t xml:space="preserve"> </w:t>
      </w:r>
      <w:r w:rsidR="0079361D" w:rsidRPr="00DD7D83">
        <w:rPr>
          <w:szCs w:val="28"/>
        </w:rPr>
        <w:t>тыс. рублей, за счет увеличения остатков денежных средств бюджета.</w:t>
      </w:r>
    </w:p>
    <w:p w:rsidR="004A0306" w:rsidRPr="00DD7D83" w:rsidRDefault="00564A9D" w:rsidP="004E20DE">
      <w:pPr>
        <w:pStyle w:val="aff2"/>
        <w:jc w:val="both"/>
        <w:rPr>
          <w:bCs/>
          <w:szCs w:val="28"/>
        </w:rPr>
      </w:pPr>
      <w:r w:rsidRPr="00DD7D83">
        <w:rPr>
          <w:rFonts w:eastAsia="Arial Unicode MS"/>
          <w:szCs w:val="28"/>
        </w:rPr>
        <w:t xml:space="preserve">             </w:t>
      </w:r>
      <w:r w:rsidR="00467B5F" w:rsidRPr="00DD7D83">
        <w:rPr>
          <w:rFonts w:eastAsia="Arial Unicode MS"/>
          <w:szCs w:val="28"/>
        </w:rPr>
        <w:t>О</w:t>
      </w:r>
      <w:r w:rsidR="004A0306" w:rsidRPr="00DD7D83">
        <w:rPr>
          <w:rFonts w:eastAsia="Arial Unicode MS"/>
          <w:szCs w:val="28"/>
        </w:rPr>
        <w:t xml:space="preserve">статки на </w:t>
      </w:r>
      <w:r w:rsidR="004A0306" w:rsidRPr="00DD7D83">
        <w:rPr>
          <w:bCs/>
          <w:szCs w:val="28"/>
        </w:rPr>
        <w:t>счет</w:t>
      </w:r>
      <w:r w:rsidR="00AA0F46" w:rsidRPr="00DD7D83">
        <w:rPr>
          <w:bCs/>
          <w:szCs w:val="28"/>
        </w:rPr>
        <w:t>е</w:t>
      </w:r>
      <w:r w:rsidR="004A0306" w:rsidRPr="00DD7D83">
        <w:rPr>
          <w:bCs/>
          <w:szCs w:val="28"/>
        </w:rPr>
        <w:t xml:space="preserve">  районного бюджета на 01.0</w:t>
      </w:r>
      <w:r w:rsidR="001C73F7" w:rsidRPr="00DD7D83">
        <w:rPr>
          <w:bCs/>
          <w:szCs w:val="28"/>
        </w:rPr>
        <w:t>4</w:t>
      </w:r>
      <w:r w:rsidR="004A0306" w:rsidRPr="00DD7D83">
        <w:rPr>
          <w:bCs/>
          <w:szCs w:val="28"/>
        </w:rPr>
        <w:t>.201</w:t>
      </w:r>
      <w:r w:rsidR="00E7089A" w:rsidRPr="00DD7D83">
        <w:rPr>
          <w:bCs/>
          <w:szCs w:val="28"/>
        </w:rPr>
        <w:t>4</w:t>
      </w:r>
      <w:r w:rsidR="004A0306" w:rsidRPr="00DD7D83">
        <w:rPr>
          <w:bCs/>
          <w:szCs w:val="28"/>
        </w:rPr>
        <w:t xml:space="preserve">г. составили </w:t>
      </w:r>
      <w:r w:rsidR="000D3D28" w:rsidRPr="00DD7D83">
        <w:rPr>
          <w:bCs/>
          <w:szCs w:val="28"/>
        </w:rPr>
        <w:t xml:space="preserve"> </w:t>
      </w:r>
      <w:r w:rsidR="0084457D" w:rsidRPr="00DD7D83">
        <w:rPr>
          <w:bCs/>
          <w:szCs w:val="28"/>
        </w:rPr>
        <w:t>6</w:t>
      </w:r>
      <w:r w:rsidR="0024464F" w:rsidRPr="00DD7D83">
        <w:rPr>
          <w:bCs/>
          <w:szCs w:val="28"/>
        </w:rPr>
        <w:t>201</w:t>
      </w:r>
      <w:r w:rsidR="004A0306" w:rsidRPr="00DD7D83">
        <w:rPr>
          <w:bCs/>
          <w:szCs w:val="28"/>
        </w:rPr>
        <w:t xml:space="preserve"> тыс. руб</w:t>
      </w:r>
      <w:r w:rsidR="00FF776E" w:rsidRPr="00DD7D83">
        <w:rPr>
          <w:bCs/>
          <w:szCs w:val="28"/>
        </w:rPr>
        <w:t>л</w:t>
      </w:r>
      <w:r w:rsidR="004A0306" w:rsidRPr="00DD7D83">
        <w:rPr>
          <w:bCs/>
          <w:szCs w:val="28"/>
        </w:rPr>
        <w:t xml:space="preserve">ей, в том числе: собственные средства </w:t>
      </w:r>
      <w:r w:rsidR="0024464F" w:rsidRPr="00DD7D83">
        <w:rPr>
          <w:bCs/>
          <w:szCs w:val="28"/>
        </w:rPr>
        <w:t>3631,8</w:t>
      </w:r>
      <w:r w:rsidR="000D3D28" w:rsidRPr="00DD7D83">
        <w:rPr>
          <w:bCs/>
          <w:szCs w:val="28"/>
        </w:rPr>
        <w:t xml:space="preserve"> </w:t>
      </w:r>
      <w:r w:rsidR="004A0306" w:rsidRPr="00DD7D83">
        <w:rPr>
          <w:bCs/>
          <w:szCs w:val="28"/>
        </w:rPr>
        <w:t xml:space="preserve"> тыс. рублей</w:t>
      </w:r>
      <w:r w:rsidR="0084457D" w:rsidRPr="00DD7D83">
        <w:rPr>
          <w:bCs/>
          <w:szCs w:val="28"/>
        </w:rPr>
        <w:t xml:space="preserve"> и облас</w:t>
      </w:r>
      <w:r w:rsidR="0084457D" w:rsidRPr="00DD7D83">
        <w:rPr>
          <w:bCs/>
          <w:szCs w:val="28"/>
        </w:rPr>
        <w:t>т</w:t>
      </w:r>
      <w:r w:rsidR="0084457D" w:rsidRPr="00DD7D83">
        <w:rPr>
          <w:bCs/>
          <w:szCs w:val="28"/>
        </w:rPr>
        <w:t xml:space="preserve">ные средства </w:t>
      </w:r>
      <w:r w:rsidR="0024464F" w:rsidRPr="00DD7D83">
        <w:rPr>
          <w:bCs/>
          <w:szCs w:val="28"/>
        </w:rPr>
        <w:t>2569,3</w:t>
      </w:r>
      <w:r w:rsidR="0084457D" w:rsidRPr="00DD7D83">
        <w:rPr>
          <w:bCs/>
          <w:szCs w:val="28"/>
        </w:rPr>
        <w:t xml:space="preserve"> тыс. рублей. Кроме того, на счетах учреждений им</w:t>
      </w:r>
      <w:r w:rsidR="0084457D" w:rsidRPr="00DD7D83">
        <w:rPr>
          <w:bCs/>
          <w:szCs w:val="28"/>
        </w:rPr>
        <w:t>е</w:t>
      </w:r>
      <w:r w:rsidR="0084457D" w:rsidRPr="00DD7D83">
        <w:rPr>
          <w:bCs/>
          <w:szCs w:val="28"/>
        </w:rPr>
        <w:t>лись денежные средства в сумме 3</w:t>
      </w:r>
      <w:r w:rsidR="0024464F" w:rsidRPr="00DD7D83">
        <w:rPr>
          <w:bCs/>
          <w:szCs w:val="28"/>
        </w:rPr>
        <w:t>88,9</w:t>
      </w:r>
      <w:r w:rsidR="0084457D" w:rsidRPr="00DD7D83">
        <w:rPr>
          <w:bCs/>
          <w:szCs w:val="28"/>
        </w:rPr>
        <w:t xml:space="preserve"> тыс. рублей. </w:t>
      </w:r>
    </w:p>
    <w:p w:rsidR="00EF4E0B" w:rsidRPr="00DD7D83" w:rsidRDefault="00EF4E0B" w:rsidP="004E20DE">
      <w:pPr>
        <w:pStyle w:val="aff2"/>
        <w:jc w:val="both"/>
        <w:rPr>
          <w:szCs w:val="28"/>
        </w:rPr>
      </w:pPr>
    </w:p>
    <w:p w:rsidR="00895B16" w:rsidRPr="00DD7D83" w:rsidRDefault="00564A9D" w:rsidP="00564A9D">
      <w:pPr>
        <w:pStyle w:val="aff2"/>
        <w:jc w:val="center"/>
        <w:rPr>
          <w:b/>
          <w:szCs w:val="28"/>
        </w:rPr>
      </w:pPr>
      <w:r w:rsidRPr="00DD7D83">
        <w:rPr>
          <w:b/>
          <w:szCs w:val="28"/>
        </w:rPr>
        <w:t>5</w:t>
      </w:r>
      <w:r w:rsidR="00EC5E7B" w:rsidRPr="00DD7D83">
        <w:rPr>
          <w:b/>
          <w:szCs w:val="28"/>
        </w:rPr>
        <w:t xml:space="preserve">. Исполнение </w:t>
      </w:r>
      <w:r w:rsidR="000D3D28" w:rsidRPr="00DD7D83">
        <w:rPr>
          <w:b/>
          <w:szCs w:val="28"/>
        </w:rPr>
        <w:t>районного</w:t>
      </w:r>
      <w:r w:rsidR="000F416F" w:rsidRPr="00DD7D83">
        <w:rPr>
          <w:b/>
          <w:szCs w:val="28"/>
        </w:rPr>
        <w:t xml:space="preserve"> </w:t>
      </w:r>
      <w:r w:rsidR="00895B16" w:rsidRPr="00DD7D83">
        <w:rPr>
          <w:b/>
          <w:szCs w:val="28"/>
        </w:rPr>
        <w:t>бюджета</w:t>
      </w:r>
      <w:r w:rsidR="00EC5E7B" w:rsidRPr="00DD7D83">
        <w:rPr>
          <w:b/>
          <w:szCs w:val="28"/>
        </w:rPr>
        <w:t xml:space="preserve"> по расходам</w:t>
      </w:r>
    </w:p>
    <w:p w:rsidR="00271DDD" w:rsidRPr="00DD7D83" w:rsidRDefault="00271DDD" w:rsidP="004E20DE">
      <w:pPr>
        <w:pStyle w:val="aff2"/>
        <w:jc w:val="both"/>
        <w:rPr>
          <w:szCs w:val="28"/>
        </w:rPr>
      </w:pPr>
    </w:p>
    <w:p w:rsidR="006C1332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 </w:t>
      </w:r>
      <w:r w:rsidR="00E6092A" w:rsidRPr="00DD7D83">
        <w:rPr>
          <w:szCs w:val="28"/>
        </w:rPr>
        <w:t xml:space="preserve">Расходы из </w:t>
      </w:r>
      <w:r w:rsidR="00B0395C" w:rsidRPr="00DD7D83">
        <w:rPr>
          <w:szCs w:val="28"/>
        </w:rPr>
        <w:t>районного</w:t>
      </w:r>
      <w:r w:rsidR="00E6092A" w:rsidRPr="00DD7D83">
        <w:rPr>
          <w:szCs w:val="28"/>
        </w:rPr>
        <w:t xml:space="preserve"> бюджета за </w:t>
      </w:r>
      <w:r w:rsidR="009E0A49" w:rsidRPr="00DD7D83">
        <w:rPr>
          <w:szCs w:val="28"/>
          <w:lang w:val="en-US"/>
        </w:rPr>
        <w:t>I</w:t>
      </w:r>
      <w:r w:rsidR="009E0A49" w:rsidRPr="00DD7D83">
        <w:rPr>
          <w:szCs w:val="28"/>
        </w:rPr>
        <w:t xml:space="preserve"> </w:t>
      </w:r>
      <w:r w:rsidR="005124C3" w:rsidRPr="00DD7D83">
        <w:rPr>
          <w:szCs w:val="28"/>
        </w:rPr>
        <w:t>квартал</w:t>
      </w:r>
      <w:r w:rsidR="006E76B1" w:rsidRPr="00DD7D83">
        <w:rPr>
          <w:szCs w:val="28"/>
        </w:rPr>
        <w:t xml:space="preserve"> </w:t>
      </w:r>
      <w:r w:rsidR="00E6092A" w:rsidRPr="00DD7D83">
        <w:rPr>
          <w:szCs w:val="28"/>
        </w:rPr>
        <w:t>20</w:t>
      </w:r>
      <w:r w:rsidR="00812FC5" w:rsidRPr="00DD7D83">
        <w:rPr>
          <w:szCs w:val="28"/>
        </w:rPr>
        <w:t>1</w:t>
      </w:r>
      <w:r w:rsidR="00E7089A" w:rsidRPr="00DD7D83">
        <w:rPr>
          <w:szCs w:val="28"/>
        </w:rPr>
        <w:t>4</w:t>
      </w:r>
      <w:r w:rsidR="000F416F" w:rsidRPr="00DD7D83">
        <w:rPr>
          <w:szCs w:val="28"/>
        </w:rPr>
        <w:t xml:space="preserve"> </w:t>
      </w:r>
      <w:r w:rsidR="00E6092A" w:rsidRPr="00DD7D83">
        <w:rPr>
          <w:szCs w:val="28"/>
        </w:rPr>
        <w:t>года произвед</w:t>
      </w:r>
      <w:r w:rsidR="00E6092A" w:rsidRPr="00DD7D83">
        <w:rPr>
          <w:szCs w:val="28"/>
        </w:rPr>
        <w:t>е</w:t>
      </w:r>
      <w:r w:rsidR="00E6092A" w:rsidRPr="00DD7D83">
        <w:rPr>
          <w:szCs w:val="28"/>
        </w:rPr>
        <w:t xml:space="preserve">ны в сумме </w:t>
      </w:r>
      <w:r w:rsidR="00B0395C" w:rsidRPr="00DD7D83">
        <w:rPr>
          <w:szCs w:val="28"/>
        </w:rPr>
        <w:t xml:space="preserve"> 33</w:t>
      </w:r>
      <w:r w:rsidR="00E7089A" w:rsidRPr="00DD7D83">
        <w:rPr>
          <w:szCs w:val="28"/>
        </w:rPr>
        <w:t>844</w:t>
      </w:r>
      <w:r w:rsidR="00B0395C" w:rsidRPr="00DD7D83">
        <w:rPr>
          <w:szCs w:val="28"/>
        </w:rPr>
        <w:t xml:space="preserve"> </w:t>
      </w:r>
      <w:r w:rsidR="00E6092A" w:rsidRPr="00DD7D83">
        <w:rPr>
          <w:szCs w:val="28"/>
        </w:rPr>
        <w:t xml:space="preserve"> тыс. рублей</w:t>
      </w:r>
      <w:r w:rsidR="00E6092A" w:rsidRPr="00DD7D83">
        <w:rPr>
          <w:b/>
          <w:i/>
          <w:szCs w:val="28"/>
        </w:rPr>
        <w:t xml:space="preserve">, </w:t>
      </w:r>
      <w:r w:rsidR="00E6092A" w:rsidRPr="00DD7D83">
        <w:rPr>
          <w:szCs w:val="28"/>
        </w:rPr>
        <w:t xml:space="preserve">или </w:t>
      </w:r>
      <w:r w:rsidR="005124C3" w:rsidRPr="00DD7D83">
        <w:rPr>
          <w:szCs w:val="28"/>
        </w:rPr>
        <w:t>2</w:t>
      </w:r>
      <w:r w:rsidR="00B0395C" w:rsidRPr="00DD7D83">
        <w:rPr>
          <w:szCs w:val="28"/>
        </w:rPr>
        <w:t>1,</w:t>
      </w:r>
      <w:r w:rsidR="00E7089A" w:rsidRPr="00DD7D83">
        <w:rPr>
          <w:szCs w:val="28"/>
        </w:rPr>
        <w:t>3</w:t>
      </w:r>
      <w:r w:rsidR="00E6092A" w:rsidRPr="00DD7D83">
        <w:rPr>
          <w:szCs w:val="28"/>
        </w:rPr>
        <w:t>% к годовому плану (</w:t>
      </w:r>
      <w:r w:rsidR="005124C3" w:rsidRPr="00DD7D83">
        <w:rPr>
          <w:szCs w:val="28"/>
        </w:rPr>
        <w:t>1</w:t>
      </w:r>
      <w:r w:rsidR="00B0395C" w:rsidRPr="00DD7D83">
        <w:rPr>
          <w:szCs w:val="28"/>
        </w:rPr>
        <w:t>5</w:t>
      </w:r>
      <w:r w:rsidR="00E7089A" w:rsidRPr="00DD7D83">
        <w:rPr>
          <w:szCs w:val="28"/>
        </w:rPr>
        <w:t>9000,8</w:t>
      </w:r>
      <w:r w:rsidR="00E6092A" w:rsidRPr="00DD7D83">
        <w:rPr>
          <w:szCs w:val="28"/>
        </w:rPr>
        <w:t> тыс. ру</w:t>
      </w:r>
      <w:r w:rsidR="00E6092A" w:rsidRPr="00DD7D83">
        <w:rPr>
          <w:szCs w:val="28"/>
        </w:rPr>
        <w:t>б</w:t>
      </w:r>
      <w:r w:rsidR="001A3A43" w:rsidRPr="00DD7D83">
        <w:rPr>
          <w:szCs w:val="28"/>
        </w:rPr>
        <w:t>лей)</w:t>
      </w:r>
      <w:r w:rsidR="006920BB" w:rsidRPr="00DD7D83">
        <w:rPr>
          <w:szCs w:val="28"/>
        </w:rPr>
        <w:t>, что на</w:t>
      </w:r>
      <w:r w:rsidR="00EB1BD1" w:rsidRPr="00DD7D83">
        <w:rPr>
          <w:szCs w:val="28"/>
        </w:rPr>
        <w:t xml:space="preserve"> </w:t>
      </w:r>
      <w:r w:rsidR="004E3771" w:rsidRPr="00DD7D83">
        <w:rPr>
          <w:szCs w:val="28"/>
        </w:rPr>
        <w:t xml:space="preserve"> 0,9 </w:t>
      </w:r>
      <w:r w:rsidR="006920BB" w:rsidRPr="00DD7D83">
        <w:rPr>
          <w:szCs w:val="28"/>
        </w:rPr>
        <w:t>% больше, чем за соотве</w:t>
      </w:r>
      <w:r w:rsidR="006920BB" w:rsidRPr="00DD7D83">
        <w:rPr>
          <w:szCs w:val="28"/>
        </w:rPr>
        <w:t>т</w:t>
      </w:r>
      <w:r w:rsidR="006920BB" w:rsidRPr="00DD7D83">
        <w:rPr>
          <w:szCs w:val="28"/>
        </w:rPr>
        <w:t>ствующий период прошлого года (</w:t>
      </w:r>
      <w:r w:rsidR="00D2454B" w:rsidRPr="00DD7D83">
        <w:rPr>
          <w:szCs w:val="28"/>
        </w:rPr>
        <w:t>исполнено</w:t>
      </w:r>
      <w:r w:rsidR="0029603E" w:rsidRPr="00DD7D83">
        <w:rPr>
          <w:szCs w:val="28"/>
        </w:rPr>
        <w:t xml:space="preserve"> за </w:t>
      </w:r>
      <w:r w:rsidR="0029603E" w:rsidRPr="00DD7D83">
        <w:rPr>
          <w:szCs w:val="28"/>
          <w:lang w:val="en-US"/>
        </w:rPr>
        <w:t>I</w:t>
      </w:r>
      <w:r w:rsidR="0029603E" w:rsidRPr="00DD7D83">
        <w:rPr>
          <w:szCs w:val="28"/>
        </w:rPr>
        <w:t xml:space="preserve"> </w:t>
      </w:r>
      <w:r w:rsidR="005124C3" w:rsidRPr="00DD7D83">
        <w:rPr>
          <w:szCs w:val="28"/>
        </w:rPr>
        <w:t>квартал 201</w:t>
      </w:r>
      <w:r w:rsidR="00E7089A" w:rsidRPr="00DD7D83">
        <w:rPr>
          <w:szCs w:val="28"/>
        </w:rPr>
        <w:t>3</w:t>
      </w:r>
      <w:r w:rsidR="005124C3" w:rsidRPr="00DD7D83">
        <w:rPr>
          <w:szCs w:val="28"/>
        </w:rPr>
        <w:t xml:space="preserve"> года</w:t>
      </w:r>
      <w:r w:rsidR="00EA367F" w:rsidRPr="00DD7D83">
        <w:rPr>
          <w:szCs w:val="28"/>
        </w:rPr>
        <w:t xml:space="preserve"> </w:t>
      </w:r>
      <w:r w:rsidR="0029603E" w:rsidRPr="00DD7D83">
        <w:rPr>
          <w:szCs w:val="28"/>
        </w:rPr>
        <w:t xml:space="preserve"> </w:t>
      </w:r>
      <w:r w:rsidR="00B0395C" w:rsidRPr="00DD7D83">
        <w:rPr>
          <w:szCs w:val="28"/>
        </w:rPr>
        <w:t>3</w:t>
      </w:r>
      <w:r w:rsidR="004E3771" w:rsidRPr="00DD7D83">
        <w:rPr>
          <w:szCs w:val="28"/>
        </w:rPr>
        <w:t>3530,6</w:t>
      </w:r>
      <w:r w:rsidR="006920BB" w:rsidRPr="00DD7D83">
        <w:rPr>
          <w:szCs w:val="28"/>
        </w:rPr>
        <w:t xml:space="preserve"> тыс. ру</w:t>
      </w:r>
      <w:r w:rsidR="006920BB" w:rsidRPr="00DD7D83">
        <w:rPr>
          <w:szCs w:val="28"/>
        </w:rPr>
        <w:t>б</w:t>
      </w:r>
      <w:r w:rsidR="006920BB" w:rsidRPr="00DD7D83">
        <w:rPr>
          <w:szCs w:val="28"/>
        </w:rPr>
        <w:t>лей).</w:t>
      </w:r>
    </w:p>
    <w:p w:rsidR="008D62DE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lastRenderedPageBreak/>
        <w:t xml:space="preserve">                   </w:t>
      </w:r>
      <w:r w:rsidR="00271DDD" w:rsidRPr="00DD7D83">
        <w:rPr>
          <w:szCs w:val="28"/>
        </w:rPr>
        <w:t>Анализ исполнения расходов в разрезе функциональной класс</w:t>
      </w:r>
      <w:r w:rsidR="00271DDD" w:rsidRPr="00DD7D83">
        <w:rPr>
          <w:szCs w:val="28"/>
        </w:rPr>
        <w:t>и</w:t>
      </w:r>
      <w:r w:rsidR="00271DDD" w:rsidRPr="00DD7D83">
        <w:rPr>
          <w:szCs w:val="28"/>
        </w:rPr>
        <w:t xml:space="preserve">фикации на 1 </w:t>
      </w:r>
      <w:r w:rsidR="005124C3" w:rsidRPr="00DD7D83">
        <w:rPr>
          <w:szCs w:val="28"/>
        </w:rPr>
        <w:t xml:space="preserve">апреля </w:t>
      </w:r>
      <w:r w:rsidR="00271DDD" w:rsidRPr="00DD7D83">
        <w:rPr>
          <w:szCs w:val="28"/>
        </w:rPr>
        <w:t xml:space="preserve"> 201</w:t>
      </w:r>
      <w:r w:rsidR="00E7089A" w:rsidRPr="00DD7D83">
        <w:rPr>
          <w:szCs w:val="28"/>
        </w:rPr>
        <w:t>4</w:t>
      </w:r>
      <w:r w:rsidR="00271DDD" w:rsidRPr="00DD7D83">
        <w:rPr>
          <w:szCs w:val="28"/>
        </w:rPr>
        <w:t xml:space="preserve"> года показывает, что наибольший удельный вес в структуре расходов от общих расходов за 1 </w:t>
      </w:r>
      <w:r w:rsidR="005124C3" w:rsidRPr="00DD7D83">
        <w:rPr>
          <w:szCs w:val="28"/>
        </w:rPr>
        <w:t>квартал</w:t>
      </w:r>
      <w:r w:rsidR="006E76B1" w:rsidRPr="00DD7D83">
        <w:rPr>
          <w:szCs w:val="28"/>
        </w:rPr>
        <w:t xml:space="preserve"> </w:t>
      </w:r>
      <w:r w:rsidR="008D62DE" w:rsidRPr="00DD7D83">
        <w:rPr>
          <w:szCs w:val="28"/>
        </w:rPr>
        <w:t xml:space="preserve"> 201</w:t>
      </w:r>
      <w:r w:rsidR="00E7089A" w:rsidRPr="00DD7D83">
        <w:rPr>
          <w:szCs w:val="28"/>
        </w:rPr>
        <w:t>4</w:t>
      </w:r>
      <w:r w:rsidR="008D62DE" w:rsidRPr="00DD7D83">
        <w:rPr>
          <w:szCs w:val="28"/>
        </w:rPr>
        <w:t xml:space="preserve"> года з</w:t>
      </w:r>
      <w:r w:rsidR="008D62DE" w:rsidRPr="00DD7D83">
        <w:rPr>
          <w:szCs w:val="28"/>
        </w:rPr>
        <w:t>а</w:t>
      </w:r>
      <w:r w:rsidR="008D62DE" w:rsidRPr="00DD7D83">
        <w:rPr>
          <w:szCs w:val="28"/>
        </w:rPr>
        <w:t>нимают:</w:t>
      </w:r>
    </w:p>
    <w:p w:rsidR="008D62DE" w:rsidRPr="00DD7D83" w:rsidRDefault="00271DD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расходы на образование – </w:t>
      </w:r>
      <w:r w:rsidR="00B0395C" w:rsidRPr="00DD7D83">
        <w:rPr>
          <w:szCs w:val="28"/>
        </w:rPr>
        <w:t>7</w:t>
      </w:r>
      <w:r w:rsidR="004E3771" w:rsidRPr="00DD7D83">
        <w:rPr>
          <w:szCs w:val="28"/>
        </w:rPr>
        <w:t>3,2</w:t>
      </w:r>
      <w:r w:rsidR="008D62DE" w:rsidRPr="00DD7D83">
        <w:rPr>
          <w:szCs w:val="28"/>
        </w:rPr>
        <w:t>%</w:t>
      </w:r>
      <w:r w:rsidRPr="00DD7D83">
        <w:rPr>
          <w:szCs w:val="28"/>
        </w:rPr>
        <w:t xml:space="preserve"> </w:t>
      </w:r>
      <w:r w:rsidR="002547B0" w:rsidRPr="00DD7D83">
        <w:rPr>
          <w:szCs w:val="28"/>
        </w:rPr>
        <w:t>(</w:t>
      </w:r>
      <w:r w:rsidR="00B0395C" w:rsidRPr="00DD7D83">
        <w:rPr>
          <w:szCs w:val="28"/>
        </w:rPr>
        <w:t>2</w:t>
      </w:r>
      <w:r w:rsidR="004E3771" w:rsidRPr="00DD7D83">
        <w:rPr>
          <w:szCs w:val="28"/>
        </w:rPr>
        <w:t>4768,5</w:t>
      </w:r>
      <w:r w:rsidR="002547B0" w:rsidRPr="00DD7D83">
        <w:rPr>
          <w:szCs w:val="28"/>
        </w:rPr>
        <w:t xml:space="preserve"> тыс. рублей)</w:t>
      </w:r>
      <w:r w:rsidR="0084457D" w:rsidRPr="00DD7D83">
        <w:rPr>
          <w:szCs w:val="28"/>
        </w:rPr>
        <w:t>,</w:t>
      </w:r>
    </w:p>
    <w:p w:rsidR="00D57B53" w:rsidRPr="00DD7D83" w:rsidRDefault="00D57B53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общегосударственные расходы – </w:t>
      </w:r>
      <w:r w:rsidR="0082651B" w:rsidRPr="00DD7D83">
        <w:rPr>
          <w:szCs w:val="28"/>
        </w:rPr>
        <w:t>14,2</w:t>
      </w:r>
      <w:r w:rsidRPr="00DD7D83">
        <w:rPr>
          <w:szCs w:val="28"/>
        </w:rPr>
        <w:t>% (</w:t>
      </w:r>
      <w:r w:rsidR="00B0395C" w:rsidRPr="00DD7D83">
        <w:rPr>
          <w:szCs w:val="28"/>
        </w:rPr>
        <w:t>4</w:t>
      </w:r>
      <w:r w:rsidR="004E3771" w:rsidRPr="00DD7D83">
        <w:rPr>
          <w:szCs w:val="28"/>
        </w:rPr>
        <w:t>810,1</w:t>
      </w:r>
      <w:r w:rsidRPr="00DD7D83">
        <w:rPr>
          <w:szCs w:val="28"/>
        </w:rPr>
        <w:t xml:space="preserve"> тыс. рублей)</w:t>
      </w:r>
    </w:p>
    <w:p w:rsidR="004E3771" w:rsidRPr="00DD7D83" w:rsidRDefault="004E3771" w:rsidP="004E3771">
      <w:pPr>
        <w:pStyle w:val="aff2"/>
        <w:jc w:val="both"/>
        <w:rPr>
          <w:szCs w:val="28"/>
        </w:rPr>
      </w:pPr>
      <w:r w:rsidRPr="00DD7D83">
        <w:rPr>
          <w:szCs w:val="28"/>
        </w:rPr>
        <w:t>межбюджетные трансферты бюджетам субъектам РФ и муниципальных о</w:t>
      </w:r>
      <w:r w:rsidRPr="00DD7D83">
        <w:rPr>
          <w:szCs w:val="28"/>
        </w:rPr>
        <w:t>б</w:t>
      </w:r>
      <w:r w:rsidRPr="00DD7D83">
        <w:rPr>
          <w:szCs w:val="28"/>
        </w:rPr>
        <w:t>разований – 6% (2035,2 тыс. рублей);</w:t>
      </w:r>
    </w:p>
    <w:p w:rsidR="0082651B" w:rsidRPr="00DD7D83" w:rsidRDefault="0082651B" w:rsidP="0082651B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расходы на культуру, кинематографию – 3,2%  (1089,7 тыс. ру</w:t>
      </w:r>
      <w:r w:rsidRPr="00DD7D83">
        <w:rPr>
          <w:szCs w:val="28"/>
        </w:rPr>
        <w:t>б</w:t>
      </w:r>
      <w:r w:rsidRPr="00DD7D83">
        <w:rPr>
          <w:szCs w:val="28"/>
        </w:rPr>
        <w:t>лей).</w:t>
      </w:r>
    </w:p>
    <w:p w:rsidR="008D62DE" w:rsidRPr="00DD7D83" w:rsidRDefault="0082651B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Расходы </w:t>
      </w:r>
      <w:r w:rsidR="00271DDD" w:rsidRPr="00DD7D83">
        <w:rPr>
          <w:szCs w:val="28"/>
        </w:rPr>
        <w:t>на социальную политику –</w:t>
      </w:r>
      <w:r w:rsidR="004E3771" w:rsidRPr="00DD7D83">
        <w:rPr>
          <w:szCs w:val="28"/>
        </w:rPr>
        <w:t>2,6</w:t>
      </w:r>
      <w:r w:rsidR="008D62DE" w:rsidRPr="00DD7D83">
        <w:rPr>
          <w:szCs w:val="28"/>
        </w:rPr>
        <w:t>%</w:t>
      </w:r>
      <w:r w:rsidR="002547B0" w:rsidRPr="00DD7D83">
        <w:rPr>
          <w:szCs w:val="28"/>
        </w:rPr>
        <w:t xml:space="preserve"> (</w:t>
      </w:r>
      <w:r w:rsidR="004E3771" w:rsidRPr="00DD7D83">
        <w:rPr>
          <w:szCs w:val="28"/>
        </w:rPr>
        <w:t>885,7</w:t>
      </w:r>
      <w:r w:rsidR="002547B0" w:rsidRPr="00DD7D83">
        <w:rPr>
          <w:szCs w:val="28"/>
        </w:rPr>
        <w:t xml:space="preserve"> тыс. рублей);</w:t>
      </w:r>
    </w:p>
    <w:p w:rsidR="00B0395C" w:rsidRPr="00DD7D83" w:rsidRDefault="0082651B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Расходы на н</w:t>
      </w:r>
      <w:r w:rsidR="008D62DE" w:rsidRPr="00DD7D83">
        <w:rPr>
          <w:szCs w:val="28"/>
        </w:rPr>
        <w:t>ациональн</w:t>
      </w:r>
      <w:r w:rsidRPr="00DD7D83">
        <w:rPr>
          <w:szCs w:val="28"/>
        </w:rPr>
        <w:t>ую</w:t>
      </w:r>
      <w:r w:rsidR="008D62DE" w:rsidRPr="00DD7D83">
        <w:rPr>
          <w:szCs w:val="28"/>
        </w:rPr>
        <w:t xml:space="preserve"> экономик</w:t>
      </w:r>
      <w:r w:rsidRPr="00DD7D83">
        <w:rPr>
          <w:szCs w:val="28"/>
        </w:rPr>
        <w:t>у</w:t>
      </w:r>
      <w:r w:rsidR="008D62DE" w:rsidRPr="00DD7D83">
        <w:rPr>
          <w:szCs w:val="28"/>
        </w:rPr>
        <w:t xml:space="preserve"> – </w:t>
      </w:r>
      <w:r w:rsidR="004E3771" w:rsidRPr="00DD7D83">
        <w:rPr>
          <w:szCs w:val="28"/>
        </w:rPr>
        <w:t>0,7</w:t>
      </w:r>
      <w:r w:rsidR="008D62DE" w:rsidRPr="00DD7D83">
        <w:rPr>
          <w:szCs w:val="28"/>
        </w:rPr>
        <w:t>%</w:t>
      </w:r>
      <w:r w:rsidR="00E32C91" w:rsidRPr="00DD7D83">
        <w:rPr>
          <w:szCs w:val="28"/>
        </w:rPr>
        <w:t xml:space="preserve"> (</w:t>
      </w:r>
      <w:r w:rsidR="004E3771" w:rsidRPr="00DD7D83">
        <w:rPr>
          <w:szCs w:val="28"/>
        </w:rPr>
        <w:t>227,1</w:t>
      </w:r>
      <w:r w:rsidR="00E32C91" w:rsidRPr="00DD7D83">
        <w:rPr>
          <w:szCs w:val="28"/>
        </w:rPr>
        <w:t xml:space="preserve"> тыс. рублей)</w:t>
      </w:r>
      <w:r w:rsidR="00B0395C" w:rsidRPr="00DD7D83">
        <w:rPr>
          <w:szCs w:val="28"/>
        </w:rPr>
        <w:t>,</w:t>
      </w:r>
    </w:p>
    <w:p w:rsidR="00271DDD" w:rsidRPr="00DD7D83" w:rsidRDefault="0082651B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Расходы на ф</w:t>
      </w:r>
      <w:r w:rsidR="00176A92" w:rsidRPr="00DD7D83">
        <w:rPr>
          <w:szCs w:val="28"/>
        </w:rPr>
        <w:t>изическ</w:t>
      </w:r>
      <w:r w:rsidRPr="00DD7D83">
        <w:rPr>
          <w:szCs w:val="28"/>
        </w:rPr>
        <w:t>ую</w:t>
      </w:r>
      <w:r w:rsidR="00176A92" w:rsidRPr="00DD7D83">
        <w:rPr>
          <w:szCs w:val="28"/>
        </w:rPr>
        <w:t xml:space="preserve"> культур</w:t>
      </w:r>
      <w:r w:rsidRPr="00DD7D83">
        <w:rPr>
          <w:szCs w:val="28"/>
        </w:rPr>
        <w:t>у</w:t>
      </w:r>
      <w:r w:rsidR="00176A92" w:rsidRPr="00DD7D83">
        <w:rPr>
          <w:szCs w:val="28"/>
        </w:rPr>
        <w:t xml:space="preserve"> и спорт – 0,1%</w:t>
      </w:r>
      <w:r w:rsidR="00B2296F" w:rsidRPr="00DD7D83">
        <w:rPr>
          <w:szCs w:val="28"/>
        </w:rPr>
        <w:t xml:space="preserve"> </w:t>
      </w:r>
      <w:r w:rsidR="00DE43FD" w:rsidRPr="00DD7D83">
        <w:rPr>
          <w:szCs w:val="28"/>
        </w:rPr>
        <w:t>(</w:t>
      </w:r>
      <w:r w:rsidR="004E3771" w:rsidRPr="00DD7D83">
        <w:rPr>
          <w:szCs w:val="28"/>
        </w:rPr>
        <w:t>27,7</w:t>
      </w:r>
      <w:r w:rsidR="00B2296F" w:rsidRPr="00DD7D83">
        <w:rPr>
          <w:szCs w:val="28"/>
        </w:rPr>
        <w:t xml:space="preserve"> тыс. ру</w:t>
      </w:r>
      <w:r w:rsidR="00B2296F" w:rsidRPr="00DD7D83">
        <w:rPr>
          <w:szCs w:val="28"/>
        </w:rPr>
        <w:t>б</w:t>
      </w:r>
      <w:r w:rsidR="00B2296F" w:rsidRPr="00DD7D83">
        <w:rPr>
          <w:szCs w:val="28"/>
        </w:rPr>
        <w:t>лей)</w:t>
      </w:r>
      <w:r w:rsidR="00176A92" w:rsidRPr="00DD7D83">
        <w:rPr>
          <w:szCs w:val="28"/>
        </w:rPr>
        <w:t>.</w:t>
      </w:r>
    </w:p>
    <w:p w:rsidR="00E935CA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  </w:t>
      </w:r>
      <w:r w:rsidR="00895B16" w:rsidRPr="00DD7D83">
        <w:rPr>
          <w:szCs w:val="28"/>
        </w:rPr>
        <w:t xml:space="preserve">Расходы по разделу </w:t>
      </w:r>
      <w:r w:rsidR="00895B16" w:rsidRPr="00DD7D83">
        <w:rPr>
          <w:b/>
          <w:szCs w:val="28"/>
        </w:rPr>
        <w:t>0100 «Общегосударственные вопросы»</w:t>
      </w:r>
      <w:r w:rsidR="00895B16" w:rsidRPr="00DD7D83">
        <w:rPr>
          <w:szCs w:val="28"/>
        </w:rPr>
        <w:t xml:space="preserve"> и</w:t>
      </w:r>
      <w:r w:rsidR="00895B16" w:rsidRPr="00DD7D83">
        <w:rPr>
          <w:szCs w:val="28"/>
        </w:rPr>
        <w:t>с</w:t>
      </w:r>
      <w:r w:rsidR="00895B16" w:rsidRPr="00DD7D83">
        <w:rPr>
          <w:szCs w:val="28"/>
        </w:rPr>
        <w:t xml:space="preserve">полнены в размере </w:t>
      </w:r>
      <w:r w:rsidR="00B0395C" w:rsidRPr="00DD7D83">
        <w:rPr>
          <w:szCs w:val="28"/>
        </w:rPr>
        <w:t>4</w:t>
      </w:r>
      <w:r w:rsidR="004E3771" w:rsidRPr="00DD7D83">
        <w:rPr>
          <w:szCs w:val="28"/>
        </w:rPr>
        <w:t>810,1</w:t>
      </w:r>
      <w:r w:rsidR="00B0395C" w:rsidRPr="00DD7D83">
        <w:rPr>
          <w:szCs w:val="28"/>
        </w:rPr>
        <w:t xml:space="preserve">  </w:t>
      </w:r>
      <w:r w:rsidR="00895B16" w:rsidRPr="00DD7D83">
        <w:rPr>
          <w:szCs w:val="28"/>
        </w:rPr>
        <w:t xml:space="preserve"> тыс. рублей, что составляет </w:t>
      </w:r>
      <w:r w:rsidR="00DE43FD" w:rsidRPr="00DD7D83">
        <w:rPr>
          <w:szCs w:val="28"/>
        </w:rPr>
        <w:t>2</w:t>
      </w:r>
      <w:r w:rsidR="004E3771" w:rsidRPr="00DD7D83">
        <w:rPr>
          <w:szCs w:val="28"/>
        </w:rPr>
        <w:t>4,6</w:t>
      </w:r>
      <w:r w:rsidR="00895B16" w:rsidRPr="00DD7D83">
        <w:rPr>
          <w:szCs w:val="28"/>
        </w:rPr>
        <w:t xml:space="preserve">% от годовых </w:t>
      </w:r>
      <w:r w:rsidR="00935AE4" w:rsidRPr="00DD7D83">
        <w:rPr>
          <w:szCs w:val="28"/>
        </w:rPr>
        <w:t xml:space="preserve">бюджетных </w:t>
      </w:r>
      <w:r w:rsidR="00895B16" w:rsidRPr="00DD7D83">
        <w:rPr>
          <w:szCs w:val="28"/>
        </w:rPr>
        <w:t xml:space="preserve">назначений в размере </w:t>
      </w:r>
      <w:r w:rsidR="00CC2025" w:rsidRPr="00DD7D83">
        <w:rPr>
          <w:szCs w:val="28"/>
        </w:rPr>
        <w:t>1</w:t>
      </w:r>
      <w:r w:rsidR="004E3771" w:rsidRPr="00DD7D83">
        <w:rPr>
          <w:szCs w:val="28"/>
        </w:rPr>
        <w:t>9577,3</w:t>
      </w:r>
      <w:r w:rsidR="00895B16" w:rsidRPr="00DD7D83">
        <w:rPr>
          <w:szCs w:val="28"/>
        </w:rPr>
        <w:t xml:space="preserve"> тыс. рублей.</w:t>
      </w:r>
      <w:r w:rsidR="00E427D3" w:rsidRPr="00DD7D83">
        <w:rPr>
          <w:szCs w:val="28"/>
        </w:rPr>
        <w:t xml:space="preserve"> </w:t>
      </w:r>
      <w:proofErr w:type="gramStart"/>
      <w:r w:rsidR="00E427D3" w:rsidRPr="00DD7D83">
        <w:rPr>
          <w:szCs w:val="28"/>
        </w:rPr>
        <w:t xml:space="preserve">По сравнению с </w:t>
      </w:r>
      <w:r w:rsidR="00E427D3" w:rsidRPr="00DD7D83">
        <w:rPr>
          <w:szCs w:val="28"/>
          <w:lang w:val="en-US"/>
        </w:rPr>
        <w:t>I</w:t>
      </w:r>
      <w:r w:rsidR="00E427D3" w:rsidRPr="00DD7D83">
        <w:rPr>
          <w:szCs w:val="28"/>
        </w:rPr>
        <w:t xml:space="preserve"> </w:t>
      </w:r>
      <w:r w:rsidR="00CC2025" w:rsidRPr="00DD7D83">
        <w:rPr>
          <w:szCs w:val="28"/>
        </w:rPr>
        <w:t xml:space="preserve">кварталом </w:t>
      </w:r>
      <w:r w:rsidR="00E427D3" w:rsidRPr="00DD7D83">
        <w:rPr>
          <w:szCs w:val="28"/>
        </w:rPr>
        <w:t xml:space="preserve"> прошлого года (</w:t>
      </w:r>
      <w:r w:rsidR="004E3771" w:rsidRPr="00DD7D83">
        <w:rPr>
          <w:szCs w:val="28"/>
        </w:rPr>
        <w:t>4112,9</w:t>
      </w:r>
      <w:r w:rsidR="009C267C" w:rsidRPr="00DD7D83">
        <w:rPr>
          <w:szCs w:val="28"/>
        </w:rPr>
        <w:t xml:space="preserve"> </w:t>
      </w:r>
      <w:r w:rsidR="00E427D3" w:rsidRPr="00DD7D83">
        <w:rPr>
          <w:szCs w:val="28"/>
        </w:rPr>
        <w:t> тыс. рублей) расходы у</w:t>
      </w:r>
      <w:r w:rsidR="009C267C" w:rsidRPr="00DD7D83">
        <w:rPr>
          <w:szCs w:val="28"/>
        </w:rPr>
        <w:t>величи</w:t>
      </w:r>
      <w:r w:rsidR="00E427D3" w:rsidRPr="00DD7D83">
        <w:rPr>
          <w:szCs w:val="28"/>
        </w:rPr>
        <w:t xml:space="preserve">лись на </w:t>
      </w:r>
      <w:r w:rsidR="004E3771" w:rsidRPr="00DD7D83">
        <w:rPr>
          <w:szCs w:val="28"/>
        </w:rPr>
        <w:t>17</w:t>
      </w:r>
      <w:r w:rsidR="00E427D3" w:rsidRPr="00DD7D83">
        <w:rPr>
          <w:szCs w:val="28"/>
        </w:rPr>
        <w:t>%.</w:t>
      </w:r>
      <w:r w:rsidR="00FC4D1A" w:rsidRPr="00DD7D83">
        <w:rPr>
          <w:szCs w:val="28"/>
        </w:rPr>
        <w:t xml:space="preserve"> </w:t>
      </w:r>
      <w:r w:rsidR="00766238" w:rsidRPr="00DD7D83">
        <w:rPr>
          <w:szCs w:val="28"/>
        </w:rPr>
        <w:t xml:space="preserve">Основную </w:t>
      </w:r>
      <w:r w:rsidR="001F1618" w:rsidRPr="00DD7D83">
        <w:rPr>
          <w:szCs w:val="28"/>
        </w:rPr>
        <w:t>часть</w:t>
      </w:r>
      <w:r w:rsidR="00766238" w:rsidRPr="00DD7D83">
        <w:rPr>
          <w:szCs w:val="28"/>
        </w:rPr>
        <w:t xml:space="preserve"> расходов по данному разделу составили расходы по подразделу</w:t>
      </w:r>
      <w:r w:rsidR="00043513" w:rsidRPr="00DD7D83">
        <w:rPr>
          <w:szCs w:val="28"/>
        </w:rPr>
        <w:t xml:space="preserve"> 01</w:t>
      </w:r>
      <w:r w:rsidR="00F529F3" w:rsidRPr="00DD7D83">
        <w:rPr>
          <w:szCs w:val="28"/>
        </w:rPr>
        <w:t>04</w:t>
      </w:r>
      <w:r w:rsidR="00043513" w:rsidRPr="00DD7D83">
        <w:rPr>
          <w:szCs w:val="28"/>
        </w:rPr>
        <w:t xml:space="preserve"> «</w:t>
      </w:r>
      <w:r w:rsidR="00F529F3" w:rsidRPr="00DD7D83">
        <w:rPr>
          <w:szCs w:val="28"/>
        </w:rPr>
        <w:t>Функционирование Правительства РФ, высших органов государственной власти субъектов РФ, местных администраций</w:t>
      </w:r>
      <w:r w:rsidR="00043513" w:rsidRPr="00DD7D83">
        <w:rPr>
          <w:szCs w:val="28"/>
        </w:rPr>
        <w:t xml:space="preserve">» </w:t>
      </w:r>
      <w:r w:rsidR="00935912" w:rsidRPr="00DD7D83">
        <w:rPr>
          <w:szCs w:val="28"/>
        </w:rPr>
        <w:t>–</w:t>
      </w:r>
      <w:r w:rsidR="00043513" w:rsidRPr="00DD7D83">
        <w:rPr>
          <w:szCs w:val="28"/>
        </w:rPr>
        <w:t xml:space="preserve"> </w:t>
      </w:r>
      <w:r w:rsidR="004E3771" w:rsidRPr="00DD7D83">
        <w:rPr>
          <w:szCs w:val="28"/>
        </w:rPr>
        <w:t>72,2</w:t>
      </w:r>
      <w:r w:rsidR="00043513" w:rsidRPr="00DD7D83">
        <w:rPr>
          <w:szCs w:val="28"/>
        </w:rPr>
        <w:t>%,</w:t>
      </w:r>
      <w:r w:rsidR="00766238" w:rsidRPr="00DD7D83">
        <w:rPr>
          <w:szCs w:val="28"/>
        </w:rPr>
        <w:t xml:space="preserve"> </w:t>
      </w:r>
      <w:r w:rsidR="00775CB0" w:rsidRPr="00DD7D83">
        <w:rPr>
          <w:szCs w:val="28"/>
        </w:rPr>
        <w:t>010</w:t>
      </w:r>
      <w:r w:rsidR="00695C70" w:rsidRPr="00DD7D83">
        <w:rPr>
          <w:szCs w:val="28"/>
        </w:rPr>
        <w:t>6</w:t>
      </w:r>
      <w:r w:rsidR="006B36BB" w:rsidRPr="00DD7D83">
        <w:rPr>
          <w:szCs w:val="28"/>
        </w:rPr>
        <w:t xml:space="preserve"> </w:t>
      </w:r>
      <w:r w:rsidR="00775CB0" w:rsidRPr="00DD7D83">
        <w:rPr>
          <w:szCs w:val="28"/>
        </w:rPr>
        <w:t>«</w:t>
      </w:r>
      <w:r w:rsidR="00695C70" w:rsidRPr="00DD7D83">
        <w:rPr>
          <w:szCs w:val="28"/>
        </w:rPr>
        <w:t>Обеспечение деятельности финансовых, налоговых и таможенных о</w:t>
      </w:r>
      <w:r w:rsidR="00695C70" w:rsidRPr="00DD7D83">
        <w:rPr>
          <w:szCs w:val="28"/>
        </w:rPr>
        <w:t>р</w:t>
      </w:r>
      <w:r w:rsidR="00695C70" w:rsidRPr="00DD7D83">
        <w:rPr>
          <w:szCs w:val="28"/>
        </w:rPr>
        <w:t>ганов и органов финансового (финансово-бюджетного) надзора</w:t>
      </w:r>
      <w:r w:rsidR="00775CB0" w:rsidRPr="00DD7D83">
        <w:rPr>
          <w:szCs w:val="28"/>
        </w:rPr>
        <w:t>» –</w:t>
      </w:r>
      <w:r w:rsidR="000D6B8E" w:rsidRPr="00DD7D83">
        <w:rPr>
          <w:szCs w:val="28"/>
        </w:rPr>
        <w:t xml:space="preserve"> </w:t>
      </w:r>
      <w:r w:rsidR="004E3771" w:rsidRPr="00DD7D83">
        <w:rPr>
          <w:szCs w:val="28"/>
        </w:rPr>
        <w:t>15,5</w:t>
      </w:r>
      <w:r w:rsidR="00775CB0" w:rsidRPr="00DD7D83">
        <w:rPr>
          <w:szCs w:val="28"/>
        </w:rPr>
        <w:t>%,</w:t>
      </w:r>
      <w:r w:rsidR="00E935CA" w:rsidRPr="00DD7D83">
        <w:rPr>
          <w:szCs w:val="28"/>
        </w:rPr>
        <w:t xml:space="preserve">  0102 «Функционирование  высшего должностного лица субъекта РФ и мун</w:t>
      </w:r>
      <w:r w:rsidR="00E935CA" w:rsidRPr="00DD7D83">
        <w:rPr>
          <w:szCs w:val="28"/>
        </w:rPr>
        <w:t>и</w:t>
      </w:r>
      <w:r w:rsidR="00E935CA" w:rsidRPr="00DD7D83">
        <w:rPr>
          <w:szCs w:val="28"/>
        </w:rPr>
        <w:t>ципального</w:t>
      </w:r>
      <w:proofErr w:type="gramEnd"/>
      <w:r w:rsidR="00E935CA" w:rsidRPr="00DD7D83">
        <w:rPr>
          <w:szCs w:val="28"/>
        </w:rPr>
        <w:t xml:space="preserve"> образования» - </w:t>
      </w:r>
      <w:r w:rsidR="005857C4" w:rsidRPr="00DD7D83">
        <w:rPr>
          <w:szCs w:val="28"/>
        </w:rPr>
        <w:t>5,4</w:t>
      </w:r>
      <w:r w:rsidR="00E935CA" w:rsidRPr="00DD7D83">
        <w:rPr>
          <w:szCs w:val="28"/>
        </w:rPr>
        <w:t xml:space="preserve"> % ,  0103 «Функционирование законодател</w:t>
      </w:r>
      <w:r w:rsidR="00E935CA" w:rsidRPr="00DD7D83">
        <w:rPr>
          <w:szCs w:val="28"/>
        </w:rPr>
        <w:t>ь</w:t>
      </w:r>
      <w:r w:rsidR="00E935CA" w:rsidRPr="00DD7D83">
        <w:rPr>
          <w:szCs w:val="28"/>
        </w:rPr>
        <w:t>ны</w:t>
      </w:r>
      <w:proofErr w:type="gramStart"/>
      <w:r w:rsidR="00E935CA" w:rsidRPr="00DD7D83">
        <w:rPr>
          <w:szCs w:val="28"/>
        </w:rPr>
        <w:t>х(</w:t>
      </w:r>
      <w:proofErr w:type="gramEnd"/>
      <w:r w:rsidR="00E935CA" w:rsidRPr="00DD7D83">
        <w:rPr>
          <w:szCs w:val="28"/>
        </w:rPr>
        <w:t>представительных) органов государственной власти и представ</w:t>
      </w:r>
      <w:r w:rsidR="00E935CA" w:rsidRPr="00DD7D83">
        <w:rPr>
          <w:szCs w:val="28"/>
        </w:rPr>
        <w:t>и</w:t>
      </w:r>
      <w:r w:rsidR="00E935CA" w:rsidRPr="00DD7D83">
        <w:rPr>
          <w:szCs w:val="28"/>
        </w:rPr>
        <w:t xml:space="preserve">тельных органов муниципальных образований» - 4 %, </w:t>
      </w:r>
      <w:r w:rsidR="005857C4" w:rsidRPr="00DD7D83">
        <w:rPr>
          <w:szCs w:val="28"/>
        </w:rPr>
        <w:t xml:space="preserve">0111 «Резервные фонды» - 0,2 %, </w:t>
      </w:r>
      <w:r w:rsidR="00CC2025" w:rsidRPr="00DD7D83">
        <w:rPr>
          <w:szCs w:val="28"/>
        </w:rPr>
        <w:t xml:space="preserve"> 0113 «Другие общегосударственные вопросы» – </w:t>
      </w:r>
      <w:r w:rsidR="005857C4" w:rsidRPr="00DD7D83">
        <w:rPr>
          <w:szCs w:val="28"/>
        </w:rPr>
        <w:t>2,5</w:t>
      </w:r>
      <w:r w:rsidR="00CC2025" w:rsidRPr="00DD7D83">
        <w:rPr>
          <w:szCs w:val="28"/>
        </w:rPr>
        <w:t>%</w:t>
      </w:r>
      <w:r w:rsidR="00E935CA" w:rsidRPr="00DD7D83">
        <w:rPr>
          <w:szCs w:val="28"/>
        </w:rPr>
        <w:t>.</w:t>
      </w:r>
      <w:r w:rsidR="00CC2025" w:rsidRPr="00DD7D83">
        <w:rPr>
          <w:szCs w:val="28"/>
        </w:rPr>
        <w:t xml:space="preserve"> </w:t>
      </w:r>
    </w:p>
    <w:p w:rsidR="00895B16" w:rsidRPr="00DD7D83" w:rsidRDefault="005857C4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</w:t>
      </w:r>
      <w:r w:rsidR="00CC2025" w:rsidRPr="00DD7D83">
        <w:rPr>
          <w:szCs w:val="28"/>
        </w:rPr>
        <w:t xml:space="preserve"> </w:t>
      </w:r>
      <w:r w:rsidR="00895B16" w:rsidRPr="00DD7D83">
        <w:rPr>
          <w:szCs w:val="28"/>
        </w:rPr>
        <w:t xml:space="preserve">В разрезе подразделов расходы </w:t>
      </w:r>
      <w:r w:rsidR="00840711" w:rsidRPr="00DD7D83">
        <w:rPr>
          <w:szCs w:val="28"/>
        </w:rPr>
        <w:t>распределились</w:t>
      </w:r>
      <w:r w:rsidR="00895B16" w:rsidRPr="00DD7D83">
        <w:rPr>
          <w:szCs w:val="28"/>
        </w:rPr>
        <w:t xml:space="preserve"> следующим образом:</w:t>
      </w:r>
    </w:p>
    <w:p w:rsidR="00895B16" w:rsidRPr="00DD7D83" w:rsidRDefault="00895B16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0102 «Функционирование высшего должностного лица субъекта Российской Федерации и </w:t>
      </w:r>
      <w:r w:rsidR="00CA283D" w:rsidRPr="00DD7D83">
        <w:rPr>
          <w:szCs w:val="28"/>
        </w:rPr>
        <w:t>мун</w:t>
      </w:r>
      <w:r w:rsidR="00CA283D" w:rsidRPr="00DD7D83">
        <w:rPr>
          <w:szCs w:val="28"/>
        </w:rPr>
        <w:t>и</w:t>
      </w:r>
      <w:r w:rsidR="00CA283D" w:rsidRPr="00DD7D83">
        <w:rPr>
          <w:szCs w:val="28"/>
        </w:rPr>
        <w:t>ципального образования</w:t>
      </w:r>
      <w:r w:rsidRPr="00DD7D83">
        <w:rPr>
          <w:szCs w:val="28"/>
        </w:rPr>
        <w:t xml:space="preserve">» – </w:t>
      </w:r>
      <w:r w:rsidR="00E935CA" w:rsidRPr="00DD7D83">
        <w:rPr>
          <w:szCs w:val="28"/>
        </w:rPr>
        <w:t>2</w:t>
      </w:r>
      <w:r w:rsidR="005857C4" w:rsidRPr="00DD7D83">
        <w:rPr>
          <w:szCs w:val="28"/>
        </w:rPr>
        <w:t>58,3</w:t>
      </w:r>
      <w:r w:rsidRPr="00DD7D83">
        <w:rPr>
          <w:szCs w:val="28"/>
        </w:rPr>
        <w:t xml:space="preserve"> тыс. рублей, или</w:t>
      </w:r>
      <w:r w:rsidR="00CC2025" w:rsidRPr="00DD7D83">
        <w:rPr>
          <w:szCs w:val="28"/>
        </w:rPr>
        <w:t xml:space="preserve"> </w:t>
      </w:r>
      <w:r w:rsidR="005857C4" w:rsidRPr="00DD7D83">
        <w:rPr>
          <w:szCs w:val="28"/>
        </w:rPr>
        <w:t>27,1</w:t>
      </w:r>
      <w:r w:rsidR="00E935CA" w:rsidRPr="00DD7D83">
        <w:rPr>
          <w:szCs w:val="28"/>
        </w:rPr>
        <w:t xml:space="preserve"> </w:t>
      </w:r>
      <w:r w:rsidR="00CA283D" w:rsidRPr="00DD7D83">
        <w:rPr>
          <w:szCs w:val="28"/>
        </w:rPr>
        <w:t>%</w:t>
      </w:r>
      <w:r w:rsidRPr="00DD7D83">
        <w:rPr>
          <w:szCs w:val="28"/>
        </w:rPr>
        <w:t xml:space="preserve"> </w:t>
      </w:r>
      <w:r w:rsidR="00600E9D" w:rsidRPr="00DD7D83">
        <w:rPr>
          <w:szCs w:val="28"/>
        </w:rPr>
        <w:t>от утвержденных бюджетных назнач</w:t>
      </w:r>
      <w:r w:rsidR="00600E9D" w:rsidRPr="00DD7D83">
        <w:rPr>
          <w:szCs w:val="28"/>
        </w:rPr>
        <w:t>е</w:t>
      </w:r>
      <w:r w:rsidR="00600E9D" w:rsidRPr="00DD7D83">
        <w:rPr>
          <w:szCs w:val="28"/>
        </w:rPr>
        <w:t>ний</w:t>
      </w:r>
      <w:r w:rsidRPr="00DD7D83">
        <w:rPr>
          <w:szCs w:val="28"/>
        </w:rPr>
        <w:t xml:space="preserve"> </w:t>
      </w:r>
      <w:r w:rsidR="00166547" w:rsidRPr="00DD7D83">
        <w:rPr>
          <w:szCs w:val="28"/>
        </w:rPr>
        <w:t>(</w:t>
      </w:r>
      <w:r w:rsidR="005857C4" w:rsidRPr="00DD7D83">
        <w:rPr>
          <w:szCs w:val="28"/>
        </w:rPr>
        <w:t>953</w:t>
      </w:r>
      <w:r w:rsidRPr="00DD7D83">
        <w:rPr>
          <w:szCs w:val="28"/>
        </w:rPr>
        <w:t xml:space="preserve"> тыс. рублей</w:t>
      </w:r>
      <w:r w:rsidR="00166547" w:rsidRPr="00DD7D83">
        <w:rPr>
          <w:szCs w:val="28"/>
        </w:rPr>
        <w:t>)</w:t>
      </w:r>
      <w:r w:rsidRPr="00DD7D83">
        <w:rPr>
          <w:szCs w:val="28"/>
        </w:rPr>
        <w:t>;</w:t>
      </w:r>
    </w:p>
    <w:p w:rsidR="002C1732" w:rsidRPr="00DD7D83" w:rsidRDefault="002C1732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0103 </w:t>
      </w:r>
      <w:r w:rsidR="004577AA" w:rsidRPr="00DD7D83">
        <w:rPr>
          <w:szCs w:val="28"/>
        </w:rPr>
        <w:t>«</w:t>
      </w:r>
      <w:r w:rsidRPr="00DD7D83">
        <w:rPr>
          <w:szCs w:val="28"/>
        </w:rPr>
        <w:t>Функционирование законодательных (представительных) органов г</w:t>
      </w:r>
      <w:r w:rsidRPr="00DD7D83">
        <w:rPr>
          <w:szCs w:val="28"/>
        </w:rPr>
        <w:t>о</w:t>
      </w:r>
      <w:r w:rsidRPr="00DD7D83">
        <w:rPr>
          <w:szCs w:val="28"/>
        </w:rPr>
        <w:t>сударственной власти и представительных органов муниципальных образ</w:t>
      </w:r>
      <w:r w:rsidRPr="00DD7D83">
        <w:rPr>
          <w:szCs w:val="28"/>
        </w:rPr>
        <w:t>о</w:t>
      </w:r>
      <w:r w:rsidRPr="00DD7D83">
        <w:rPr>
          <w:szCs w:val="28"/>
        </w:rPr>
        <w:t>ваний</w:t>
      </w:r>
      <w:r w:rsidR="004577AA" w:rsidRPr="00DD7D83">
        <w:rPr>
          <w:szCs w:val="28"/>
        </w:rPr>
        <w:t>»</w:t>
      </w:r>
      <w:r w:rsidR="00472039" w:rsidRPr="00DD7D83">
        <w:rPr>
          <w:szCs w:val="28"/>
        </w:rPr>
        <w:t xml:space="preserve"> –</w:t>
      </w:r>
      <w:r w:rsidR="00E53CBF" w:rsidRPr="00DD7D83">
        <w:rPr>
          <w:szCs w:val="28"/>
        </w:rPr>
        <w:t xml:space="preserve"> </w:t>
      </w:r>
      <w:r w:rsidR="00E935CA" w:rsidRPr="00DD7D83">
        <w:rPr>
          <w:szCs w:val="28"/>
        </w:rPr>
        <w:t>19</w:t>
      </w:r>
      <w:r w:rsidR="005857C4" w:rsidRPr="00DD7D83">
        <w:rPr>
          <w:szCs w:val="28"/>
        </w:rPr>
        <w:t>3,8</w:t>
      </w:r>
      <w:r w:rsidR="00166547" w:rsidRPr="00DD7D83">
        <w:rPr>
          <w:szCs w:val="28"/>
        </w:rPr>
        <w:t xml:space="preserve"> тыс. рублей, или </w:t>
      </w:r>
      <w:r w:rsidR="00E935CA" w:rsidRPr="00DD7D83">
        <w:rPr>
          <w:szCs w:val="28"/>
        </w:rPr>
        <w:t>2</w:t>
      </w:r>
      <w:r w:rsidR="005857C4" w:rsidRPr="00DD7D83">
        <w:rPr>
          <w:szCs w:val="28"/>
        </w:rPr>
        <w:t>2,2</w:t>
      </w:r>
      <w:r w:rsidR="00166547" w:rsidRPr="00DD7D83">
        <w:rPr>
          <w:szCs w:val="28"/>
        </w:rPr>
        <w:t xml:space="preserve">% </w:t>
      </w:r>
      <w:r w:rsidR="00600E9D" w:rsidRPr="00DD7D83">
        <w:rPr>
          <w:szCs w:val="28"/>
        </w:rPr>
        <w:t>от утвержденных бюджетных назн</w:t>
      </w:r>
      <w:r w:rsidR="00600E9D" w:rsidRPr="00DD7D83">
        <w:rPr>
          <w:szCs w:val="28"/>
        </w:rPr>
        <w:t>а</w:t>
      </w:r>
      <w:r w:rsidR="00600E9D" w:rsidRPr="00DD7D83">
        <w:rPr>
          <w:szCs w:val="28"/>
        </w:rPr>
        <w:t xml:space="preserve">чений </w:t>
      </w:r>
      <w:proofErr w:type="gramStart"/>
      <w:r w:rsidR="00166547" w:rsidRPr="00DD7D83">
        <w:rPr>
          <w:szCs w:val="28"/>
        </w:rPr>
        <w:t>(</w:t>
      </w:r>
      <w:r w:rsidR="00CC2025" w:rsidRPr="00DD7D83">
        <w:rPr>
          <w:szCs w:val="28"/>
        </w:rPr>
        <w:t xml:space="preserve"> </w:t>
      </w:r>
      <w:proofErr w:type="gramEnd"/>
      <w:r w:rsidR="005857C4" w:rsidRPr="00DD7D83">
        <w:rPr>
          <w:szCs w:val="28"/>
        </w:rPr>
        <w:t>865</w:t>
      </w:r>
      <w:r w:rsidR="00CB3599" w:rsidRPr="00DD7D83">
        <w:rPr>
          <w:szCs w:val="28"/>
        </w:rPr>
        <w:t> </w:t>
      </w:r>
      <w:r w:rsidR="00166547" w:rsidRPr="00DD7D83">
        <w:rPr>
          <w:szCs w:val="28"/>
        </w:rPr>
        <w:t>тыс. ру</w:t>
      </w:r>
      <w:r w:rsidR="00166547" w:rsidRPr="00DD7D83">
        <w:rPr>
          <w:szCs w:val="28"/>
        </w:rPr>
        <w:t>б</w:t>
      </w:r>
      <w:r w:rsidR="00166547" w:rsidRPr="00DD7D83">
        <w:rPr>
          <w:szCs w:val="28"/>
        </w:rPr>
        <w:t>лей);</w:t>
      </w:r>
    </w:p>
    <w:p w:rsidR="00166547" w:rsidRPr="00DD7D83" w:rsidRDefault="002C1732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0104 </w:t>
      </w:r>
      <w:r w:rsidR="004577AA" w:rsidRPr="00DD7D83">
        <w:rPr>
          <w:szCs w:val="28"/>
        </w:rPr>
        <w:t>«</w:t>
      </w:r>
      <w:r w:rsidRPr="00DD7D83">
        <w:rPr>
          <w:szCs w:val="28"/>
        </w:rPr>
        <w:t>Функционирование Правительства Российской Федерации, высших органов исполнител</w:t>
      </w:r>
      <w:r w:rsidRPr="00DD7D83">
        <w:rPr>
          <w:szCs w:val="28"/>
        </w:rPr>
        <w:t>ь</w:t>
      </w:r>
      <w:r w:rsidRPr="00DD7D83">
        <w:rPr>
          <w:szCs w:val="28"/>
        </w:rPr>
        <w:t>ной власти субъектов Российской Федерации, местных администраций</w:t>
      </w:r>
      <w:r w:rsidR="004577AA" w:rsidRPr="00DD7D83">
        <w:rPr>
          <w:szCs w:val="28"/>
        </w:rPr>
        <w:t>»</w:t>
      </w:r>
      <w:r w:rsidR="00166547" w:rsidRPr="00DD7D83">
        <w:rPr>
          <w:szCs w:val="28"/>
        </w:rPr>
        <w:t xml:space="preserve"> </w:t>
      </w:r>
      <w:r w:rsidR="0057191A" w:rsidRPr="00DD7D83">
        <w:rPr>
          <w:szCs w:val="28"/>
        </w:rPr>
        <w:t>–</w:t>
      </w:r>
      <w:r w:rsidR="00E53CBF" w:rsidRPr="00DD7D83">
        <w:rPr>
          <w:szCs w:val="28"/>
        </w:rPr>
        <w:t xml:space="preserve"> </w:t>
      </w:r>
      <w:r w:rsidR="005857C4" w:rsidRPr="00DD7D83">
        <w:rPr>
          <w:szCs w:val="28"/>
        </w:rPr>
        <w:t>3476,6</w:t>
      </w:r>
      <w:r w:rsidR="00166547" w:rsidRPr="00DD7D83">
        <w:rPr>
          <w:szCs w:val="28"/>
        </w:rPr>
        <w:t xml:space="preserve"> тыс. рублей, или </w:t>
      </w:r>
      <w:r w:rsidR="00E935CA" w:rsidRPr="00DD7D83">
        <w:rPr>
          <w:szCs w:val="28"/>
        </w:rPr>
        <w:t>2</w:t>
      </w:r>
      <w:r w:rsidR="005857C4" w:rsidRPr="00DD7D83">
        <w:rPr>
          <w:szCs w:val="28"/>
        </w:rPr>
        <w:t>6,4</w:t>
      </w:r>
      <w:r w:rsidR="00166547" w:rsidRPr="00DD7D83">
        <w:rPr>
          <w:szCs w:val="28"/>
        </w:rPr>
        <w:t xml:space="preserve">% </w:t>
      </w:r>
      <w:r w:rsidR="00600E9D" w:rsidRPr="00DD7D83">
        <w:rPr>
          <w:szCs w:val="28"/>
        </w:rPr>
        <w:t>от утвержденных бюдже</w:t>
      </w:r>
      <w:r w:rsidR="00600E9D" w:rsidRPr="00DD7D83">
        <w:rPr>
          <w:szCs w:val="28"/>
        </w:rPr>
        <w:t>т</w:t>
      </w:r>
      <w:r w:rsidR="00600E9D" w:rsidRPr="00DD7D83">
        <w:rPr>
          <w:szCs w:val="28"/>
        </w:rPr>
        <w:t>ных назначений</w:t>
      </w:r>
      <w:r w:rsidR="00166547" w:rsidRPr="00DD7D83">
        <w:rPr>
          <w:szCs w:val="28"/>
        </w:rPr>
        <w:t xml:space="preserve"> (</w:t>
      </w:r>
      <w:r w:rsidR="00E935CA" w:rsidRPr="00DD7D83">
        <w:rPr>
          <w:szCs w:val="28"/>
        </w:rPr>
        <w:t>1</w:t>
      </w:r>
      <w:r w:rsidR="005857C4" w:rsidRPr="00DD7D83">
        <w:rPr>
          <w:szCs w:val="28"/>
        </w:rPr>
        <w:t>3169,1</w:t>
      </w:r>
      <w:r w:rsidR="007B5764" w:rsidRPr="00DD7D83">
        <w:rPr>
          <w:szCs w:val="28"/>
        </w:rPr>
        <w:t> </w:t>
      </w:r>
      <w:r w:rsidR="00166547" w:rsidRPr="00DD7D83">
        <w:rPr>
          <w:szCs w:val="28"/>
        </w:rPr>
        <w:t>тыс. ру</w:t>
      </w:r>
      <w:r w:rsidR="00166547" w:rsidRPr="00DD7D83">
        <w:rPr>
          <w:szCs w:val="28"/>
        </w:rPr>
        <w:t>б</w:t>
      </w:r>
      <w:r w:rsidR="00166547" w:rsidRPr="00DD7D83">
        <w:rPr>
          <w:szCs w:val="28"/>
        </w:rPr>
        <w:t>лей);</w:t>
      </w:r>
    </w:p>
    <w:p w:rsidR="00166547" w:rsidRPr="00DD7D83" w:rsidRDefault="002C1732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0106 </w:t>
      </w:r>
      <w:r w:rsidR="004577AA" w:rsidRPr="00DD7D83">
        <w:rPr>
          <w:szCs w:val="28"/>
        </w:rPr>
        <w:t>«</w:t>
      </w:r>
      <w:r w:rsidRPr="00DD7D83">
        <w:rPr>
          <w:szCs w:val="28"/>
        </w:rPr>
        <w:t>Обеспечение деятельности финансовых, налоговых и таможенных о</w:t>
      </w:r>
      <w:r w:rsidRPr="00DD7D83">
        <w:rPr>
          <w:szCs w:val="28"/>
        </w:rPr>
        <w:t>р</w:t>
      </w:r>
      <w:r w:rsidRPr="00DD7D83">
        <w:rPr>
          <w:szCs w:val="28"/>
        </w:rPr>
        <w:t>ганов и органов ф</w:t>
      </w:r>
      <w:r w:rsidRPr="00DD7D83">
        <w:rPr>
          <w:szCs w:val="28"/>
        </w:rPr>
        <w:t>и</w:t>
      </w:r>
      <w:r w:rsidRPr="00DD7D83">
        <w:rPr>
          <w:szCs w:val="28"/>
        </w:rPr>
        <w:t>нансового (финансово-бюджетного) надзора</w:t>
      </w:r>
      <w:r w:rsidR="004577AA" w:rsidRPr="00DD7D83">
        <w:rPr>
          <w:szCs w:val="28"/>
        </w:rPr>
        <w:t>»</w:t>
      </w:r>
      <w:r w:rsidR="00166547" w:rsidRPr="00DD7D83">
        <w:rPr>
          <w:szCs w:val="28"/>
        </w:rPr>
        <w:t xml:space="preserve"> </w:t>
      </w:r>
      <w:r w:rsidR="0057191A" w:rsidRPr="00DD7D83">
        <w:rPr>
          <w:szCs w:val="28"/>
        </w:rPr>
        <w:t>–</w:t>
      </w:r>
      <w:r w:rsidR="00CC2025" w:rsidRPr="00DD7D83">
        <w:rPr>
          <w:szCs w:val="28"/>
        </w:rPr>
        <w:t xml:space="preserve"> </w:t>
      </w:r>
      <w:r w:rsidR="005857C4" w:rsidRPr="00DD7D83">
        <w:rPr>
          <w:szCs w:val="28"/>
        </w:rPr>
        <w:t>747,5</w:t>
      </w:r>
      <w:r w:rsidR="00166547" w:rsidRPr="00DD7D83">
        <w:rPr>
          <w:szCs w:val="28"/>
        </w:rPr>
        <w:t xml:space="preserve"> тыс. рублей, или </w:t>
      </w:r>
      <w:r w:rsidR="00CC2025" w:rsidRPr="00DD7D83">
        <w:rPr>
          <w:szCs w:val="28"/>
        </w:rPr>
        <w:t>2</w:t>
      </w:r>
      <w:r w:rsidR="005857C4" w:rsidRPr="00DD7D83">
        <w:rPr>
          <w:szCs w:val="28"/>
        </w:rPr>
        <w:t>3,2</w:t>
      </w:r>
      <w:r w:rsidR="00166547" w:rsidRPr="00DD7D83">
        <w:rPr>
          <w:szCs w:val="28"/>
        </w:rPr>
        <w:t xml:space="preserve">% </w:t>
      </w:r>
      <w:r w:rsidR="00600E9D" w:rsidRPr="00DD7D83">
        <w:rPr>
          <w:szCs w:val="28"/>
        </w:rPr>
        <w:t xml:space="preserve">от утвержденных бюджетных назначений </w:t>
      </w:r>
      <w:r w:rsidR="00166547" w:rsidRPr="00DD7D83">
        <w:rPr>
          <w:szCs w:val="28"/>
        </w:rPr>
        <w:t>(</w:t>
      </w:r>
      <w:r w:rsidR="005857C4" w:rsidRPr="00DD7D83">
        <w:rPr>
          <w:szCs w:val="28"/>
        </w:rPr>
        <w:t>3220</w:t>
      </w:r>
      <w:r w:rsidR="00166547" w:rsidRPr="00DD7D83">
        <w:rPr>
          <w:szCs w:val="28"/>
        </w:rPr>
        <w:t xml:space="preserve"> тыс. ру</w:t>
      </w:r>
      <w:r w:rsidR="00166547" w:rsidRPr="00DD7D83">
        <w:rPr>
          <w:szCs w:val="28"/>
        </w:rPr>
        <w:t>б</w:t>
      </w:r>
      <w:r w:rsidR="00166547" w:rsidRPr="00DD7D83">
        <w:rPr>
          <w:szCs w:val="28"/>
        </w:rPr>
        <w:t>лей);</w:t>
      </w:r>
    </w:p>
    <w:p w:rsidR="00166547" w:rsidRPr="00DD7D83" w:rsidRDefault="002C1732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0111</w:t>
      </w:r>
      <w:r w:rsidR="004577AA" w:rsidRPr="00DD7D83">
        <w:rPr>
          <w:szCs w:val="28"/>
        </w:rPr>
        <w:t xml:space="preserve"> «</w:t>
      </w:r>
      <w:r w:rsidR="00563DAD" w:rsidRPr="00DD7D83">
        <w:rPr>
          <w:szCs w:val="28"/>
        </w:rPr>
        <w:t>Резервные фонды</w:t>
      </w:r>
      <w:r w:rsidR="004577AA" w:rsidRPr="00DD7D83">
        <w:rPr>
          <w:szCs w:val="28"/>
        </w:rPr>
        <w:t>»</w:t>
      </w:r>
      <w:r w:rsidR="00166547" w:rsidRPr="00DD7D83">
        <w:rPr>
          <w:szCs w:val="28"/>
        </w:rPr>
        <w:t xml:space="preserve"> </w:t>
      </w:r>
      <w:r w:rsidR="0057191A" w:rsidRPr="00DD7D83">
        <w:rPr>
          <w:szCs w:val="28"/>
        </w:rPr>
        <w:t>–</w:t>
      </w:r>
      <w:r w:rsidR="00661EDF" w:rsidRPr="00DD7D83">
        <w:rPr>
          <w:szCs w:val="28"/>
        </w:rPr>
        <w:t xml:space="preserve"> </w:t>
      </w:r>
      <w:r w:rsidR="005857C4" w:rsidRPr="00DD7D83">
        <w:rPr>
          <w:szCs w:val="28"/>
        </w:rPr>
        <w:t>12 тыс. рублей или 12 % от</w:t>
      </w:r>
      <w:r w:rsidR="00E935CA" w:rsidRPr="00DD7D83">
        <w:rPr>
          <w:szCs w:val="28"/>
        </w:rPr>
        <w:t xml:space="preserve"> </w:t>
      </w:r>
      <w:r w:rsidR="00600E9D" w:rsidRPr="00DD7D83">
        <w:rPr>
          <w:szCs w:val="28"/>
        </w:rPr>
        <w:t xml:space="preserve"> утвержденны</w:t>
      </w:r>
      <w:r w:rsidR="00E935CA" w:rsidRPr="00DD7D83">
        <w:rPr>
          <w:szCs w:val="28"/>
        </w:rPr>
        <w:t>х год</w:t>
      </w:r>
      <w:r w:rsidR="00E935CA" w:rsidRPr="00DD7D83">
        <w:rPr>
          <w:szCs w:val="28"/>
        </w:rPr>
        <w:t>о</w:t>
      </w:r>
      <w:r w:rsidR="00E935CA" w:rsidRPr="00DD7D83">
        <w:rPr>
          <w:szCs w:val="28"/>
        </w:rPr>
        <w:t xml:space="preserve">вых </w:t>
      </w:r>
      <w:r w:rsidR="00600E9D" w:rsidRPr="00DD7D83">
        <w:rPr>
          <w:szCs w:val="28"/>
        </w:rPr>
        <w:t xml:space="preserve"> бюджетны</w:t>
      </w:r>
      <w:r w:rsidR="00E935CA" w:rsidRPr="00DD7D83">
        <w:rPr>
          <w:szCs w:val="28"/>
        </w:rPr>
        <w:t>х</w:t>
      </w:r>
      <w:r w:rsidR="00600E9D" w:rsidRPr="00DD7D83">
        <w:rPr>
          <w:szCs w:val="28"/>
        </w:rPr>
        <w:t xml:space="preserve"> </w:t>
      </w:r>
      <w:proofErr w:type="gramStart"/>
      <w:r w:rsidR="00600E9D" w:rsidRPr="00DD7D83">
        <w:rPr>
          <w:szCs w:val="28"/>
        </w:rPr>
        <w:t>назначени</w:t>
      </w:r>
      <w:r w:rsidR="00E80E49" w:rsidRPr="00DD7D83">
        <w:rPr>
          <w:szCs w:val="28"/>
        </w:rPr>
        <w:t>я</w:t>
      </w:r>
      <w:r w:rsidR="00E935CA" w:rsidRPr="00DD7D83">
        <w:rPr>
          <w:szCs w:val="28"/>
        </w:rPr>
        <w:t>х</w:t>
      </w:r>
      <w:proofErr w:type="gramEnd"/>
      <w:r w:rsidR="00600E9D" w:rsidRPr="00DD7D83">
        <w:rPr>
          <w:szCs w:val="28"/>
        </w:rPr>
        <w:t xml:space="preserve"> </w:t>
      </w:r>
      <w:r w:rsidR="00C80219" w:rsidRPr="00DD7D83">
        <w:rPr>
          <w:szCs w:val="28"/>
        </w:rPr>
        <w:t>–</w:t>
      </w:r>
      <w:r w:rsidR="001F688A" w:rsidRPr="00DD7D83">
        <w:rPr>
          <w:szCs w:val="28"/>
        </w:rPr>
        <w:t xml:space="preserve"> </w:t>
      </w:r>
      <w:r w:rsidR="00E935CA" w:rsidRPr="00DD7D83">
        <w:rPr>
          <w:szCs w:val="28"/>
        </w:rPr>
        <w:t>100</w:t>
      </w:r>
      <w:r w:rsidR="00166547" w:rsidRPr="00DD7D83">
        <w:rPr>
          <w:szCs w:val="28"/>
        </w:rPr>
        <w:t xml:space="preserve"> тыс. ру</w:t>
      </w:r>
      <w:r w:rsidR="00166547" w:rsidRPr="00DD7D83">
        <w:rPr>
          <w:szCs w:val="28"/>
        </w:rPr>
        <w:t>б</w:t>
      </w:r>
      <w:r w:rsidR="00166547" w:rsidRPr="00DD7D83">
        <w:rPr>
          <w:szCs w:val="28"/>
        </w:rPr>
        <w:t>лей;</w:t>
      </w:r>
    </w:p>
    <w:p w:rsidR="00D74C5D" w:rsidRPr="00DD7D83" w:rsidRDefault="00563DA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0113</w:t>
      </w:r>
      <w:r w:rsidR="00FF62CC" w:rsidRPr="00DD7D83">
        <w:rPr>
          <w:szCs w:val="28"/>
        </w:rPr>
        <w:t xml:space="preserve"> «Другие общегосударственные вопросы» – </w:t>
      </w:r>
      <w:r w:rsidR="00E935CA" w:rsidRPr="00DD7D83">
        <w:rPr>
          <w:szCs w:val="28"/>
        </w:rPr>
        <w:t>1</w:t>
      </w:r>
      <w:r w:rsidR="005857C4" w:rsidRPr="00DD7D83">
        <w:rPr>
          <w:szCs w:val="28"/>
        </w:rPr>
        <w:t>21,9</w:t>
      </w:r>
      <w:r w:rsidR="00FF62CC" w:rsidRPr="00DD7D83">
        <w:rPr>
          <w:szCs w:val="28"/>
        </w:rPr>
        <w:t xml:space="preserve"> тыс. рублей, или </w:t>
      </w:r>
      <w:r w:rsidR="005857C4" w:rsidRPr="00DD7D83">
        <w:rPr>
          <w:szCs w:val="28"/>
        </w:rPr>
        <w:t>9,6</w:t>
      </w:r>
      <w:r w:rsidR="00FF62CC" w:rsidRPr="00DD7D83">
        <w:rPr>
          <w:szCs w:val="28"/>
        </w:rPr>
        <w:t xml:space="preserve">% от </w:t>
      </w:r>
      <w:r w:rsidR="009A70C7" w:rsidRPr="00DD7D83">
        <w:rPr>
          <w:szCs w:val="28"/>
        </w:rPr>
        <w:t>утвержденных бюджетных назнач</w:t>
      </w:r>
      <w:r w:rsidR="009A70C7" w:rsidRPr="00DD7D83">
        <w:rPr>
          <w:szCs w:val="28"/>
        </w:rPr>
        <w:t>е</w:t>
      </w:r>
      <w:r w:rsidR="009A70C7" w:rsidRPr="00DD7D83">
        <w:rPr>
          <w:szCs w:val="28"/>
        </w:rPr>
        <w:t xml:space="preserve">ний </w:t>
      </w:r>
      <w:r w:rsidR="00FF62CC" w:rsidRPr="00DD7D83">
        <w:rPr>
          <w:szCs w:val="28"/>
        </w:rPr>
        <w:t>(</w:t>
      </w:r>
      <w:r w:rsidR="00936FBB" w:rsidRPr="00DD7D83">
        <w:rPr>
          <w:szCs w:val="28"/>
        </w:rPr>
        <w:t>1</w:t>
      </w:r>
      <w:r w:rsidR="005857C4" w:rsidRPr="00DD7D83">
        <w:rPr>
          <w:szCs w:val="28"/>
        </w:rPr>
        <w:t>270,2</w:t>
      </w:r>
      <w:r w:rsidR="00936FBB" w:rsidRPr="00DD7D83">
        <w:rPr>
          <w:szCs w:val="28"/>
        </w:rPr>
        <w:t xml:space="preserve"> </w:t>
      </w:r>
      <w:r w:rsidR="00FF62CC" w:rsidRPr="00DD7D83">
        <w:rPr>
          <w:szCs w:val="28"/>
        </w:rPr>
        <w:t>тыс. рублей).</w:t>
      </w:r>
    </w:p>
    <w:p w:rsidR="00742525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lastRenderedPageBreak/>
        <w:t xml:space="preserve">                        </w:t>
      </w:r>
      <w:r w:rsidR="00FC7935" w:rsidRPr="00DD7D83">
        <w:rPr>
          <w:szCs w:val="28"/>
        </w:rPr>
        <w:t xml:space="preserve">Расходы по разделу </w:t>
      </w:r>
      <w:r w:rsidR="002C1732" w:rsidRPr="00DD7D83">
        <w:rPr>
          <w:b/>
          <w:szCs w:val="28"/>
        </w:rPr>
        <w:t xml:space="preserve">0200 </w:t>
      </w:r>
      <w:r w:rsidR="004577AA" w:rsidRPr="00DD7D83">
        <w:rPr>
          <w:b/>
          <w:szCs w:val="28"/>
        </w:rPr>
        <w:t>«</w:t>
      </w:r>
      <w:r w:rsidR="002C1732" w:rsidRPr="00DD7D83">
        <w:rPr>
          <w:b/>
          <w:szCs w:val="28"/>
        </w:rPr>
        <w:t>Национальная оборона</w:t>
      </w:r>
      <w:r w:rsidR="004577AA" w:rsidRPr="00DD7D83">
        <w:rPr>
          <w:b/>
          <w:szCs w:val="28"/>
        </w:rPr>
        <w:t>»</w:t>
      </w:r>
      <w:r w:rsidR="00FC7935" w:rsidRPr="00DD7D83">
        <w:rPr>
          <w:b/>
          <w:szCs w:val="28"/>
        </w:rPr>
        <w:t xml:space="preserve">, </w:t>
      </w:r>
      <w:r w:rsidR="00FC7935" w:rsidRPr="00DD7D83">
        <w:rPr>
          <w:szCs w:val="28"/>
        </w:rPr>
        <w:t>подразд</w:t>
      </w:r>
      <w:r w:rsidR="00FC7935" w:rsidRPr="00DD7D83">
        <w:rPr>
          <w:szCs w:val="28"/>
        </w:rPr>
        <w:t>е</w:t>
      </w:r>
      <w:r w:rsidR="00FC7935" w:rsidRPr="00DD7D83">
        <w:rPr>
          <w:szCs w:val="28"/>
        </w:rPr>
        <w:t>л</w:t>
      </w:r>
      <w:r w:rsidR="00F35B77" w:rsidRPr="00DD7D83">
        <w:rPr>
          <w:szCs w:val="28"/>
        </w:rPr>
        <w:t>у</w:t>
      </w:r>
      <w:r w:rsidR="00FC7935" w:rsidRPr="00DD7D83">
        <w:rPr>
          <w:b/>
          <w:szCs w:val="28"/>
        </w:rPr>
        <w:t xml:space="preserve"> </w:t>
      </w:r>
      <w:r w:rsidR="00F35B77" w:rsidRPr="00DD7D83">
        <w:rPr>
          <w:szCs w:val="28"/>
        </w:rPr>
        <w:t>020</w:t>
      </w:r>
      <w:r w:rsidR="00D74C5D" w:rsidRPr="00DD7D83">
        <w:rPr>
          <w:szCs w:val="28"/>
        </w:rPr>
        <w:t>3</w:t>
      </w:r>
      <w:r w:rsidR="00F35B77" w:rsidRPr="00DD7D83">
        <w:rPr>
          <w:szCs w:val="28"/>
        </w:rPr>
        <w:t xml:space="preserve"> </w:t>
      </w:r>
      <w:r w:rsidR="00FC7935" w:rsidRPr="00DD7D83">
        <w:rPr>
          <w:szCs w:val="28"/>
        </w:rPr>
        <w:t xml:space="preserve">«Мобилизационная </w:t>
      </w:r>
      <w:r w:rsidR="00D74C5D" w:rsidRPr="00DD7D83">
        <w:rPr>
          <w:szCs w:val="28"/>
        </w:rPr>
        <w:t>и вневойсковая подготовка</w:t>
      </w:r>
      <w:r w:rsidR="00FC7935" w:rsidRPr="00DD7D83">
        <w:rPr>
          <w:szCs w:val="28"/>
        </w:rPr>
        <w:t>» на 20</w:t>
      </w:r>
      <w:r w:rsidR="00026A32" w:rsidRPr="00DD7D83">
        <w:rPr>
          <w:szCs w:val="28"/>
        </w:rPr>
        <w:t>1</w:t>
      </w:r>
      <w:r w:rsidR="00742525" w:rsidRPr="00DD7D83">
        <w:rPr>
          <w:szCs w:val="28"/>
        </w:rPr>
        <w:t>4</w:t>
      </w:r>
      <w:r w:rsidR="00FC7935" w:rsidRPr="00DD7D83">
        <w:rPr>
          <w:szCs w:val="28"/>
        </w:rPr>
        <w:t xml:space="preserve"> год запл</w:t>
      </w:r>
      <w:r w:rsidR="00FC7935" w:rsidRPr="00DD7D83">
        <w:rPr>
          <w:szCs w:val="28"/>
        </w:rPr>
        <w:t>а</w:t>
      </w:r>
      <w:r w:rsidR="00FC7935" w:rsidRPr="00DD7D83">
        <w:rPr>
          <w:szCs w:val="28"/>
        </w:rPr>
        <w:t xml:space="preserve">нированы </w:t>
      </w:r>
      <w:r w:rsidR="00503638" w:rsidRPr="00DD7D83">
        <w:rPr>
          <w:szCs w:val="28"/>
        </w:rPr>
        <w:t xml:space="preserve">в бюджете </w:t>
      </w:r>
      <w:r w:rsidR="00FC7935" w:rsidRPr="00DD7D83">
        <w:rPr>
          <w:szCs w:val="28"/>
        </w:rPr>
        <w:t xml:space="preserve">в </w:t>
      </w:r>
      <w:r w:rsidR="00503638" w:rsidRPr="00DD7D83">
        <w:rPr>
          <w:szCs w:val="28"/>
        </w:rPr>
        <w:t>объеме</w:t>
      </w:r>
      <w:r w:rsidR="00FC7935" w:rsidRPr="00DD7D83">
        <w:rPr>
          <w:szCs w:val="28"/>
        </w:rPr>
        <w:t xml:space="preserve"> </w:t>
      </w:r>
      <w:r w:rsidR="00742525" w:rsidRPr="00DD7D83">
        <w:rPr>
          <w:szCs w:val="28"/>
        </w:rPr>
        <w:t>536,8</w:t>
      </w:r>
      <w:r w:rsidR="00FC7935" w:rsidRPr="00DD7D83">
        <w:rPr>
          <w:szCs w:val="28"/>
        </w:rPr>
        <w:t xml:space="preserve"> тыс. рублей, исполнени</w:t>
      </w:r>
      <w:r w:rsidR="00742525" w:rsidRPr="00DD7D83">
        <w:rPr>
          <w:szCs w:val="28"/>
        </w:rPr>
        <w:t>я</w:t>
      </w:r>
      <w:r w:rsidR="00FC7935" w:rsidRPr="00DD7D83">
        <w:rPr>
          <w:szCs w:val="28"/>
        </w:rPr>
        <w:t xml:space="preserve"> </w:t>
      </w:r>
      <w:r w:rsidR="008E5179" w:rsidRPr="00DD7D83">
        <w:rPr>
          <w:szCs w:val="28"/>
        </w:rPr>
        <w:t xml:space="preserve">за </w:t>
      </w:r>
      <w:r w:rsidR="00D97CD9" w:rsidRPr="00DD7D83">
        <w:rPr>
          <w:szCs w:val="28"/>
          <w:lang w:val="en-US"/>
        </w:rPr>
        <w:t>I</w:t>
      </w:r>
      <w:r w:rsidR="00D97CD9" w:rsidRPr="00DD7D83">
        <w:rPr>
          <w:szCs w:val="28"/>
        </w:rPr>
        <w:t xml:space="preserve"> </w:t>
      </w:r>
      <w:r w:rsidR="00922919" w:rsidRPr="00DD7D83">
        <w:rPr>
          <w:szCs w:val="28"/>
        </w:rPr>
        <w:t>квартал</w:t>
      </w:r>
      <w:r w:rsidR="00D97CD9" w:rsidRPr="00DD7D83">
        <w:rPr>
          <w:szCs w:val="28"/>
        </w:rPr>
        <w:t xml:space="preserve"> </w:t>
      </w:r>
      <w:r w:rsidR="00DE523C" w:rsidRPr="00DD7D83">
        <w:rPr>
          <w:szCs w:val="28"/>
        </w:rPr>
        <w:t>т</w:t>
      </w:r>
      <w:r w:rsidR="00DE523C" w:rsidRPr="00DD7D83">
        <w:rPr>
          <w:szCs w:val="28"/>
        </w:rPr>
        <w:t>е</w:t>
      </w:r>
      <w:r w:rsidR="00DE523C" w:rsidRPr="00DD7D83">
        <w:rPr>
          <w:szCs w:val="28"/>
        </w:rPr>
        <w:t>кущего</w:t>
      </w:r>
      <w:r w:rsidR="008E5179" w:rsidRPr="00DD7D83">
        <w:rPr>
          <w:szCs w:val="28"/>
        </w:rPr>
        <w:t xml:space="preserve"> года</w:t>
      </w:r>
      <w:r w:rsidR="00742525" w:rsidRPr="00DD7D83">
        <w:rPr>
          <w:szCs w:val="28"/>
        </w:rPr>
        <w:t xml:space="preserve"> не было.</w:t>
      </w:r>
    </w:p>
    <w:p w:rsidR="00922919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        </w:t>
      </w:r>
      <w:r w:rsidR="001E01F8" w:rsidRPr="00DD7D83">
        <w:rPr>
          <w:szCs w:val="28"/>
        </w:rPr>
        <w:t xml:space="preserve">Расходы по разделу </w:t>
      </w:r>
      <w:r w:rsidR="001E01F8" w:rsidRPr="00DD7D83">
        <w:rPr>
          <w:b/>
          <w:szCs w:val="28"/>
        </w:rPr>
        <w:t>0400 «Национальная экономика»</w:t>
      </w:r>
      <w:r w:rsidR="001E01F8" w:rsidRPr="00DD7D83">
        <w:rPr>
          <w:szCs w:val="28"/>
        </w:rPr>
        <w:t xml:space="preserve"> проф</w:t>
      </w:r>
      <w:r w:rsidR="001E01F8" w:rsidRPr="00DD7D83">
        <w:rPr>
          <w:szCs w:val="28"/>
        </w:rPr>
        <w:t>и</w:t>
      </w:r>
      <w:r w:rsidR="001E01F8" w:rsidRPr="00DD7D83">
        <w:rPr>
          <w:szCs w:val="28"/>
        </w:rPr>
        <w:t xml:space="preserve">нансированы в сумме </w:t>
      </w:r>
      <w:r w:rsidR="00742525" w:rsidRPr="00DD7D83">
        <w:rPr>
          <w:szCs w:val="28"/>
        </w:rPr>
        <w:t>227,1</w:t>
      </w:r>
      <w:r w:rsidR="001E01F8" w:rsidRPr="00DD7D83">
        <w:rPr>
          <w:szCs w:val="28"/>
        </w:rPr>
        <w:t xml:space="preserve"> тыс. рублей, что составляет </w:t>
      </w:r>
      <w:r w:rsidR="00742525" w:rsidRPr="00DD7D83">
        <w:rPr>
          <w:szCs w:val="28"/>
        </w:rPr>
        <w:t>4,8</w:t>
      </w:r>
      <w:r w:rsidR="00922919" w:rsidRPr="00DD7D83">
        <w:rPr>
          <w:szCs w:val="28"/>
        </w:rPr>
        <w:t xml:space="preserve"> </w:t>
      </w:r>
      <w:r w:rsidR="001E01F8" w:rsidRPr="00DD7D83">
        <w:rPr>
          <w:szCs w:val="28"/>
        </w:rPr>
        <w:t xml:space="preserve">% к </w:t>
      </w:r>
      <w:r w:rsidR="003B5F04" w:rsidRPr="00DD7D83">
        <w:rPr>
          <w:szCs w:val="28"/>
        </w:rPr>
        <w:t xml:space="preserve">годовым </w:t>
      </w:r>
      <w:r w:rsidR="00211089" w:rsidRPr="00DD7D83">
        <w:rPr>
          <w:szCs w:val="28"/>
        </w:rPr>
        <w:t xml:space="preserve">бюджетным </w:t>
      </w:r>
      <w:r w:rsidR="003B5F04" w:rsidRPr="00DD7D83">
        <w:rPr>
          <w:szCs w:val="28"/>
        </w:rPr>
        <w:t>назначениям</w:t>
      </w:r>
      <w:r w:rsidR="00211089" w:rsidRPr="00DD7D83">
        <w:rPr>
          <w:szCs w:val="28"/>
        </w:rPr>
        <w:t>, у</w:t>
      </w:r>
      <w:r w:rsidR="00742525" w:rsidRPr="00DD7D83">
        <w:rPr>
          <w:szCs w:val="28"/>
        </w:rPr>
        <w:t>твержденным</w:t>
      </w:r>
      <w:r w:rsidR="003B5F04" w:rsidRPr="00DD7D83">
        <w:rPr>
          <w:szCs w:val="28"/>
        </w:rPr>
        <w:t xml:space="preserve"> </w:t>
      </w:r>
      <w:r w:rsidR="001E01F8" w:rsidRPr="00DD7D83">
        <w:rPr>
          <w:szCs w:val="28"/>
        </w:rPr>
        <w:t xml:space="preserve">в </w:t>
      </w:r>
      <w:r w:rsidR="00742525" w:rsidRPr="00DD7D83">
        <w:rPr>
          <w:szCs w:val="28"/>
        </w:rPr>
        <w:t>сумме 4697</w:t>
      </w:r>
      <w:r w:rsidR="00922919" w:rsidRPr="00DD7D83">
        <w:rPr>
          <w:szCs w:val="28"/>
        </w:rPr>
        <w:t xml:space="preserve"> </w:t>
      </w:r>
      <w:r w:rsidR="001E01F8" w:rsidRPr="00DD7D83">
        <w:rPr>
          <w:szCs w:val="28"/>
        </w:rPr>
        <w:t>тыс. рублей</w:t>
      </w:r>
      <w:r w:rsidR="006C5263" w:rsidRPr="00DD7D83">
        <w:rPr>
          <w:szCs w:val="28"/>
        </w:rPr>
        <w:t xml:space="preserve"> и </w:t>
      </w:r>
      <w:r w:rsidR="00383499" w:rsidRPr="00DD7D83">
        <w:rPr>
          <w:szCs w:val="28"/>
        </w:rPr>
        <w:t>60</w:t>
      </w:r>
      <w:r w:rsidR="006C5263" w:rsidRPr="00DD7D83">
        <w:rPr>
          <w:szCs w:val="28"/>
        </w:rPr>
        <w:t xml:space="preserve">% к </w:t>
      </w:r>
      <w:r w:rsidR="003B5F04" w:rsidRPr="00DD7D83">
        <w:rPr>
          <w:szCs w:val="28"/>
        </w:rPr>
        <w:t xml:space="preserve">исполнению бюджета за </w:t>
      </w:r>
      <w:r w:rsidR="006C5263" w:rsidRPr="00DD7D83">
        <w:rPr>
          <w:szCs w:val="28"/>
        </w:rPr>
        <w:t>аналогичн</w:t>
      </w:r>
      <w:r w:rsidR="003B5F04" w:rsidRPr="00DD7D83">
        <w:rPr>
          <w:szCs w:val="28"/>
        </w:rPr>
        <w:t>ый</w:t>
      </w:r>
      <w:r w:rsidR="006C5263" w:rsidRPr="00DD7D83">
        <w:rPr>
          <w:szCs w:val="28"/>
        </w:rPr>
        <w:t xml:space="preserve"> перио</w:t>
      </w:r>
      <w:r w:rsidR="003B5F04" w:rsidRPr="00DD7D83">
        <w:rPr>
          <w:szCs w:val="28"/>
        </w:rPr>
        <w:t>д</w:t>
      </w:r>
      <w:r w:rsidR="006C5263" w:rsidRPr="00DD7D83">
        <w:rPr>
          <w:szCs w:val="28"/>
        </w:rPr>
        <w:t xml:space="preserve"> прошлого года</w:t>
      </w:r>
      <w:r w:rsidR="002E1A8E" w:rsidRPr="00DD7D83">
        <w:rPr>
          <w:szCs w:val="28"/>
        </w:rPr>
        <w:t xml:space="preserve"> (</w:t>
      </w:r>
      <w:r w:rsidR="00742525" w:rsidRPr="00DD7D83">
        <w:rPr>
          <w:szCs w:val="28"/>
        </w:rPr>
        <w:t>378,5</w:t>
      </w:r>
      <w:r w:rsidR="002E1A8E" w:rsidRPr="00DD7D83">
        <w:rPr>
          <w:szCs w:val="28"/>
        </w:rPr>
        <w:t xml:space="preserve"> тыс. ру</w:t>
      </w:r>
      <w:r w:rsidR="002E1A8E" w:rsidRPr="00DD7D83">
        <w:rPr>
          <w:szCs w:val="28"/>
        </w:rPr>
        <w:t>б</w:t>
      </w:r>
      <w:r w:rsidR="002E1A8E" w:rsidRPr="00DD7D83">
        <w:rPr>
          <w:szCs w:val="28"/>
        </w:rPr>
        <w:t>лей)</w:t>
      </w:r>
      <w:r w:rsidR="006C5263" w:rsidRPr="00DD7D83">
        <w:rPr>
          <w:szCs w:val="28"/>
        </w:rPr>
        <w:t>.</w:t>
      </w:r>
      <w:r w:rsidR="001C40E5" w:rsidRPr="00DD7D83">
        <w:rPr>
          <w:szCs w:val="28"/>
        </w:rPr>
        <w:t xml:space="preserve"> </w:t>
      </w:r>
      <w:r w:rsidR="004554A5" w:rsidRPr="00DD7D83">
        <w:rPr>
          <w:szCs w:val="28"/>
        </w:rPr>
        <w:t>Основную</w:t>
      </w:r>
      <w:r w:rsidR="00476E77" w:rsidRPr="00DD7D83">
        <w:rPr>
          <w:szCs w:val="28"/>
        </w:rPr>
        <w:t xml:space="preserve"> долю расходов по данному разделу составили расходы по подразделу </w:t>
      </w:r>
      <w:r w:rsidR="00CA1CD3" w:rsidRPr="00DD7D83">
        <w:rPr>
          <w:szCs w:val="28"/>
        </w:rPr>
        <w:t>040</w:t>
      </w:r>
      <w:r w:rsidR="00922919" w:rsidRPr="00DD7D83">
        <w:rPr>
          <w:szCs w:val="28"/>
        </w:rPr>
        <w:t>8</w:t>
      </w:r>
      <w:r w:rsidR="00CA1CD3" w:rsidRPr="00DD7D83">
        <w:rPr>
          <w:szCs w:val="28"/>
        </w:rPr>
        <w:t> «</w:t>
      </w:r>
      <w:r w:rsidR="00922919" w:rsidRPr="00DD7D83">
        <w:rPr>
          <w:szCs w:val="28"/>
        </w:rPr>
        <w:t xml:space="preserve"> Транспорт</w:t>
      </w:r>
      <w:r w:rsidR="00CA1CD3" w:rsidRPr="00DD7D83">
        <w:rPr>
          <w:szCs w:val="28"/>
        </w:rPr>
        <w:t xml:space="preserve">» – </w:t>
      </w:r>
      <w:r w:rsidR="00CC1834" w:rsidRPr="00DD7D83">
        <w:rPr>
          <w:szCs w:val="28"/>
        </w:rPr>
        <w:t>2</w:t>
      </w:r>
      <w:r w:rsidR="00383499" w:rsidRPr="00DD7D83">
        <w:rPr>
          <w:szCs w:val="28"/>
        </w:rPr>
        <w:t>21</w:t>
      </w:r>
      <w:r w:rsidR="004F37FF" w:rsidRPr="00DD7D83">
        <w:rPr>
          <w:szCs w:val="28"/>
        </w:rPr>
        <w:t xml:space="preserve"> тыс.</w:t>
      </w:r>
      <w:r w:rsidR="00F86303" w:rsidRPr="00DD7D83">
        <w:rPr>
          <w:szCs w:val="28"/>
        </w:rPr>
        <w:t xml:space="preserve"> </w:t>
      </w:r>
      <w:r w:rsidR="004F37FF" w:rsidRPr="00DD7D83">
        <w:rPr>
          <w:szCs w:val="28"/>
        </w:rPr>
        <w:t>рублей</w:t>
      </w:r>
      <w:r w:rsidR="00787632" w:rsidRPr="00DD7D83">
        <w:rPr>
          <w:szCs w:val="28"/>
        </w:rPr>
        <w:t xml:space="preserve">  или 27,6% от годовых н</w:t>
      </w:r>
      <w:r w:rsidR="00787632" w:rsidRPr="00DD7D83">
        <w:rPr>
          <w:szCs w:val="28"/>
        </w:rPr>
        <w:t>а</w:t>
      </w:r>
      <w:r w:rsidR="00787632" w:rsidRPr="00DD7D83">
        <w:rPr>
          <w:szCs w:val="28"/>
        </w:rPr>
        <w:t xml:space="preserve">значений  (800 тыс. рублей) и   по подразделу </w:t>
      </w:r>
      <w:r w:rsidR="002C1732" w:rsidRPr="00DD7D83">
        <w:rPr>
          <w:szCs w:val="28"/>
        </w:rPr>
        <w:t xml:space="preserve">0412 </w:t>
      </w:r>
      <w:r w:rsidR="003E4852" w:rsidRPr="00DD7D83">
        <w:rPr>
          <w:szCs w:val="28"/>
        </w:rPr>
        <w:t>«</w:t>
      </w:r>
      <w:r w:rsidR="002C1732" w:rsidRPr="00DD7D83">
        <w:rPr>
          <w:szCs w:val="28"/>
        </w:rPr>
        <w:t>Другие вопросы в обла</w:t>
      </w:r>
      <w:r w:rsidR="002C1732" w:rsidRPr="00DD7D83">
        <w:rPr>
          <w:szCs w:val="28"/>
        </w:rPr>
        <w:t>с</w:t>
      </w:r>
      <w:r w:rsidR="002C1732" w:rsidRPr="00DD7D83">
        <w:rPr>
          <w:szCs w:val="28"/>
        </w:rPr>
        <w:t>ти национальной экономики</w:t>
      </w:r>
      <w:r w:rsidR="003E4852" w:rsidRPr="00DD7D83">
        <w:rPr>
          <w:szCs w:val="28"/>
        </w:rPr>
        <w:t>»</w:t>
      </w:r>
      <w:r w:rsidR="004C3F87" w:rsidRPr="00DD7D83">
        <w:rPr>
          <w:szCs w:val="28"/>
        </w:rPr>
        <w:t xml:space="preserve"> </w:t>
      </w:r>
      <w:r w:rsidR="00FB05CD" w:rsidRPr="00DD7D83">
        <w:rPr>
          <w:szCs w:val="28"/>
        </w:rPr>
        <w:t>–</w:t>
      </w:r>
      <w:r w:rsidR="0087380A" w:rsidRPr="00DD7D83">
        <w:rPr>
          <w:szCs w:val="28"/>
        </w:rPr>
        <w:t xml:space="preserve"> </w:t>
      </w:r>
      <w:r w:rsidR="00787632" w:rsidRPr="00DD7D83">
        <w:rPr>
          <w:szCs w:val="28"/>
        </w:rPr>
        <w:t>6,1</w:t>
      </w:r>
      <w:r w:rsidR="00922919" w:rsidRPr="00DD7D83">
        <w:rPr>
          <w:szCs w:val="28"/>
        </w:rPr>
        <w:t xml:space="preserve"> тыс. рублей, или </w:t>
      </w:r>
      <w:r w:rsidR="00787632" w:rsidRPr="00DD7D83">
        <w:rPr>
          <w:szCs w:val="28"/>
        </w:rPr>
        <w:t>4,</w:t>
      </w:r>
      <w:r w:rsidR="00C21423" w:rsidRPr="00DD7D83">
        <w:rPr>
          <w:szCs w:val="28"/>
        </w:rPr>
        <w:t>8</w:t>
      </w:r>
      <w:r w:rsidR="00922919" w:rsidRPr="00DD7D83">
        <w:rPr>
          <w:szCs w:val="28"/>
        </w:rPr>
        <w:t xml:space="preserve"> % от годовых бю</w:t>
      </w:r>
      <w:r w:rsidR="00922919" w:rsidRPr="00DD7D83">
        <w:rPr>
          <w:szCs w:val="28"/>
        </w:rPr>
        <w:t>д</w:t>
      </w:r>
      <w:r w:rsidR="00922919" w:rsidRPr="00DD7D83">
        <w:rPr>
          <w:szCs w:val="28"/>
        </w:rPr>
        <w:t>жетных назн</w:t>
      </w:r>
      <w:r w:rsidR="00922919" w:rsidRPr="00DD7D83">
        <w:rPr>
          <w:szCs w:val="28"/>
        </w:rPr>
        <w:t>а</w:t>
      </w:r>
      <w:r w:rsidR="00922919" w:rsidRPr="00DD7D83">
        <w:rPr>
          <w:szCs w:val="28"/>
        </w:rPr>
        <w:t>чений (</w:t>
      </w:r>
      <w:r w:rsidR="00787632" w:rsidRPr="00DD7D83">
        <w:rPr>
          <w:szCs w:val="28"/>
        </w:rPr>
        <w:t>127</w:t>
      </w:r>
      <w:r w:rsidR="00922919" w:rsidRPr="00DD7D83">
        <w:rPr>
          <w:szCs w:val="28"/>
        </w:rPr>
        <w:t xml:space="preserve"> тыс. рублей)</w:t>
      </w:r>
      <w:r w:rsidR="00787632" w:rsidRPr="00DD7D83">
        <w:rPr>
          <w:szCs w:val="28"/>
        </w:rPr>
        <w:t>.</w:t>
      </w:r>
    </w:p>
    <w:p w:rsidR="00C22C5E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</w:t>
      </w:r>
      <w:r w:rsidR="00877D3E" w:rsidRPr="00DD7D83">
        <w:rPr>
          <w:szCs w:val="28"/>
        </w:rPr>
        <w:t xml:space="preserve">Расходы по разделу </w:t>
      </w:r>
      <w:r w:rsidR="00877D3E" w:rsidRPr="00DD7D83">
        <w:rPr>
          <w:b/>
          <w:szCs w:val="28"/>
        </w:rPr>
        <w:t>0500 «Жилищно-коммунальное хозяйство</w:t>
      </w:r>
      <w:r w:rsidR="00877D3E" w:rsidRPr="00DD7D83">
        <w:rPr>
          <w:szCs w:val="28"/>
        </w:rPr>
        <w:t>»</w:t>
      </w:r>
      <w:r w:rsidR="00922919" w:rsidRPr="00DD7D83">
        <w:rPr>
          <w:szCs w:val="28"/>
        </w:rPr>
        <w:t xml:space="preserve"> </w:t>
      </w:r>
      <w:r w:rsidR="00C21423" w:rsidRPr="00DD7D83">
        <w:rPr>
          <w:szCs w:val="28"/>
        </w:rPr>
        <w:t xml:space="preserve"> </w:t>
      </w:r>
      <w:r w:rsidR="00A21AA4" w:rsidRPr="00DD7D83">
        <w:rPr>
          <w:szCs w:val="28"/>
        </w:rPr>
        <w:t>не производились</w:t>
      </w:r>
      <w:r w:rsidR="00C21423" w:rsidRPr="00DD7D83">
        <w:rPr>
          <w:b/>
          <w:szCs w:val="28"/>
        </w:rPr>
        <w:t xml:space="preserve"> </w:t>
      </w:r>
      <w:r w:rsidR="00877D3E" w:rsidRPr="00DD7D83">
        <w:rPr>
          <w:szCs w:val="28"/>
        </w:rPr>
        <w:t xml:space="preserve"> </w:t>
      </w:r>
      <w:r w:rsidR="00922919" w:rsidRPr="00DD7D83">
        <w:rPr>
          <w:szCs w:val="28"/>
        </w:rPr>
        <w:t xml:space="preserve">при годовых назначениях </w:t>
      </w:r>
      <w:r w:rsidR="00A21AA4" w:rsidRPr="00DD7D83">
        <w:rPr>
          <w:szCs w:val="28"/>
        </w:rPr>
        <w:t xml:space="preserve">983 </w:t>
      </w:r>
      <w:r w:rsidR="00922919" w:rsidRPr="00DD7D83">
        <w:rPr>
          <w:szCs w:val="28"/>
        </w:rPr>
        <w:t>тыс. рублей.</w:t>
      </w:r>
      <w:r w:rsidR="00B670EF" w:rsidRPr="00DD7D83">
        <w:rPr>
          <w:szCs w:val="28"/>
        </w:rPr>
        <w:t xml:space="preserve"> </w:t>
      </w:r>
    </w:p>
    <w:p w:rsidR="00E13917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</w:t>
      </w:r>
      <w:r w:rsidR="00A21AA4" w:rsidRPr="00DD7D83">
        <w:rPr>
          <w:szCs w:val="28"/>
        </w:rPr>
        <w:t>Кассовые р</w:t>
      </w:r>
      <w:r w:rsidR="00EE3D42" w:rsidRPr="00DD7D83">
        <w:rPr>
          <w:szCs w:val="28"/>
        </w:rPr>
        <w:t>асходы п</w:t>
      </w:r>
      <w:r w:rsidR="00A12535" w:rsidRPr="00DD7D83">
        <w:rPr>
          <w:szCs w:val="28"/>
        </w:rPr>
        <w:t xml:space="preserve">о разделу </w:t>
      </w:r>
      <w:r w:rsidR="00A12535" w:rsidRPr="00DD7D83">
        <w:rPr>
          <w:b/>
          <w:szCs w:val="28"/>
        </w:rPr>
        <w:t>0700 «Образование»</w:t>
      </w:r>
      <w:r w:rsidR="00A12535" w:rsidRPr="00DD7D83">
        <w:rPr>
          <w:szCs w:val="28"/>
        </w:rPr>
        <w:t xml:space="preserve"> </w:t>
      </w:r>
      <w:r w:rsidR="0055107F" w:rsidRPr="00DD7D83">
        <w:rPr>
          <w:szCs w:val="28"/>
        </w:rPr>
        <w:t xml:space="preserve">за </w:t>
      </w:r>
      <w:r w:rsidR="00EE3D42" w:rsidRPr="00DD7D83">
        <w:rPr>
          <w:szCs w:val="28"/>
        </w:rPr>
        <w:t>январь-</w:t>
      </w:r>
      <w:r w:rsidR="00C528EC" w:rsidRPr="00DD7D83">
        <w:rPr>
          <w:szCs w:val="28"/>
        </w:rPr>
        <w:t>март</w:t>
      </w:r>
      <w:r w:rsidR="00EE3D42" w:rsidRPr="00DD7D83">
        <w:rPr>
          <w:szCs w:val="28"/>
        </w:rPr>
        <w:t xml:space="preserve"> 20</w:t>
      </w:r>
      <w:r w:rsidR="00473E54" w:rsidRPr="00DD7D83">
        <w:rPr>
          <w:szCs w:val="28"/>
        </w:rPr>
        <w:t>1</w:t>
      </w:r>
      <w:r w:rsidR="00A21AA4" w:rsidRPr="00DD7D83">
        <w:rPr>
          <w:szCs w:val="28"/>
        </w:rPr>
        <w:t>4</w:t>
      </w:r>
      <w:r w:rsidR="00473E54" w:rsidRPr="00DD7D83">
        <w:rPr>
          <w:szCs w:val="28"/>
        </w:rPr>
        <w:t xml:space="preserve"> </w:t>
      </w:r>
      <w:r w:rsidR="00A12535" w:rsidRPr="00DD7D83">
        <w:rPr>
          <w:szCs w:val="28"/>
        </w:rPr>
        <w:t xml:space="preserve">года </w:t>
      </w:r>
      <w:r w:rsidR="00A21AA4" w:rsidRPr="00DD7D83">
        <w:rPr>
          <w:szCs w:val="28"/>
        </w:rPr>
        <w:t>составили</w:t>
      </w:r>
      <w:r w:rsidR="00A12535" w:rsidRPr="00DD7D83">
        <w:rPr>
          <w:szCs w:val="28"/>
        </w:rPr>
        <w:t xml:space="preserve"> </w:t>
      </w:r>
      <w:r w:rsidR="00A21AA4" w:rsidRPr="00DD7D83">
        <w:rPr>
          <w:szCs w:val="28"/>
        </w:rPr>
        <w:t xml:space="preserve">  24768,5 </w:t>
      </w:r>
      <w:r w:rsidR="00C21423" w:rsidRPr="00DD7D83">
        <w:rPr>
          <w:szCs w:val="28"/>
        </w:rPr>
        <w:t xml:space="preserve"> </w:t>
      </w:r>
      <w:r w:rsidR="000F0B06" w:rsidRPr="00DD7D83">
        <w:rPr>
          <w:szCs w:val="28"/>
        </w:rPr>
        <w:t xml:space="preserve"> </w:t>
      </w:r>
      <w:r w:rsidR="00A12535" w:rsidRPr="00DD7D83">
        <w:rPr>
          <w:szCs w:val="28"/>
        </w:rPr>
        <w:t xml:space="preserve">тыс. рублей, или на </w:t>
      </w:r>
      <w:r w:rsidR="00C21423" w:rsidRPr="00DD7D83">
        <w:rPr>
          <w:szCs w:val="28"/>
        </w:rPr>
        <w:t>22,</w:t>
      </w:r>
      <w:r w:rsidR="00A21AA4" w:rsidRPr="00DD7D83">
        <w:rPr>
          <w:szCs w:val="28"/>
        </w:rPr>
        <w:t>3</w:t>
      </w:r>
      <w:r w:rsidR="00A12535" w:rsidRPr="00DD7D83">
        <w:rPr>
          <w:szCs w:val="28"/>
        </w:rPr>
        <w:t>% к годовым бюдже</w:t>
      </w:r>
      <w:r w:rsidR="00A12535" w:rsidRPr="00DD7D83">
        <w:rPr>
          <w:szCs w:val="28"/>
        </w:rPr>
        <w:t>т</w:t>
      </w:r>
      <w:r w:rsidR="00A12535" w:rsidRPr="00DD7D83">
        <w:rPr>
          <w:szCs w:val="28"/>
        </w:rPr>
        <w:t>ным назначениям (</w:t>
      </w:r>
      <w:r w:rsidR="00C21423" w:rsidRPr="00DD7D83">
        <w:rPr>
          <w:szCs w:val="28"/>
        </w:rPr>
        <w:t>1</w:t>
      </w:r>
      <w:r w:rsidR="00A21AA4" w:rsidRPr="00DD7D83">
        <w:rPr>
          <w:szCs w:val="28"/>
        </w:rPr>
        <w:t>10858,9</w:t>
      </w:r>
      <w:r w:rsidR="00C21423" w:rsidRPr="00DD7D83">
        <w:rPr>
          <w:szCs w:val="28"/>
        </w:rPr>
        <w:t xml:space="preserve"> </w:t>
      </w:r>
      <w:r w:rsidR="00A12535" w:rsidRPr="00DD7D83">
        <w:rPr>
          <w:szCs w:val="28"/>
        </w:rPr>
        <w:t xml:space="preserve"> тыс. рублей)</w:t>
      </w:r>
      <w:r w:rsidR="0022262B" w:rsidRPr="00DD7D83">
        <w:rPr>
          <w:szCs w:val="28"/>
        </w:rPr>
        <w:t xml:space="preserve"> и на </w:t>
      </w:r>
      <w:r w:rsidR="00344443" w:rsidRPr="00DD7D83">
        <w:rPr>
          <w:szCs w:val="28"/>
        </w:rPr>
        <w:t>1</w:t>
      </w:r>
      <w:r w:rsidR="00C21423" w:rsidRPr="00DD7D83">
        <w:rPr>
          <w:szCs w:val="28"/>
        </w:rPr>
        <w:t>0</w:t>
      </w:r>
      <w:r w:rsidR="00A21AA4" w:rsidRPr="00DD7D83">
        <w:rPr>
          <w:szCs w:val="28"/>
        </w:rPr>
        <w:t xml:space="preserve">5,3 </w:t>
      </w:r>
      <w:r w:rsidR="0022262B" w:rsidRPr="00DD7D83">
        <w:rPr>
          <w:szCs w:val="28"/>
        </w:rPr>
        <w:t>% к аналогичному п</w:t>
      </w:r>
      <w:r w:rsidR="0022262B" w:rsidRPr="00DD7D83">
        <w:rPr>
          <w:szCs w:val="28"/>
        </w:rPr>
        <w:t>е</w:t>
      </w:r>
      <w:r w:rsidR="0022262B" w:rsidRPr="00DD7D83">
        <w:rPr>
          <w:szCs w:val="28"/>
        </w:rPr>
        <w:t>риоду прошлого года</w:t>
      </w:r>
      <w:r w:rsidR="00F1114B" w:rsidRPr="00DD7D83">
        <w:rPr>
          <w:szCs w:val="28"/>
        </w:rPr>
        <w:t xml:space="preserve"> (</w:t>
      </w:r>
      <w:r w:rsidR="00344443" w:rsidRPr="00DD7D83">
        <w:rPr>
          <w:szCs w:val="28"/>
        </w:rPr>
        <w:t>2</w:t>
      </w:r>
      <w:r w:rsidR="00A21AA4" w:rsidRPr="00DD7D83">
        <w:rPr>
          <w:szCs w:val="28"/>
        </w:rPr>
        <w:t>3523,4</w:t>
      </w:r>
      <w:r w:rsidR="00F1114B" w:rsidRPr="00DD7D83">
        <w:rPr>
          <w:szCs w:val="28"/>
        </w:rPr>
        <w:t xml:space="preserve"> тыс. ру</w:t>
      </w:r>
      <w:r w:rsidR="00F1114B" w:rsidRPr="00DD7D83">
        <w:rPr>
          <w:szCs w:val="28"/>
        </w:rPr>
        <w:t>б</w:t>
      </w:r>
      <w:r w:rsidR="00F1114B" w:rsidRPr="00DD7D83">
        <w:rPr>
          <w:szCs w:val="28"/>
        </w:rPr>
        <w:t>лей)</w:t>
      </w:r>
      <w:r w:rsidR="0022262B" w:rsidRPr="00DD7D83">
        <w:rPr>
          <w:szCs w:val="28"/>
        </w:rPr>
        <w:t>.</w:t>
      </w:r>
      <w:r w:rsidR="00AB2691" w:rsidRPr="00DD7D83">
        <w:rPr>
          <w:szCs w:val="28"/>
        </w:rPr>
        <w:t xml:space="preserve"> </w:t>
      </w:r>
    </w:p>
    <w:p w:rsidR="00C21423" w:rsidRPr="00DD7D83" w:rsidRDefault="00FC41E8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Значительную</w:t>
      </w:r>
      <w:r w:rsidR="00476E77" w:rsidRPr="00DD7D83">
        <w:rPr>
          <w:szCs w:val="28"/>
        </w:rPr>
        <w:t xml:space="preserve"> </w:t>
      </w:r>
      <w:r w:rsidR="001F1618" w:rsidRPr="00DD7D83">
        <w:rPr>
          <w:szCs w:val="28"/>
        </w:rPr>
        <w:t>часть</w:t>
      </w:r>
      <w:r w:rsidR="00476E77" w:rsidRPr="00DD7D83">
        <w:rPr>
          <w:szCs w:val="28"/>
        </w:rPr>
        <w:t xml:space="preserve"> расходов по данному разделу составили расходы по подразделу </w:t>
      </w:r>
      <w:r w:rsidR="00990D8C" w:rsidRPr="00DD7D83">
        <w:rPr>
          <w:szCs w:val="28"/>
        </w:rPr>
        <w:t>070</w:t>
      </w:r>
      <w:r w:rsidR="006E235A" w:rsidRPr="00DD7D83">
        <w:rPr>
          <w:szCs w:val="28"/>
        </w:rPr>
        <w:t>2</w:t>
      </w:r>
      <w:r w:rsidR="00990D8C" w:rsidRPr="00DD7D83">
        <w:rPr>
          <w:szCs w:val="28"/>
        </w:rPr>
        <w:t> «</w:t>
      </w:r>
      <w:r w:rsidR="006E235A" w:rsidRPr="00DD7D83">
        <w:rPr>
          <w:szCs w:val="28"/>
        </w:rPr>
        <w:t>Общее образование</w:t>
      </w:r>
      <w:r w:rsidR="00990D8C" w:rsidRPr="00DD7D83">
        <w:rPr>
          <w:szCs w:val="28"/>
        </w:rPr>
        <w:t xml:space="preserve">» – </w:t>
      </w:r>
      <w:r w:rsidR="00C21423" w:rsidRPr="00DD7D83">
        <w:rPr>
          <w:szCs w:val="28"/>
        </w:rPr>
        <w:t>8</w:t>
      </w:r>
      <w:r w:rsidR="00A21AA4" w:rsidRPr="00DD7D83">
        <w:rPr>
          <w:szCs w:val="28"/>
        </w:rPr>
        <w:t>3,9</w:t>
      </w:r>
      <w:r w:rsidR="00990D8C" w:rsidRPr="00DD7D83">
        <w:rPr>
          <w:szCs w:val="28"/>
        </w:rPr>
        <w:t xml:space="preserve">%, по подразделу </w:t>
      </w:r>
      <w:r w:rsidR="006F5BB0" w:rsidRPr="00DD7D83">
        <w:rPr>
          <w:szCs w:val="28"/>
        </w:rPr>
        <w:t>070</w:t>
      </w:r>
      <w:r w:rsidR="006E235A" w:rsidRPr="00DD7D83">
        <w:rPr>
          <w:szCs w:val="28"/>
        </w:rPr>
        <w:t>1</w:t>
      </w:r>
      <w:r w:rsidR="00476E77" w:rsidRPr="00DD7D83">
        <w:rPr>
          <w:szCs w:val="28"/>
        </w:rPr>
        <w:t xml:space="preserve"> «</w:t>
      </w:r>
      <w:r w:rsidR="006E235A" w:rsidRPr="00DD7D83">
        <w:rPr>
          <w:szCs w:val="28"/>
        </w:rPr>
        <w:t>Дошк</w:t>
      </w:r>
      <w:r w:rsidR="006E235A" w:rsidRPr="00DD7D83">
        <w:rPr>
          <w:szCs w:val="28"/>
        </w:rPr>
        <w:t>о</w:t>
      </w:r>
      <w:r w:rsidR="006E235A" w:rsidRPr="00DD7D83">
        <w:rPr>
          <w:szCs w:val="28"/>
        </w:rPr>
        <w:t>льное образование</w:t>
      </w:r>
      <w:r w:rsidR="00476E77" w:rsidRPr="00DD7D83">
        <w:rPr>
          <w:szCs w:val="28"/>
        </w:rPr>
        <w:t xml:space="preserve">» </w:t>
      </w:r>
      <w:r w:rsidR="00F84907" w:rsidRPr="00DD7D83">
        <w:rPr>
          <w:szCs w:val="28"/>
        </w:rPr>
        <w:t xml:space="preserve">– </w:t>
      </w:r>
      <w:r w:rsidR="006E235A" w:rsidRPr="00DD7D83">
        <w:rPr>
          <w:szCs w:val="28"/>
        </w:rPr>
        <w:t>1</w:t>
      </w:r>
      <w:r w:rsidR="00A21AA4" w:rsidRPr="00DD7D83">
        <w:rPr>
          <w:szCs w:val="28"/>
        </w:rPr>
        <w:t>2,7</w:t>
      </w:r>
      <w:r w:rsidR="00476E77" w:rsidRPr="00DD7D83">
        <w:rPr>
          <w:szCs w:val="28"/>
        </w:rPr>
        <w:t>%</w:t>
      </w:r>
      <w:r w:rsidR="00C528EC" w:rsidRPr="00DD7D83">
        <w:rPr>
          <w:szCs w:val="28"/>
        </w:rPr>
        <w:t>,</w:t>
      </w:r>
      <w:r w:rsidR="00A21AA4" w:rsidRPr="00DD7D83">
        <w:rPr>
          <w:szCs w:val="28"/>
        </w:rPr>
        <w:t xml:space="preserve"> по подразделу 0707 «Молодежная политика и оздоровление детей» - 0,2 %, </w:t>
      </w:r>
      <w:r w:rsidR="00C528EC" w:rsidRPr="00DD7D83">
        <w:rPr>
          <w:szCs w:val="28"/>
        </w:rPr>
        <w:t xml:space="preserve"> по подразделу 0709 «Другие вопросы в области образования»</w:t>
      </w:r>
      <w:r w:rsidR="00A21AA4" w:rsidRPr="00DD7D83">
        <w:rPr>
          <w:szCs w:val="28"/>
        </w:rPr>
        <w:t xml:space="preserve"> - </w:t>
      </w:r>
      <w:r w:rsidR="00C528EC" w:rsidRPr="00DD7D83">
        <w:rPr>
          <w:szCs w:val="28"/>
        </w:rPr>
        <w:t xml:space="preserve"> 3</w:t>
      </w:r>
      <w:r w:rsidR="00C21423" w:rsidRPr="00DD7D83">
        <w:rPr>
          <w:szCs w:val="28"/>
        </w:rPr>
        <w:t>,</w:t>
      </w:r>
      <w:r w:rsidR="00A21AA4" w:rsidRPr="00DD7D83">
        <w:rPr>
          <w:szCs w:val="28"/>
        </w:rPr>
        <w:t>2</w:t>
      </w:r>
      <w:r w:rsidR="00C528EC" w:rsidRPr="00DD7D83">
        <w:rPr>
          <w:szCs w:val="28"/>
        </w:rPr>
        <w:t xml:space="preserve"> %</w:t>
      </w:r>
      <w:r w:rsidR="006E235A" w:rsidRPr="00DD7D83">
        <w:rPr>
          <w:szCs w:val="28"/>
        </w:rPr>
        <w:t>.</w:t>
      </w:r>
    </w:p>
    <w:p w:rsidR="00A12535" w:rsidRPr="00DD7D83" w:rsidRDefault="006E235A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</w:t>
      </w:r>
      <w:r w:rsidR="00A12535" w:rsidRPr="00DD7D83">
        <w:rPr>
          <w:szCs w:val="28"/>
        </w:rPr>
        <w:t>Расходы по подразделам сложились следующим о</w:t>
      </w:r>
      <w:r w:rsidR="00A12535" w:rsidRPr="00DD7D83">
        <w:rPr>
          <w:szCs w:val="28"/>
        </w:rPr>
        <w:t>б</w:t>
      </w:r>
      <w:r w:rsidR="00A12535" w:rsidRPr="00DD7D83">
        <w:rPr>
          <w:szCs w:val="28"/>
        </w:rPr>
        <w:t>разом:</w:t>
      </w:r>
    </w:p>
    <w:p w:rsidR="00B41296" w:rsidRPr="00DD7D83" w:rsidRDefault="00A21AA4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- </w:t>
      </w:r>
      <w:r w:rsidR="001F190D" w:rsidRPr="00DD7D83">
        <w:rPr>
          <w:szCs w:val="28"/>
        </w:rPr>
        <w:t>070</w:t>
      </w:r>
      <w:r w:rsidR="006E1917" w:rsidRPr="00DD7D83">
        <w:rPr>
          <w:szCs w:val="28"/>
        </w:rPr>
        <w:t>1</w:t>
      </w:r>
      <w:r w:rsidR="001F190D" w:rsidRPr="00DD7D83">
        <w:rPr>
          <w:szCs w:val="28"/>
        </w:rPr>
        <w:t xml:space="preserve"> </w:t>
      </w:r>
      <w:r w:rsidR="0008379A" w:rsidRPr="00DD7D83">
        <w:rPr>
          <w:szCs w:val="28"/>
        </w:rPr>
        <w:t>«</w:t>
      </w:r>
      <w:r w:rsidR="006E1917" w:rsidRPr="00DD7D83">
        <w:rPr>
          <w:szCs w:val="28"/>
        </w:rPr>
        <w:t>Дошкольное</w:t>
      </w:r>
      <w:r w:rsidR="001F190D" w:rsidRPr="00DD7D83">
        <w:rPr>
          <w:szCs w:val="28"/>
        </w:rPr>
        <w:t xml:space="preserve"> образование</w:t>
      </w:r>
      <w:r w:rsidR="0008379A" w:rsidRPr="00DD7D83">
        <w:rPr>
          <w:szCs w:val="28"/>
        </w:rPr>
        <w:t>»</w:t>
      </w:r>
      <w:r w:rsidR="00762E78" w:rsidRPr="00DD7D83">
        <w:rPr>
          <w:szCs w:val="28"/>
        </w:rPr>
        <w:t xml:space="preserve"> </w:t>
      </w:r>
      <w:r w:rsidR="005A2270" w:rsidRPr="00DD7D83">
        <w:rPr>
          <w:szCs w:val="28"/>
        </w:rPr>
        <w:t>–</w:t>
      </w:r>
      <w:r w:rsidR="008151B2" w:rsidRPr="00DD7D83">
        <w:rPr>
          <w:szCs w:val="28"/>
        </w:rPr>
        <w:t xml:space="preserve"> </w:t>
      </w:r>
      <w:r w:rsidR="00C21423" w:rsidRPr="00DD7D83">
        <w:rPr>
          <w:szCs w:val="28"/>
        </w:rPr>
        <w:t>3</w:t>
      </w:r>
      <w:r w:rsidRPr="00DD7D83">
        <w:rPr>
          <w:szCs w:val="28"/>
        </w:rPr>
        <w:t>149,7</w:t>
      </w:r>
      <w:r w:rsidR="00B41296" w:rsidRPr="00DD7D83">
        <w:rPr>
          <w:szCs w:val="28"/>
        </w:rPr>
        <w:t xml:space="preserve"> тыс. рублей, или </w:t>
      </w:r>
      <w:r w:rsidR="00C528EC" w:rsidRPr="00DD7D83">
        <w:rPr>
          <w:szCs w:val="28"/>
        </w:rPr>
        <w:t>2</w:t>
      </w:r>
      <w:r w:rsidRPr="00DD7D83">
        <w:rPr>
          <w:szCs w:val="28"/>
        </w:rPr>
        <w:t>3,4</w:t>
      </w:r>
      <w:r w:rsidR="00B41296" w:rsidRPr="00DD7D83">
        <w:rPr>
          <w:szCs w:val="28"/>
        </w:rPr>
        <w:t>% от год</w:t>
      </w:r>
      <w:r w:rsidR="00B41296" w:rsidRPr="00DD7D83">
        <w:rPr>
          <w:szCs w:val="28"/>
        </w:rPr>
        <w:t>о</w:t>
      </w:r>
      <w:r w:rsidR="00B41296" w:rsidRPr="00DD7D83">
        <w:rPr>
          <w:szCs w:val="28"/>
        </w:rPr>
        <w:t>вых назначений (</w:t>
      </w:r>
      <w:r w:rsidR="00C528EC" w:rsidRPr="00DD7D83">
        <w:rPr>
          <w:szCs w:val="28"/>
        </w:rPr>
        <w:t>1</w:t>
      </w:r>
      <w:r w:rsidRPr="00DD7D83">
        <w:rPr>
          <w:szCs w:val="28"/>
        </w:rPr>
        <w:t>3451,2</w:t>
      </w:r>
      <w:r w:rsidR="00B41296" w:rsidRPr="00DD7D83">
        <w:rPr>
          <w:szCs w:val="28"/>
        </w:rPr>
        <w:t xml:space="preserve"> тыс. рублей);</w:t>
      </w:r>
    </w:p>
    <w:p w:rsidR="00B41296" w:rsidRPr="00DD7D83" w:rsidRDefault="001F190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070</w:t>
      </w:r>
      <w:r w:rsidR="006E1917" w:rsidRPr="00DD7D83">
        <w:rPr>
          <w:szCs w:val="28"/>
        </w:rPr>
        <w:t>2</w:t>
      </w:r>
      <w:r w:rsidRPr="00DD7D83">
        <w:rPr>
          <w:szCs w:val="28"/>
        </w:rPr>
        <w:t xml:space="preserve"> </w:t>
      </w:r>
      <w:r w:rsidR="0008379A" w:rsidRPr="00DD7D83">
        <w:rPr>
          <w:szCs w:val="28"/>
        </w:rPr>
        <w:t>«</w:t>
      </w:r>
      <w:r w:rsidR="006E1917" w:rsidRPr="00DD7D83">
        <w:rPr>
          <w:szCs w:val="28"/>
        </w:rPr>
        <w:t>Общее</w:t>
      </w:r>
      <w:r w:rsidRPr="00DD7D83">
        <w:rPr>
          <w:szCs w:val="28"/>
        </w:rPr>
        <w:t xml:space="preserve"> образование</w:t>
      </w:r>
      <w:r w:rsidR="0008379A" w:rsidRPr="00DD7D83">
        <w:rPr>
          <w:szCs w:val="28"/>
        </w:rPr>
        <w:t>»</w:t>
      </w:r>
      <w:r w:rsidR="00762E78" w:rsidRPr="00DD7D83">
        <w:rPr>
          <w:szCs w:val="28"/>
        </w:rPr>
        <w:t xml:space="preserve"> </w:t>
      </w:r>
      <w:r w:rsidR="005A2270" w:rsidRPr="00DD7D83">
        <w:rPr>
          <w:szCs w:val="28"/>
        </w:rPr>
        <w:t>–</w:t>
      </w:r>
      <w:r w:rsidR="008151B2" w:rsidRPr="00DD7D83">
        <w:rPr>
          <w:szCs w:val="28"/>
        </w:rPr>
        <w:t xml:space="preserve"> </w:t>
      </w:r>
      <w:r w:rsidR="00A21AA4" w:rsidRPr="00DD7D83">
        <w:rPr>
          <w:szCs w:val="28"/>
        </w:rPr>
        <w:t>20777,1</w:t>
      </w:r>
      <w:r w:rsidR="00A46CE5" w:rsidRPr="00DD7D83">
        <w:rPr>
          <w:szCs w:val="28"/>
        </w:rPr>
        <w:t xml:space="preserve"> </w:t>
      </w:r>
      <w:r w:rsidR="00B41296" w:rsidRPr="00DD7D83">
        <w:rPr>
          <w:szCs w:val="28"/>
        </w:rPr>
        <w:t xml:space="preserve">тыс. рублей, или </w:t>
      </w:r>
      <w:r w:rsidR="00C528EC" w:rsidRPr="00DD7D83">
        <w:rPr>
          <w:szCs w:val="28"/>
        </w:rPr>
        <w:t>2</w:t>
      </w:r>
      <w:r w:rsidR="00A21AA4" w:rsidRPr="00DD7D83">
        <w:rPr>
          <w:szCs w:val="28"/>
        </w:rPr>
        <w:t xml:space="preserve">2,4 </w:t>
      </w:r>
      <w:r w:rsidR="00B41296" w:rsidRPr="00DD7D83">
        <w:rPr>
          <w:szCs w:val="28"/>
        </w:rPr>
        <w:t xml:space="preserve">% от годовых </w:t>
      </w:r>
      <w:r w:rsidR="00A46CE5" w:rsidRPr="00DD7D83">
        <w:rPr>
          <w:szCs w:val="28"/>
        </w:rPr>
        <w:t xml:space="preserve">бюджетных </w:t>
      </w:r>
      <w:r w:rsidR="00B41296" w:rsidRPr="00DD7D83">
        <w:rPr>
          <w:szCs w:val="28"/>
        </w:rPr>
        <w:t>назн</w:t>
      </w:r>
      <w:r w:rsidR="00B41296" w:rsidRPr="00DD7D83">
        <w:rPr>
          <w:szCs w:val="28"/>
        </w:rPr>
        <w:t>а</w:t>
      </w:r>
      <w:r w:rsidR="00B41296" w:rsidRPr="00DD7D83">
        <w:rPr>
          <w:szCs w:val="28"/>
        </w:rPr>
        <w:t>чений (</w:t>
      </w:r>
      <w:r w:rsidR="00A21AA4" w:rsidRPr="00DD7D83">
        <w:rPr>
          <w:szCs w:val="28"/>
        </w:rPr>
        <w:t>92771,6</w:t>
      </w:r>
      <w:r w:rsidR="00B41296" w:rsidRPr="00DD7D83">
        <w:rPr>
          <w:szCs w:val="28"/>
        </w:rPr>
        <w:t xml:space="preserve"> тыс. рублей);</w:t>
      </w:r>
    </w:p>
    <w:p w:rsidR="00B41296" w:rsidRPr="00DD7D83" w:rsidRDefault="001F190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0707 </w:t>
      </w:r>
      <w:r w:rsidR="0008379A" w:rsidRPr="00DD7D83">
        <w:rPr>
          <w:szCs w:val="28"/>
        </w:rPr>
        <w:t>«</w:t>
      </w:r>
      <w:r w:rsidRPr="00DD7D83">
        <w:rPr>
          <w:szCs w:val="28"/>
        </w:rPr>
        <w:t>Молодежная политика и оздоровление детей</w:t>
      </w:r>
      <w:r w:rsidR="0008379A" w:rsidRPr="00DD7D83">
        <w:rPr>
          <w:szCs w:val="28"/>
        </w:rPr>
        <w:t>»</w:t>
      </w:r>
      <w:r w:rsidR="00762E78" w:rsidRPr="00DD7D83">
        <w:rPr>
          <w:szCs w:val="28"/>
        </w:rPr>
        <w:t xml:space="preserve"> </w:t>
      </w:r>
      <w:r w:rsidR="005A2270" w:rsidRPr="00DD7D83">
        <w:rPr>
          <w:szCs w:val="28"/>
        </w:rPr>
        <w:t>–</w:t>
      </w:r>
      <w:r w:rsidR="00A21AA4" w:rsidRPr="00DD7D83">
        <w:rPr>
          <w:szCs w:val="28"/>
        </w:rPr>
        <w:t>40</w:t>
      </w:r>
      <w:r w:rsidR="008B588C" w:rsidRPr="00DD7D83">
        <w:rPr>
          <w:szCs w:val="28"/>
        </w:rPr>
        <w:t xml:space="preserve"> тыс. рублей</w:t>
      </w:r>
      <w:r w:rsidR="00A21AA4" w:rsidRPr="00DD7D83">
        <w:rPr>
          <w:szCs w:val="28"/>
        </w:rPr>
        <w:t xml:space="preserve"> или 4,7</w:t>
      </w:r>
      <w:r w:rsidR="008B588C" w:rsidRPr="00DD7D83">
        <w:rPr>
          <w:szCs w:val="28"/>
        </w:rPr>
        <w:t xml:space="preserve"> % от</w:t>
      </w:r>
      <w:r w:rsidR="00C528EC" w:rsidRPr="00DD7D83">
        <w:rPr>
          <w:szCs w:val="28"/>
        </w:rPr>
        <w:t xml:space="preserve"> запланирова</w:t>
      </w:r>
      <w:r w:rsidR="00C528EC" w:rsidRPr="00DD7D83">
        <w:rPr>
          <w:szCs w:val="28"/>
        </w:rPr>
        <w:t>н</w:t>
      </w:r>
      <w:r w:rsidR="00C528EC" w:rsidRPr="00DD7D83">
        <w:rPr>
          <w:szCs w:val="28"/>
        </w:rPr>
        <w:t>ных годовых назначени</w:t>
      </w:r>
      <w:r w:rsidR="008B588C" w:rsidRPr="00DD7D83">
        <w:rPr>
          <w:szCs w:val="28"/>
        </w:rPr>
        <w:t>й</w:t>
      </w:r>
      <w:r w:rsidR="00C528EC" w:rsidRPr="00DD7D83">
        <w:rPr>
          <w:szCs w:val="28"/>
        </w:rPr>
        <w:t xml:space="preserve"> </w:t>
      </w:r>
      <w:r w:rsidR="00A21AA4" w:rsidRPr="00DD7D83">
        <w:rPr>
          <w:szCs w:val="28"/>
        </w:rPr>
        <w:t>847,6</w:t>
      </w:r>
      <w:r w:rsidR="00C528EC" w:rsidRPr="00DD7D83">
        <w:rPr>
          <w:szCs w:val="28"/>
        </w:rPr>
        <w:t xml:space="preserve"> т</w:t>
      </w:r>
      <w:r w:rsidR="00B41296" w:rsidRPr="00DD7D83">
        <w:rPr>
          <w:szCs w:val="28"/>
        </w:rPr>
        <w:t>ыс. рублей;</w:t>
      </w:r>
    </w:p>
    <w:p w:rsidR="00CC1834" w:rsidRPr="00DD7D83" w:rsidRDefault="001F190D" w:rsidP="00BF61E1">
      <w:pPr>
        <w:pStyle w:val="aff2"/>
        <w:jc w:val="both"/>
        <w:rPr>
          <w:rFonts w:eastAsia="Calibri"/>
          <w:szCs w:val="28"/>
          <w:lang w:eastAsia="en-US"/>
        </w:rPr>
      </w:pPr>
      <w:r w:rsidRPr="00DD7D83">
        <w:rPr>
          <w:szCs w:val="28"/>
        </w:rPr>
        <w:t xml:space="preserve">0709 </w:t>
      </w:r>
      <w:r w:rsidR="0008379A" w:rsidRPr="00DD7D83">
        <w:rPr>
          <w:szCs w:val="28"/>
        </w:rPr>
        <w:t>«</w:t>
      </w:r>
      <w:r w:rsidRPr="00DD7D83">
        <w:rPr>
          <w:szCs w:val="28"/>
        </w:rPr>
        <w:t>Другие вопросы в области образования</w:t>
      </w:r>
      <w:r w:rsidR="0008379A" w:rsidRPr="00DD7D83">
        <w:rPr>
          <w:szCs w:val="28"/>
        </w:rPr>
        <w:t>»</w:t>
      </w:r>
      <w:r w:rsidR="00762E78" w:rsidRPr="00DD7D83">
        <w:rPr>
          <w:szCs w:val="28"/>
        </w:rPr>
        <w:t xml:space="preserve"> </w:t>
      </w:r>
      <w:r w:rsidR="005A2270" w:rsidRPr="00DD7D83">
        <w:rPr>
          <w:szCs w:val="28"/>
        </w:rPr>
        <w:t>–</w:t>
      </w:r>
      <w:r w:rsidR="008151B2" w:rsidRPr="00DD7D83">
        <w:rPr>
          <w:szCs w:val="28"/>
        </w:rPr>
        <w:t xml:space="preserve"> </w:t>
      </w:r>
      <w:r w:rsidR="00A21AA4" w:rsidRPr="00DD7D83">
        <w:rPr>
          <w:szCs w:val="28"/>
        </w:rPr>
        <w:t>801,7</w:t>
      </w:r>
      <w:r w:rsidR="00B41296" w:rsidRPr="00DD7D83">
        <w:rPr>
          <w:szCs w:val="28"/>
        </w:rPr>
        <w:t xml:space="preserve"> тыс. рублей, или </w:t>
      </w:r>
      <w:r w:rsidR="003300E9" w:rsidRPr="00DD7D83">
        <w:rPr>
          <w:szCs w:val="28"/>
        </w:rPr>
        <w:t>2</w:t>
      </w:r>
      <w:r w:rsidR="00A21AA4" w:rsidRPr="00DD7D83">
        <w:rPr>
          <w:szCs w:val="28"/>
        </w:rPr>
        <w:t>1,2</w:t>
      </w:r>
      <w:r w:rsidR="00B41296" w:rsidRPr="00DD7D83">
        <w:rPr>
          <w:szCs w:val="28"/>
        </w:rPr>
        <w:t xml:space="preserve">% от годовых </w:t>
      </w:r>
      <w:r w:rsidR="00164016" w:rsidRPr="00DD7D83">
        <w:rPr>
          <w:szCs w:val="28"/>
        </w:rPr>
        <w:t>бю</w:t>
      </w:r>
      <w:r w:rsidR="00164016" w:rsidRPr="00DD7D83">
        <w:rPr>
          <w:szCs w:val="28"/>
        </w:rPr>
        <w:t>д</w:t>
      </w:r>
      <w:r w:rsidR="00164016" w:rsidRPr="00DD7D83">
        <w:rPr>
          <w:szCs w:val="28"/>
        </w:rPr>
        <w:t xml:space="preserve">жетных </w:t>
      </w:r>
      <w:r w:rsidR="00B41296" w:rsidRPr="00DD7D83">
        <w:rPr>
          <w:szCs w:val="28"/>
        </w:rPr>
        <w:t>назначений (</w:t>
      </w:r>
      <w:r w:rsidR="008B588C" w:rsidRPr="00DD7D83">
        <w:rPr>
          <w:szCs w:val="28"/>
        </w:rPr>
        <w:t>3</w:t>
      </w:r>
      <w:r w:rsidR="00A21AA4" w:rsidRPr="00DD7D83">
        <w:rPr>
          <w:szCs w:val="28"/>
        </w:rPr>
        <w:t>788,5</w:t>
      </w:r>
      <w:r w:rsidR="006F5300" w:rsidRPr="00DD7D83">
        <w:rPr>
          <w:szCs w:val="28"/>
        </w:rPr>
        <w:t xml:space="preserve"> тыс. рублей).</w:t>
      </w:r>
      <w:r w:rsidR="00BF61E1" w:rsidRPr="00DD7D83">
        <w:rPr>
          <w:rFonts w:eastAsia="Calibri"/>
          <w:szCs w:val="28"/>
          <w:lang w:eastAsia="en-US"/>
        </w:rPr>
        <w:t xml:space="preserve">    </w:t>
      </w:r>
    </w:p>
    <w:p w:rsidR="00CC1834" w:rsidRPr="00DD7D83" w:rsidRDefault="00F14805" w:rsidP="00BF61E1">
      <w:pPr>
        <w:pStyle w:val="aff2"/>
        <w:jc w:val="both"/>
        <w:rPr>
          <w:rFonts w:eastAsia="Calibri"/>
          <w:szCs w:val="28"/>
          <w:lang w:eastAsia="en-US"/>
        </w:rPr>
      </w:pPr>
      <w:r w:rsidRPr="00DD7D83">
        <w:rPr>
          <w:rFonts w:eastAsia="Calibri"/>
          <w:szCs w:val="28"/>
          <w:lang w:eastAsia="en-US"/>
        </w:rPr>
        <w:t xml:space="preserve">        </w:t>
      </w:r>
      <w:r w:rsidR="00CC1834" w:rsidRPr="00DD7D83">
        <w:rPr>
          <w:rFonts w:eastAsia="Calibri"/>
          <w:szCs w:val="28"/>
          <w:lang w:eastAsia="en-US"/>
        </w:rPr>
        <w:t>Основная доля  расходов</w:t>
      </w:r>
      <w:r w:rsidRPr="00DD7D83">
        <w:rPr>
          <w:rFonts w:eastAsia="Calibri"/>
          <w:szCs w:val="28"/>
          <w:lang w:eastAsia="en-US"/>
        </w:rPr>
        <w:t xml:space="preserve"> в образовании </w:t>
      </w:r>
      <w:r w:rsidR="00CC1834" w:rsidRPr="00DD7D83">
        <w:rPr>
          <w:rFonts w:eastAsia="Calibri"/>
          <w:szCs w:val="28"/>
          <w:lang w:eastAsia="en-US"/>
        </w:rPr>
        <w:t xml:space="preserve"> приходится на выплаты по з</w:t>
      </w:r>
      <w:r w:rsidR="00CC1834" w:rsidRPr="00DD7D83">
        <w:rPr>
          <w:rFonts w:eastAsia="Calibri"/>
          <w:szCs w:val="28"/>
          <w:lang w:eastAsia="en-US"/>
        </w:rPr>
        <w:t>а</w:t>
      </w:r>
      <w:r w:rsidR="00CC1834" w:rsidRPr="00DD7D83">
        <w:rPr>
          <w:rFonts w:eastAsia="Calibri"/>
          <w:szCs w:val="28"/>
          <w:lang w:eastAsia="en-US"/>
        </w:rPr>
        <w:t>работной плате с начислениями 1</w:t>
      </w:r>
      <w:r w:rsidR="00AC1F2B" w:rsidRPr="00DD7D83">
        <w:rPr>
          <w:rFonts w:eastAsia="Calibri"/>
          <w:szCs w:val="28"/>
          <w:lang w:eastAsia="en-US"/>
        </w:rPr>
        <w:t>6,1</w:t>
      </w:r>
      <w:r w:rsidR="00CC1834" w:rsidRPr="00DD7D83">
        <w:rPr>
          <w:rFonts w:eastAsia="Calibri"/>
          <w:szCs w:val="28"/>
          <w:lang w:eastAsia="en-US"/>
        </w:rPr>
        <w:t xml:space="preserve"> млн. рублей или 64,</w:t>
      </w:r>
      <w:r w:rsidR="00AC1F2B" w:rsidRPr="00DD7D83">
        <w:rPr>
          <w:rFonts w:eastAsia="Calibri"/>
          <w:szCs w:val="28"/>
          <w:lang w:eastAsia="en-US"/>
        </w:rPr>
        <w:t>8</w:t>
      </w:r>
      <w:r w:rsidR="00CC1834" w:rsidRPr="00DD7D83">
        <w:rPr>
          <w:rFonts w:eastAsia="Calibri"/>
          <w:szCs w:val="28"/>
          <w:lang w:eastAsia="en-US"/>
        </w:rPr>
        <w:t xml:space="preserve"> процента.</w:t>
      </w:r>
      <w:r w:rsidR="00532E93" w:rsidRPr="00DD7D83">
        <w:rPr>
          <w:rFonts w:eastAsia="Calibri"/>
          <w:szCs w:val="28"/>
          <w:lang w:eastAsia="en-US"/>
        </w:rPr>
        <w:t xml:space="preserve"> На опл</w:t>
      </w:r>
      <w:r w:rsidR="00532E93" w:rsidRPr="00DD7D83">
        <w:rPr>
          <w:rFonts w:eastAsia="Calibri"/>
          <w:szCs w:val="28"/>
          <w:lang w:eastAsia="en-US"/>
        </w:rPr>
        <w:t>а</w:t>
      </w:r>
      <w:r w:rsidR="00532E93" w:rsidRPr="00DD7D83">
        <w:rPr>
          <w:rFonts w:eastAsia="Calibri"/>
          <w:szCs w:val="28"/>
          <w:lang w:eastAsia="en-US"/>
        </w:rPr>
        <w:t>ту расходов за потребленные коммунал</w:t>
      </w:r>
      <w:r w:rsidR="00532E93" w:rsidRPr="00DD7D83">
        <w:rPr>
          <w:rFonts w:eastAsia="Calibri"/>
          <w:szCs w:val="28"/>
          <w:lang w:eastAsia="en-US"/>
        </w:rPr>
        <w:t>ь</w:t>
      </w:r>
      <w:r w:rsidR="00532E93" w:rsidRPr="00DD7D83">
        <w:rPr>
          <w:rFonts w:eastAsia="Calibri"/>
          <w:szCs w:val="28"/>
          <w:lang w:eastAsia="en-US"/>
        </w:rPr>
        <w:t>ные услуги израсходовано 4</w:t>
      </w:r>
      <w:r w:rsidR="00AC1F2B" w:rsidRPr="00DD7D83">
        <w:rPr>
          <w:rFonts w:eastAsia="Calibri"/>
          <w:szCs w:val="28"/>
          <w:lang w:eastAsia="en-US"/>
        </w:rPr>
        <w:t>,7</w:t>
      </w:r>
      <w:r w:rsidR="00532E93" w:rsidRPr="00DD7D83">
        <w:rPr>
          <w:rFonts w:eastAsia="Calibri"/>
          <w:szCs w:val="28"/>
          <w:lang w:eastAsia="en-US"/>
        </w:rPr>
        <w:t xml:space="preserve"> млн. рублей,  расходы на питание составили 1,</w:t>
      </w:r>
      <w:r w:rsidR="00AC1F2B" w:rsidRPr="00DD7D83">
        <w:rPr>
          <w:rFonts w:eastAsia="Calibri"/>
          <w:szCs w:val="28"/>
          <w:lang w:eastAsia="en-US"/>
        </w:rPr>
        <w:t>159</w:t>
      </w:r>
      <w:r w:rsidR="00532E93" w:rsidRPr="00DD7D83">
        <w:rPr>
          <w:rFonts w:eastAsia="Calibri"/>
          <w:szCs w:val="28"/>
          <w:lang w:eastAsia="en-US"/>
        </w:rPr>
        <w:t xml:space="preserve"> млн. рублей, в том числе по детским дошк</w:t>
      </w:r>
      <w:r w:rsidR="00532E93" w:rsidRPr="00DD7D83">
        <w:rPr>
          <w:rFonts w:eastAsia="Calibri"/>
          <w:szCs w:val="28"/>
          <w:lang w:eastAsia="en-US"/>
        </w:rPr>
        <w:t>о</w:t>
      </w:r>
      <w:r w:rsidR="00532E93" w:rsidRPr="00DD7D83">
        <w:rPr>
          <w:rFonts w:eastAsia="Calibri"/>
          <w:szCs w:val="28"/>
          <w:lang w:eastAsia="en-US"/>
        </w:rPr>
        <w:t xml:space="preserve">льным учреждениям </w:t>
      </w:r>
      <w:r w:rsidR="00AC1F2B" w:rsidRPr="00DD7D83">
        <w:rPr>
          <w:rFonts w:eastAsia="Calibri"/>
          <w:szCs w:val="28"/>
          <w:lang w:eastAsia="en-US"/>
        </w:rPr>
        <w:t>–</w:t>
      </w:r>
      <w:r w:rsidR="00532E93" w:rsidRPr="00DD7D83">
        <w:rPr>
          <w:rFonts w:eastAsia="Calibri"/>
          <w:szCs w:val="28"/>
          <w:lang w:eastAsia="en-US"/>
        </w:rPr>
        <w:t xml:space="preserve"> </w:t>
      </w:r>
      <w:r w:rsidR="00AC1F2B" w:rsidRPr="00DD7D83">
        <w:rPr>
          <w:rFonts w:eastAsia="Calibri"/>
          <w:szCs w:val="28"/>
          <w:lang w:eastAsia="en-US"/>
        </w:rPr>
        <w:t>0,16</w:t>
      </w:r>
      <w:r w:rsidR="00532E93" w:rsidRPr="00DD7D83">
        <w:rPr>
          <w:rFonts w:eastAsia="Calibri"/>
          <w:szCs w:val="28"/>
          <w:lang w:eastAsia="en-US"/>
        </w:rPr>
        <w:t xml:space="preserve"> млн. рублей, по школам – 1 млн. рублей. </w:t>
      </w:r>
    </w:p>
    <w:p w:rsidR="00AC1F2B" w:rsidRPr="00DD7D83" w:rsidRDefault="00F14805" w:rsidP="00BF61E1">
      <w:pPr>
        <w:pStyle w:val="aff2"/>
        <w:jc w:val="both"/>
        <w:rPr>
          <w:rFonts w:eastAsia="Calibri"/>
          <w:szCs w:val="28"/>
          <w:lang w:eastAsia="en-US"/>
        </w:rPr>
      </w:pPr>
      <w:r w:rsidRPr="00DD7D83">
        <w:rPr>
          <w:rFonts w:eastAsia="Calibri"/>
          <w:szCs w:val="28"/>
          <w:lang w:eastAsia="en-US"/>
        </w:rPr>
        <w:t xml:space="preserve">              </w:t>
      </w:r>
      <w:r w:rsidR="00AC1F2B" w:rsidRPr="00DD7D83">
        <w:rPr>
          <w:rFonts w:eastAsia="Calibri"/>
          <w:szCs w:val="28"/>
          <w:lang w:eastAsia="en-US"/>
        </w:rPr>
        <w:t>Средняя заработная плата учителя на 1.04.2014 года  составила 21137 рублей, воспитателя 15630 рублей, педагога дополнительного образ</w:t>
      </w:r>
      <w:r w:rsidR="00AC1F2B" w:rsidRPr="00DD7D83">
        <w:rPr>
          <w:rFonts w:eastAsia="Calibri"/>
          <w:szCs w:val="28"/>
          <w:lang w:eastAsia="en-US"/>
        </w:rPr>
        <w:t>о</w:t>
      </w:r>
      <w:r w:rsidR="00AC1F2B" w:rsidRPr="00DD7D83">
        <w:rPr>
          <w:rFonts w:eastAsia="Calibri"/>
          <w:szCs w:val="28"/>
          <w:lang w:eastAsia="en-US"/>
        </w:rPr>
        <w:t>вания – 17300 рублей.</w:t>
      </w:r>
    </w:p>
    <w:p w:rsidR="00BF61E1" w:rsidRPr="00DD7D83" w:rsidRDefault="00BF61E1" w:rsidP="00BF61E1">
      <w:pPr>
        <w:pStyle w:val="aff2"/>
        <w:jc w:val="both"/>
        <w:rPr>
          <w:rFonts w:eastAsia="Calibri"/>
          <w:szCs w:val="28"/>
          <w:lang w:eastAsia="en-US"/>
        </w:rPr>
      </w:pPr>
      <w:r w:rsidRPr="00DD7D83">
        <w:rPr>
          <w:rFonts w:eastAsia="Calibri"/>
          <w:szCs w:val="28"/>
          <w:lang w:eastAsia="en-US"/>
        </w:rPr>
        <w:tab/>
        <w:t>В детских дошкольных учреждениях за 1 квартал  текущего года   п</w:t>
      </w:r>
      <w:r w:rsidRPr="00DD7D83">
        <w:rPr>
          <w:rFonts w:eastAsia="Calibri"/>
          <w:szCs w:val="28"/>
          <w:lang w:eastAsia="en-US"/>
        </w:rPr>
        <w:t>о</w:t>
      </w:r>
      <w:r w:rsidRPr="00DD7D83">
        <w:rPr>
          <w:rFonts w:eastAsia="Calibri"/>
          <w:szCs w:val="28"/>
          <w:lang w:eastAsia="en-US"/>
        </w:rPr>
        <w:t>сещаемость воспита</w:t>
      </w:r>
      <w:r w:rsidRPr="00DD7D83">
        <w:rPr>
          <w:rFonts w:eastAsia="Calibri"/>
          <w:szCs w:val="28"/>
          <w:lang w:eastAsia="en-US"/>
        </w:rPr>
        <w:t>н</w:t>
      </w:r>
      <w:r w:rsidRPr="00DD7D83">
        <w:rPr>
          <w:rFonts w:eastAsia="Calibri"/>
          <w:szCs w:val="28"/>
          <w:lang w:eastAsia="en-US"/>
        </w:rPr>
        <w:t>никами и  наполняемость групп сложилась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2"/>
        <w:gridCol w:w="1116"/>
        <w:gridCol w:w="1440"/>
        <w:gridCol w:w="1440"/>
        <w:gridCol w:w="1620"/>
        <w:gridCol w:w="1620"/>
      </w:tblGrid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lastRenderedPageBreak/>
              <w:t>Наименование ДОУ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Кол</w:t>
            </w:r>
            <w:r w:rsidRPr="00DD7D83">
              <w:rPr>
                <w:rFonts w:eastAsia="Calibri"/>
                <w:szCs w:val="28"/>
                <w:lang w:eastAsia="en-US"/>
              </w:rPr>
              <w:t>и</w:t>
            </w:r>
            <w:r w:rsidRPr="00DD7D83">
              <w:rPr>
                <w:rFonts w:eastAsia="Calibri"/>
                <w:szCs w:val="28"/>
                <w:lang w:eastAsia="en-US"/>
              </w:rPr>
              <w:t>чество д</w:t>
            </w:r>
            <w:r w:rsidRPr="00DD7D83">
              <w:rPr>
                <w:rFonts w:eastAsia="Calibri"/>
                <w:szCs w:val="28"/>
                <w:lang w:eastAsia="en-US"/>
              </w:rPr>
              <w:t>е</w:t>
            </w:r>
            <w:r w:rsidRPr="00DD7D83">
              <w:rPr>
                <w:rFonts w:eastAsia="Calibri"/>
                <w:szCs w:val="28"/>
                <w:lang w:eastAsia="en-US"/>
              </w:rPr>
              <w:t>тей по списку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F14805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Выпо</w:t>
            </w:r>
            <w:r w:rsidRPr="00DD7D83">
              <w:rPr>
                <w:rFonts w:eastAsia="Calibri"/>
                <w:szCs w:val="28"/>
                <w:lang w:eastAsia="en-US"/>
              </w:rPr>
              <w:t>л</w:t>
            </w:r>
            <w:r w:rsidRPr="00DD7D83">
              <w:rPr>
                <w:rFonts w:eastAsia="Calibri"/>
                <w:szCs w:val="28"/>
                <w:lang w:eastAsia="en-US"/>
              </w:rPr>
              <w:t>нено д</w:t>
            </w:r>
            <w:r w:rsidRPr="00DD7D83">
              <w:rPr>
                <w:rFonts w:eastAsia="Calibri"/>
                <w:szCs w:val="28"/>
                <w:lang w:eastAsia="en-US"/>
              </w:rPr>
              <w:t>е</w:t>
            </w:r>
            <w:r w:rsidRPr="00DD7D83">
              <w:rPr>
                <w:rFonts w:eastAsia="Calibri"/>
                <w:szCs w:val="28"/>
                <w:lang w:eastAsia="en-US"/>
              </w:rPr>
              <w:t xml:space="preserve">то-дней за </w:t>
            </w:r>
            <w:r w:rsidR="003D4DB0" w:rsidRPr="00DD7D83">
              <w:rPr>
                <w:rFonts w:eastAsia="Calibri"/>
                <w:szCs w:val="28"/>
                <w:lang w:eastAsia="en-US"/>
              </w:rPr>
              <w:t>1 кв.</w:t>
            </w:r>
            <w:r w:rsidRPr="00DD7D83">
              <w:rPr>
                <w:rFonts w:eastAsia="Calibri"/>
                <w:szCs w:val="28"/>
                <w:lang w:eastAsia="en-US"/>
              </w:rPr>
              <w:t xml:space="preserve"> 201</w:t>
            </w:r>
            <w:r w:rsidR="00F14805" w:rsidRPr="00DD7D83">
              <w:rPr>
                <w:rFonts w:eastAsia="Calibri"/>
                <w:szCs w:val="28"/>
                <w:lang w:eastAsia="en-US"/>
              </w:rPr>
              <w:t>4</w:t>
            </w:r>
            <w:r w:rsidRPr="00DD7D83">
              <w:rPr>
                <w:rFonts w:eastAsia="Calibri"/>
                <w:szCs w:val="28"/>
                <w:lang w:eastAsia="en-US"/>
              </w:rPr>
              <w:t xml:space="preserve"> г</w:t>
            </w:r>
            <w:r w:rsidRPr="00DD7D83">
              <w:rPr>
                <w:rFonts w:eastAsia="Calibri"/>
                <w:szCs w:val="28"/>
                <w:lang w:eastAsia="en-US"/>
              </w:rPr>
              <w:t>о</w:t>
            </w:r>
            <w:r w:rsidRPr="00DD7D83">
              <w:rPr>
                <w:rFonts w:eastAsia="Calibri"/>
                <w:szCs w:val="28"/>
                <w:lang w:eastAsia="en-US"/>
              </w:rPr>
              <w:t xml:space="preserve">да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Колич</w:t>
            </w:r>
            <w:r w:rsidRPr="00DD7D83">
              <w:rPr>
                <w:rFonts w:eastAsia="Calibri"/>
                <w:szCs w:val="28"/>
                <w:lang w:eastAsia="en-US"/>
              </w:rPr>
              <w:t>е</w:t>
            </w:r>
            <w:r w:rsidRPr="00DD7D83">
              <w:rPr>
                <w:rFonts w:eastAsia="Calibri"/>
                <w:szCs w:val="28"/>
                <w:lang w:eastAsia="en-US"/>
              </w:rPr>
              <w:t>ство р</w:t>
            </w:r>
            <w:r w:rsidRPr="00DD7D83">
              <w:rPr>
                <w:rFonts w:eastAsia="Calibri"/>
                <w:szCs w:val="28"/>
                <w:lang w:eastAsia="en-US"/>
              </w:rPr>
              <w:t>а</w:t>
            </w:r>
            <w:r w:rsidRPr="00DD7D83">
              <w:rPr>
                <w:rFonts w:eastAsia="Calibri"/>
                <w:szCs w:val="28"/>
                <w:lang w:eastAsia="en-US"/>
              </w:rPr>
              <w:t>бочих дней за период я</w:t>
            </w:r>
            <w:r w:rsidRPr="00DD7D83">
              <w:rPr>
                <w:rFonts w:eastAsia="Calibri"/>
                <w:szCs w:val="28"/>
                <w:lang w:eastAsia="en-US"/>
              </w:rPr>
              <w:t>н</w:t>
            </w:r>
            <w:r w:rsidRPr="00DD7D83">
              <w:rPr>
                <w:rFonts w:eastAsia="Calibri"/>
                <w:szCs w:val="28"/>
                <w:lang w:eastAsia="en-US"/>
              </w:rPr>
              <w:t>вар</w:t>
            </w:r>
            <w:proofErr w:type="gramStart"/>
            <w:r w:rsidRPr="00DD7D83">
              <w:rPr>
                <w:rFonts w:eastAsia="Calibri"/>
                <w:szCs w:val="28"/>
                <w:lang w:eastAsia="en-US"/>
              </w:rPr>
              <w:t>ь-</w:t>
            </w:r>
            <w:proofErr w:type="gramEnd"/>
            <w:r w:rsidRPr="00DD7D83">
              <w:rPr>
                <w:rFonts w:eastAsia="Calibri"/>
                <w:szCs w:val="28"/>
                <w:lang w:eastAsia="en-US"/>
              </w:rPr>
              <w:t xml:space="preserve"> </w:t>
            </w:r>
            <w:r w:rsidR="003D4DB0" w:rsidRPr="00DD7D83">
              <w:rPr>
                <w:rFonts w:eastAsia="Calibri"/>
                <w:szCs w:val="28"/>
                <w:lang w:eastAsia="en-US"/>
              </w:rPr>
              <w:t>март</w:t>
            </w:r>
            <w:r w:rsidRPr="00DD7D83">
              <w:rPr>
                <w:rFonts w:eastAsia="Calibri"/>
                <w:szCs w:val="28"/>
                <w:lang w:eastAsia="en-US"/>
              </w:rPr>
              <w:t xml:space="preserve"> 201</w:t>
            </w:r>
            <w:r w:rsidR="00523954" w:rsidRPr="00DD7D83">
              <w:rPr>
                <w:rFonts w:eastAsia="Calibri"/>
                <w:szCs w:val="28"/>
                <w:lang w:eastAsia="en-US"/>
              </w:rPr>
              <w:t>4</w:t>
            </w:r>
            <w:r w:rsidRPr="00DD7D83">
              <w:rPr>
                <w:rFonts w:eastAsia="Calibri"/>
                <w:szCs w:val="28"/>
                <w:lang w:eastAsia="en-US"/>
              </w:rPr>
              <w:t xml:space="preserve"> г</w:t>
            </w:r>
            <w:r w:rsidRPr="00DD7D83">
              <w:rPr>
                <w:rFonts w:eastAsia="Calibri"/>
                <w:szCs w:val="28"/>
                <w:lang w:eastAsia="en-US"/>
              </w:rPr>
              <w:t>о</w:t>
            </w:r>
            <w:r w:rsidRPr="00DD7D83">
              <w:rPr>
                <w:rFonts w:eastAsia="Calibri"/>
                <w:szCs w:val="28"/>
                <w:lang w:eastAsia="en-US"/>
              </w:rPr>
              <w:t>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B4689F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Факт</w:t>
            </w:r>
            <w:proofErr w:type="gramStart"/>
            <w:r w:rsidR="00FE3831" w:rsidRPr="00DD7D83">
              <w:rPr>
                <w:rFonts w:eastAsia="Calibri"/>
                <w:szCs w:val="28"/>
                <w:lang w:eastAsia="en-US"/>
              </w:rPr>
              <w:t>.</w:t>
            </w:r>
            <w:r w:rsidRPr="00DD7D83">
              <w:rPr>
                <w:rFonts w:eastAsia="Calibri"/>
                <w:szCs w:val="28"/>
                <w:lang w:eastAsia="en-US"/>
              </w:rPr>
              <w:t>к</w:t>
            </w:r>
            <w:proofErr w:type="gramEnd"/>
            <w:r w:rsidRPr="00DD7D83">
              <w:rPr>
                <w:rFonts w:eastAsia="Calibri"/>
                <w:szCs w:val="28"/>
                <w:lang w:eastAsia="en-US"/>
              </w:rPr>
              <w:t>оличество детей п</w:t>
            </w:r>
            <w:r w:rsidR="00B4689F" w:rsidRPr="00DD7D83">
              <w:rPr>
                <w:rFonts w:eastAsia="Calibri"/>
                <w:szCs w:val="28"/>
                <w:lang w:eastAsia="en-US"/>
              </w:rPr>
              <w:t>ос</w:t>
            </w:r>
            <w:r w:rsidRPr="00DD7D83">
              <w:rPr>
                <w:rFonts w:eastAsia="Calibri"/>
                <w:szCs w:val="28"/>
                <w:lang w:eastAsia="en-US"/>
              </w:rPr>
              <w:t>ещ</w:t>
            </w:r>
            <w:r w:rsidR="00B4689F" w:rsidRPr="00DD7D83">
              <w:rPr>
                <w:rFonts w:eastAsia="Calibri"/>
                <w:szCs w:val="28"/>
                <w:lang w:eastAsia="en-US"/>
              </w:rPr>
              <w:t xml:space="preserve">. </w:t>
            </w:r>
            <w:r w:rsidRPr="00DD7D83">
              <w:rPr>
                <w:rFonts w:eastAsia="Calibri"/>
                <w:szCs w:val="28"/>
                <w:lang w:eastAsia="en-US"/>
              </w:rPr>
              <w:t>ДОУ при плановой посеща</w:t>
            </w:r>
            <w:r w:rsidRPr="00DD7D83">
              <w:rPr>
                <w:rFonts w:eastAsia="Calibri"/>
                <w:szCs w:val="28"/>
                <w:lang w:eastAsia="en-US"/>
              </w:rPr>
              <w:t>е</w:t>
            </w:r>
            <w:r w:rsidRPr="00DD7D83">
              <w:rPr>
                <w:rFonts w:eastAsia="Calibri"/>
                <w:szCs w:val="28"/>
                <w:lang w:eastAsia="en-US"/>
              </w:rPr>
              <w:t>мости (3/4)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Средняя посеща</w:t>
            </w:r>
            <w:r w:rsidRPr="00DD7D83">
              <w:rPr>
                <w:rFonts w:eastAsia="Calibri"/>
                <w:szCs w:val="28"/>
                <w:lang w:eastAsia="en-US"/>
              </w:rPr>
              <w:t>е</w:t>
            </w:r>
            <w:r w:rsidRPr="00DD7D83">
              <w:rPr>
                <w:rFonts w:eastAsia="Calibri"/>
                <w:szCs w:val="28"/>
                <w:lang w:eastAsia="en-US"/>
              </w:rPr>
              <w:t xml:space="preserve">мость в днях (3/2) 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6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Троснянский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</w:t>
            </w:r>
            <w:r w:rsidR="00570267" w:rsidRPr="00DD7D83">
              <w:rPr>
                <w:rFonts w:eastAsia="Calibri"/>
                <w:szCs w:val="28"/>
                <w:lang w:eastAsia="en-US"/>
              </w:rPr>
              <w:t>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4480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523954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31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Никольский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2</w:t>
            </w:r>
            <w:r w:rsidR="00570267" w:rsidRPr="00DD7D83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993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523954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40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Муравльский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2</w:t>
            </w:r>
            <w:r w:rsidR="00570267" w:rsidRPr="00DD7D83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718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523954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26,6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Чермошенский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</w:t>
            </w:r>
            <w:r w:rsidR="00570267" w:rsidRPr="00DD7D83"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523954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45,5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Ломовецкий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316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523954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52,7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Пенновский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</w:t>
            </w:r>
            <w:r w:rsidR="00BF61E1" w:rsidRPr="00DD7D83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523954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50,6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Воронецкая шк</w:t>
            </w:r>
            <w:r w:rsidRPr="00DD7D83">
              <w:rPr>
                <w:rFonts w:eastAsia="Calibri"/>
                <w:szCs w:val="28"/>
                <w:lang w:eastAsia="en-US"/>
              </w:rPr>
              <w:t>о</w:t>
            </w:r>
            <w:r w:rsidRPr="00DD7D83">
              <w:rPr>
                <w:rFonts w:eastAsia="Calibri"/>
                <w:szCs w:val="28"/>
                <w:lang w:eastAsia="en-US"/>
              </w:rPr>
              <w:t>ла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</w:t>
            </w:r>
            <w:r w:rsidR="00570267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414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23954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523954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7,1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23</w:t>
            </w: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highlight w:val="yellow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highlight w:val="yellow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highlight w:val="yellow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highlight w:val="yellow"/>
                <w:lang w:eastAsia="en-US"/>
              </w:rPr>
            </w:pPr>
          </w:p>
        </w:tc>
      </w:tr>
      <w:tr w:rsidR="00BF61E1" w:rsidRPr="00DD7D83" w:rsidTr="00BF61E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2</w:t>
            </w:r>
            <w:r w:rsidR="00570267" w:rsidRPr="00DD7D83">
              <w:rPr>
                <w:rFonts w:eastAsia="Calibri"/>
                <w:szCs w:val="28"/>
                <w:lang w:eastAsia="en-US"/>
              </w:rPr>
              <w:t>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 w:rsidP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7973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FE3831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5</w:t>
            </w:r>
            <w:r w:rsidR="00FE3831" w:rsidRPr="00DD7D83"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7E433A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137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1" w:rsidRPr="00DD7D83" w:rsidRDefault="00BF61E1" w:rsidP="00570267">
            <w:pPr>
              <w:pStyle w:val="aff2"/>
              <w:jc w:val="both"/>
              <w:rPr>
                <w:rFonts w:eastAsia="Calibri"/>
                <w:szCs w:val="28"/>
                <w:lang w:eastAsia="en-US"/>
              </w:rPr>
            </w:pPr>
            <w:r w:rsidRPr="00DD7D83">
              <w:rPr>
                <w:rFonts w:eastAsia="Calibri"/>
                <w:szCs w:val="28"/>
                <w:lang w:eastAsia="en-US"/>
              </w:rPr>
              <w:t>3</w:t>
            </w:r>
            <w:r w:rsidR="00570267" w:rsidRPr="00DD7D83">
              <w:rPr>
                <w:rFonts w:eastAsia="Calibri"/>
                <w:szCs w:val="28"/>
                <w:lang w:eastAsia="en-US"/>
              </w:rPr>
              <w:t>3</w:t>
            </w:r>
          </w:p>
        </w:tc>
      </w:tr>
    </w:tbl>
    <w:p w:rsidR="00BF61E1" w:rsidRPr="00DD7D83" w:rsidRDefault="00570267" w:rsidP="00BF61E1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Фактическое количество  детей при плановом посещении дней – 58  с</w:t>
      </w:r>
      <w:r w:rsidRPr="00DD7D83">
        <w:rPr>
          <w:szCs w:val="28"/>
        </w:rPr>
        <w:t>о</w:t>
      </w:r>
      <w:r w:rsidRPr="00DD7D83">
        <w:rPr>
          <w:szCs w:val="28"/>
        </w:rPr>
        <w:t xml:space="preserve">ставило 137  детей   в сравнении с количеством детей по списку </w:t>
      </w:r>
      <w:proofErr w:type="gramStart"/>
      <w:r w:rsidRPr="00DD7D83">
        <w:rPr>
          <w:szCs w:val="28"/>
        </w:rPr>
        <w:t xml:space="preserve">( </w:t>
      </w:r>
      <w:proofErr w:type="gramEnd"/>
      <w:r w:rsidRPr="00DD7D83">
        <w:rPr>
          <w:szCs w:val="28"/>
        </w:rPr>
        <w:t>241). Фа</w:t>
      </w:r>
      <w:r w:rsidRPr="00DD7D83">
        <w:rPr>
          <w:szCs w:val="28"/>
        </w:rPr>
        <w:t>к</w:t>
      </w:r>
      <w:r w:rsidRPr="00DD7D83">
        <w:rPr>
          <w:szCs w:val="28"/>
        </w:rPr>
        <w:t>тическая средняя посещаемость ребенком  детского дошкольного учрежд</w:t>
      </w:r>
      <w:r w:rsidRPr="00DD7D83">
        <w:rPr>
          <w:szCs w:val="28"/>
        </w:rPr>
        <w:t>е</w:t>
      </w:r>
      <w:r w:rsidRPr="00DD7D83">
        <w:rPr>
          <w:szCs w:val="28"/>
        </w:rPr>
        <w:t>ния  составила 33 дня при планово</w:t>
      </w:r>
      <w:r w:rsidR="00593999" w:rsidRPr="00DD7D83">
        <w:rPr>
          <w:szCs w:val="28"/>
        </w:rPr>
        <w:t>м количестве  рабочих дней в 1 квартале 2014 года -</w:t>
      </w:r>
      <w:r w:rsidRPr="00DD7D83">
        <w:rPr>
          <w:szCs w:val="28"/>
        </w:rPr>
        <w:t xml:space="preserve"> 58 дней</w:t>
      </w:r>
      <w:r w:rsidR="00593999" w:rsidRPr="00DD7D83">
        <w:rPr>
          <w:szCs w:val="28"/>
        </w:rPr>
        <w:t>.</w:t>
      </w:r>
      <w:r w:rsidRPr="00DD7D83">
        <w:rPr>
          <w:szCs w:val="28"/>
        </w:rPr>
        <w:t xml:space="preserve">   </w:t>
      </w:r>
    </w:p>
    <w:p w:rsidR="009A1AE6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</w:t>
      </w:r>
      <w:r w:rsidR="00A92D9D" w:rsidRPr="00DD7D83">
        <w:rPr>
          <w:szCs w:val="28"/>
        </w:rPr>
        <w:t xml:space="preserve">По разделу </w:t>
      </w:r>
      <w:r w:rsidR="00671AE9" w:rsidRPr="00DD7D83">
        <w:rPr>
          <w:b/>
          <w:szCs w:val="28"/>
        </w:rPr>
        <w:t>0800 «Культура</w:t>
      </w:r>
      <w:r w:rsidR="009A1AE6" w:rsidRPr="00DD7D83">
        <w:rPr>
          <w:b/>
          <w:szCs w:val="28"/>
        </w:rPr>
        <w:t xml:space="preserve">, </w:t>
      </w:r>
      <w:r w:rsidR="00A92D9D" w:rsidRPr="00DD7D83">
        <w:rPr>
          <w:b/>
          <w:szCs w:val="28"/>
        </w:rPr>
        <w:t xml:space="preserve"> кинематография»</w:t>
      </w:r>
      <w:r w:rsidR="00A92D9D" w:rsidRPr="00DD7D83">
        <w:rPr>
          <w:szCs w:val="28"/>
        </w:rPr>
        <w:t xml:space="preserve"> расходы исполнены в размере </w:t>
      </w:r>
      <w:r w:rsidR="008B588C" w:rsidRPr="00DD7D83">
        <w:rPr>
          <w:szCs w:val="28"/>
        </w:rPr>
        <w:t>1</w:t>
      </w:r>
      <w:r w:rsidR="009A1AE6" w:rsidRPr="00DD7D83">
        <w:rPr>
          <w:szCs w:val="28"/>
        </w:rPr>
        <w:t>089,7</w:t>
      </w:r>
      <w:r w:rsidR="008B588C" w:rsidRPr="00DD7D83">
        <w:rPr>
          <w:szCs w:val="28"/>
        </w:rPr>
        <w:t xml:space="preserve"> </w:t>
      </w:r>
      <w:r w:rsidR="00A92D9D" w:rsidRPr="00DD7D83">
        <w:rPr>
          <w:szCs w:val="28"/>
        </w:rPr>
        <w:t xml:space="preserve">тыс. рублей, что составляет </w:t>
      </w:r>
      <w:r w:rsidR="008B588C" w:rsidRPr="00DD7D83">
        <w:rPr>
          <w:szCs w:val="28"/>
        </w:rPr>
        <w:t>2</w:t>
      </w:r>
      <w:r w:rsidR="009A1AE6" w:rsidRPr="00DD7D83">
        <w:rPr>
          <w:szCs w:val="28"/>
        </w:rPr>
        <w:t>2,6</w:t>
      </w:r>
      <w:r w:rsidR="00A92D9D" w:rsidRPr="00DD7D83">
        <w:rPr>
          <w:szCs w:val="28"/>
        </w:rPr>
        <w:t>% от годовых назначений в размере</w:t>
      </w:r>
      <w:r w:rsidR="009A1AE6" w:rsidRPr="00DD7D83">
        <w:rPr>
          <w:szCs w:val="28"/>
        </w:rPr>
        <w:t xml:space="preserve"> 4814</w:t>
      </w:r>
      <w:r w:rsidR="00A92D9D" w:rsidRPr="00DD7D83">
        <w:rPr>
          <w:szCs w:val="28"/>
        </w:rPr>
        <w:t> тыс. рублей</w:t>
      </w:r>
      <w:r w:rsidR="0032206C" w:rsidRPr="00DD7D83">
        <w:rPr>
          <w:szCs w:val="28"/>
        </w:rPr>
        <w:t>. Фактич</w:t>
      </w:r>
      <w:r w:rsidR="0032206C" w:rsidRPr="00DD7D83">
        <w:rPr>
          <w:szCs w:val="28"/>
        </w:rPr>
        <w:t>е</w:t>
      </w:r>
      <w:r w:rsidR="0032206C" w:rsidRPr="00DD7D83">
        <w:rPr>
          <w:szCs w:val="28"/>
        </w:rPr>
        <w:t>ское исполнение расходов по</w:t>
      </w:r>
      <w:r w:rsidR="009A1AE6" w:rsidRPr="00DD7D83">
        <w:rPr>
          <w:szCs w:val="28"/>
        </w:rPr>
        <w:t xml:space="preserve"> подразделу 0801</w:t>
      </w:r>
      <w:r w:rsidR="0032206C" w:rsidRPr="00DD7D83">
        <w:rPr>
          <w:szCs w:val="28"/>
        </w:rPr>
        <w:t xml:space="preserve"> «Культур</w:t>
      </w:r>
      <w:r w:rsidR="009A1AE6" w:rsidRPr="00DD7D83">
        <w:rPr>
          <w:szCs w:val="28"/>
        </w:rPr>
        <w:t>а</w:t>
      </w:r>
      <w:r w:rsidR="0032206C" w:rsidRPr="00DD7D83">
        <w:rPr>
          <w:szCs w:val="28"/>
        </w:rPr>
        <w:t>» за аналогичный период прошлого года сложилось в разм</w:t>
      </w:r>
      <w:r w:rsidR="0032206C" w:rsidRPr="00DD7D83">
        <w:rPr>
          <w:szCs w:val="28"/>
        </w:rPr>
        <w:t>е</w:t>
      </w:r>
      <w:r w:rsidR="0032206C" w:rsidRPr="00DD7D83">
        <w:rPr>
          <w:szCs w:val="28"/>
        </w:rPr>
        <w:t xml:space="preserve">ре </w:t>
      </w:r>
      <w:r w:rsidR="008B588C" w:rsidRPr="00DD7D83">
        <w:rPr>
          <w:szCs w:val="28"/>
        </w:rPr>
        <w:t>1</w:t>
      </w:r>
      <w:r w:rsidR="009A1AE6" w:rsidRPr="00DD7D83">
        <w:rPr>
          <w:szCs w:val="28"/>
        </w:rPr>
        <w:t>313,2</w:t>
      </w:r>
      <w:r w:rsidR="00344443" w:rsidRPr="00DD7D83">
        <w:rPr>
          <w:szCs w:val="28"/>
        </w:rPr>
        <w:t xml:space="preserve"> </w:t>
      </w:r>
      <w:r w:rsidR="0032206C" w:rsidRPr="00DD7D83">
        <w:rPr>
          <w:szCs w:val="28"/>
        </w:rPr>
        <w:t>тыс. рублей.</w:t>
      </w:r>
      <w:r w:rsidR="00532E93" w:rsidRPr="00DD7D83">
        <w:rPr>
          <w:szCs w:val="28"/>
        </w:rPr>
        <w:t xml:space="preserve"> </w:t>
      </w:r>
      <w:r w:rsidR="009A1AE6" w:rsidRPr="00DD7D83">
        <w:rPr>
          <w:szCs w:val="28"/>
        </w:rPr>
        <w:t>Произошло сокращение</w:t>
      </w:r>
      <w:r w:rsidR="00532E93" w:rsidRPr="00DD7D83">
        <w:rPr>
          <w:szCs w:val="28"/>
        </w:rPr>
        <w:t xml:space="preserve"> расходов по сравнению с 201</w:t>
      </w:r>
      <w:r w:rsidR="009A1AE6" w:rsidRPr="00DD7D83">
        <w:rPr>
          <w:szCs w:val="28"/>
        </w:rPr>
        <w:t>3</w:t>
      </w:r>
      <w:r w:rsidR="00532E93" w:rsidRPr="00DD7D83">
        <w:rPr>
          <w:szCs w:val="28"/>
        </w:rPr>
        <w:t xml:space="preserve"> годом</w:t>
      </w:r>
      <w:r w:rsidR="009A1AE6" w:rsidRPr="00DD7D83">
        <w:rPr>
          <w:szCs w:val="28"/>
        </w:rPr>
        <w:t>.</w:t>
      </w:r>
    </w:p>
    <w:p w:rsidR="001F190D" w:rsidRPr="00DD7D83" w:rsidRDefault="009A1AE6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</w:t>
      </w:r>
      <w:r w:rsidR="00476E77" w:rsidRPr="00DD7D83">
        <w:rPr>
          <w:szCs w:val="28"/>
        </w:rPr>
        <w:t xml:space="preserve">Основную долю расходов по разделу составили расходы </w:t>
      </w:r>
      <w:r w:rsidR="00346583" w:rsidRPr="00DD7D83">
        <w:rPr>
          <w:szCs w:val="28"/>
        </w:rPr>
        <w:t>по подразд</w:t>
      </w:r>
      <w:r w:rsidR="00346583" w:rsidRPr="00DD7D83">
        <w:rPr>
          <w:szCs w:val="28"/>
        </w:rPr>
        <w:t>е</w:t>
      </w:r>
      <w:r w:rsidR="00346583" w:rsidRPr="00DD7D83">
        <w:rPr>
          <w:szCs w:val="28"/>
        </w:rPr>
        <w:t xml:space="preserve">лу </w:t>
      </w:r>
      <w:r w:rsidR="000E73D9" w:rsidRPr="00DD7D83">
        <w:rPr>
          <w:szCs w:val="28"/>
        </w:rPr>
        <w:t>080</w:t>
      </w:r>
      <w:r w:rsidR="00384F22" w:rsidRPr="00DD7D83">
        <w:rPr>
          <w:szCs w:val="28"/>
        </w:rPr>
        <w:t>1</w:t>
      </w:r>
      <w:r w:rsidR="000E73D9" w:rsidRPr="00DD7D83">
        <w:rPr>
          <w:szCs w:val="28"/>
        </w:rPr>
        <w:t xml:space="preserve"> «</w:t>
      </w:r>
      <w:r w:rsidR="00384F22" w:rsidRPr="00DD7D83">
        <w:rPr>
          <w:szCs w:val="28"/>
        </w:rPr>
        <w:t>Культура</w:t>
      </w:r>
      <w:r w:rsidR="000E73D9" w:rsidRPr="00DD7D83">
        <w:rPr>
          <w:szCs w:val="28"/>
        </w:rPr>
        <w:t>»</w:t>
      </w:r>
      <w:r w:rsidR="00577526" w:rsidRPr="00DD7D83">
        <w:rPr>
          <w:szCs w:val="28"/>
        </w:rPr>
        <w:t xml:space="preserve"> </w:t>
      </w:r>
      <w:r w:rsidR="00346583" w:rsidRPr="00DD7D83">
        <w:rPr>
          <w:szCs w:val="28"/>
        </w:rPr>
        <w:t xml:space="preserve">– </w:t>
      </w:r>
      <w:r w:rsidR="00344443" w:rsidRPr="00DD7D83">
        <w:rPr>
          <w:szCs w:val="28"/>
        </w:rPr>
        <w:t>75,</w:t>
      </w:r>
      <w:r w:rsidRPr="00DD7D83">
        <w:rPr>
          <w:szCs w:val="28"/>
        </w:rPr>
        <w:t>8</w:t>
      </w:r>
      <w:r w:rsidR="0032206C" w:rsidRPr="00DD7D83">
        <w:rPr>
          <w:szCs w:val="28"/>
        </w:rPr>
        <w:t xml:space="preserve"> </w:t>
      </w:r>
      <w:r w:rsidR="00346583" w:rsidRPr="00DD7D83">
        <w:rPr>
          <w:szCs w:val="28"/>
        </w:rPr>
        <w:t xml:space="preserve">% к общей сумме расходов по разделу. </w:t>
      </w:r>
      <w:r w:rsidR="00FC7935" w:rsidRPr="00DD7D83">
        <w:rPr>
          <w:szCs w:val="28"/>
        </w:rPr>
        <w:t xml:space="preserve">Расходы по </w:t>
      </w:r>
      <w:r w:rsidR="00A92D9D" w:rsidRPr="00DD7D83">
        <w:rPr>
          <w:szCs w:val="28"/>
        </w:rPr>
        <w:t>под</w:t>
      </w:r>
      <w:r w:rsidR="00FC7935" w:rsidRPr="00DD7D83">
        <w:rPr>
          <w:szCs w:val="28"/>
        </w:rPr>
        <w:t>раздел</w:t>
      </w:r>
      <w:r w:rsidR="00A92D9D" w:rsidRPr="00DD7D83">
        <w:rPr>
          <w:szCs w:val="28"/>
        </w:rPr>
        <w:t xml:space="preserve">ам </w:t>
      </w:r>
      <w:r w:rsidR="00891112" w:rsidRPr="00DD7D83">
        <w:rPr>
          <w:szCs w:val="28"/>
        </w:rPr>
        <w:t>распределились</w:t>
      </w:r>
      <w:r w:rsidR="00A92D9D" w:rsidRPr="00DD7D83">
        <w:rPr>
          <w:szCs w:val="28"/>
        </w:rPr>
        <w:t xml:space="preserve"> сл</w:t>
      </w:r>
      <w:r w:rsidR="00A92D9D" w:rsidRPr="00DD7D83">
        <w:rPr>
          <w:szCs w:val="28"/>
        </w:rPr>
        <w:t>е</w:t>
      </w:r>
      <w:r w:rsidR="00A92D9D" w:rsidRPr="00DD7D83">
        <w:rPr>
          <w:szCs w:val="28"/>
        </w:rPr>
        <w:t>дующим образом</w:t>
      </w:r>
      <w:r w:rsidR="00474283" w:rsidRPr="00DD7D83">
        <w:rPr>
          <w:szCs w:val="28"/>
        </w:rPr>
        <w:t>:</w:t>
      </w:r>
      <w:r w:rsidR="00FC7935" w:rsidRPr="00DD7D83">
        <w:rPr>
          <w:szCs w:val="28"/>
        </w:rPr>
        <w:t xml:space="preserve"> </w:t>
      </w:r>
    </w:p>
    <w:p w:rsidR="001F190D" w:rsidRPr="00DD7D83" w:rsidRDefault="009A1AE6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</w:t>
      </w:r>
      <w:proofErr w:type="gramStart"/>
      <w:r w:rsidRPr="00DD7D83">
        <w:rPr>
          <w:szCs w:val="28"/>
        </w:rPr>
        <w:t xml:space="preserve">- </w:t>
      </w:r>
      <w:r w:rsidR="001F190D" w:rsidRPr="00DD7D83">
        <w:rPr>
          <w:szCs w:val="28"/>
        </w:rPr>
        <w:t xml:space="preserve">0801 </w:t>
      </w:r>
      <w:r w:rsidR="0008379A" w:rsidRPr="00DD7D83">
        <w:rPr>
          <w:szCs w:val="28"/>
        </w:rPr>
        <w:t>«</w:t>
      </w:r>
      <w:r w:rsidR="001F190D" w:rsidRPr="00DD7D83">
        <w:rPr>
          <w:szCs w:val="28"/>
        </w:rPr>
        <w:t>Культура</w:t>
      </w:r>
      <w:r w:rsidR="0008379A" w:rsidRPr="00DD7D83">
        <w:rPr>
          <w:szCs w:val="28"/>
        </w:rPr>
        <w:t>»</w:t>
      </w:r>
      <w:r w:rsidR="00CE0723" w:rsidRPr="00DD7D83">
        <w:rPr>
          <w:szCs w:val="28"/>
        </w:rPr>
        <w:t xml:space="preserve"> </w:t>
      </w:r>
      <w:r w:rsidR="005A2270" w:rsidRPr="00DD7D83">
        <w:rPr>
          <w:szCs w:val="28"/>
        </w:rPr>
        <w:t>–</w:t>
      </w:r>
      <w:r w:rsidR="00325911" w:rsidRPr="00DD7D83">
        <w:rPr>
          <w:szCs w:val="28"/>
        </w:rPr>
        <w:t xml:space="preserve"> </w:t>
      </w:r>
      <w:r w:rsidRPr="00DD7D83">
        <w:rPr>
          <w:szCs w:val="28"/>
        </w:rPr>
        <w:t>826</w:t>
      </w:r>
      <w:r w:rsidR="00CE0723" w:rsidRPr="00DD7D83">
        <w:rPr>
          <w:szCs w:val="28"/>
        </w:rPr>
        <w:t xml:space="preserve"> тыс. рублей, или </w:t>
      </w:r>
      <w:r w:rsidR="008B588C" w:rsidRPr="00DD7D83">
        <w:rPr>
          <w:szCs w:val="28"/>
        </w:rPr>
        <w:t>23,</w:t>
      </w:r>
      <w:r w:rsidRPr="00DD7D83">
        <w:rPr>
          <w:szCs w:val="28"/>
        </w:rPr>
        <w:t>3</w:t>
      </w:r>
      <w:r w:rsidR="00CE0723" w:rsidRPr="00DD7D83">
        <w:rPr>
          <w:szCs w:val="28"/>
        </w:rPr>
        <w:t xml:space="preserve">% от годовых назначений </w:t>
      </w:r>
      <w:r w:rsidR="00B15148" w:rsidRPr="00DD7D83">
        <w:rPr>
          <w:szCs w:val="28"/>
        </w:rPr>
        <w:t>(</w:t>
      </w:r>
      <w:r w:rsidRPr="00DD7D83">
        <w:rPr>
          <w:szCs w:val="28"/>
        </w:rPr>
        <w:t>3539</w:t>
      </w:r>
      <w:r w:rsidR="00CE0723" w:rsidRPr="00DD7D83">
        <w:rPr>
          <w:szCs w:val="28"/>
        </w:rPr>
        <w:t xml:space="preserve"> тыс. ру</w:t>
      </w:r>
      <w:r w:rsidR="00CE0723" w:rsidRPr="00DD7D83">
        <w:rPr>
          <w:szCs w:val="28"/>
        </w:rPr>
        <w:t>б</w:t>
      </w:r>
      <w:r w:rsidR="00CE0723" w:rsidRPr="00DD7D83">
        <w:rPr>
          <w:szCs w:val="28"/>
        </w:rPr>
        <w:t>лей</w:t>
      </w:r>
      <w:r w:rsidR="00B15148" w:rsidRPr="00DD7D83">
        <w:rPr>
          <w:szCs w:val="28"/>
        </w:rPr>
        <w:t>)</w:t>
      </w:r>
      <w:r w:rsidR="00CE0723" w:rsidRPr="00DD7D83">
        <w:rPr>
          <w:szCs w:val="28"/>
        </w:rPr>
        <w:t>;</w:t>
      </w:r>
      <w:proofErr w:type="gramEnd"/>
    </w:p>
    <w:p w:rsidR="009D55E7" w:rsidRPr="00DD7D83" w:rsidRDefault="009A1AE6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- </w:t>
      </w:r>
      <w:r w:rsidR="001F190D" w:rsidRPr="00DD7D83">
        <w:rPr>
          <w:szCs w:val="28"/>
        </w:rPr>
        <w:t>080</w:t>
      </w:r>
      <w:r w:rsidR="00065A79" w:rsidRPr="00DD7D83">
        <w:rPr>
          <w:szCs w:val="28"/>
        </w:rPr>
        <w:t>4</w:t>
      </w:r>
      <w:r w:rsidR="001F190D" w:rsidRPr="00DD7D83">
        <w:rPr>
          <w:szCs w:val="28"/>
        </w:rPr>
        <w:t xml:space="preserve"> </w:t>
      </w:r>
      <w:r w:rsidR="0008379A" w:rsidRPr="00DD7D83">
        <w:rPr>
          <w:szCs w:val="28"/>
        </w:rPr>
        <w:t>«</w:t>
      </w:r>
      <w:r w:rsidR="001F190D" w:rsidRPr="00DD7D83">
        <w:rPr>
          <w:szCs w:val="28"/>
        </w:rPr>
        <w:t>Др</w:t>
      </w:r>
      <w:r w:rsidR="00065A79" w:rsidRPr="00DD7D83">
        <w:rPr>
          <w:szCs w:val="28"/>
        </w:rPr>
        <w:t>угие вопросы в области культуры</w:t>
      </w:r>
      <w:r w:rsidR="0074730D" w:rsidRPr="00DD7D83">
        <w:rPr>
          <w:szCs w:val="28"/>
        </w:rPr>
        <w:t>,</w:t>
      </w:r>
      <w:r w:rsidR="00065A79" w:rsidRPr="00DD7D83">
        <w:rPr>
          <w:szCs w:val="28"/>
        </w:rPr>
        <w:t xml:space="preserve"> кинематографии</w:t>
      </w:r>
      <w:r w:rsidR="0008379A" w:rsidRPr="00DD7D83">
        <w:rPr>
          <w:szCs w:val="28"/>
        </w:rPr>
        <w:t>»</w:t>
      </w:r>
      <w:r w:rsidR="00065A79" w:rsidRPr="00DD7D83">
        <w:rPr>
          <w:szCs w:val="28"/>
        </w:rPr>
        <w:t xml:space="preserve"> </w:t>
      </w:r>
      <w:r w:rsidR="0074730D" w:rsidRPr="00DD7D83">
        <w:rPr>
          <w:szCs w:val="28"/>
        </w:rPr>
        <w:t xml:space="preserve">– </w:t>
      </w:r>
      <w:r w:rsidRPr="00DD7D83">
        <w:rPr>
          <w:szCs w:val="28"/>
        </w:rPr>
        <w:t>263,7</w:t>
      </w:r>
      <w:r w:rsidR="0074730D" w:rsidRPr="00DD7D83">
        <w:rPr>
          <w:szCs w:val="28"/>
        </w:rPr>
        <w:t xml:space="preserve"> тыс. рублей, или </w:t>
      </w:r>
      <w:r w:rsidRPr="00DD7D83">
        <w:rPr>
          <w:szCs w:val="28"/>
        </w:rPr>
        <w:t xml:space="preserve">20,7 </w:t>
      </w:r>
      <w:r w:rsidR="0074730D" w:rsidRPr="00DD7D83">
        <w:rPr>
          <w:szCs w:val="28"/>
        </w:rPr>
        <w:t>% от г</w:t>
      </w:r>
      <w:r w:rsidR="0074730D" w:rsidRPr="00DD7D83">
        <w:rPr>
          <w:szCs w:val="28"/>
        </w:rPr>
        <w:t>о</w:t>
      </w:r>
      <w:r w:rsidR="0074730D" w:rsidRPr="00DD7D83">
        <w:rPr>
          <w:szCs w:val="28"/>
        </w:rPr>
        <w:t>довых назначений (</w:t>
      </w:r>
      <w:r w:rsidRPr="00DD7D83">
        <w:rPr>
          <w:szCs w:val="28"/>
        </w:rPr>
        <w:t>1275</w:t>
      </w:r>
      <w:r w:rsidR="0074730D" w:rsidRPr="00DD7D83">
        <w:rPr>
          <w:szCs w:val="28"/>
        </w:rPr>
        <w:t xml:space="preserve"> тыс. рублей).</w:t>
      </w:r>
    </w:p>
    <w:p w:rsidR="00574D57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</w:t>
      </w:r>
      <w:r w:rsidR="00BE654C" w:rsidRPr="00DD7D83">
        <w:rPr>
          <w:szCs w:val="28"/>
        </w:rPr>
        <w:t xml:space="preserve">По разделу </w:t>
      </w:r>
      <w:r w:rsidR="00BE654C" w:rsidRPr="00DD7D83">
        <w:rPr>
          <w:b/>
          <w:szCs w:val="28"/>
        </w:rPr>
        <w:t>1000</w:t>
      </w:r>
      <w:r w:rsidR="00E06E60" w:rsidRPr="00DD7D83">
        <w:rPr>
          <w:b/>
          <w:szCs w:val="28"/>
        </w:rPr>
        <w:t> </w:t>
      </w:r>
      <w:r w:rsidR="00BE654C" w:rsidRPr="00DD7D83">
        <w:rPr>
          <w:b/>
          <w:szCs w:val="28"/>
        </w:rPr>
        <w:t>«Социальная политика»</w:t>
      </w:r>
      <w:r w:rsidR="00BE654C" w:rsidRPr="00DD7D83">
        <w:rPr>
          <w:szCs w:val="28"/>
        </w:rPr>
        <w:t xml:space="preserve"> расходы </w:t>
      </w:r>
      <w:r w:rsidR="00A14235" w:rsidRPr="00DD7D83">
        <w:rPr>
          <w:szCs w:val="28"/>
        </w:rPr>
        <w:t xml:space="preserve">за </w:t>
      </w:r>
      <w:r w:rsidR="001E5B71" w:rsidRPr="00DD7D83">
        <w:rPr>
          <w:szCs w:val="28"/>
          <w:lang w:val="en-US"/>
        </w:rPr>
        <w:t>I</w:t>
      </w:r>
      <w:r w:rsidR="00A14235" w:rsidRPr="00DD7D83">
        <w:rPr>
          <w:szCs w:val="28"/>
        </w:rPr>
        <w:t xml:space="preserve"> </w:t>
      </w:r>
      <w:r w:rsidR="0025121F" w:rsidRPr="00DD7D83">
        <w:rPr>
          <w:szCs w:val="28"/>
        </w:rPr>
        <w:t>квартал</w:t>
      </w:r>
      <w:r w:rsidR="00F8308F" w:rsidRPr="00DD7D83">
        <w:rPr>
          <w:szCs w:val="28"/>
        </w:rPr>
        <w:t xml:space="preserve"> 2</w:t>
      </w:r>
      <w:r w:rsidR="001E5B71" w:rsidRPr="00DD7D83">
        <w:rPr>
          <w:szCs w:val="28"/>
        </w:rPr>
        <w:t>0</w:t>
      </w:r>
      <w:r w:rsidR="00C97FBC" w:rsidRPr="00DD7D83">
        <w:rPr>
          <w:szCs w:val="28"/>
        </w:rPr>
        <w:t>1</w:t>
      </w:r>
      <w:r w:rsidR="009A1AE6" w:rsidRPr="00DD7D83">
        <w:rPr>
          <w:szCs w:val="28"/>
        </w:rPr>
        <w:t>4</w:t>
      </w:r>
      <w:r w:rsidR="001E5B71" w:rsidRPr="00DD7D83">
        <w:rPr>
          <w:szCs w:val="28"/>
        </w:rPr>
        <w:t xml:space="preserve"> </w:t>
      </w:r>
      <w:r w:rsidR="00BE654C" w:rsidRPr="00DD7D83">
        <w:rPr>
          <w:szCs w:val="28"/>
        </w:rPr>
        <w:t xml:space="preserve">года </w:t>
      </w:r>
      <w:r w:rsidR="001E5B71" w:rsidRPr="00DD7D83">
        <w:rPr>
          <w:szCs w:val="28"/>
        </w:rPr>
        <w:t xml:space="preserve">были </w:t>
      </w:r>
      <w:r w:rsidR="00BE654C" w:rsidRPr="00DD7D83">
        <w:rPr>
          <w:szCs w:val="28"/>
        </w:rPr>
        <w:t xml:space="preserve">профинансированы в размере </w:t>
      </w:r>
      <w:r w:rsidR="009A1AE6" w:rsidRPr="00DD7D83">
        <w:rPr>
          <w:szCs w:val="28"/>
        </w:rPr>
        <w:t>885,7</w:t>
      </w:r>
      <w:r w:rsidR="00BE654C" w:rsidRPr="00DD7D83">
        <w:rPr>
          <w:szCs w:val="28"/>
        </w:rPr>
        <w:t xml:space="preserve"> тыс. рублей, или на </w:t>
      </w:r>
      <w:r w:rsidR="009A1AE6" w:rsidRPr="00DD7D83">
        <w:rPr>
          <w:szCs w:val="28"/>
        </w:rPr>
        <w:t>8,5</w:t>
      </w:r>
      <w:r w:rsidR="00BE654C" w:rsidRPr="00DD7D83">
        <w:rPr>
          <w:szCs w:val="28"/>
        </w:rPr>
        <w:t>% к г</w:t>
      </w:r>
      <w:r w:rsidR="00BE654C" w:rsidRPr="00DD7D83">
        <w:rPr>
          <w:szCs w:val="28"/>
        </w:rPr>
        <w:t>о</w:t>
      </w:r>
      <w:r w:rsidR="00BE654C" w:rsidRPr="00DD7D83">
        <w:rPr>
          <w:szCs w:val="28"/>
        </w:rPr>
        <w:t>довым бюджетным назначениям (</w:t>
      </w:r>
      <w:r w:rsidR="0025121F" w:rsidRPr="00DD7D83">
        <w:rPr>
          <w:szCs w:val="28"/>
        </w:rPr>
        <w:t>1</w:t>
      </w:r>
      <w:r w:rsidR="009A1AE6" w:rsidRPr="00DD7D83">
        <w:rPr>
          <w:szCs w:val="28"/>
        </w:rPr>
        <w:t>0473,7</w:t>
      </w:r>
      <w:r w:rsidR="00BE654C" w:rsidRPr="00DD7D83">
        <w:rPr>
          <w:szCs w:val="28"/>
        </w:rPr>
        <w:t xml:space="preserve"> тыс. рублей)</w:t>
      </w:r>
      <w:r w:rsidR="001E5B71" w:rsidRPr="00DD7D83">
        <w:rPr>
          <w:szCs w:val="28"/>
        </w:rPr>
        <w:t xml:space="preserve">, </w:t>
      </w:r>
      <w:r w:rsidR="00C97FBC" w:rsidRPr="00DD7D83">
        <w:rPr>
          <w:szCs w:val="28"/>
        </w:rPr>
        <w:t>или</w:t>
      </w:r>
      <w:r w:rsidR="008846FE" w:rsidRPr="00DD7D83">
        <w:rPr>
          <w:szCs w:val="28"/>
        </w:rPr>
        <w:t xml:space="preserve"> </w:t>
      </w:r>
      <w:r w:rsidR="00574D57" w:rsidRPr="00DD7D83">
        <w:rPr>
          <w:szCs w:val="28"/>
        </w:rPr>
        <w:t xml:space="preserve"> на </w:t>
      </w:r>
      <w:r w:rsidR="009A1AE6" w:rsidRPr="00DD7D83">
        <w:rPr>
          <w:szCs w:val="28"/>
        </w:rPr>
        <w:t>42,</w:t>
      </w:r>
      <w:r w:rsidR="00574D57" w:rsidRPr="00DD7D83">
        <w:rPr>
          <w:szCs w:val="28"/>
        </w:rPr>
        <w:t>5</w:t>
      </w:r>
      <w:r w:rsidR="008846FE" w:rsidRPr="00DD7D83">
        <w:rPr>
          <w:szCs w:val="28"/>
        </w:rPr>
        <w:t xml:space="preserve">% </w:t>
      </w:r>
      <w:r w:rsidR="00C97FBC" w:rsidRPr="00DD7D83">
        <w:rPr>
          <w:szCs w:val="28"/>
        </w:rPr>
        <w:t>к</w:t>
      </w:r>
      <w:r w:rsidR="001E5B71" w:rsidRPr="00DD7D83">
        <w:rPr>
          <w:szCs w:val="28"/>
        </w:rPr>
        <w:t xml:space="preserve"> </w:t>
      </w:r>
      <w:r w:rsidR="008846FE" w:rsidRPr="00DD7D83">
        <w:rPr>
          <w:szCs w:val="28"/>
        </w:rPr>
        <w:t>ан</w:t>
      </w:r>
      <w:r w:rsidR="008846FE" w:rsidRPr="00DD7D83">
        <w:rPr>
          <w:szCs w:val="28"/>
        </w:rPr>
        <w:t>а</w:t>
      </w:r>
      <w:r w:rsidR="008846FE" w:rsidRPr="00DD7D83">
        <w:rPr>
          <w:szCs w:val="28"/>
        </w:rPr>
        <w:t>логичн</w:t>
      </w:r>
      <w:r w:rsidR="00C97FBC" w:rsidRPr="00DD7D83">
        <w:rPr>
          <w:szCs w:val="28"/>
        </w:rPr>
        <w:t>ому</w:t>
      </w:r>
      <w:r w:rsidR="008846FE" w:rsidRPr="00DD7D83">
        <w:rPr>
          <w:szCs w:val="28"/>
        </w:rPr>
        <w:t xml:space="preserve"> период</w:t>
      </w:r>
      <w:r w:rsidR="00C97FBC" w:rsidRPr="00DD7D83">
        <w:rPr>
          <w:szCs w:val="28"/>
        </w:rPr>
        <w:t>у</w:t>
      </w:r>
      <w:r w:rsidR="008846FE" w:rsidRPr="00DD7D83">
        <w:rPr>
          <w:szCs w:val="28"/>
        </w:rPr>
        <w:t xml:space="preserve"> прошлого года</w:t>
      </w:r>
      <w:r w:rsidR="00482AB6" w:rsidRPr="00DD7D83">
        <w:rPr>
          <w:szCs w:val="28"/>
        </w:rPr>
        <w:t xml:space="preserve"> (</w:t>
      </w:r>
      <w:r w:rsidR="009A1AE6" w:rsidRPr="00DD7D83">
        <w:rPr>
          <w:szCs w:val="28"/>
        </w:rPr>
        <w:t>2081,1</w:t>
      </w:r>
      <w:r w:rsidR="00482AB6" w:rsidRPr="00DD7D83">
        <w:rPr>
          <w:szCs w:val="28"/>
        </w:rPr>
        <w:t xml:space="preserve"> тыс. рублей)</w:t>
      </w:r>
      <w:r w:rsidR="008846FE" w:rsidRPr="00DD7D83">
        <w:rPr>
          <w:szCs w:val="28"/>
        </w:rPr>
        <w:t>.</w:t>
      </w:r>
    </w:p>
    <w:p w:rsidR="005A6C56" w:rsidRPr="00DD7D83" w:rsidRDefault="0009243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</w:t>
      </w:r>
      <w:r w:rsidR="00476E77" w:rsidRPr="00DD7D83">
        <w:rPr>
          <w:szCs w:val="28"/>
        </w:rPr>
        <w:t>Основную долю расходов по данному разделу составили расходы по подра</w:t>
      </w:r>
      <w:r w:rsidR="00476E77" w:rsidRPr="00DD7D83">
        <w:rPr>
          <w:szCs w:val="28"/>
        </w:rPr>
        <w:t>з</w:t>
      </w:r>
      <w:r w:rsidR="00476E77" w:rsidRPr="00DD7D83">
        <w:rPr>
          <w:szCs w:val="28"/>
        </w:rPr>
        <w:t xml:space="preserve">делу </w:t>
      </w:r>
      <w:r w:rsidR="00CB528E" w:rsidRPr="00DD7D83">
        <w:rPr>
          <w:szCs w:val="28"/>
        </w:rPr>
        <w:t>100</w:t>
      </w:r>
      <w:r w:rsidR="00956648" w:rsidRPr="00DD7D83">
        <w:rPr>
          <w:szCs w:val="28"/>
        </w:rPr>
        <w:t>4</w:t>
      </w:r>
      <w:r w:rsidR="00476E77" w:rsidRPr="00DD7D83">
        <w:rPr>
          <w:szCs w:val="28"/>
        </w:rPr>
        <w:t xml:space="preserve"> «</w:t>
      </w:r>
      <w:r w:rsidR="00956648" w:rsidRPr="00DD7D83">
        <w:rPr>
          <w:szCs w:val="28"/>
        </w:rPr>
        <w:t>Охрана семьи и детства</w:t>
      </w:r>
      <w:r w:rsidR="00476E77" w:rsidRPr="00DD7D83">
        <w:rPr>
          <w:szCs w:val="28"/>
        </w:rPr>
        <w:t xml:space="preserve">» </w:t>
      </w:r>
      <w:r w:rsidR="00D744A4" w:rsidRPr="00DD7D83">
        <w:rPr>
          <w:szCs w:val="28"/>
        </w:rPr>
        <w:t xml:space="preserve">– </w:t>
      </w:r>
      <w:r w:rsidR="00956648" w:rsidRPr="00DD7D83">
        <w:rPr>
          <w:szCs w:val="28"/>
        </w:rPr>
        <w:t>69,5</w:t>
      </w:r>
      <w:r w:rsidR="00574D57" w:rsidRPr="00DD7D83">
        <w:rPr>
          <w:szCs w:val="28"/>
        </w:rPr>
        <w:t xml:space="preserve"> </w:t>
      </w:r>
      <w:r w:rsidR="00476E77" w:rsidRPr="00DD7D83">
        <w:rPr>
          <w:szCs w:val="28"/>
        </w:rPr>
        <w:t>%</w:t>
      </w:r>
      <w:r w:rsidR="00CB528E" w:rsidRPr="00DD7D83">
        <w:rPr>
          <w:szCs w:val="28"/>
        </w:rPr>
        <w:t>.</w:t>
      </w:r>
      <w:r w:rsidR="005A6C56" w:rsidRPr="00DD7D83">
        <w:rPr>
          <w:szCs w:val="28"/>
        </w:rPr>
        <w:t xml:space="preserve"> </w:t>
      </w:r>
    </w:p>
    <w:p w:rsidR="00BE654C" w:rsidRPr="00DD7D83" w:rsidRDefault="00BE654C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Расходы по подразделам </w:t>
      </w:r>
      <w:r w:rsidR="00891112" w:rsidRPr="00DD7D83">
        <w:rPr>
          <w:szCs w:val="28"/>
        </w:rPr>
        <w:t>распределились</w:t>
      </w:r>
      <w:r w:rsidRPr="00DD7D83">
        <w:rPr>
          <w:szCs w:val="28"/>
        </w:rPr>
        <w:t xml:space="preserve"> сл</w:t>
      </w:r>
      <w:r w:rsidRPr="00DD7D83">
        <w:rPr>
          <w:szCs w:val="28"/>
        </w:rPr>
        <w:t>е</w:t>
      </w:r>
      <w:r w:rsidRPr="00DD7D83">
        <w:rPr>
          <w:szCs w:val="28"/>
        </w:rPr>
        <w:t>дующим образом:</w:t>
      </w:r>
    </w:p>
    <w:p w:rsidR="00164A47" w:rsidRPr="00DD7D83" w:rsidRDefault="001F190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lastRenderedPageBreak/>
        <w:t xml:space="preserve">1001 </w:t>
      </w:r>
      <w:r w:rsidR="0008379A" w:rsidRPr="00DD7D83">
        <w:rPr>
          <w:szCs w:val="28"/>
        </w:rPr>
        <w:t>«</w:t>
      </w:r>
      <w:r w:rsidRPr="00DD7D83">
        <w:rPr>
          <w:szCs w:val="28"/>
        </w:rPr>
        <w:t>Пенсионное обеспечение</w:t>
      </w:r>
      <w:r w:rsidR="0008379A" w:rsidRPr="00DD7D83">
        <w:rPr>
          <w:szCs w:val="28"/>
        </w:rPr>
        <w:t>»</w:t>
      </w:r>
      <w:r w:rsidR="00D60ECA" w:rsidRPr="00DD7D83">
        <w:rPr>
          <w:szCs w:val="28"/>
        </w:rPr>
        <w:t xml:space="preserve"> </w:t>
      </w:r>
      <w:r w:rsidR="00F723F4" w:rsidRPr="00DD7D83">
        <w:rPr>
          <w:szCs w:val="28"/>
        </w:rPr>
        <w:t>–</w:t>
      </w:r>
      <w:r w:rsidR="00D60ECA" w:rsidRPr="00DD7D83">
        <w:rPr>
          <w:szCs w:val="28"/>
        </w:rPr>
        <w:t xml:space="preserve"> </w:t>
      </w:r>
      <w:r w:rsidR="00574D57" w:rsidRPr="00DD7D83">
        <w:rPr>
          <w:szCs w:val="28"/>
        </w:rPr>
        <w:t>1</w:t>
      </w:r>
      <w:r w:rsidR="00956648" w:rsidRPr="00DD7D83">
        <w:rPr>
          <w:szCs w:val="28"/>
        </w:rPr>
        <w:t>54,6</w:t>
      </w:r>
      <w:r w:rsidR="003803E3" w:rsidRPr="00DD7D83">
        <w:rPr>
          <w:szCs w:val="28"/>
        </w:rPr>
        <w:t xml:space="preserve"> </w:t>
      </w:r>
      <w:r w:rsidR="00D60ECA" w:rsidRPr="00DD7D83">
        <w:rPr>
          <w:szCs w:val="28"/>
        </w:rPr>
        <w:t xml:space="preserve">тыс. рублей, или </w:t>
      </w:r>
      <w:r w:rsidR="00574D57" w:rsidRPr="00DD7D83">
        <w:rPr>
          <w:szCs w:val="28"/>
        </w:rPr>
        <w:t>2</w:t>
      </w:r>
      <w:r w:rsidR="00956648" w:rsidRPr="00DD7D83">
        <w:rPr>
          <w:szCs w:val="28"/>
        </w:rPr>
        <w:t>5,8</w:t>
      </w:r>
      <w:r w:rsidR="00D60ECA" w:rsidRPr="00DD7D83">
        <w:rPr>
          <w:szCs w:val="28"/>
        </w:rPr>
        <w:t>% от годовых назначений</w:t>
      </w:r>
      <w:r w:rsidR="00115868" w:rsidRPr="00DD7D83">
        <w:rPr>
          <w:szCs w:val="28"/>
        </w:rPr>
        <w:t>, соста</w:t>
      </w:r>
      <w:r w:rsidR="00115868" w:rsidRPr="00DD7D83">
        <w:rPr>
          <w:szCs w:val="28"/>
        </w:rPr>
        <w:t>в</w:t>
      </w:r>
      <w:r w:rsidR="00115868" w:rsidRPr="00DD7D83">
        <w:rPr>
          <w:szCs w:val="28"/>
        </w:rPr>
        <w:t xml:space="preserve">ляющих </w:t>
      </w:r>
      <w:r w:rsidR="00574D57" w:rsidRPr="00DD7D83">
        <w:rPr>
          <w:szCs w:val="28"/>
        </w:rPr>
        <w:t>600</w:t>
      </w:r>
      <w:r w:rsidR="003803E3" w:rsidRPr="00DD7D83">
        <w:rPr>
          <w:szCs w:val="28"/>
        </w:rPr>
        <w:t xml:space="preserve"> </w:t>
      </w:r>
      <w:r w:rsidR="00D60ECA" w:rsidRPr="00DD7D83">
        <w:rPr>
          <w:szCs w:val="28"/>
        </w:rPr>
        <w:t>тыс. рублей</w:t>
      </w:r>
      <w:r w:rsidR="00E073A3" w:rsidRPr="00DD7D83">
        <w:rPr>
          <w:szCs w:val="28"/>
        </w:rPr>
        <w:t>.</w:t>
      </w:r>
    </w:p>
    <w:p w:rsidR="003803E3" w:rsidRPr="00DD7D83" w:rsidRDefault="001F190D" w:rsidP="004E20DE">
      <w:pPr>
        <w:pStyle w:val="aff2"/>
        <w:jc w:val="both"/>
        <w:rPr>
          <w:szCs w:val="28"/>
        </w:rPr>
      </w:pPr>
      <w:proofErr w:type="gramStart"/>
      <w:r w:rsidRPr="00DD7D83">
        <w:rPr>
          <w:szCs w:val="28"/>
        </w:rPr>
        <w:t xml:space="preserve">1003 </w:t>
      </w:r>
      <w:r w:rsidR="0008379A" w:rsidRPr="00DD7D83">
        <w:rPr>
          <w:szCs w:val="28"/>
        </w:rPr>
        <w:t>«</w:t>
      </w:r>
      <w:r w:rsidRPr="00DD7D83">
        <w:rPr>
          <w:szCs w:val="28"/>
        </w:rPr>
        <w:t>Социальное обеспечение населения</w:t>
      </w:r>
      <w:r w:rsidR="0008379A" w:rsidRPr="00DD7D83">
        <w:rPr>
          <w:szCs w:val="28"/>
        </w:rPr>
        <w:t>»</w:t>
      </w:r>
      <w:r w:rsidR="003803E3" w:rsidRPr="00DD7D83">
        <w:rPr>
          <w:szCs w:val="28"/>
        </w:rPr>
        <w:t xml:space="preserve"> </w:t>
      </w:r>
      <w:r w:rsidR="00F723F4" w:rsidRPr="00DD7D83">
        <w:rPr>
          <w:szCs w:val="28"/>
        </w:rPr>
        <w:t>–</w:t>
      </w:r>
      <w:r w:rsidR="00956648" w:rsidRPr="00DD7D83">
        <w:rPr>
          <w:szCs w:val="28"/>
        </w:rPr>
        <w:t xml:space="preserve"> расходы не производились при </w:t>
      </w:r>
      <w:r w:rsidR="003803E3" w:rsidRPr="00DD7D83">
        <w:rPr>
          <w:szCs w:val="28"/>
        </w:rPr>
        <w:t xml:space="preserve"> годовых назначени</w:t>
      </w:r>
      <w:r w:rsidR="00956648" w:rsidRPr="00DD7D83">
        <w:rPr>
          <w:szCs w:val="28"/>
        </w:rPr>
        <w:t>ях 731,8</w:t>
      </w:r>
      <w:r w:rsidR="00574D57" w:rsidRPr="00DD7D83">
        <w:rPr>
          <w:szCs w:val="28"/>
        </w:rPr>
        <w:t xml:space="preserve"> </w:t>
      </w:r>
      <w:r w:rsidR="003803E3" w:rsidRPr="00DD7D83">
        <w:rPr>
          <w:szCs w:val="28"/>
        </w:rPr>
        <w:t>тыс. ру</w:t>
      </w:r>
      <w:r w:rsidR="003803E3" w:rsidRPr="00DD7D83">
        <w:rPr>
          <w:szCs w:val="28"/>
        </w:rPr>
        <w:t>б</w:t>
      </w:r>
      <w:r w:rsidR="003803E3" w:rsidRPr="00DD7D83">
        <w:rPr>
          <w:szCs w:val="28"/>
        </w:rPr>
        <w:t>лей</w:t>
      </w:r>
      <w:r w:rsidR="00115868" w:rsidRPr="00DD7D83">
        <w:rPr>
          <w:szCs w:val="28"/>
        </w:rPr>
        <w:t>)</w:t>
      </w:r>
      <w:r w:rsidR="00E073A3" w:rsidRPr="00DD7D83">
        <w:rPr>
          <w:szCs w:val="28"/>
        </w:rPr>
        <w:t>.</w:t>
      </w:r>
      <w:proofErr w:type="gramEnd"/>
    </w:p>
    <w:p w:rsidR="003803E3" w:rsidRPr="00DD7D83" w:rsidRDefault="001F190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1004 </w:t>
      </w:r>
      <w:r w:rsidR="0008379A" w:rsidRPr="00DD7D83">
        <w:rPr>
          <w:szCs w:val="28"/>
        </w:rPr>
        <w:t>«</w:t>
      </w:r>
      <w:r w:rsidRPr="00DD7D83">
        <w:rPr>
          <w:szCs w:val="28"/>
        </w:rPr>
        <w:t>Охрана семьи и детства</w:t>
      </w:r>
      <w:r w:rsidR="0008379A" w:rsidRPr="00DD7D83">
        <w:rPr>
          <w:szCs w:val="28"/>
        </w:rPr>
        <w:t>»</w:t>
      </w:r>
      <w:r w:rsidR="003803E3" w:rsidRPr="00DD7D83">
        <w:rPr>
          <w:szCs w:val="28"/>
        </w:rPr>
        <w:t xml:space="preserve"> </w:t>
      </w:r>
      <w:r w:rsidR="00F723F4" w:rsidRPr="00DD7D83">
        <w:rPr>
          <w:szCs w:val="28"/>
        </w:rPr>
        <w:t>–</w:t>
      </w:r>
      <w:r w:rsidR="00956648" w:rsidRPr="00DD7D83">
        <w:rPr>
          <w:szCs w:val="28"/>
        </w:rPr>
        <w:t>615,3</w:t>
      </w:r>
      <w:r w:rsidR="00C53C5B" w:rsidRPr="00DD7D83">
        <w:rPr>
          <w:szCs w:val="28"/>
        </w:rPr>
        <w:t xml:space="preserve"> </w:t>
      </w:r>
      <w:r w:rsidR="003803E3" w:rsidRPr="00DD7D83">
        <w:rPr>
          <w:szCs w:val="28"/>
        </w:rPr>
        <w:t>тыс. рублей, или</w:t>
      </w:r>
      <w:r w:rsidR="00F420FD" w:rsidRPr="00DD7D83">
        <w:rPr>
          <w:szCs w:val="28"/>
        </w:rPr>
        <w:t xml:space="preserve"> </w:t>
      </w:r>
      <w:r w:rsidR="00956648" w:rsidRPr="00DD7D83">
        <w:rPr>
          <w:szCs w:val="28"/>
        </w:rPr>
        <w:t xml:space="preserve"> 7,2</w:t>
      </w:r>
      <w:r w:rsidR="003803E3" w:rsidRPr="00DD7D83">
        <w:rPr>
          <w:szCs w:val="28"/>
        </w:rPr>
        <w:t>% от годовых н</w:t>
      </w:r>
      <w:r w:rsidR="003803E3" w:rsidRPr="00DD7D83">
        <w:rPr>
          <w:szCs w:val="28"/>
        </w:rPr>
        <w:t>а</w:t>
      </w:r>
      <w:r w:rsidR="003803E3" w:rsidRPr="00DD7D83">
        <w:rPr>
          <w:szCs w:val="28"/>
        </w:rPr>
        <w:t>значений</w:t>
      </w:r>
      <w:r w:rsidR="00530361" w:rsidRPr="00DD7D83">
        <w:rPr>
          <w:szCs w:val="28"/>
        </w:rPr>
        <w:t>, составля</w:t>
      </w:r>
      <w:r w:rsidR="00530361" w:rsidRPr="00DD7D83">
        <w:rPr>
          <w:szCs w:val="28"/>
        </w:rPr>
        <w:t>ю</w:t>
      </w:r>
      <w:r w:rsidR="00530361" w:rsidRPr="00DD7D83">
        <w:rPr>
          <w:szCs w:val="28"/>
        </w:rPr>
        <w:t xml:space="preserve">щих </w:t>
      </w:r>
      <w:r w:rsidR="00956648" w:rsidRPr="00DD7D83">
        <w:rPr>
          <w:szCs w:val="28"/>
        </w:rPr>
        <w:t>8575,3</w:t>
      </w:r>
      <w:r w:rsidR="003803E3" w:rsidRPr="00DD7D83">
        <w:rPr>
          <w:szCs w:val="28"/>
        </w:rPr>
        <w:t xml:space="preserve"> тыс. рублей;</w:t>
      </w:r>
    </w:p>
    <w:p w:rsidR="003E72A9" w:rsidRPr="00DD7D83" w:rsidRDefault="001F190D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1006 </w:t>
      </w:r>
      <w:r w:rsidR="0008379A" w:rsidRPr="00DD7D83">
        <w:rPr>
          <w:szCs w:val="28"/>
        </w:rPr>
        <w:t>«</w:t>
      </w:r>
      <w:r w:rsidRPr="00DD7D83">
        <w:rPr>
          <w:szCs w:val="28"/>
        </w:rPr>
        <w:t>Другие вопросы в области социальной политики</w:t>
      </w:r>
      <w:r w:rsidR="0008379A" w:rsidRPr="00DD7D83">
        <w:rPr>
          <w:szCs w:val="28"/>
        </w:rPr>
        <w:t>»</w:t>
      </w:r>
      <w:r w:rsidR="003803E3" w:rsidRPr="00DD7D83">
        <w:rPr>
          <w:szCs w:val="28"/>
        </w:rPr>
        <w:t xml:space="preserve"> </w:t>
      </w:r>
      <w:r w:rsidR="00982F14" w:rsidRPr="00DD7D83">
        <w:rPr>
          <w:szCs w:val="28"/>
        </w:rPr>
        <w:t xml:space="preserve">– </w:t>
      </w:r>
      <w:r w:rsidR="00F420FD" w:rsidRPr="00DD7D83">
        <w:rPr>
          <w:szCs w:val="28"/>
        </w:rPr>
        <w:t>1</w:t>
      </w:r>
      <w:r w:rsidR="00956648" w:rsidRPr="00DD7D83">
        <w:rPr>
          <w:szCs w:val="28"/>
        </w:rPr>
        <w:t>15,8</w:t>
      </w:r>
      <w:r w:rsidR="00982F14" w:rsidRPr="00DD7D83">
        <w:rPr>
          <w:szCs w:val="28"/>
        </w:rPr>
        <w:t xml:space="preserve"> тыс. ру</w:t>
      </w:r>
      <w:r w:rsidR="00982F14" w:rsidRPr="00DD7D83">
        <w:rPr>
          <w:szCs w:val="28"/>
        </w:rPr>
        <w:t>б</w:t>
      </w:r>
      <w:r w:rsidR="00982F14" w:rsidRPr="00DD7D83">
        <w:rPr>
          <w:szCs w:val="28"/>
        </w:rPr>
        <w:t xml:space="preserve">лей, или </w:t>
      </w:r>
      <w:r w:rsidR="00956648" w:rsidRPr="00DD7D83">
        <w:rPr>
          <w:szCs w:val="28"/>
        </w:rPr>
        <w:t>20,4</w:t>
      </w:r>
      <w:r w:rsidR="00982F14" w:rsidRPr="00DD7D83">
        <w:rPr>
          <w:szCs w:val="28"/>
        </w:rPr>
        <w:t xml:space="preserve">% от годовых назначений, составляющих </w:t>
      </w:r>
      <w:r w:rsidR="00D17159" w:rsidRPr="00DD7D83">
        <w:rPr>
          <w:szCs w:val="28"/>
        </w:rPr>
        <w:t>56</w:t>
      </w:r>
      <w:r w:rsidR="00956648" w:rsidRPr="00DD7D83">
        <w:rPr>
          <w:szCs w:val="28"/>
        </w:rPr>
        <w:t>6,6</w:t>
      </w:r>
      <w:r w:rsidR="00EB64C6" w:rsidRPr="00DD7D83">
        <w:rPr>
          <w:szCs w:val="28"/>
        </w:rPr>
        <w:t xml:space="preserve"> тыс. рублей.</w:t>
      </w:r>
    </w:p>
    <w:p w:rsidR="005E5C9F" w:rsidRPr="00DD7D83" w:rsidRDefault="00CA5977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</w:t>
      </w:r>
      <w:r w:rsidR="00562573" w:rsidRPr="00DD7D83">
        <w:rPr>
          <w:szCs w:val="28"/>
        </w:rPr>
        <w:t xml:space="preserve">Расходы по разделу </w:t>
      </w:r>
      <w:r w:rsidR="00562573" w:rsidRPr="00DD7D83">
        <w:rPr>
          <w:b/>
          <w:szCs w:val="28"/>
        </w:rPr>
        <w:t>1100 «</w:t>
      </w:r>
      <w:r w:rsidR="004F0FEA" w:rsidRPr="00DD7D83">
        <w:rPr>
          <w:b/>
          <w:szCs w:val="28"/>
        </w:rPr>
        <w:t>Физическая культура и спорт</w:t>
      </w:r>
      <w:r w:rsidR="00562573" w:rsidRPr="00DD7D83">
        <w:rPr>
          <w:b/>
          <w:szCs w:val="28"/>
        </w:rPr>
        <w:t>»</w:t>
      </w:r>
      <w:r w:rsidR="00BE7EB7" w:rsidRPr="00DD7D83">
        <w:rPr>
          <w:szCs w:val="28"/>
        </w:rPr>
        <w:t>, по по</w:t>
      </w:r>
      <w:r w:rsidR="00BE7EB7" w:rsidRPr="00DD7D83">
        <w:rPr>
          <w:szCs w:val="28"/>
        </w:rPr>
        <w:t>д</w:t>
      </w:r>
      <w:r w:rsidR="00BE7EB7" w:rsidRPr="00DD7D83">
        <w:rPr>
          <w:szCs w:val="28"/>
        </w:rPr>
        <w:t>разделу 1101 «Физич</w:t>
      </w:r>
      <w:r w:rsidR="00BE7EB7" w:rsidRPr="00DD7D83">
        <w:rPr>
          <w:szCs w:val="28"/>
        </w:rPr>
        <w:t>е</w:t>
      </w:r>
      <w:r w:rsidR="00BE7EB7" w:rsidRPr="00DD7D83">
        <w:rPr>
          <w:szCs w:val="28"/>
        </w:rPr>
        <w:t xml:space="preserve">ская культура», </w:t>
      </w:r>
      <w:r w:rsidR="00562573" w:rsidRPr="00DD7D83">
        <w:rPr>
          <w:szCs w:val="28"/>
        </w:rPr>
        <w:t xml:space="preserve">исполнены в сумме </w:t>
      </w:r>
      <w:r w:rsidR="00956648" w:rsidRPr="00DD7D83">
        <w:rPr>
          <w:szCs w:val="28"/>
        </w:rPr>
        <w:t>27,7</w:t>
      </w:r>
      <w:r w:rsidR="00562573" w:rsidRPr="00DD7D83">
        <w:rPr>
          <w:szCs w:val="28"/>
        </w:rPr>
        <w:t xml:space="preserve"> тыс. рублей, что составляет </w:t>
      </w:r>
      <w:r w:rsidR="00D17159" w:rsidRPr="00DD7D83">
        <w:rPr>
          <w:szCs w:val="28"/>
        </w:rPr>
        <w:t>3</w:t>
      </w:r>
      <w:r w:rsidR="00956648" w:rsidRPr="00DD7D83">
        <w:rPr>
          <w:szCs w:val="28"/>
        </w:rPr>
        <w:t>,7</w:t>
      </w:r>
      <w:r w:rsidR="00562573" w:rsidRPr="00DD7D83">
        <w:rPr>
          <w:szCs w:val="28"/>
        </w:rPr>
        <w:t xml:space="preserve">% от утвержденных </w:t>
      </w:r>
      <w:r w:rsidR="002D5F90" w:rsidRPr="00DD7D83">
        <w:rPr>
          <w:szCs w:val="28"/>
        </w:rPr>
        <w:t>год</w:t>
      </w:r>
      <w:r w:rsidR="002D5F90" w:rsidRPr="00DD7D83">
        <w:rPr>
          <w:szCs w:val="28"/>
        </w:rPr>
        <w:t>о</w:t>
      </w:r>
      <w:r w:rsidR="002D5F90" w:rsidRPr="00DD7D83">
        <w:rPr>
          <w:szCs w:val="28"/>
        </w:rPr>
        <w:t xml:space="preserve">вых бюджетных </w:t>
      </w:r>
      <w:r w:rsidR="00562573" w:rsidRPr="00DD7D83">
        <w:rPr>
          <w:szCs w:val="28"/>
        </w:rPr>
        <w:t>назначений (</w:t>
      </w:r>
      <w:r w:rsidR="00956648" w:rsidRPr="00DD7D83">
        <w:rPr>
          <w:szCs w:val="28"/>
        </w:rPr>
        <w:t>754,5</w:t>
      </w:r>
      <w:r w:rsidR="00562573" w:rsidRPr="00DD7D83">
        <w:rPr>
          <w:szCs w:val="28"/>
        </w:rPr>
        <w:t xml:space="preserve"> тыс. рублей)</w:t>
      </w:r>
      <w:r w:rsidR="00BE7EB7" w:rsidRPr="00DD7D83">
        <w:rPr>
          <w:szCs w:val="28"/>
        </w:rPr>
        <w:t>.</w:t>
      </w:r>
    </w:p>
    <w:p w:rsidR="00161B3A" w:rsidRPr="00DD7D83" w:rsidRDefault="005E5C9F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</w:t>
      </w:r>
      <w:r w:rsidR="00CA5977" w:rsidRPr="00DD7D83">
        <w:rPr>
          <w:szCs w:val="28"/>
        </w:rPr>
        <w:t xml:space="preserve">              </w:t>
      </w:r>
      <w:r w:rsidR="00161B3A" w:rsidRPr="00DD7D83">
        <w:rPr>
          <w:szCs w:val="28"/>
        </w:rPr>
        <w:t xml:space="preserve">По разделу </w:t>
      </w:r>
      <w:r w:rsidR="00161B3A" w:rsidRPr="00DD7D83">
        <w:rPr>
          <w:b/>
          <w:szCs w:val="28"/>
        </w:rPr>
        <w:t xml:space="preserve">1400 «Межбюджетные трансферты </w:t>
      </w:r>
      <w:r w:rsidR="00E717A3" w:rsidRPr="00DD7D83">
        <w:rPr>
          <w:b/>
          <w:szCs w:val="28"/>
        </w:rPr>
        <w:t xml:space="preserve">общего характера </w:t>
      </w:r>
      <w:r w:rsidR="00161B3A" w:rsidRPr="00DD7D83">
        <w:rPr>
          <w:b/>
          <w:szCs w:val="28"/>
        </w:rPr>
        <w:t>бюджетам субъектов Российской Федерации и муниципальных образ</w:t>
      </w:r>
      <w:r w:rsidR="00161B3A" w:rsidRPr="00DD7D83">
        <w:rPr>
          <w:b/>
          <w:szCs w:val="28"/>
        </w:rPr>
        <w:t>о</w:t>
      </w:r>
      <w:r w:rsidR="00161B3A" w:rsidRPr="00DD7D83">
        <w:rPr>
          <w:b/>
          <w:szCs w:val="28"/>
        </w:rPr>
        <w:t>ваний»</w:t>
      </w:r>
      <w:r w:rsidR="00161B3A" w:rsidRPr="00DD7D83">
        <w:rPr>
          <w:szCs w:val="28"/>
        </w:rPr>
        <w:t xml:space="preserve"> расходы за </w:t>
      </w:r>
      <w:r w:rsidR="00161B3A" w:rsidRPr="00DD7D83">
        <w:rPr>
          <w:szCs w:val="28"/>
          <w:lang w:val="en-US"/>
        </w:rPr>
        <w:t>I</w:t>
      </w:r>
      <w:r w:rsidR="00161B3A" w:rsidRPr="00DD7D83">
        <w:rPr>
          <w:szCs w:val="28"/>
        </w:rPr>
        <w:t xml:space="preserve"> </w:t>
      </w:r>
      <w:r w:rsidR="00F420FD" w:rsidRPr="00DD7D83">
        <w:rPr>
          <w:szCs w:val="28"/>
        </w:rPr>
        <w:t>ква</w:t>
      </w:r>
      <w:r w:rsidR="00F420FD" w:rsidRPr="00DD7D83">
        <w:rPr>
          <w:szCs w:val="28"/>
        </w:rPr>
        <w:t>р</w:t>
      </w:r>
      <w:r w:rsidR="00F420FD" w:rsidRPr="00DD7D83">
        <w:rPr>
          <w:szCs w:val="28"/>
        </w:rPr>
        <w:t>тал</w:t>
      </w:r>
      <w:r w:rsidR="00161B3A" w:rsidRPr="00DD7D83">
        <w:rPr>
          <w:szCs w:val="28"/>
        </w:rPr>
        <w:t xml:space="preserve"> 201</w:t>
      </w:r>
      <w:r w:rsidR="00956648" w:rsidRPr="00DD7D83">
        <w:rPr>
          <w:szCs w:val="28"/>
        </w:rPr>
        <w:t>4</w:t>
      </w:r>
      <w:r w:rsidR="00161B3A" w:rsidRPr="00DD7D83">
        <w:rPr>
          <w:szCs w:val="28"/>
        </w:rPr>
        <w:t xml:space="preserve"> года были профинансированы в размере </w:t>
      </w:r>
      <w:r w:rsidR="00956648" w:rsidRPr="00DD7D83">
        <w:rPr>
          <w:szCs w:val="28"/>
        </w:rPr>
        <w:t>2035,2</w:t>
      </w:r>
      <w:r w:rsidR="00161B3A" w:rsidRPr="00DD7D83">
        <w:rPr>
          <w:szCs w:val="28"/>
        </w:rPr>
        <w:t xml:space="preserve"> тыс. рублей, или </w:t>
      </w:r>
      <w:r w:rsidR="00956648" w:rsidRPr="00DD7D83">
        <w:rPr>
          <w:szCs w:val="28"/>
        </w:rPr>
        <w:t>32,3</w:t>
      </w:r>
      <w:r w:rsidR="00161B3A" w:rsidRPr="00DD7D83">
        <w:rPr>
          <w:szCs w:val="28"/>
        </w:rPr>
        <w:t>% к годовым бюджетным назнач</w:t>
      </w:r>
      <w:r w:rsidR="00161B3A" w:rsidRPr="00DD7D83">
        <w:rPr>
          <w:szCs w:val="28"/>
        </w:rPr>
        <w:t>е</w:t>
      </w:r>
      <w:r w:rsidR="00161B3A" w:rsidRPr="00DD7D83">
        <w:rPr>
          <w:szCs w:val="28"/>
        </w:rPr>
        <w:t>ниям (</w:t>
      </w:r>
      <w:r w:rsidR="00956648" w:rsidRPr="00DD7D83">
        <w:rPr>
          <w:szCs w:val="28"/>
        </w:rPr>
        <w:t>6305,6</w:t>
      </w:r>
      <w:r w:rsidR="00161B3A" w:rsidRPr="00DD7D83">
        <w:rPr>
          <w:szCs w:val="28"/>
        </w:rPr>
        <w:t xml:space="preserve"> тыс. рублей). По данному разделу расходы заложены </w:t>
      </w:r>
      <w:r w:rsidR="00F420FD" w:rsidRPr="00DD7D83">
        <w:rPr>
          <w:szCs w:val="28"/>
        </w:rPr>
        <w:t xml:space="preserve"> по </w:t>
      </w:r>
      <w:r w:rsidR="00161B3A" w:rsidRPr="00DD7D83">
        <w:rPr>
          <w:szCs w:val="28"/>
        </w:rPr>
        <w:t xml:space="preserve"> подра</w:t>
      </w:r>
      <w:r w:rsidR="00161B3A" w:rsidRPr="00DD7D83">
        <w:rPr>
          <w:szCs w:val="28"/>
        </w:rPr>
        <w:t>з</w:t>
      </w:r>
      <w:r w:rsidR="00161B3A" w:rsidRPr="00DD7D83">
        <w:rPr>
          <w:szCs w:val="28"/>
        </w:rPr>
        <w:t>делу 1401 «Дотации на выравнивание бюджетной обеспеченности субъектов Росси</w:t>
      </w:r>
      <w:r w:rsidR="00161B3A" w:rsidRPr="00DD7D83">
        <w:rPr>
          <w:szCs w:val="28"/>
        </w:rPr>
        <w:t>й</w:t>
      </w:r>
      <w:r w:rsidR="00161B3A" w:rsidRPr="00DD7D83">
        <w:rPr>
          <w:szCs w:val="28"/>
        </w:rPr>
        <w:t>ской Федерации и муниципальных образований»</w:t>
      </w:r>
      <w:r w:rsidR="00F420FD" w:rsidRPr="00DD7D83">
        <w:rPr>
          <w:szCs w:val="28"/>
        </w:rPr>
        <w:t xml:space="preserve">  на год в объеме </w:t>
      </w:r>
      <w:r w:rsidR="00956648" w:rsidRPr="00DD7D83">
        <w:rPr>
          <w:szCs w:val="28"/>
        </w:rPr>
        <w:t>6105,6</w:t>
      </w:r>
      <w:r w:rsidR="00F420FD" w:rsidRPr="00DD7D83">
        <w:rPr>
          <w:szCs w:val="28"/>
        </w:rPr>
        <w:t xml:space="preserve"> тыс. рублей, выделено за 1 квартал 201</w:t>
      </w:r>
      <w:r w:rsidR="00956648" w:rsidRPr="00DD7D83">
        <w:rPr>
          <w:szCs w:val="28"/>
        </w:rPr>
        <w:t>4</w:t>
      </w:r>
      <w:r w:rsidR="00F420FD" w:rsidRPr="00DD7D83">
        <w:rPr>
          <w:szCs w:val="28"/>
        </w:rPr>
        <w:t xml:space="preserve"> года </w:t>
      </w:r>
      <w:r w:rsidR="00956648" w:rsidRPr="00DD7D83">
        <w:rPr>
          <w:szCs w:val="28"/>
        </w:rPr>
        <w:t>2035,2</w:t>
      </w:r>
      <w:r w:rsidR="00F420FD" w:rsidRPr="00DD7D83">
        <w:rPr>
          <w:szCs w:val="28"/>
        </w:rPr>
        <w:t xml:space="preserve"> тыс. рублей или </w:t>
      </w:r>
      <w:r w:rsidR="00956648" w:rsidRPr="00DD7D83">
        <w:rPr>
          <w:szCs w:val="28"/>
        </w:rPr>
        <w:t>33,3</w:t>
      </w:r>
      <w:r w:rsidR="00F420FD" w:rsidRPr="00DD7D83">
        <w:rPr>
          <w:szCs w:val="28"/>
        </w:rPr>
        <w:t xml:space="preserve"> % от г</w:t>
      </w:r>
      <w:r w:rsidR="00F420FD" w:rsidRPr="00DD7D83">
        <w:rPr>
          <w:szCs w:val="28"/>
        </w:rPr>
        <w:t>о</w:t>
      </w:r>
      <w:r w:rsidR="00F420FD" w:rsidRPr="00DD7D83">
        <w:rPr>
          <w:szCs w:val="28"/>
        </w:rPr>
        <w:t xml:space="preserve">довых назначений.  Иные дотации на год предусмотрены в сумме </w:t>
      </w:r>
      <w:r w:rsidR="00956648" w:rsidRPr="00DD7D83">
        <w:rPr>
          <w:szCs w:val="28"/>
        </w:rPr>
        <w:t>200</w:t>
      </w:r>
      <w:r w:rsidR="00F420FD" w:rsidRPr="00DD7D83">
        <w:rPr>
          <w:szCs w:val="28"/>
        </w:rPr>
        <w:t xml:space="preserve"> тыс. рублей, в 1 квартале 201</w:t>
      </w:r>
      <w:r w:rsidR="00956648" w:rsidRPr="00DD7D83">
        <w:rPr>
          <w:szCs w:val="28"/>
        </w:rPr>
        <w:t>4</w:t>
      </w:r>
      <w:r w:rsidR="00F420FD" w:rsidRPr="00DD7D83">
        <w:rPr>
          <w:szCs w:val="28"/>
        </w:rPr>
        <w:t xml:space="preserve"> года </w:t>
      </w:r>
      <w:r w:rsidR="00956648" w:rsidRPr="00DD7D83">
        <w:rPr>
          <w:szCs w:val="28"/>
        </w:rPr>
        <w:t xml:space="preserve"> не выделено ничего.</w:t>
      </w:r>
      <w:r w:rsidR="00F420FD" w:rsidRPr="00DD7D83">
        <w:rPr>
          <w:szCs w:val="28"/>
        </w:rPr>
        <w:t xml:space="preserve">  </w:t>
      </w:r>
    </w:p>
    <w:p w:rsidR="00D21786" w:rsidRPr="00DD7D83" w:rsidRDefault="00D21786" w:rsidP="004E20DE">
      <w:pPr>
        <w:pStyle w:val="aff2"/>
        <w:jc w:val="both"/>
        <w:rPr>
          <w:szCs w:val="28"/>
          <w:highlight w:val="yellow"/>
        </w:rPr>
      </w:pPr>
    </w:p>
    <w:p w:rsidR="00D21786" w:rsidRPr="00DD7D83" w:rsidRDefault="00A13464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Н</w:t>
      </w:r>
      <w:r w:rsidR="00C42282" w:rsidRPr="00DD7D83">
        <w:rPr>
          <w:szCs w:val="28"/>
        </w:rPr>
        <w:t>а 1.04.201</w:t>
      </w:r>
      <w:r w:rsidR="00956648" w:rsidRPr="00DD7D83">
        <w:rPr>
          <w:szCs w:val="28"/>
        </w:rPr>
        <w:t>4</w:t>
      </w:r>
      <w:r w:rsidR="00C42282" w:rsidRPr="00DD7D83">
        <w:rPr>
          <w:szCs w:val="28"/>
        </w:rPr>
        <w:t xml:space="preserve"> г кредиторская  задолженность</w:t>
      </w:r>
      <w:r w:rsidRPr="00DD7D83">
        <w:rPr>
          <w:szCs w:val="28"/>
        </w:rPr>
        <w:t xml:space="preserve"> за энергоресурсы  составила</w:t>
      </w:r>
      <w:r w:rsidR="002850A6" w:rsidRPr="00DD7D83">
        <w:rPr>
          <w:szCs w:val="28"/>
        </w:rPr>
        <w:t xml:space="preserve">  по образованию 1243 тыс. рублей.</w:t>
      </w:r>
      <w:r w:rsidR="00C42282" w:rsidRPr="00DD7D83">
        <w:rPr>
          <w:szCs w:val="28"/>
        </w:rPr>
        <w:t xml:space="preserve">  </w:t>
      </w:r>
    </w:p>
    <w:p w:rsidR="00D21786" w:rsidRPr="00DD7D83" w:rsidRDefault="00D21786" w:rsidP="004E20DE">
      <w:pPr>
        <w:pStyle w:val="aff2"/>
        <w:jc w:val="both"/>
        <w:rPr>
          <w:szCs w:val="28"/>
        </w:rPr>
      </w:pPr>
    </w:p>
    <w:p w:rsidR="00B95144" w:rsidRPr="00DD7D83" w:rsidRDefault="00CA5977" w:rsidP="004E20DE">
      <w:pPr>
        <w:pStyle w:val="aff2"/>
        <w:jc w:val="both"/>
        <w:rPr>
          <w:b/>
          <w:szCs w:val="28"/>
        </w:rPr>
      </w:pPr>
      <w:r w:rsidRPr="00DD7D83">
        <w:rPr>
          <w:b/>
          <w:szCs w:val="28"/>
        </w:rPr>
        <w:t xml:space="preserve">                      6.</w:t>
      </w:r>
      <w:r w:rsidR="00B95144" w:rsidRPr="00DD7D83">
        <w:rPr>
          <w:b/>
          <w:szCs w:val="28"/>
        </w:rPr>
        <w:t xml:space="preserve"> Анализ исполнения муниципальных целевых пр</w:t>
      </w:r>
      <w:r w:rsidR="00B95144" w:rsidRPr="00DD7D83">
        <w:rPr>
          <w:b/>
          <w:szCs w:val="28"/>
        </w:rPr>
        <w:t>о</w:t>
      </w:r>
      <w:r w:rsidR="00B95144" w:rsidRPr="00DD7D83">
        <w:rPr>
          <w:b/>
          <w:szCs w:val="28"/>
        </w:rPr>
        <w:t xml:space="preserve">грамм </w:t>
      </w:r>
    </w:p>
    <w:p w:rsidR="00AA0F46" w:rsidRPr="00DD7D83" w:rsidRDefault="00AA0F46" w:rsidP="004E20DE">
      <w:pPr>
        <w:pStyle w:val="aff2"/>
        <w:jc w:val="both"/>
        <w:rPr>
          <w:b/>
          <w:szCs w:val="28"/>
        </w:rPr>
      </w:pPr>
    </w:p>
    <w:p w:rsidR="00703362" w:rsidRPr="00DD7D83" w:rsidRDefault="00206C01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</w:t>
      </w:r>
      <w:r w:rsidR="00CA5977" w:rsidRPr="00DD7D83">
        <w:rPr>
          <w:szCs w:val="28"/>
        </w:rPr>
        <w:t xml:space="preserve">    </w:t>
      </w:r>
      <w:r w:rsidR="00A80044" w:rsidRPr="00DD7D83">
        <w:rPr>
          <w:szCs w:val="28"/>
        </w:rPr>
        <w:t>Бюджетом 201</w:t>
      </w:r>
      <w:r w:rsidR="005E6BDB" w:rsidRPr="00DD7D83">
        <w:rPr>
          <w:szCs w:val="28"/>
        </w:rPr>
        <w:t>4</w:t>
      </w:r>
      <w:r w:rsidR="00A80044" w:rsidRPr="00DD7D83">
        <w:rPr>
          <w:szCs w:val="28"/>
        </w:rPr>
        <w:t xml:space="preserve"> года предусмотрено  финансирование шести </w:t>
      </w:r>
      <w:r w:rsidR="00AA0F46" w:rsidRPr="00DD7D83">
        <w:rPr>
          <w:szCs w:val="28"/>
        </w:rPr>
        <w:t>муниц</w:t>
      </w:r>
      <w:r w:rsidR="00AA0F46" w:rsidRPr="00DD7D83">
        <w:rPr>
          <w:szCs w:val="28"/>
        </w:rPr>
        <w:t>и</w:t>
      </w:r>
      <w:r w:rsidR="00AA0F46" w:rsidRPr="00DD7D83">
        <w:rPr>
          <w:szCs w:val="28"/>
        </w:rPr>
        <w:t>пальных целевых пр</w:t>
      </w:r>
      <w:r w:rsidR="00AA0F46" w:rsidRPr="00DD7D83">
        <w:rPr>
          <w:szCs w:val="28"/>
        </w:rPr>
        <w:t>о</w:t>
      </w:r>
      <w:r w:rsidR="00AA0F46" w:rsidRPr="00DD7D83">
        <w:rPr>
          <w:szCs w:val="28"/>
        </w:rPr>
        <w:t xml:space="preserve">грамм </w:t>
      </w:r>
      <w:r w:rsidR="00A80044" w:rsidRPr="00DD7D83">
        <w:rPr>
          <w:szCs w:val="28"/>
        </w:rPr>
        <w:t xml:space="preserve"> на сумму </w:t>
      </w:r>
      <w:r w:rsidR="00A559D0" w:rsidRPr="00DD7D83">
        <w:rPr>
          <w:szCs w:val="28"/>
        </w:rPr>
        <w:t>2042,1</w:t>
      </w:r>
      <w:r w:rsidR="00A80044" w:rsidRPr="00DD7D83">
        <w:rPr>
          <w:szCs w:val="28"/>
        </w:rPr>
        <w:t xml:space="preserve"> тыс. рублей,  за 1 квартал 201</w:t>
      </w:r>
      <w:r w:rsidR="00A559D0" w:rsidRPr="00DD7D83">
        <w:rPr>
          <w:szCs w:val="28"/>
        </w:rPr>
        <w:t>4</w:t>
      </w:r>
      <w:r w:rsidR="00A80044" w:rsidRPr="00DD7D83">
        <w:rPr>
          <w:szCs w:val="28"/>
        </w:rPr>
        <w:t xml:space="preserve"> года выделены денежные средства в сумме </w:t>
      </w:r>
      <w:r w:rsidR="00A559D0" w:rsidRPr="00DD7D83">
        <w:rPr>
          <w:szCs w:val="28"/>
        </w:rPr>
        <w:t>27,7</w:t>
      </w:r>
      <w:r w:rsidR="00A80044" w:rsidRPr="00DD7D83">
        <w:rPr>
          <w:szCs w:val="28"/>
        </w:rPr>
        <w:t xml:space="preserve"> тыс. рублей  в том </w:t>
      </w:r>
      <w:r w:rsidR="00703362" w:rsidRPr="00DD7D83">
        <w:rPr>
          <w:szCs w:val="28"/>
        </w:rPr>
        <w:t>на реал</w:t>
      </w:r>
      <w:r w:rsidR="00703362" w:rsidRPr="00DD7D83">
        <w:rPr>
          <w:szCs w:val="28"/>
        </w:rPr>
        <w:t>и</w:t>
      </w:r>
      <w:r w:rsidR="00703362" w:rsidRPr="00DD7D83">
        <w:rPr>
          <w:szCs w:val="28"/>
        </w:rPr>
        <w:t>зацию следующих  муниципальных целевых пр</w:t>
      </w:r>
      <w:r w:rsidR="00703362" w:rsidRPr="00DD7D83">
        <w:rPr>
          <w:szCs w:val="28"/>
        </w:rPr>
        <w:t>о</w:t>
      </w:r>
      <w:r w:rsidR="00703362" w:rsidRPr="00DD7D83">
        <w:rPr>
          <w:szCs w:val="28"/>
        </w:rPr>
        <w:t>грамм</w:t>
      </w:r>
      <w:r w:rsidR="00855EA0" w:rsidRPr="00DD7D83">
        <w:rPr>
          <w:szCs w:val="28"/>
        </w:rPr>
        <w:t>:</w:t>
      </w:r>
    </w:p>
    <w:p w:rsidR="00A80044" w:rsidRPr="00DD7D83" w:rsidRDefault="00A80044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РЦП «Развитие и поддержка малого и среднего предпринимательства в Троснянском районе на 2012-2020 годы»  - не выделено;</w:t>
      </w:r>
    </w:p>
    <w:p w:rsidR="00A80044" w:rsidRPr="00DD7D83" w:rsidRDefault="00A80044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МЦП «Содействие обеспечения безопасности дорожного движения</w:t>
      </w:r>
      <w:r w:rsidR="009C206C" w:rsidRPr="00DD7D83">
        <w:rPr>
          <w:szCs w:val="28"/>
        </w:rPr>
        <w:t xml:space="preserve"> </w:t>
      </w:r>
      <w:r w:rsidRPr="00DD7D83">
        <w:rPr>
          <w:szCs w:val="28"/>
        </w:rPr>
        <w:t>в Тро</w:t>
      </w:r>
      <w:r w:rsidRPr="00DD7D83">
        <w:rPr>
          <w:szCs w:val="28"/>
        </w:rPr>
        <w:t>с</w:t>
      </w:r>
      <w:r w:rsidRPr="00DD7D83">
        <w:rPr>
          <w:szCs w:val="28"/>
        </w:rPr>
        <w:t xml:space="preserve">нянском районе на 2012-2016 годы» </w:t>
      </w:r>
      <w:r w:rsidR="009C206C" w:rsidRPr="00DD7D83">
        <w:rPr>
          <w:szCs w:val="28"/>
        </w:rPr>
        <w:t>- не выделено;</w:t>
      </w:r>
    </w:p>
    <w:p w:rsidR="00A559D0" w:rsidRPr="00DD7D83" w:rsidRDefault="00A559D0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МЦП «Устойчивое развитие сельских территорий на 2014-2017 годы и на п</w:t>
      </w:r>
      <w:r w:rsidRPr="00DD7D83">
        <w:rPr>
          <w:szCs w:val="28"/>
        </w:rPr>
        <w:t>е</w:t>
      </w:r>
      <w:r w:rsidRPr="00DD7D83">
        <w:rPr>
          <w:szCs w:val="28"/>
        </w:rPr>
        <w:t>риод до 2020 года» не выделено</w:t>
      </w:r>
    </w:p>
    <w:p w:rsidR="00855EA0" w:rsidRPr="00DD7D83" w:rsidRDefault="00A559D0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М</w:t>
      </w:r>
      <w:r w:rsidR="009C206C" w:rsidRPr="00DD7D83">
        <w:rPr>
          <w:szCs w:val="28"/>
        </w:rPr>
        <w:t>ЦП «</w:t>
      </w:r>
      <w:r w:rsidR="00855EA0" w:rsidRPr="00DD7D83">
        <w:rPr>
          <w:szCs w:val="28"/>
        </w:rPr>
        <w:t xml:space="preserve">Развитие </w:t>
      </w:r>
      <w:r w:rsidRPr="00DD7D83">
        <w:rPr>
          <w:szCs w:val="28"/>
        </w:rPr>
        <w:t xml:space="preserve"> физической культуры и спорта </w:t>
      </w:r>
      <w:r w:rsidR="00855EA0" w:rsidRPr="00DD7D83">
        <w:rPr>
          <w:szCs w:val="28"/>
        </w:rPr>
        <w:t xml:space="preserve"> в Троснянском ра</w:t>
      </w:r>
      <w:r w:rsidR="00855EA0" w:rsidRPr="00DD7D83">
        <w:rPr>
          <w:szCs w:val="28"/>
        </w:rPr>
        <w:t>й</w:t>
      </w:r>
      <w:r w:rsidR="00855EA0" w:rsidRPr="00DD7D83">
        <w:rPr>
          <w:szCs w:val="28"/>
        </w:rPr>
        <w:t>оне на 201</w:t>
      </w:r>
      <w:r w:rsidRPr="00DD7D83">
        <w:rPr>
          <w:szCs w:val="28"/>
        </w:rPr>
        <w:t>3</w:t>
      </w:r>
      <w:r w:rsidR="00855EA0" w:rsidRPr="00DD7D83">
        <w:rPr>
          <w:szCs w:val="28"/>
        </w:rPr>
        <w:t>-201</w:t>
      </w:r>
      <w:r w:rsidRPr="00DD7D83">
        <w:rPr>
          <w:szCs w:val="28"/>
        </w:rPr>
        <w:t>7</w:t>
      </w:r>
      <w:r w:rsidR="00855EA0" w:rsidRPr="00DD7D83">
        <w:rPr>
          <w:szCs w:val="28"/>
        </w:rPr>
        <w:t xml:space="preserve"> годы</w:t>
      </w:r>
      <w:r w:rsidR="009C206C" w:rsidRPr="00DD7D83">
        <w:rPr>
          <w:szCs w:val="28"/>
        </w:rPr>
        <w:t xml:space="preserve">» </w:t>
      </w:r>
      <w:r w:rsidR="00855EA0" w:rsidRPr="00DD7D83">
        <w:rPr>
          <w:szCs w:val="28"/>
        </w:rPr>
        <w:t>-</w:t>
      </w:r>
      <w:r w:rsidR="00A80044" w:rsidRPr="00DD7D83">
        <w:rPr>
          <w:szCs w:val="28"/>
        </w:rPr>
        <w:t xml:space="preserve"> </w:t>
      </w:r>
      <w:r w:rsidRPr="00DD7D83">
        <w:rPr>
          <w:szCs w:val="28"/>
        </w:rPr>
        <w:t>27,7</w:t>
      </w:r>
      <w:r w:rsidR="00855EA0" w:rsidRPr="00DD7D83">
        <w:rPr>
          <w:szCs w:val="28"/>
        </w:rPr>
        <w:t xml:space="preserve"> тыс. ру</w:t>
      </w:r>
      <w:r w:rsidR="00855EA0" w:rsidRPr="00DD7D83">
        <w:rPr>
          <w:szCs w:val="28"/>
        </w:rPr>
        <w:t>б</w:t>
      </w:r>
      <w:r w:rsidR="00855EA0" w:rsidRPr="00DD7D83">
        <w:rPr>
          <w:szCs w:val="28"/>
        </w:rPr>
        <w:t>лей</w:t>
      </w:r>
    </w:p>
    <w:p w:rsidR="00855EA0" w:rsidRPr="00DD7D83" w:rsidRDefault="009C206C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МЦП «</w:t>
      </w:r>
      <w:r w:rsidR="00A559D0" w:rsidRPr="00DD7D83">
        <w:rPr>
          <w:szCs w:val="28"/>
        </w:rPr>
        <w:t xml:space="preserve">Обеспечение жильем молодых семей в </w:t>
      </w:r>
      <w:r w:rsidR="00855EA0" w:rsidRPr="00DD7D83">
        <w:rPr>
          <w:szCs w:val="28"/>
        </w:rPr>
        <w:t xml:space="preserve"> Троснянско</w:t>
      </w:r>
      <w:r w:rsidR="00A559D0" w:rsidRPr="00DD7D83">
        <w:rPr>
          <w:szCs w:val="28"/>
        </w:rPr>
        <w:t>м</w:t>
      </w:r>
      <w:r w:rsidR="00855EA0" w:rsidRPr="00DD7D83">
        <w:rPr>
          <w:szCs w:val="28"/>
        </w:rPr>
        <w:t xml:space="preserve"> район</w:t>
      </w:r>
      <w:r w:rsidR="00A559D0" w:rsidRPr="00DD7D83">
        <w:rPr>
          <w:szCs w:val="28"/>
        </w:rPr>
        <w:t>е</w:t>
      </w:r>
      <w:r w:rsidR="00855EA0" w:rsidRPr="00DD7D83">
        <w:rPr>
          <w:szCs w:val="28"/>
        </w:rPr>
        <w:t xml:space="preserve">  на 201</w:t>
      </w:r>
      <w:r w:rsidR="00A559D0" w:rsidRPr="00DD7D83">
        <w:rPr>
          <w:szCs w:val="28"/>
        </w:rPr>
        <w:t>3</w:t>
      </w:r>
      <w:r w:rsidR="00855EA0" w:rsidRPr="00DD7D83">
        <w:rPr>
          <w:szCs w:val="28"/>
        </w:rPr>
        <w:t>-201</w:t>
      </w:r>
      <w:r w:rsidR="00A559D0" w:rsidRPr="00DD7D83">
        <w:rPr>
          <w:szCs w:val="28"/>
        </w:rPr>
        <w:t>7</w:t>
      </w:r>
      <w:r w:rsidR="00855EA0" w:rsidRPr="00DD7D83">
        <w:rPr>
          <w:szCs w:val="28"/>
        </w:rPr>
        <w:t xml:space="preserve"> годы</w:t>
      </w:r>
      <w:r w:rsidRPr="00DD7D83">
        <w:rPr>
          <w:szCs w:val="28"/>
        </w:rPr>
        <w:t>» не выд</w:t>
      </w:r>
      <w:r w:rsidRPr="00DD7D83">
        <w:rPr>
          <w:szCs w:val="28"/>
        </w:rPr>
        <w:t>е</w:t>
      </w:r>
      <w:r w:rsidRPr="00DD7D83">
        <w:rPr>
          <w:szCs w:val="28"/>
        </w:rPr>
        <w:t>лено.</w:t>
      </w:r>
    </w:p>
    <w:p w:rsidR="00855EA0" w:rsidRPr="00DD7D83" w:rsidRDefault="009C206C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>РЦП «</w:t>
      </w:r>
      <w:r w:rsidR="00855EA0" w:rsidRPr="00DD7D83">
        <w:rPr>
          <w:szCs w:val="28"/>
        </w:rPr>
        <w:t xml:space="preserve">Развитие </w:t>
      </w:r>
      <w:r w:rsidR="00A559D0" w:rsidRPr="00DD7D83">
        <w:rPr>
          <w:szCs w:val="28"/>
        </w:rPr>
        <w:t>торговли в</w:t>
      </w:r>
      <w:r w:rsidR="00855EA0" w:rsidRPr="00DD7D83">
        <w:rPr>
          <w:szCs w:val="28"/>
        </w:rPr>
        <w:t xml:space="preserve"> Троснянском районе на 201</w:t>
      </w:r>
      <w:r w:rsidR="00A559D0" w:rsidRPr="00DD7D83">
        <w:rPr>
          <w:szCs w:val="28"/>
        </w:rPr>
        <w:t>2</w:t>
      </w:r>
      <w:r w:rsidR="00855EA0" w:rsidRPr="00DD7D83">
        <w:rPr>
          <w:szCs w:val="28"/>
        </w:rPr>
        <w:t>-201</w:t>
      </w:r>
      <w:r w:rsidR="00A559D0" w:rsidRPr="00DD7D83">
        <w:rPr>
          <w:szCs w:val="28"/>
        </w:rPr>
        <w:t>8</w:t>
      </w:r>
      <w:r w:rsidR="00855EA0" w:rsidRPr="00DD7D83">
        <w:rPr>
          <w:szCs w:val="28"/>
        </w:rPr>
        <w:t xml:space="preserve"> годы</w:t>
      </w:r>
      <w:r w:rsidRPr="00DD7D83">
        <w:rPr>
          <w:szCs w:val="28"/>
        </w:rPr>
        <w:t>»</w:t>
      </w:r>
      <w:r w:rsidR="00A80044" w:rsidRPr="00DD7D83">
        <w:rPr>
          <w:szCs w:val="28"/>
        </w:rPr>
        <w:t xml:space="preserve"> – </w:t>
      </w:r>
      <w:r w:rsidR="00A559D0" w:rsidRPr="00DD7D83">
        <w:rPr>
          <w:szCs w:val="28"/>
        </w:rPr>
        <w:t xml:space="preserve"> не в</w:t>
      </w:r>
      <w:r w:rsidR="00A559D0" w:rsidRPr="00DD7D83">
        <w:rPr>
          <w:szCs w:val="28"/>
        </w:rPr>
        <w:t>ы</w:t>
      </w:r>
      <w:r w:rsidR="00A559D0" w:rsidRPr="00DD7D83">
        <w:rPr>
          <w:szCs w:val="28"/>
        </w:rPr>
        <w:t>делено.</w:t>
      </w:r>
    </w:p>
    <w:p w:rsidR="00B95144" w:rsidRPr="00DD7D83" w:rsidRDefault="00A559D0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lastRenderedPageBreak/>
        <w:t>М</w:t>
      </w:r>
      <w:r w:rsidR="009C206C" w:rsidRPr="00DD7D83">
        <w:rPr>
          <w:szCs w:val="28"/>
        </w:rPr>
        <w:t>ЦП «</w:t>
      </w:r>
      <w:r w:rsidRPr="00DD7D83">
        <w:rPr>
          <w:szCs w:val="28"/>
        </w:rPr>
        <w:t>Совершенствование системы профилактики правонарушений и ус</w:t>
      </w:r>
      <w:r w:rsidRPr="00DD7D83">
        <w:rPr>
          <w:szCs w:val="28"/>
        </w:rPr>
        <w:t>и</w:t>
      </w:r>
      <w:r w:rsidRPr="00DD7D83">
        <w:rPr>
          <w:szCs w:val="28"/>
        </w:rPr>
        <w:t>ление борьбы с  преступностью в Троснянском районе на 2012</w:t>
      </w:r>
      <w:r w:rsidR="009C206C" w:rsidRPr="00DD7D83">
        <w:rPr>
          <w:szCs w:val="28"/>
        </w:rPr>
        <w:t>-201</w:t>
      </w:r>
      <w:r w:rsidR="00E56D1D" w:rsidRPr="00DD7D83">
        <w:rPr>
          <w:szCs w:val="28"/>
        </w:rPr>
        <w:t>6</w:t>
      </w:r>
      <w:r w:rsidR="009C206C" w:rsidRPr="00DD7D83">
        <w:rPr>
          <w:szCs w:val="28"/>
        </w:rPr>
        <w:t xml:space="preserve"> г</w:t>
      </w:r>
      <w:r w:rsidR="009C206C" w:rsidRPr="00DD7D83">
        <w:rPr>
          <w:szCs w:val="28"/>
        </w:rPr>
        <w:t>о</w:t>
      </w:r>
      <w:r w:rsidR="009C206C" w:rsidRPr="00DD7D83">
        <w:rPr>
          <w:szCs w:val="28"/>
        </w:rPr>
        <w:t xml:space="preserve">ды»- не выделено. </w:t>
      </w:r>
    </w:p>
    <w:p w:rsidR="00D21786" w:rsidRPr="00DD7D83" w:rsidRDefault="00D21786" w:rsidP="00D21786">
      <w:pPr>
        <w:pStyle w:val="aff2"/>
        <w:jc w:val="center"/>
        <w:rPr>
          <w:b/>
          <w:iCs/>
          <w:szCs w:val="28"/>
        </w:rPr>
      </w:pPr>
      <w:r w:rsidRPr="00DD7D83">
        <w:rPr>
          <w:b/>
          <w:iCs/>
          <w:szCs w:val="28"/>
        </w:rPr>
        <w:t>ВЫВОДЫ:</w:t>
      </w:r>
    </w:p>
    <w:p w:rsidR="00D21786" w:rsidRPr="00DD7D83" w:rsidRDefault="00D21786" w:rsidP="00D21786">
      <w:pPr>
        <w:pStyle w:val="aff2"/>
        <w:jc w:val="both"/>
        <w:rPr>
          <w:szCs w:val="28"/>
        </w:rPr>
      </w:pPr>
    </w:p>
    <w:p w:rsidR="00D21786" w:rsidRPr="00DD7D83" w:rsidRDefault="00D21786" w:rsidP="00D21786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1.За 1 квартал текущего года в районный бюджет</w:t>
      </w:r>
      <w:r w:rsidRPr="00DD7D83">
        <w:rPr>
          <w:b/>
          <w:szCs w:val="28"/>
        </w:rPr>
        <w:t xml:space="preserve"> </w:t>
      </w:r>
      <w:r w:rsidRPr="00DD7D83">
        <w:rPr>
          <w:szCs w:val="28"/>
        </w:rPr>
        <w:t xml:space="preserve">доходов поступило  в сумме </w:t>
      </w:r>
      <w:r w:rsidR="00883BB1" w:rsidRPr="00DD7D83">
        <w:rPr>
          <w:szCs w:val="28"/>
        </w:rPr>
        <w:t>37603,6</w:t>
      </w:r>
      <w:r w:rsidRPr="00DD7D83">
        <w:rPr>
          <w:b/>
          <w:szCs w:val="28"/>
        </w:rPr>
        <w:t xml:space="preserve"> </w:t>
      </w:r>
      <w:r w:rsidRPr="00DD7D83">
        <w:rPr>
          <w:szCs w:val="28"/>
        </w:rPr>
        <w:t>тыс. рублей,</w:t>
      </w:r>
      <w:r w:rsidRPr="00DD7D83">
        <w:rPr>
          <w:b/>
          <w:szCs w:val="28"/>
        </w:rPr>
        <w:t xml:space="preserve"> </w:t>
      </w:r>
      <w:r w:rsidRPr="00DD7D83">
        <w:rPr>
          <w:szCs w:val="28"/>
        </w:rPr>
        <w:t>что составляет 2</w:t>
      </w:r>
      <w:r w:rsidR="00883BB1" w:rsidRPr="00DD7D83">
        <w:rPr>
          <w:szCs w:val="28"/>
        </w:rPr>
        <w:t>3,7</w:t>
      </w:r>
      <w:r w:rsidRPr="00DD7D83">
        <w:rPr>
          <w:szCs w:val="28"/>
        </w:rPr>
        <w:t xml:space="preserve"> % по отношению к год</w:t>
      </w:r>
      <w:r w:rsidRPr="00DD7D83">
        <w:rPr>
          <w:szCs w:val="28"/>
        </w:rPr>
        <w:t>о</w:t>
      </w:r>
      <w:r w:rsidRPr="00DD7D83">
        <w:rPr>
          <w:szCs w:val="28"/>
        </w:rPr>
        <w:t>вым плановым назначениям (15</w:t>
      </w:r>
      <w:r w:rsidR="00883BB1" w:rsidRPr="00DD7D83">
        <w:rPr>
          <w:szCs w:val="28"/>
        </w:rPr>
        <w:t>8336,8</w:t>
      </w:r>
      <w:r w:rsidRPr="00DD7D83">
        <w:rPr>
          <w:szCs w:val="28"/>
        </w:rPr>
        <w:t> тыс. рублей). Исполнение районного бю</w:t>
      </w:r>
      <w:r w:rsidRPr="00DD7D83">
        <w:rPr>
          <w:szCs w:val="28"/>
        </w:rPr>
        <w:t>д</w:t>
      </w:r>
      <w:r w:rsidRPr="00DD7D83">
        <w:rPr>
          <w:szCs w:val="28"/>
        </w:rPr>
        <w:t>жета по доходам за 1 квартал  201</w:t>
      </w:r>
      <w:r w:rsidR="00883BB1" w:rsidRPr="00DD7D83">
        <w:rPr>
          <w:szCs w:val="28"/>
        </w:rPr>
        <w:t>4</w:t>
      </w:r>
      <w:r w:rsidRPr="00DD7D83">
        <w:rPr>
          <w:szCs w:val="28"/>
        </w:rPr>
        <w:t xml:space="preserve"> года на</w:t>
      </w:r>
      <w:r w:rsidRPr="00DD7D83">
        <w:rPr>
          <w:b/>
          <w:i/>
          <w:szCs w:val="28"/>
        </w:rPr>
        <w:t xml:space="preserve"> 1</w:t>
      </w:r>
      <w:r w:rsidR="00883BB1" w:rsidRPr="00DD7D83">
        <w:rPr>
          <w:b/>
          <w:i/>
          <w:szCs w:val="28"/>
        </w:rPr>
        <w:t>3,4</w:t>
      </w:r>
      <w:r w:rsidR="001A57C2" w:rsidRPr="00DD7D83">
        <w:rPr>
          <w:b/>
          <w:i/>
          <w:szCs w:val="28"/>
        </w:rPr>
        <w:t xml:space="preserve"> </w:t>
      </w:r>
      <w:r w:rsidRPr="00DD7D83">
        <w:rPr>
          <w:szCs w:val="28"/>
        </w:rPr>
        <w:t xml:space="preserve">% </w:t>
      </w:r>
      <w:r w:rsidR="00883BB1" w:rsidRPr="00DD7D83">
        <w:rPr>
          <w:szCs w:val="28"/>
        </w:rPr>
        <w:t>ниже</w:t>
      </w:r>
      <w:r w:rsidRPr="00DD7D83">
        <w:rPr>
          <w:szCs w:val="28"/>
        </w:rPr>
        <w:t xml:space="preserve"> исполнени</w:t>
      </w:r>
      <w:r w:rsidR="00883BB1" w:rsidRPr="00DD7D83">
        <w:rPr>
          <w:szCs w:val="28"/>
        </w:rPr>
        <w:t>я</w:t>
      </w:r>
      <w:r w:rsidRPr="00DD7D83">
        <w:rPr>
          <w:szCs w:val="28"/>
        </w:rPr>
        <w:t xml:space="preserve"> за анал</w:t>
      </w:r>
      <w:r w:rsidRPr="00DD7D83">
        <w:rPr>
          <w:szCs w:val="28"/>
        </w:rPr>
        <w:t>о</w:t>
      </w:r>
      <w:r w:rsidRPr="00DD7D83">
        <w:rPr>
          <w:szCs w:val="28"/>
        </w:rPr>
        <w:t>гичный период 201</w:t>
      </w:r>
      <w:r w:rsidR="00883BB1" w:rsidRPr="00DD7D83">
        <w:rPr>
          <w:szCs w:val="28"/>
        </w:rPr>
        <w:t>3</w:t>
      </w:r>
      <w:r w:rsidRPr="00DD7D83">
        <w:rPr>
          <w:szCs w:val="28"/>
        </w:rPr>
        <w:t xml:space="preserve"> года (</w:t>
      </w:r>
      <w:r w:rsidR="00883BB1" w:rsidRPr="00DD7D83">
        <w:rPr>
          <w:szCs w:val="28"/>
        </w:rPr>
        <w:t>43407,6</w:t>
      </w:r>
      <w:r w:rsidRPr="00DD7D83">
        <w:rPr>
          <w:szCs w:val="28"/>
        </w:rPr>
        <w:t xml:space="preserve"> тыс. рублей).</w:t>
      </w:r>
    </w:p>
    <w:p w:rsidR="00D21786" w:rsidRPr="00DD7D83" w:rsidRDefault="00D21786" w:rsidP="00D21786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В доходах районного бюджета налоговые и неналоговые доходы с</w:t>
      </w:r>
      <w:r w:rsidRPr="00DD7D83">
        <w:rPr>
          <w:szCs w:val="28"/>
        </w:rPr>
        <w:t>о</w:t>
      </w:r>
      <w:r w:rsidRPr="00DD7D83">
        <w:rPr>
          <w:szCs w:val="28"/>
        </w:rPr>
        <w:t xml:space="preserve">ставили </w:t>
      </w:r>
      <w:r w:rsidR="00883BB1" w:rsidRPr="00DD7D83">
        <w:rPr>
          <w:szCs w:val="28"/>
        </w:rPr>
        <w:t xml:space="preserve"> 6830,4</w:t>
      </w:r>
      <w:r w:rsidRPr="00DD7D83">
        <w:rPr>
          <w:szCs w:val="28"/>
        </w:rPr>
        <w:t xml:space="preserve">  тыс. рублей, или</w:t>
      </w:r>
      <w:r w:rsidR="00883BB1" w:rsidRPr="00DD7D83">
        <w:rPr>
          <w:szCs w:val="28"/>
        </w:rPr>
        <w:t xml:space="preserve">  18,2</w:t>
      </w:r>
      <w:r w:rsidR="001A57C2" w:rsidRPr="00DD7D83">
        <w:rPr>
          <w:szCs w:val="28"/>
        </w:rPr>
        <w:t xml:space="preserve"> </w:t>
      </w:r>
      <w:r w:rsidRPr="00DD7D83">
        <w:rPr>
          <w:szCs w:val="28"/>
        </w:rPr>
        <w:t>% от общей суммы средств, пост</w:t>
      </w:r>
      <w:r w:rsidRPr="00DD7D83">
        <w:rPr>
          <w:szCs w:val="28"/>
        </w:rPr>
        <w:t>у</w:t>
      </w:r>
      <w:r w:rsidRPr="00DD7D83">
        <w:rPr>
          <w:szCs w:val="28"/>
        </w:rPr>
        <w:t>пивших в доход районного бюджета (</w:t>
      </w:r>
      <w:r w:rsidR="00883BB1" w:rsidRPr="00DD7D83">
        <w:rPr>
          <w:szCs w:val="28"/>
        </w:rPr>
        <w:t>37603,6</w:t>
      </w:r>
      <w:r w:rsidRPr="00DD7D83">
        <w:rPr>
          <w:szCs w:val="28"/>
        </w:rPr>
        <w:t xml:space="preserve"> тыс. рублей), безвозмездные поступления – </w:t>
      </w:r>
      <w:r w:rsidR="001A57C2" w:rsidRPr="00DD7D83">
        <w:rPr>
          <w:szCs w:val="28"/>
        </w:rPr>
        <w:t>3</w:t>
      </w:r>
      <w:r w:rsidR="00883BB1" w:rsidRPr="00DD7D83">
        <w:rPr>
          <w:szCs w:val="28"/>
        </w:rPr>
        <w:t>0773,2</w:t>
      </w:r>
      <w:r w:rsidRPr="00DD7D83">
        <w:rPr>
          <w:szCs w:val="28"/>
        </w:rPr>
        <w:t xml:space="preserve"> тыс. рублей, или 8</w:t>
      </w:r>
      <w:r w:rsidR="00883BB1" w:rsidRPr="00DD7D83">
        <w:rPr>
          <w:szCs w:val="28"/>
        </w:rPr>
        <w:t>1,8 %</w:t>
      </w:r>
      <w:r w:rsidRPr="00DD7D83">
        <w:rPr>
          <w:szCs w:val="28"/>
        </w:rPr>
        <w:t>.</w:t>
      </w:r>
    </w:p>
    <w:p w:rsidR="00D21786" w:rsidRPr="00DD7D83" w:rsidRDefault="00D21786" w:rsidP="00D21786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2.</w:t>
      </w:r>
      <w:r w:rsidRPr="00DD7D83">
        <w:rPr>
          <w:b/>
          <w:szCs w:val="28"/>
        </w:rPr>
        <w:t xml:space="preserve"> </w:t>
      </w:r>
      <w:r w:rsidRPr="00DD7D83">
        <w:rPr>
          <w:szCs w:val="28"/>
        </w:rPr>
        <w:t xml:space="preserve">Расходы из районного бюджета за </w:t>
      </w:r>
      <w:r w:rsidR="001A57C2" w:rsidRPr="00DD7D83">
        <w:rPr>
          <w:szCs w:val="28"/>
        </w:rPr>
        <w:t>1 квартал</w:t>
      </w:r>
      <w:r w:rsidRPr="00DD7D83">
        <w:rPr>
          <w:szCs w:val="28"/>
        </w:rPr>
        <w:t xml:space="preserve"> текущего года произв</w:t>
      </w:r>
      <w:r w:rsidRPr="00DD7D83">
        <w:rPr>
          <w:szCs w:val="28"/>
        </w:rPr>
        <w:t>е</w:t>
      </w:r>
      <w:r w:rsidRPr="00DD7D83">
        <w:rPr>
          <w:szCs w:val="28"/>
        </w:rPr>
        <w:t xml:space="preserve">дены в сумме </w:t>
      </w:r>
      <w:r w:rsidR="001A57C2" w:rsidRPr="00DD7D83">
        <w:rPr>
          <w:szCs w:val="28"/>
        </w:rPr>
        <w:t>33</w:t>
      </w:r>
      <w:r w:rsidR="0082651B" w:rsidRPr="00DD7D83">
        <w:rPr>
          <w:szCs w:val="28"/>
        </w:rPr>
        <w:t>844</w:t>
      </w:r>
      <w:r w:rsidRPr="00DD7D83">
        <w:rPr>
          <w:b/>
          <w:szCs w:val="28"/>
        </w:rPr>
        <w:t> </w:t>
      </w:r>
      <w:r w:rsidRPr="00DD7D83">
        <w:rPr>
          <w:szCs w:val="28"/>
        </w:rPr>
        <w:t xml:space="preserve">тыс. рублей, что составляет </w:t>
      </w:r>
      <w:r w:rsidR="001A57C2" w:rsidRPr="00DD7D83">
        <w:rPr>
          <w:szCs w:val="28"/>
        </w:rPr>
        <w:t>21,</w:t>
      </w:r>
      <w:r w:rsidR="0082651B" w:rsidRPr="00DD7D83">
        <w:rPr>
          <w:szCs w:val="28"/>
        </w:rPr>
        <w:t>3</w:t>
      </w:r>
      <w:r w:rsidRPr="00DD7D83">
        <w:rPr>
          <w:szCs w:val="28"/>
        </w:rPr>
        <w:t>% к годовым бюдже</w:t>
      </w:r>
      <w:r w:rsidRPr="00DD7D83">
        <w:rPr>
          <w:szCs w:val="28"/>
        </w:rPr>
        <w:t>т</w:t>
      </w:r>
      <w:r w:rsidRPr="00DD7D83">
        <w:rPr>
          <w:szCs w:val="28"/>
        </w:rPr>
        <w:t>ным назначениям (1</w:t>
      </w:r>
      <w:r w:rsidR="00285632" w:rsidRPr="00DD7D83">
        <w:rPr>
          <w:szCs w:val="28"/>
        </w:rPr>
        <w:t>5</w:t>
      </w:r>
      <w:r w:rsidR="0082651B" w:rsidRPr="00DD7D83">
        <w:rPr>
          <w:szCs w:val="28"/>
        </w:rPr>
        <w:t>9000,8</w:t>
      </w:r>
      <w:r w:rsidRPr="00DD7D83">
        <w:rPr>
          <w:szCs w:val="28"/>
        </w:rPr>
        <w:t> тыс. рублей). Исполнение районного бюдж</w:t>
      </w:r>
      <w:r w:rsidRPr="00DD7D83">
        <w:rPr>
          <w:szCs w:val="28"/>
        </w:rPr>
        <w:t>е</w:t>
      </w:r>
      <w:r w:rsidRPr="00DD7D83">
        <w:rPr>
          <w:szCs w:val="28"/>
        </w:rPr>
        <w:t xml:space="preserve">та по расходам за </w:t>
      </w:r>
      <w:r w:rsidR="00285632" w:rsidRPr="00DD7D83">
        <w:rPr>
          <w:szCs w:val="28"/>
        </w:rPr>
        <w:t>1 квартал</w:t>
      </w:r>
      <w:r w:rsidRPr="00DD7D83">
        <w:rPr>
          <w:szCs w:val="28"/>
        </w:rPr>
        <w:t xml:space="preserve"> текущего года на</w:t>
      </w:r>
      <w:r w:rsidR="00285632" w:rsidRPr="00DD7D83">
        <w:rPr>
          <w:szCs w:val="28"/>
        </w:rPr>
        <w:t xml:space="preserve"> </w:t>
      </w:r>
      <w:r w:rsidR="0082651B" w:rsidRPr="00DD7D83">
        <w:rPr>
          <w:szCs w:val="28"/>
        </w:rPr>
        <w:t>0,9</w:t>
      </w:r>
      <w:r w:rsidRPr="00DD7D83">
        <w:rPr>
          <w:szCs w:val="28"/>
        </w:rPr>
        <w:t xml:space="preserve"> % превышает исполнение за ан</w:t>
      </w:r>
      <w:r w:rsidRPr="00DD7D83">
        <w:rPr>
          <w:szCs w:val="28"/>
        </w:rPr>
        <w:t>а</w:t>
      </w:r>
      <w:r w:rsidRPr="00DD7D83">
        <w:rPr>
          <w:szCs w:val="28"/>
        </w:rPr>
        <w:t>логичный период прошлого года (</w:t>
      </w:r>
      <w:r w:rsidR="00285632" w:rsidRPr="00DD7D83">
        <w:rPr>
          <w:szCs w:val="28"/>
        </w:rPr>
        <w:t>3</w:t>
      </w:r>
      <w:r w:rsidR="0082651B" w:rsidRPr="00DD7D83">
        <w:rPr>
          <w:szCs w:val="28"/>
        </w:rPr>
        <w:t>3530,6</w:t>
      </w:r>
      <w:r w:rsidRPr="00DD7D83">
        <w:rPr>
          <w:szCs w:val="28"/>
        </w:rPr>
        <w:t xml:space="preserve"> тыс. рублей).  Наибольший удел</w:t>
      </w:r>
      <w:r w:rsidRPr="00DD7D83">
        <w:rPr>
          <w:szCs w:val="28"/>
        </w:rPr>
        <w:t>ь</w:t>
      </w:r>
      <w:r w:rsidRPr="00DD7D83">
        <w:rPr>
          <w:szCs w:val="28"/>
        </w:rPr>
        <w:t xml:space="preserve">ный вес в структуре расходов от общих расходов за </w:t>
      </w:r>
      <w:r w:rsidR="00285632" w:rsidRPr="00DD7D83">
        <w:rPr>
          <w:szCs w:val="28"/>
        </w:rPr>
        <w:t>1 квартал</w:t>
      </w:r>
      <w:r w:rsidRPr="00DD7D83">
        <w:rPr>
          <w:szCs w:val="28"/>
        </w:rPr>
        <w:t xml:space="preserve">  201</w:t>
      </w:r>
      <w:r w:rsidR="0082651B" w:rsidRPr="00DD7D83">
        <w:rPr>
          <w:szCs w:val="28"/>
        </w:rPr>
        <w:t>4</w:t>
      </w:r>
      <w:r w:rsidRPr="00DD7D83">
        <w:rPr>
          <w:szCs w:val="28"/>
        </w:rPr>
        <w:t xml:space="preserve"> года з</w:t>
      </w:r>
      <w:r w:rsidRPr="00DD7D83">
        <w:rPr>
          <w:szCs w:val="28"/>
        </w:rPr>
        <w:t>а</w:t>
      </w:r>
      <w:r w:rsidRPr="00DD7D83">
        <w:rPr>
          <w:szCs w:val="28"/>
        </w:rPr>
        <w:t>нимают: расходы на образование – 7</w:t>
      </w:r>
      <w:r w:rsidR="0082651B" w:rsidRPr="00DD7D83">
        <w:rPr>
          <w:szCs w:val="28"/>
        </w:rPr>
        <w:t>3</w:t>
      </w:r>
      <w:r w:rsidRPr="00DD7D83">
        <w:rPr>
          <w:szCs w:val="28"/>
        </w:rPr>
        <w:t>,</w:t>
      </w:r>
      <w:r w:rsidR="00285632" w:rsidRPr="00DD7D83">
        <w:rPr>
          <w:szCs w:val="28"/>
        </w:rPr>
        <w:t>2</w:t>
      </w:r>
      <w:r w:rsidRPr="00DD7D83">
        <w:rPr>
          <w:szCs w:val="28"/>
        </w:rPr>
        <w:t>% (</w:t>
      </w:r>
      <w:r w:rsidR="00285632" w:rsidRPr="00DD7D83">
        <w:rPr>
          <w:szCs w:val="28"/>
        </w:rPr>
        <w:t>2</w:t>
      </w:r>
      <w:r w:rsidR="0082651B" w:rsidRPr="00DD7D83">
        <w:rPr>
          <w:szCs w:val="28"/>
        </w:rPr>
        <w:t>4768,5</w:t>
      </w:r>
      <w:r w:rsidRPr="00DD7D83">
        <w:rPr>
          <w:szCs w:val="28"/>
        </w:rPr>
        <w:t xml:space="preserve"> тыс. рублей)</w:t>
      </w:r>
      <w:r w:rsidR="00285632" w:rsidRPr="00DD7D83">
        <w:rPr>
          <w:szCs w:val="28"/>
        </w:rPr>
        <w:t>,</w:t>
      </w:r>
      <w:r w:rsidRPr="00DD7D83">
        <w:rPr>
          <w:szCs w:val="28"/>
        </w:rPr>
        <w:t xml:space="preserve"> общегос</w:t>
      </w:r>
      <w:r w:rsidRPr="00DD7D83">
        <w:rPr>
          <w:szCs w:val="28"/>
        </w:rPr>
        <w:t>у</w:t>
      </w:r>
      <w:r w:rsidRPr="00DD7D83">
        <w:rPr>
          <w:szCs w:val="28"/>
        </w:rPr>
        <w:t xml:space="preserve">дарственные вопросы – </w:t>
      </w:r>
      <w:r w:rsidR="00285632" w:rsidRPr="00DD7D83">
        <w:rPr>
          <w:szCs w:val="28"/>
        </w:rPr>
        <w:t>1</w:t>
      </w:r>
      <w:r w:rsidR="0082651B" w:rsidRPr="00DD7D83">
        <w:rPr>
          <w:szCs w:val="28"/>
        </w:rPr>
        <w:t>4,2</w:t>
      </w:r>
      <w:r w:rsidRPr="00DD7D83">
        <w:rPr>
          <w:szCs w:val="28"/>
        </w:rPr>
        <w:t>% (</w:t>
      </w:r>
      <w:r w:rsidR="00285632" w:rsidRPr="00DD7D83">
        <w:rPr>
          <w:szCs w:val="28"/>
        </w:rPr>
        <w:t>4</w:t>
      </w:r>
      <w:r w:rsidR="0082651B" w:rsidRPr="00DD7D83">
        <w:rPr>
          <w:szCs w:val="28"/>
        </w:rPr>
        <w:t>810,1</w:t>
      </w:r>
      <w:r w:rsidRPr="00DD7D83">
        <w:rPr>
          <w:szCs w:val="28"/>
        </w:rPr>
        <w:t xml:space="preserve"> тыс. рублей).</w:t>
      </w:r>
    </w:p>
    <w:p w:rsidR="00D21786" w:rsidRPr="00DD7D83" w:rsidRDefault="00D21786" w:rsidP="00D21786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              3. В январе-</w:t>
      </w:r>
      <w:r w:rsidR="00285632" w:rsidRPr="00DD7D83">
        <w:rPr>
          <w:szCs w:val="28"/>
        </w:rPr>
        <w:t>марте</w:t>
      </w:r>
      <w:r w:rsidRPr="00DD7D83">
        <w:rPr>
          <w:szCs w:val="28"/>
        </w:rPr>
        <w:t xml:space="preserve"> текущего года районный бюджет характеризуется превышением доходов над расходами бюджета в сумме </w:t>
      </w:r>
      <w:r w:rsidR="002850A6" w:rsidRPr="00DD7D83">
        <w:rPr>
          <w:szCs w:val="28"/>
        </w:rPr>
        <w:t>3759,6</w:t>
      </w:r>
      <w:r w:rsidR="00285632" w:rsidRPr="00DD7D83">
        <w:rPr>
          <w:szCs w:val="28"/>
        </w:rPr>
        <w:t xml:space="preserve"> </w:t>
      </w:r>
      <w:r w:rsidRPr="00DD7D83">
        <w:rPr>
          <w:szCs w:val="28"/>
        </w:rPr>
        <w:t>тыс. ру</w:t>
      </w:r>
      <w:r w:rsidRPr="00DD7D83">
        <w:rPr>
          <w:szCs w:val="28"/>
        </w:rPr>
        <w:t>б</w:t>
      </w:r>
      <w:r w:rsidRPr="00DD7D83">
        <w:rPr>
          <w:szCs w:val="28"/>
        </w:rPr>
        <w:t>лей (соответствующий период прошлого года характеризуется превышением д</w:t>
      </w:r>
      <w:r w:rsidRPr="00DD7D83">
        <w:rPr>
          <w:szCs w:val="28"/>
        </w:rPr>
        <w:t>о</w:t>
      </w:r>
      <w:r w:rsidRPr="00DD7D83">
        <w:rPr>
          <w:szCs w:val="28"/>
        </w:rPr>
        <w:t xml:space="preserve">ходов над расходами в сумме </w:t>
      </w:r>
      <w:r w:rsidR="002850A6" w:rsidRPr="00DD7D83">
        <w:rPr>
          <w:szCs w:val="28"/>
        </w:rPr>
        <w:t>9877</w:t>
      </w:r>
      <w:r w:rsidRPr="00DD7D83">
        <w:rPr>
          <w:szCs w:val="28"/>
        </w:rPr>
        <w:t xml:space="preserve"> тыс. рублей).</w:t>
      </w:r>
    </w:p>
    <w:p w:rsidR="00285632" w:rsidRPr="00DD7D83" w:rsidRDefault="00D21786" w:rsidP="00D21786">
      <w:pPr>
        <w:pStyle w:val="aff2"/>
        <w:jc w:val="both"/>
        <w:rPr>
          <w:bCs/>
          <w:szCs w:val="28"/>
        </w:rPr>
      </w:pPr>
      <w:r w:rsidRPr="00DD7D83">
        <w:rPr>
          <w:szCs w:val="28"/>
        </w:rPr>
        <w:t xml:space="preserve">             4. </w:t>
      </w:r>
      <w:r w:rsidRPr="00DD7D83">
        <w:rPr>
          <w:rFonts w:eastAsia="Arial Unicode MS"/>
          <w:szCs w:val="28"/>
        </w:rPr>
        <w:t xml:space="preserve">Остатки на </w:t>
      </w:r>
      <w:r w:rsidRPr="00DD7D83">
        <w:rPr>
          <w:bCs/>
          <w:szCs w:val="28"/>
        </w:rPr>
        <w:t xml:space="preserve">счетах  районного бюджета </w:t>
      </w:r>
      <w:r w:rsidR="0084457D" w:rsidRPr="00DD7D83">
        <w:rPr>
          <w:bCs/>
          <w:szCs w:val="28"/>
        </w:rPr>
        <w:t xml:space="preserve"> учреждений </w:t>
      </w:r>
      <w:r w:rsidRPr="00DD7D83">
        <w:rPr>
          <w:bCs/>
          <w:szCs w:val="28"/>
        </w:rPr>
        <w:t>на 01.</w:t>
      </w:r>
      <w:r w:rsidR="00285632" w:rsidRPr="00DD7D83">
        <w:rPr>
          <w:bCs/>
          <w:szCs w:val="28"/>
        </w:rPr>
        <w:t>04</w:t>
      </w:r>
      <w:r w:rsidRPr="00DD7D83">
        <w:rPr>
          <w:bCs/>
          <w:szCs w:val="28"/>
        </w:rPr>
        <w:t>.201</w:t>
      </w:r>
      <w:r w:rsidR="000436EF" w:rsidRPr="00DD7D83">
        <w:rPr>
          <w:bCs/>
          <w:szCs w:val="28"/>
        </w:rPr>
        <w:t>4</w:t>
      </w:r>
      <w:r w:rsidR="00285632" w:rsidRPr="00DD7D83">
        <w:rPr>
          <w:bCs/>
          <w:szCs w:val="28"/>
        </w:rPr>
        <w:t xml:space="preserve"> </w:t>
      </w:r>
      <w:r w:rsidRPr="00DD7D83">
        <w:rPr>
          <w:bCs/>
          <w:szCs w:val="28"/>
        </w:rPr>
        <w:t>г</w:t>
      </w:r>
      <w:r w:rsidR="002850A6" w:rsidRPr="00DD7D83">
        <w:rPr>
          <w:bCs/>
          <w:szCs w:val="28"/>
        </w:rPr>
        <w:t>ода</w:t>
      </w:r>
      <w:r w:rsidRPr="00DD7D83">
        <w:rPr>
          <w:bCs/>
          <w:szCs w:val="28"/>
        </w:rPr>
        <w:t xml:space="preserve"> составили </w:t>
      </w:r>
      <w:r w:rsidR="002850A6" w:rsidRPr="00DD7D83">
        <w:rPr>
          <w:bCs/>
          <w:szCs w:val="28"/>
        </w:rPr>
        <w:t>6201</w:t>
      </w:r>
      <w:r w:rsidR="0084457D" w:rsidRPr="00DD7D83">
        <w:rPr>
          <w:bCs/>
          <w:szCs w:val="28"/>
        </w:rPr>
        <w:t xml:space="preserve"> </w:t>
      </w:r>
      <w:r w:rsidRPr="00DD7D83">
        <w:rPr>
          <w:bCs/>
          <w:szCs w:val="28"/>
        </w:rPr>
        <w:t xml:space="preserve"> тыс. рублей</w:t>
      </w:r>
      <w:r w:rsidR="0084457D" w:rsidRPr="00DD7D83">
        <w:rPr>
          <w:bCs/>
          <w:szCs w:val="28"/>
        </w:rPr>
        <w:t>.</w:t>
      </w:r>
    </w:p>
    <w:p w:rsidR="00247E83" w:rsidRPr="00DD7D83" w:rsidRDefault="00247E83" w:rsidP="004E20DE">
      <w:pPr>
        <w:pStyle w:val="aff2"/>
        <w:jc w:val="both"/>
        <w:rPr>
          <w:szCs w:val="28"/>
        </w:rPr>
      </w:pPr>
    </w:p>
    <w:p w:rsidR="00AD13C6" w:rsidRPr="00DD7D83" w:rsidRDefault="00AD13C6" w:rsidP="004E20DE">
      <w:pPr>
        <w:pStyle w:val="aff2"/>
        <w:jc w:val="both"/>
        <w:rPr>
          <w:szCs w:val="28"/>
          <w:highlight w:val="yellow"/>
        </w:rPr>
      </w:pPr>
    </w:p>
    <w:p w:rsidR="005124C3" w:rsidRPr="00DD7D83" w:rsidRDefault="00A35E48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Председатель </w:t>
      </w:r>
      <w:proofErr w:type="gramStart"/>
      <w:r w:rsidRPr="00DD7D83">
        <w:rPr>
          <w:szCs w:val="28"/>
        </w:rPr>
        <w:t>контрольно-</w:t>
      </w:r>
      <w:r w:rsidR="005124C3" w:rsidRPr="00DD7D83">
        <w:rPr>
          <w:szCs w:val="28"/>
        </w:rPr>
        <w:t>ревизионной</w:t>
      </w:r>
      <w:proofErr w:type="gramEnd"/>
    </w:p>
    <w:p w:rsidR="00A35E48" w:rsidRPr="00DD7D83" w:rsidRDefault="005124C3" w:rsidP="004E20DE">
      <w:pPr>
        <w:pStyle w:val="aff2"/>
        <w:jc w:val="both"/>
        <w:rPr>
          <w:szCs w:val="28"/>
        </w:rPr>
      </w:pPr>
      <w:r w:rsidRPr="00DD7D83">
        <w:rPr>
          <w:szCs w:val="28"/>
        </w:rPr>
        <w:t xml:space="preserve"> комиссии Троснянского района</w:t>
      </w:r>
      <w:r w:rsidR="00A35E48" w:rsidRPr="00DD7D83">
        <w:rPr>
          <w:szCs w:val="28"/>
        </w:rPr>
        <w:t xml:space="preserve">                                   </w:t>
      </w:r>
      <w:r w:rsidR="005849DB" w:rsidRPr="00DD7D83">
        <w:rPr>
          <w:szCs w:val="28"/>
        </w:rPr>
        <w:t xml:space="preserve">       </w:t>
      </w:r>
      <w:r w:rsidR="00A35E48" w:rsidRPr="00DD7D83">
        <w:rPr>
          <w:szCs w:val="28"/>
        </w:rPr>
        <w:t xml:space="preserve"> </w:t>
      </w:r>
      <w:r w:rsidRPr="00DD7D83">
        <w:rPr>
          <w:szCs w:val="28"/>
        </w:rPr>
        <w:t>Г.П.Лапочкина</w:t>
      </w:r>
    </w:p>
    <w:p w:rsidR="00AD13C6" w:rsidRPr="00DD7D83" w:rsidRDefault="00AD13C6" w:rsidP="004E20DE">
      <w:pPr>
        <w:pStyle w:val="aff2"/>
        <w:jc w:val="both"/>
        <w:rPr>
          <w:szCs w:val="28"/>
        </w:rPr>
      </w:pPr>
    </w:p>
    <w:p w:rsidR="004220ED" w:rsidRPr="00DD7D83" w:rsidRDefault="004220ED" w:rsidP="004E20DE">
      <w:pPr>
        <w:pStyle w:val="aff2"/>
        <w:jc w:val="both"/>
        <w:rPr>
          <w:szCs w:val="28"/>
        </w:rPr>
      </w:pPr>
    </w:p>
    <w:sectPr w:rsidR="004220ED" w:rsidRPr="00DD7D83" w:rsidSect="00CA5977">
      <w:headerReference w:type="even" r:id="rId8"/>
      <w:headerReference w:type="default" r:id="rId9"/>
      <w:pgSz w:w="11906" w:h="16838" w:code="9"/>
      <w:pgMar w:top="1134" w:right="850" w:bottom="1134" w:left="1701" w:header="425" w:footer="215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49F" w:rsidRDefault="0098749F">
      <w:r>
        <w:separator/>
      </w:r>
    </w:p>
  </w:endnote>
  <w:endnote w:type="continuationSeparator" w:id="0">
    <w:p w:rsidR="0098749F" w:rsidRDefault="00987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49F" w:rsidRDefault="0098749F">
      <w:r>
        <w:separator/>
      </w:r>
    </w:p>
  </w:footnote>
  <w:footnote w:type="continuationSeparator" w:id="0">
    <w:p w:rsidR="0098749F" w:rsidRDefault="00987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D57" w:rsidRDefault="00574D57" w:rsidP="006370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24</w:t>
    </w:r>
    <w:r>
      <w:rPr>
        <w:rStyle w:val="aa"/>
      </w:rPr>
      <w:fldChar w:fldCharType="end"/>
    </w:r>
  </w:p>
  <w:p w:rsidR="00574D57" w:rsidRDefault="00574D57" w:rsidP="00121F38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D57" w:rsidRPr="0063706F" w:rsidRDefault="00574D57" w:rsidP="0063706F">
    <w:pPr>
      <w:pStyle w:val="a8"/>
      <w:framePr w:wrap="around" w:vAnchor="text" w:hAnchor="margin" w:xAlign="center" w:y="1"/>
      <w:rPr>
        <w:rStyle w:val="aa"/>
        <w:sz w:val="16"/>
        <w:szCs w:val="16"/>
      </w:rPr>
    </w:pPr>
    <w:r w:rsidRPr="0063706F">
      <w:rPr>
        <w:rStyle w:val="aa"/>
        <w:sz w:val="16"/>
        <w:szCs w:val="16"/>
      </w:rPr>
      <w:fldChar w:fldCharType="begin"/>
    </w:r>
    <w:r w:rsidRPr="0063706F">
      <w:rPr>
        <w:rStyle w:val="aa"/>
        <w:sz w:val="16"/>
        <w:szCs w:val="16"/>
      </w:rPr>
      <w:instrText xml:space="preserve">PAGE  </w:instrText>
    </w:r>
    <w:r w:rsidRPr="0063706F">
      <w:rPr>
        <w:rStyle w:val="aa"/>
        <w:sz w:val="16"/>
        <w:szCs w:val="16"/>
      </w:rPr>
      <w:fldChar w:fldCharType="separate"/>
    </w:r>
    <w:r w:rsidR="00E94069">
      <w:rPr>
        <w:rStyle w:val="aa"/>
        <w:noProof/>
        <w:sz w:val="16"/>
        <w:szCs w:val="16"/>
      </w:rPr>
      <w:t>9</w:t>
    </w:r>
    <w:r w:rsidRPr="0063706F">
      <w:rPr>
        <w:rStyle w:val="aa"/>
        <w:sz w:val="16"/>
        <w:szCs w:val="16"/>
      </w:rPr>
      <w:fldChar w:fldCharType="end"/>
    </w:r>
  </w:p>
  <w:p w:rsidR="00574D57" w:rsidRPr="00530BEE" w:rsidRDefault="00574D57" w:rsidP="00121F38">
    <w:pPr>
      <w:pStyle w:val="a8"/>
      <w:ind w:right="360"/>
      <w:rPr>
        <w:sz w:val="20"/>
      </w:rPr>
    </w:pPr>
    <w:r w:rsidRPr="00605A03">
      <w:rPr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C79A8"/>
    <w:lvl w:ilvl="0">
      <w:numFmt w:val="bullet"/>
      <w:lvlText w:val="*"/>
      <w:lvlJc w:val="left"/>
    </w:lvl>
  </w:abstractNum>
  <w:abstractNum w:abstractNumId="1">
    <w:nsid w:val="05E424D5"/>
    <w:multiLevelType w:val="hybridMultilevel"/>
    <w:tmpl w:val="7FAAFD08"/>
    <w:lvl w:ilvl="0" w:tplc="0419000F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">
    <w:nsid w:val="1E747CAA"/>
    <w:multiLevelType w:val="hybridMultilevel"/>
    <w:tmpl w:val="1514F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20288"/>
    <w:multiLevelType w:val="hybridMultilevel"/>
    <w:tmpl w:val="3D4296B6"/>
    <w:lvl w:ilvl="0" w:tplc="55703BB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E8C62BF"/>
    <w:multiLevelType w:val="multilevel"/>
    <w:tmpl w:val="EA94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357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88F"/>
    <w:rsid w:val="000005AD"/>
    <w:rsid w:val="00000F80"/>
    <w:rsid w:val="0000192A"/>
    <w:rsid w:val="000019D0"/>
    <w:rsid w:val="00001C68"/>
    <w:rsid w:val="00002095"/>
    <w:rsid w:val="000027C5"/>
    <w:rsid w:val="000045F2"/>
    <w:rsid w:val="00004B39"/>
    <w:rsid w:val="00004B77"/>
    <w:rsid w:val="00004F70"/>
    <w:rsid w:val="000059BF"/>
    <w:rsid w:val="000064D7"/>
    <w:rsid w:val="0000693A"/>
    <w:rsid w:val="000073CF"/>
    <w:rsid w:val="00007839"/>
    <w:rsid w:val="00010A0E"/>
    <w:rsid w:val="00010C25"/>
    <w:rsid w:val="0001139F"/>
    <w:rsid w:val="00012430"/>
    <w:rsid w:val="00012737"/>
    <w:rsid w:val="00012BF1"/>
    <w:rsid w:val="00012D69"/>
    <w:rsid w:val="00013554"/>
    <w:rsid w:val="00015162"/>
    <w:rsid w:val="000156A4"/>
    <w:rsid w:val="00015F34"/>
    <w:rsid w:val="00016146"/>
    <w:rsid w:val="00016CD7"/>
    <w:rsid w:val="00020E7D"/>
    <w:rsid w:val="00021287"/>
    <w:rsid w:val="0002136C"/>
    <w:rsid w:val="0002137B"/>
    <w:rsid w:val="00022705"/>
    <w:rsid w:val="00022985"/>
    <w:rsid w:val="00022E31"/>
    <w:rsid w:val="000231FB"/>
    <w:rsid w:val="00023398"/>
    <w:rsid w:val="00023A7E"/>
    <w:rsid w:val="00023D02"/>
    <w:rsid w:val="000244BC"/>
    <w:rsid w:val="000257F4"/>
    <w:rsid w:val="00025E6E"/>
    <w:rsid w:val="00026136"/>
    <w:rsid w:val="0002616A"/>
    <w:rsid w:val="00026A32"/>
    <w:rsid w:val="00027039"/>
    <w:rsid w:val="00027287"/>
    <w:rsid w:val="000272A4"/>
    <w:rsid w:val="000275F5"/>
    <w:rsid w:val="000276B3"/>
    <w:rsid w:val="00027887"/>
    <w:rsid w:val="00027A87"/>
    <w:rsid w:val="0003024E"/>
    <w:rsid w:val="00030408"/>
    <w:rsid w:val="000304E1"/>
    <w:rsid w:val="00031094"/>
    <w:rsid w:val="00031B23"/>
    <w:rsid w:val="00031D6F"/>
    <w:rsid w:val="00032EDD"/>
    <w:rsid w:val="00033414"/>
    <w:rsid w:val="000337A0"/>
    <w:rsid w:val="00033D68"/>
    <w:rsid w:val="00033E50"/>
    <w:rsid w:val="000345AA"/>
    <w:rsid w:val="000346E8"/>
    <w:rsid w:val="00035124"/>
    <w:rsid w:val="00035A58"/>
    <w:rsid w:val="00036195"/>
    <w:rsid w:val="000368B5"/>
    <w:rsid w:val="00036D5D"/>
    <w:rsid w:val="000371B6"/>
    <w:rsid w:val="00037234"/>
    <w:rsid w:val="00037705"/>
    <w:rsid w:val="00037A34"/>
    <w:rsid w:val="00037B0D"/>
    <w:rsid w:val="00040E1A"/>
    <w:rsid w:val="00042166"/>
    <w:rsid w:val="0004225C"/>
    <w:rsid w:val="00042448"/>
    <w:rsid w:val="000425F7"/>
    <w:rsid w:val="0004346A"/>
    <w:rsid w:val="00043513"/>
    <w:rsid w:val="000436EF"/>
    <w:rsid w:val="000454C5"/>
    <w:rsid w:val="00046977"/>
    <w:rsid w:val="00046C6B"/>
    <w:rsid w:val="000477C9"/>
    <w:rsid w:val="00047DAC"/>
    <w:rsid w:val="00047EE1"/>
    <w:rsid w:val="000510FA"/>
    <w:rsid w:val="0005156E"/>
    <w:rsid w:val="00051EA3"/>
    <w:rsid w:val="00052947"/>
    <w:rsid w:val="00052BEC"/>
    <w:rsid w:val="00054033"/>
    <w:rsid w:val="00054822"/>
    <w:rsid w:val="00055224"/>
    <w:rsid w:val="00055967"/>
    <w:rsid w:val="00056159"/>
    <w:rsid w:val="00056D95"/>
    <w:rsid w:val="000573E0"/>
    <w:rsid w:val="00057735"/>
    <w:rsid w:val="00057889"/>
    <w:rsid w:val="000579DE"/>
    <w:rsid w:val="00057AFA"/>
    <w:rsid w:val="00060873"/>
    <w:rsid w:val="000614A8"/>
    <w:rsid w:val="00061FEA"/>
    <w:rsid w:val="000620EB"/>
    <w:rsid w:val="0006227C"/>
    <w:rsid w:val="00064934"/>
    <w:rsid w:val="00064DE9"/>
    <w:rsid w:val="000650FF"/>
    <w:rsid w:val="000652A8"/>
    <w:rsid w:val="00065370"/>
    <w:rsid w:val="000656B3"/>
    <w:rsid w:val="0006578E"/>
    <w:rsid w:val="00065A79"/>
    <w:rsid w:val="00065C53"/>
    <w:rsid w:val="000668EE"/>
    <w:rsid w:val="000672A2"/>
    <w:rsid w:val="0006745F"/>
    <w:rsid w:val="0006796D"/>
    <w:rsid w:val="00067E31"/>
    <w:rsid w:val="00070918"/>
    <w:rsid w:val="00070A83"/>
    <w:rsid w:val="00070EB9"/>
    <w:rsid w:val="00071AE2"/>
    <w:rsid w:val="00072005"/>
    <w:rsid w:val="00072565"/>
    <w:rsid w:val="00073AFA"/>
    <w:rsid w:val="00073DAF"/>
    <w:rsid w:val="000748EC"/>
    <w:rsid w:val="0007520D"/>
    <w:rsid w:val="00075289"/>
    <w:rsid w:val="000757D2"/>
    <w:rsid w:val="00075D2F"/>
    <w:rsid w:val="00075FEC"/>
    <w:rsid w:val="000760DD"/>
    <w:rsid w:val="00076164"/>
    <w:rsid w:val="000772D9"/>
    <w:rsid w:val="00081ADB"/>
    <w:rsid w:val="00081F69"/>
    <w:rsid w:val="0008200A"/>
    <w:rsid w:val="00082C40"/>
    <w:rsid w:val="00082CD9"/>
    <w:rsid w:val="00082D08"/>
    <w:rsid w:val="000836DC"/>
    <w:rsid w:val="0008379A"/>
    <w:rsid w:val="00084AFA"/>
    <w:rsid w:val="00085603"/>
    <w:rsid w:val="000860CD"/>
    <w:rsid w:val="0008675C"/>
    <w:rsid w:val="0008683A"/>
    <w:rsid w:val="00086CE5"/>
    <w:rsid w:val="00087082"/>
    <w:rsid w:val="000872E8"/>
    <w:rsid w:val="0009064A"/>
    <w:rsid w:val="00092001"/>
    <w:rsid w:val="0009243D"/>
    <w:rsid w:val="00092B32"/>
    <w:rsid w:val="00092B4A"/>
    <w:rsid w:val="00092C7D"/>
    <w:rsid w:val="000948C6"/>
    <w:rsid w:val="00094B99"/>
    <w:rsid w:val="00094CA8"/>
    <w:rsid w:val="00095333"/>
    <w:rsid w:val="00095650"/>
    <w:rsid w:val="00095865"/>
    <w:rsid w:val="00095D74"/>
    <w:rsid w:val="00095DF0"/>
    <w:rsid w:val="00096B03"/>
    <w:rsid w:val="00096E3C"/>
    <w:rsid w:val="0009760F"/>
    <w:rsid w:val="00097925"/>
    <w:rsid w:val="00097ACC"/>
    <w:rsid w:val="00097B66"/>
    <w:rsid w:val="00097F69"/>
    <w:rsid w:val="000A00BC"/>
    <w:rsid w:val="000A03FB"/>
    <w:rsid w:val="000A085F"/>
    <w:rsid w:val="000A0920"/>
    <w:rsid w:val="000A09EE"/>
    <w:rsid w:val="000A1150"/>
    <w:rsid w:val="000A1783"/>
    <w:rsid w:val="000A1A42"/>
    <w:rsid w:val="000A2045"/>
    <w:rsid w:val="000A24C9"/>
    <w:rsid w:val="000A366F"/>
    <w:rsid w:val="000A3687"/>
    <w:rsid w:val="000A3B05"/>
    <w:rsid w:val="000A3E57"/>
    <w:rsid w:val="000A4DDD"/>
    <w:rsid w:val="000A54E3"/>
    <w:rsid w:val="000A55AE"/>
    <w:rsid w:val="000A566B"/>
    <w:rsid w:val="000A5BA5"/>
    <w:rsid w:val="000A61F7"/>
    <w:rsid w:val="000A7F7E"/>
    <w:rsid w:val="000B0486"/>
    <w:rsid w:val="000B0A9C"/>
    <w:rsid w:val="000B1008"/>
    <w:rsid w:val="000B1ED3"/>
    <w:rsid w:val="000B21E6"/>
    <w:rsid w:val="000B3DD5"/>
    <w:rsid w:val="000B5063"/>
    <w:rsid w:val="000B541A"/>
    <w:rsid w:val="000B5B23"/>
    <w:rsid w:val="000B5C3E"/>
    <w:rsid w:val="000B6590"/>
    <w:rsid w:val="000B67A8"/>
    <w:rsid w:val="000B6BE6"/>
    <w:rsid w:val="000B7ACB"/>
    <w:rsid w:val="000B7D27"/>
    <w:rsid w:val="000C1A6C"/>
    <w:rsid w:val="000C1F75"/>
    <w:rsid w:val="000C1FAA"/>
    <w:rsid w:val="000C1FEB"/>
    <w:rsid w:val="000C2BA8"/>
    <w:rsid w:val="000C3984"/>
    <w:rsid w:val="000C3A4F"/>
    <w:rsid w:val="000C43A9"/>
    <w:rsid w:val="000C50BE"/>
    <w:rsid w:val="000C5336"/>
    <w:rsid w:val="000C5888"/>
    <w:rsid w:val="000C6CEC"/>
    <w:rsid w:val="000C6D94"/>
    <w:rsid w:val="000C7C9E"/>
    <w:rsid w:val="000D0388"/>
    <w:rsid w:val="000D0427"/>
    <w:rsid w:val="000D0915"/>
    <w:rsid w:val="000D0D03"/>
    <w:rsid w:val="000D0F62"/>
    <w:rsid w:val="000D1C22"/>
    <w:rsid w:val="000D266F"/>
    <w:rsid w:val="000D35C3"/>
    <w:rsid w:val="000D3D28"/>
    <w:rsid w:val="000D3FEB"/>
    <w:rsid w:val="000D4A63"/>
    <w:rsid w:val="000D4E76"/>
    <w:rsid w:val="000D5621"/>
    <w:rsid w:val="000D5664"/>
    <w:rsid w:val="000D6B8E"/>
    <w:rsid w:val="000D7620"/>
    <w:rsid w:val="000D7C57"/>
    <w:rsid w:val="000D7C8D"/>
    <w:rsid w:val="000D7DB4"/>
    <w:rsid w:val="000D7F83"/>
    <w:rsid w:val="000E03FF"/>
    <w:rsid w:val="000E0953"/>
    <w:rsid w:val="000E10BF"/>
    <w:rsid w:val="000E339B"/>
    <w:rsid w:val="000E33EE"/>
    <w:rsid w:val="000E3D4A"/>
    <w:rsid w:val="000E4082"/>
    <w:rsid w:val="000E5E46"/>
    <w:rsid w:val="000E6291"/>
    <w:rsid w:val="000E6565"/>
    <w:rsid w:val="000E6A9A"/>
    <w:rsid w:val="000E73D9"/>
    <w:rsid w:val="000E75D3"/>
    <w:rsid w:val="000E7A0F"/>
    <w:rsid w:val="000F0B06"/>
    <w:rsid w:val="000F1527"/>
    <w:rsid w:val="000F1A1F"/>
    <w:rsid w:val="000F1BB9"/>
    <w:rsid w:val="000F2CA6"/>
    <w:rsid w:val="000F33DB"/>
    <w:rsid w:val="000F391A"/>
    <w:rsid w:val="000F416F"/>
    <w:rsid w:val="000F4475"/>
    <w:rsid w:val="000F57DB"/>
    <w:rsid w:val="000F5B93"/>
    <w:rsid w:val="000F5C5E"/>
    <w:rsid w:val="000F6097"/>
    <w:rsid w:val="000F7884"/>
    <w:rsid w:val="0010074F"/>
    <w:rsid w:val="00100859"/>
    <w:rsid w:val="00100D31"/>
    <w:rsid w:val="00102979"/>
    <w:rsid w:val="00102DF1"/>
    <w:rsid w:val="00103B6D"/>
    <w:rsid w:val="00104006"/>
    <w:rsid w:val="0010412C"/>
    <w:rsid w:val="00104585"/>
    <w:rsid w:val="001049EB"/>
    <w:rsid w:val="00104C59"/>
    <w:rsid w:val="001050A6"/>
    <w:rsid w:val="001053F0"/>
    <w:rsid w:val="0010552F"/>
    <w:rsid w:val="00105A59"/>
    <w:rsid w:val="00106330"/>
    <w:rsid w:val="0010655D"/>
    <w:rsid w:val="0010667E"/>
    <w:rsid w:val="00106720"/>
    <w:rsid w:val="00106CF7"/>
    <w:rsid w:val="00107445"/>
    <w:rsid w:val="001078A0"/>
    <w:rsid w:val="00107E00"/>
    <w:rsid w:val="0011041D"/>
    <w:rsid w:val="0011070C"/>
    <w:rsid w:val="00110881"/>
    <w:rsid w:val="00110BB0"/>
    <w:rsid w:val="00110ECA"/>
    <w:rsid w:val="001115BF"/>
    <w:rsid w:val="00113551"/>
    <w:rsid w:val="001142A5"/>
    <w:rsid w:val="00114679"/>
    <w:rsid w:val="00114740"/>
    <w:rsid w:val="00114A91"/>
    <w:rsid w:val="00114ABF"/>
    <w:rsid w:val="00114B05"/>
    <w:rsid w:val="0011583A"/>
    <w:rsid w:val="00115868"/>
    <w:rsid w:val="00116915"/>
    <w:rsid w:val="00116D7B"/>
    <w:rsid w:val="00116F88"/>
    <w:rsid w:val="00117A66"/>
    <w:rsid w:val="00117C27"/>
    <w:rsid w:val="00117E1D"/>
    <w:rsid w:val="00117ED5"/>
    <w:rsid w:val="00117F05"/>
    <w:rsid w:val="00120381"/>
    <w:rsid w:val="00120F14"/>
    <w:rsid w:val="001214EB"/>
    <w:rsid w:val="00121F38"/>
    <w:rsid w:val="0012208D"/>
    <w:rsid w:val="00122363"/>
    <w:rsid w:val="001225E2"/>
    <w:rsid w:val="0012260B"/>
    <w:rsid w:val="00122C16"/>
    <w:rsid w:val="0012388D"/>
    <w:rsid w:val="00124727"/>
    <w:rsid w:val="00124BAF"/>
    <w:rsid w:val="001251A4"/>
    <w:rsid w:val="00125B08"/>
    <w:rsid w:val="00125F2F"/>
    <w:rsid w:val="0012679D"/>
    <w:rsid w:val="001272C3"/>
    <w:rsid w:val="001278BA"/>
    <w:rsid w:val="001305F2"/>
    <w:rsid w:val="00130608"/>
    <w:rsid w:val="001318DC"/>
    <w:rsid w:val="00131ED2"/>
    <w:rsid w:val="00132BAE"/>
    <w:rsid w:val="00132C93"/>
    <w:rsid w:val="0013383C"/>
    <w:rsid w:val="00133C0F"/>
    <w:rsid w:val="00133FC5"/>
    <w:rsid w:val="0013435E"/>
    <w:rsid w:val="001346E9"/>
    <w:rsid w:val="00134C84"/>
    <w:rsid w:val="00135801"/>
    <w:rsid w:val="00135DD6"/>
    <w:rsid w:val="00135F26"/>
    <w:rsid w:val="00136349"/>
    <w:rsid w:val="0013738C"/>
    <w:rsid w:val="00137F40"/>
    <w:rsid w:val="0014030D"/>
    <w:rsid w:val="001408CE"/>
    <w:rsid w:val="00140E3D"/>
    <w:rsid w:val="001420E3"/>
    <w:rsid w:val="001426CB"/>
    <w:rsid w:val="0014283F"/>
    <w:rsid w:val="001436D1"/>
    <w:rsid w:val="00143DB5"/>
    <w:rsid w:val="00143F9C"/>
    <w:rsid w:val="00143FC7"/>
    <w:rsid w:val="001442BB"/>
    <w:rsid w:val="001443CD"/>
    <w:rsid w:val="00144CC0"/>
    <w:rsid w:val="00144D1D"/>
    <w:rsid w:val="00144E26"/>
    <w:rsid w:val="00144EBF"/>
    <w:rsid w:val="001453C3"/>
    <w:rsid w:val="00145400"/>
    <w:rsid w:val="0014559C"/>
    <w:rsid w:val="00145649"/>
    <w:rsid w:val="0014580C"/>
    <w:rsid w:val="00145B5B"/>
    <w:rsid w:val="00145BE2"/>
    <w:rsid w:val="00146060"/>
    <w:rsid w:val="0014610F"/>
    <w:rsid w:val="00146216"/>
    <w:rsid w:val="00146609"/>
    <w:rsid w:val="001477E3"/>
    <w:rsid w:val="001479E0"/>
    <w:rsid w:val="001507DC"/>
    <w:rsid w:val="00150CD6"/>
    <w:rsid w:val="001512BB"/>
    <w:rsid w:val="001518E9"/>
    <w:rsid w:val="0015200E"/>
    <w:rsid w:val="001527E0"/>
    <w:rsid w:val="001528E1"/>
    <w:rsid w:val="00152D49"/>
    <w:rsid w:val="00152DE1"/>
    <w:rsid w:val="00153301"/>
    <w:rsid w:val="0015450F"/>
    <w:rsid w:val="00154A6A"/>
    <w:rsid w:val="001553F6"/>
    <w:rsid w:val="00155860"/>
    <w:rsid w:val="00156331"/>
    <w:rsid w:val="0015751A"/>
    <w:rsid w:val="00157A38"/>
    <w:rsid w:val="00157A84"/>
    <w:rsid w:val="00157C0B"/>
    <w:rsid w:val="0016107D"/>
    <w:rsid w:val="001617E9"/>
    <w:rsid w:val="00161B3A"/>
    <w:rsid w:val="0016267C"/>
    <w:rsid w:val="00162F1B"/>
    <w:rsid w:val="001635D6"/>
    <w:rsid w:val="00164016"/>
    <w:rsid w:val="00164A47"/>
    <w:rsid w:val="00164C18"/>
    <w:rsid w:val="001657D0"/>
    <w:rsid w:val="00165AB5"/>
    <w:rsid w:val="00165C0B"/>
    <w:rsid w:val="00165C3C"/>
    <w:rsid w:val="001660C9"/>
    <w:rsid w:val="00166546"/>
    <w:rsid w:val="00166547"/>
    <w:rsid w:val="0016697C"/>
    <w:rsid w:val="00166EA4"/>
    <w:rsid w:val="00166F09"/>
    <w:rsid w:val="0016779A"/>
    <w:rsid w:val="00167C7A"/>
    <w:rsid w:val="0017000A"/>
    <w:rsid w:val="0017025C"/>
    <w:rsid w:val="0017100B"/>
    <w:rsid w:val="00171B6F"/>
    <w:rsid w:val="00171F92"/>
    <w:rsid w:val="00172E84"/>
    <w:rsid w:val="0017339A"/>
    <w:rsid w:val="00173E58"/>
    <w:rsid w:val="0017449D"/>
    <w:rsid w:val="00174D6B"/>
    <w:rsid w:val="00175232"/>
    <w:rsid w:val="0017530C"/>
    <w:rsid w:val="00175BC8"/>
    <w:rsid w:val="0017624D"/>
    <w:rsid w:val="001763D6"/>
    <w:rsid w:val="001765EA"/>
    <w:rsid w:val="00176A92"/>
    <w:rsid w:val="00176B8C"/>
    <w:rsid w:val="00176C36"/>
    <w:rsid w:val="00176F29"/>
    <w:rsid w:val="0017704A"/>
    <w:rsid w:val="001775A5"/>
    <w:rsid w:val="00177BCA"/>
    <w:rsid w:val="001801BF"/>
    <w:rsid w:val="00181059"/>
    <w:rsid w:val="00181451"/>
    <w:rsid w:val="00181F98"/>
    <w:rsid w:val="001820C3"/>
    <w:rsid w:val="0018216C"/>
    <w:rsid w:val="001821AA"/>
    <w:rsid w:val="00182428"/>
    <w:rsid w:val="00182B62"/>
    <w:rsid w:val="00182CD9"/>
    <w:rsid w:val="00183AA5"/>
    <w:rsid w:val="001840DB"/>
    <w:rsid w:val="00184D45"/>
    <w:rsid w:val="0018601F"/>
    <w:rsid w:val="001901C8"/>
    <w:rsid w:val="00190347"/>
    <w:rsid w:val="001903EC"/>
    <w:rsid w:val="00190B60"/>
    <w:rsid w:val="00190BF9"/>
    <w:rsid w:val="00190FD3"/>
    <w:rsid w:val="00191C30"/>
    <w:rsid w:val="001920F2"/>
    <w:rsid w:val="001922D3"/>
    <w:rsid w:val="00192C63"/>
    <w:rsid w:val="00192E3A"/>
    <w:rsid w:val="00192EF2"/>
    <w:rsid w:val="0019333F"/>
    <w:rsid w:val="00193947"/>
    <w:rsid w:val="00193975"/>
    <w:rsid w:val="00193F6F"/>
    <w:rsid w:val="0019497A"/>
    <w:rsid w:val="00194A78"/>
    <w:rsid w:val="00194BA8"/>
    <w:rsid w:val="00194FDD"/>
    <w:rsid w:val="00196160"/>
    <w:rsid w:val="00196250"/>
    <w:rsid w:val="00196254"/>
    <w:rsid w:val="00196707"/>
    <w:rsid w:val="00197FB3"/>
    <w:rsid w:val="001A04AA"/>
    <w:rsid w:val="001A0F4A"/>
    <w:rsid w:val="001A1223"/>
    <w:rsid w:val="001A1986"/>
    <w:rsid w:val="001A205D"/>
    <w:rsid w:val="001A20A5"/>
    <w:rsid w:val="001A27A3"/>
    <w:rsid w:val="001A32EB"/>
    <w:rsid w:val="001A373F"/>
    <w:rsid w:val="001A3A43"/>
    <w:rsid w:val="001A3BBB"/>
    <w:rsid w:val="001A4303"/>
    <w:rsid w:val="001A446B"/>
    <w:rsid w:val="001A4967"/>
    <w:rsid w:val="001A50DB"/>
    <w:rsid w:val="001A572E"/>
    <w:rsid w:val="001A57C2"/>
    <w:rsid w:val="001A57F0"/>
    <w:rsid w:val="001A58E3"/>
    <w:rsid w:val="001A6819"/>
    <w:rsid w:val="001A7E62"/>
    <w:rsid w:val="001B0239"/>
    <w:rsid w:val="001B09B7"/>
    <w:rsid w:val="001B14B5"/>
    <w:rsid w:val="001B2382"/>
    <w:rsid w:val="001B2EB6"/>
    <w:rsid w:val="001B34BE"/>
    <w:rsid w:val="001B3931"/>
    <w:rsid w:val="001B3F06"/>
    <w:rsid w:val="001B4538"/>
    <w:rsid w:val="001B4606"/>
    <w:rsid w:val="001B463F"/>
    <w:rsid w:val="001B4694"/>
    <w:rsid w:val="001B5056"/>
    <w:rsid w:val="001B5548"/>
    <w:rsid w:val="001B5782"/>
    <w:rsid w:val="001B63F2"/>
    <w:rsid w:val="001B6408"/>
    <w:rsid w:val="001B6C86"/>
    <w:rsid w:val="001B78CD"/>
    <w:rsid w:val="001C0653"/>
    <w:rsid w:val="001C0A0C"/>
    <w:rsid w:val="001C17B1"/>
    <w:rsid w:val="001C21DC"/>
    <w:rsid w:val="001C25A7"/>
    <w:rsid w:val="001C2836"/>
    <w:rsid w:val="001C3EA6"/>
    <w:rsid w:val="001C40E5"/>
    <w:rsid w:val="001C43BF"/>
    <w:rsid w:val="001C4467"/>
    <w:rsid w:val="001C45CC"/>
    <w:rsid w:val="001C4B24"/>
    <w:rsid w:val="001C4D78"/>
    <w:rsid w:val="001C506B"/>
    <w:rsid w:val="001C62EB"/>
    <w:rsid w:val="001C639E"/>
    <w:rsid w:val="001C6523"/>
    <w:rsid w:val="001C66C7"/>
    <w:rsid w:val="001C6844"/>
    <w:rsid w:val="001C687B"/>
    <w:rsid w:val="001C68AA"/>
    <w:rsid w:val="001C73F7"/>
    <w:rsid w:val="001C7780"/>
    <w:rsid w:val="001C78D0"/>
    <w:rsid w:val="001C7D4E"/>
    <w:rsid w:val="001D07B7"/>
    <w:rsid w:val="001D1583"/>
    <w:rsid w:val="001D17BE"/>
    <w:rsid w:val="001D2C9C"/>
    <w:rsid w:val="001D2CBB"/>
    <w:rsid w:val="001D2D68"/>
    <w:rsid w:val="001D319E"/>
    <w:rsid w:val="001D31A2"/>
    <w:rsid w:val="001D35ED"/>
    <w:rsid w:val="001D4085"/>
    <w:rsid w:val="001D4B35"/>
    <w:rsid w:val="001D4C74"/>
    <w:rsid w:val="001D4E5D"/>
    <w:rsid w:val="001D4EDA"/>
    <w:rsid w:val="001D57D1"/>
    <w:rsid w:val="001D5EE6"/>
    <w:rsid w:val="001D663E"/>
    <w:rsid w:val="001D7A42"/>
    <w:rsid w:val="001E00E8"/>
    <w:rsid w:val="001E01F8"/>
    <w:rsid w:val="001E0D92"/>
    <w:rsid w:val="001E1517"/>
    <w:rsid w:val="001E1984"/>
    <w:rsid w:val="001E199D"/>
    <w:rsid w:val="001E2383"/>
    <w:rsid w:val="001E2F9D"/>
    <w:rsid w:val="001E3688"/>
    <w:rsid w:val="001E3A8F"/>
    <w:rsid w:val="001E3ACA"/>
    <w:rsid w:val="001E3EAC"/>
    <w:rsid w:val="001E50C4"/>
    <w:rsid w:val="001E5B71"/>
    <w:rsid w:val="001E65BC"/>
    <w:rsid w:val="001E65E5"/>
    <w:rsid w:val="001E6BA5"/>
    <w:rsid w:val="001E705B"/>
    <w:rsid w:val="001E76D3"/>
    <w:rsid w:val="001F0262"/>
    <w:rsid w:val="001F0C38"/>
    <w:rsid w:val="001F1055"/>
    <w:rsid w:val="001F1097"/>
    <w:rsid w:val="001F1618"/>
    <w:rsid w:val="001F190D"/>
    <w:rsid w:val="001F1A7B"/>
    <w:rsid w:val="001F1E6D"/>
    <w:rsid w:val="001F2C4E"/>
    <w:rsid w:val="001F2D4C"/>
    <w:rsid w:val="001F391F"/>
    <w:rsid w:val="001F40B6"/>
    <w:rsid w:val="001F41DB"/>
    <w:rsid w:val="001F541C"/>
    <w:rsid w:val="001F554F"/>
    <w:rsid w:val="001F5C93"/>
    <w:rsid w:val="001F6231"/>
    <w:rsid w:val="001F688A"/>
    <w:rsid w:val="001F7472"/>
    <w:rsid w:val="001F7865"/>
    <w:rsid w:val="00200EFD"/>
    <w:rsid w:val="00201818"/>
    <w:rsid w:val="00201A3E"/>
    <w:rsid w:val="0020264F"/>
    <w:rsid w:val="0020327F"/>
    <w:rsid w:val="0020388D"/>
    <w:rsid w:val="0020493A"/>
    <w:rsid w:val="0020496A"/>
    <w:rsid w:val="00205DDC"/>
    <w:rsid w:val="002061C9"/>
    <w:rsid w:val="0020648F"/>
    <w:rsid w:val="00206C01"/>
    <w:rsid w:val="00207792"/>
    <w:rsid w:val="00207FD6"/>
    <w:rsid w:val="00211089"/>
    <w:rsid w:val="002110AD"/>
    <w:rsid w:val="00211EAE"/>
    <w:rsid w:val="00211EF6"/>
    <w:rsid w:val="00212407"/>
    <w:rsid w:val="00212AC8"/>
    <w:rsid w:val="00212D74"/>
    <w:rsid w:val="00213110"/>
    <w:rsid w:val="002131C1"/>
    <w:rsid w:val="00213904"/>
    <w:rsid w:val="00213C69"/>
    <w:rsid w:val="00213E8F"/>
    <w:rsid w:val="00214750"/>
    <w:rsid w:val="00214D82"/>
    <w:rsid w:val="0021522D"/>
    <w:rsid w:val="0021647F"/>
    <w:rsid w:val="00216550"/>
    <w:rsid w:val="002174E3"/>
    <w:rsid w:val="00217611"/>
    <w:rsid w:val="0022006B"/>
    <w:rsid w:val="00220347"/>
    <w:rsid w:val="0022037B"/>
    <w:rsid w:val="00221653"/>
    <w:rsid w:val="00221EB7"/>
    <w:rsid w:val="00222000"/>
    <w:rsid w:val="00222016"/>
    <w:rsid w:val="0022262B"/>
    <w:rsid w:val="0022281F"/>
    <w:rsid w:val="00222AB5"/>
    <w:rsid w:val="00222C6C"/>
    <w:rsid w:val="00222E71"/>
    <w:rsid w:val="0022313E"/>
    <w:rsid w:val="00223852"/>
    <w:rsid w:val="00223E70"/>
    <w:rsid w:val="00223F1E"/>
    <w:rsid w:val="00224018"/>
    <w:rsid w:val="00224329"/>
    <w:rsid w:val="00224AA9"/>
    <w:rsid w:val="00224AB1"/>
    <w:rsid w:val="00224ADF"/>
    <w:rsid w:val="00224B29"/>
    <w:rsid w:val="00224CCA"/>
    <w:rsid w:val="00224DDD"/>
    <w:rsid w:val="00225714"/>
    <w:rsid w:val="002257EB"/>
    <w:rsid w:val="002265F1"/>
    <w:rsid w:val="0022666A"/>
    <w:rsid w:val="002267D2"/>
    <w:rsid w:val="002275BB"/>
    <w:rsid w:val="00227B2A"/>
    <w:rsid w:val="00230937"/>
    <w:rsid w:val="00230ECA"/>
    <w:rsid w:val="00231273"/>
    <w:rsid w:val="00231CE2"/>
    <w:rsid w:val="00231FB0"/>
    <w:rsid w:val="00232A6B"/>
    <w:rsid w:val="00232A7E"/>
    <w:rsid w:val="00232F09"/>
    <w:rsid w:val="0023416C"/>
    <w:rsid w:val="0023424C"/>
    <w:rsid w:val="002342B3"/>
    <w:rsid w:val="00234670"/>
    <w:rsid w:val="00234ECA"/>
    <w:rsid w:val="00235332"/>
    <w:rsid w:val="00235BC7"/>
    <w:rsid w:val="002360F7"/>
    <w:rsid w:val="00236312"/>
    <w:rsid w:val="0023653C"/>
    <w:rsid w:val="00240730"/>
    <w:rsid w:val="00240BF1"/>
    <w:rsid w:val="00240C18"/>
    <w:rsid w:val="002416E2"/>
    <w:rsid w:val="00241884"/>
    <w:rsid w:val="00241C86"/>
    <w:rsid w:val="00242201"/>
    <w:rsid w:val="00242701"/>
    <w:rsid w:val="00242F37"/>
    <w:rsid w:val="0024333A"/>
    <w:rsid w:val="0024411E"/>
    <w:rsid w:val="0024464F"/>
    <w:rsid w:val="002454FB"/>
    <w:rsid w:val="00245894"/>
    <w:rsid w:val="0024589E"/>
    <w:rsid w:val="0024623D"/>
    <w:rsid w:val="002468A1"/>
    <w:rsid w:val="00246A4C"/>
    <w:rsid w:val="00246D14"/>
    <w:rsid w:val="00246FF9"/>
    <w:rsid w:val="00247232"/>
    <w:rsid w:val="00247581"/>
    <w:rsid w:val="00247E83"/>
    <w:rsid w:val="00250C08"/>
    <w:rsid w:val="0025121F"/>
    <w:rsid w:val="00251A38"/>
    <w:rsid w:val="00251C18"/>
    <w:rsid w:val="002521A9"/>
    <w:rsid w:val="0025308A"/>
    <w:rsid w:val="00253F95"/>
    <w:rsid w:val="002547B0"/>
    <w:rsid w:val="002550A1"/>
    <w:rsid w:val="00255349"/>
    <w:rsid w:val="002555AB"/>
    <w:rsid w:val="002559D1"/>
    <w:rsid w:val="00255A31"/>
    <w:rsid w:val="00255F7D"/>
    <w:rsid w:val="002562EF"/>
    <w:rsid w:val="00256BE1"/>
    <w:rsid w:val="00256C40"/>
    <w:rsid w:val="00256C5E"/>
    <w:rsid w:val="00257BB5"/>
    <w:rsid w:val="00257C4D"/>
    <w:rsid w:val="00257CB0"/>
    <w:rsid w:val="00257EFC"/>
    <w:rsid w:val="00257F6B"/>
    <w:rsid w:val="002605A3"/>
    <w:rsid w:val="00260CC1"/>
    <w:rsid w:val="00261059"/>
    <w:rsid w:val="0026175D"/>
    <w:rsid w:val="00261B07"/>
    <w:rsid w:val="00261B47"/>
    <w:rsid w:val="00261D52"/>
    <w:rsid w:val="002625AE"/>
    <w:rsid w:val="002628C7"/>
    <w:rsid w:val="00262C7A"/>
    <w:rsid w:val="00263C2B"/>
    <w:rsid w:val="00263EEB"/>
    <w:rsid w:val="0026402D"/>
    <w:rsid w:val="00264252"/>
    <w:rsid w:val="00265471"/>
    <w:rsid w:val="00266071"/>
    <w:rsid w:val="0026647C"/>
    <w:rsid w:val="0026655B"/>
    <w:rsid w:val="00266666"/>
    <w:rsid w:val="002666B9"/>
    <w:rsid w:val="002666F3"/>
    <w:rsid w:val="00266D4B"/>
    <w:rsid w:val="00266EC1"/>
    <w:rsid w:val="002672A7"/>
    <w:rsid w:val="0026794C"/>
    <w:rsid w:val="00267BF5"/>
    <w:rsid w:val="0027047E"/>
    <w:rsid w:val="00270AB6"/>
    <w:rsid w:val="00271628"/>
    <w:rsid w:val="002716D8"/>
    <w:rsid w:val="0027170F"/>
    <w:rsid w:val="00271C79"/>
    <w:rsid w:val="00271DDD"/>
    <w:rsid w:val="002723EB"/>
    <w:rsid w:val="00272A74"/>
    <w:rsid w:val="00272BEF"/>
    <w:rsid w:val="00273131"/>
    <w:rsid w:val="00273BF9"/>
    <w:rsid w:val="00273FD5"/>
    <w:rsid w:val="00274476"/>
    <w:rsid w:val="00275105"/>
    <w:rsid w:val="00276387"/>
    <w:rsid w:val="00276B4F"/>
    <w:rsid w:val="002770AB"/>
    <w:rsid w:val="002771E8"/>
    <w:rsid w:val="00277454"/>
    <w:rsid w:val="0027752D"/>
    <w:rsid w:val="00277DD6"/>
    <w:rsid w:val="00277F20"/>
    <w:rsid w:val="00280121"/>
    <w:rsid w:val="0028119E"/>
    <w:rsid w:val="002811C8"/>
    <w:rsid w:val="002816FE"/>
    <w:rsid w:val="00282A7F"/>
    <w:rsid w:val="00283278"/>
    <w:rsid w:val="002838C3"/>
    <w:rsid w:val="00283A43"/>
    <w:rsid w:val="0028426B"/>
    <w:rsid w:val="002849DD"/>
    <w:rsid w:val="00284E0A"/>
    <w:rsid w:val="002850A6"/>
    <w:rsid w:val="00285384"/>
    <w:rsid w:val="00285632"/>
    <w:rsid w:val="002863A4"/>
    <w:rsid w:val="00286F59"/>
    <w:rsid w:val="002878DE"/>
    <w:rsid w:val="00287952"/>
    <w:rsid w:val="00287993"/>
    <w:rsid w:val="00290003"/>
    <w:rsid w:val="00290275"/>
    <w:rsid w:val="002906BE"/>
    <w:rsid w:val="00291081"/>
    <w:rsid w:val="00292900"/>
    <w:rsid w:val="002934CB"/>
    <w:rsid w:val="00294511"/>
    <w:rsid w:val="00294A03"/>
    <w:rsid w:val="00294B2F"/>
    <w:rsid w:val="00294FF8"/>
    <w:rsid w:val="002950E9"/>
    <w:rsid w:val="0029603E"/>
    <w:rsid w:val="002965B8"/>
    <w:rsid w:val="00296AA3"/>
    <w:rsid w:val="00296BC0"/>
    <w:rsid w:val="00296DC5"/>
    <w:rsid w:val="00297537"/>
    <w:rsid w:val="00297777"/>
    <w:rsid w:val="00297980"/>
    <w:rsid w:val="00297B58"/>
    <w:rsid w:val="00297EC5"/>
    <w:rsid w:val="002A0AE1"/>
    <w:rsid w:val="002A12C1"/>
    <w:rsid w:val="002A14C3"/>
    <w:rsid w:val="002A1D01"/>
    <w:rsid w:val="002A1DF4"/>
    <w:rsid w:val="002A2129"/>
    <w:rsid w:val="002A241B"/>
    <w:rsid w:val="002A2789"/>
    <w:rsid w:val="002A3461"/>
    <w:rsid w:val="002A37A8"/>
    <w:rsid w:val="002A386D"/>
    <w:rsid w:val="002A4AF6"/>
    <w:rsid w:val="002A6348"/>
    <w:rsid w:val="002B0423"/>
    <w:rsid w:val="002B2818"/>
    <w:rsid w:val="002B3757"/>
    <w:rsid w:val="002B3861"/>
    <w:rsid w:val="002B455D"/>
    <w:rsid w:val="002B46F2"/>
    <w:rsid w:val="002B4A42"/>
    <w:rsid w:val="002B5375"/>
    <w:rsid w:val="002B618A"/>
    <w:rsid w:val="002B63DD"/>
    <w:rsid w:val="002B664D"/>
    <w:rsid w:val="002B6932"/>
    <w:rsid w:val="002B6B71"/>
    <w:rsid w:val="002B6D97"/>
    <w:rsid w:val="002B74D9"/>
    <w:rsid w:val="002B78C7"/>
    <w:rsid w:val="002B7FE0"/>
    <w:rsid w:val="002C0090"/>
    <w:rsid w:val="002C06BB"/>
    <w:rsid w:val="002C06DB"/>
    <w:rsid w:val="002C1709"/>
    <w:rsid w:val="002C1732"/>
    <w:rsid w:val="002C2807"/>
    <w:rsid w:val="002C288A"/>
    <w:rsid w:val="002C29D6"/>
    <w:rsid w:val="002C30EC"/>
    <w:rsid w:val="002C3ADD"/>
    <w:rsid w:val="002C4072"/>
    <w:rsid w:val="002C409C"/>
    <w:rsid w:val="002C4844"/>
    <w:rsid w:val="002C54A2"/>
    <w:rsid w:val="002C6375"/>
    <w:rsid w:val="002C6E8C"/>
    <w:rsid w:val="002C70A7"/>
    <w:rsid w:val="002C767C"/>
    <w:rsid w:val="002C78E5"/>
    <w:rsid w:val="002C7DDC"/>
    <w:rsid w:val="002D0378"/>
    <w:rsid w:val="002D1939"/>
    <w:rsid w:val="002D251A"/>
    <w:rsid w:val="002D290C"/>
    <w:rsid w:val="002D2AAD"/>
    <w:rsid w:val="002D2C68"/>
    <w:rsid w:val="002D4255"/>
    <w:rsid w:val="002D42F4"/>
    <w:rsid w:val="002D5586"/>
    <w:rsid w:val="002D5F90"/>
    <w:rsid w:val="002D66CF"/>
    <w:rsid w:val="002D6BC1"/>
    <w:rsid w:val="002D6D9D"/>
    <w:rsid w:val="002D78D7"/>
    <w:rsid w:val="002D7BE2"/>
    <w:rsid w:val="002E0BB6"/>
    <w:rsid w:val="002E0C3A"/>
    <w:rsid w:val="002E0F57"/>
    <w:rsid w:val="002E1075"/>
    <w:rsid w:val="002E199C"/>
    <w:rsid w:val="002E1A8E"/>
    <w:rsid w:val="002E30C4"/>
    <w:rsid w:val="002E499E"/>
    <w:rsid w:val="002E4B24"/>
    <w:rsid w:val="002E4C5D"/>
    <w:rsid w:val="002E52BD"/>
    <w:rsid w:val="002E594B"/>
    <w:rsid w:val="002E5A84"/>
    <w:rsid w:val="002E5C3C"/>
    <w:rsid w:val="002E5C9B"/>
    <w:rsid w:val="002E70B9"/>
    <w:rsid w:val="002E74EA"/>
    <w:rsid w:val="002E7D95"/>
    <w:rsid w:val="002F0705"/>
    <w:rsid w:val="002F16D5"/>
    <w:rsid w:val="002F1AFE"/>
    <w:rsid w:val="002F27A1"/>
    <w:rsid w:val="002F3256"/>
    <w:rsid w:val="002F3356"/>
    <w:rsid w:val="002F33BD"/>
    <w:rsid w:val="002F3732"/>
    <w:rsid w:val="002F3976"/>
    <w:rsid w:val="002F41C6"/>
    <w:rsid w:val="002F4203"/>
    <w:rsid w:val="002F5E57"/>
    <w:rsid w:val="002F64FB"/>
    <w:rsid w:val="002F68AB"/>
    <w:rsid w:val="002F7023"/>
    <w:rsid w:val="002F7909"/>
    <w:rsid w:val="00300685"/>
    <w:rsid w:val="003006A7"/>
    <w:rsid w:val="0030088F"/>
    <w:rsid w:val="00300A05"/>
    <w:rsid w:val="00301C86"/>
    <w:rsid w:val="00302177"/>
    <w:rsid w:val="003023BE"/>
    <w:rsid w:val="00302672"/>
    <w:rsid w:val="00302961"/>
    <w:rsid w:val="00302CA6"/>
    <w:rsid w:val="00302D95"/>
    <w:rsid w:val="003038E9"/>
    <w:rsid w:val="0030432A"/>
    <w:rsid w:val="00304AFA"/>
    <w:rsid w:val="00304BB1"/>
    <w:rsid w:val="00305DBD"/>
    <w:rsid w:val="003064FD"/>
    <w:rsid w:val="00306533"/>
    <w:rsid w:val="00306839"/>
    <w:rsid w:val="00306E81"/>
    <w:rsid w:val="0030766E"/>
    <w:rsid w:val="003104F7"/>
    <w:rsid w:val="00310651"/>
    <w:rsid w:val="00310DCD"/>
    <w:rsid w:val="003118C7"/>
    <w:rsid w:val="00311A44"/>
    <w:rsid w:val="003120C7"/>
    <w:rsid w:val="00312898"/>
    <w:rsid w:val="00312C72"/>
    <w:rsid w:val="00312DF3"/>
    <w:rsid w:val="00312E31"/>
    <w:rsid w:val="00313CAA"/>
    <w:rsid w:val="00313D34"/>
    <w:rsid w:val="0031581B"/>
    <w:rsid w:val="00315B2E"/>
    <w:rsid w:val="00315B59"/>
    <w:rsid w:val="003160AD"/>
    <w:rsid w:val="00316500"/>
    <w:rsid w:val="003168E3"/>
    <w:rsid w:val="003200B0"/>
    <w:rsid w:val="003207E5"/>
    <w:rsid w:val="00320C03"/>
    <w:rsid w:val="00320CE1"/>
    <w:rsid w:val="00321919"/>
    <w:rsid w:val="0032206C"/>
    <w:rsid w:val="0032332A"/>
    <w:rsid w:val="0032372C"/>
    <w:rsid w:val="003238F1"/>
    <w:rsid w:val="0032445D"/>
    <w:rsid w:val="00324EDA"/>
    <w:rsid w:val="00325553"/>
    <w:rsid w:val="0032572F"/>
    <w:rsid w:val="00325911"/>
    <w:rsid w:val="00326602"/>
    <w:rsid w:val="00326D85"/>
    <w:rsid w:val="003277EE"/>
    <w:rsid w:val="00327CEC"/>
    <w:rsid w:val="003300E9"/>
    <w:rsid w:val="003300EF"/>
    <w:rsid w:val="00330C5B"/>
    <w:rsid w:val="00330EB7"/>
    <w:rsid w:val="003310F4"/>
    <w:rsid w:val="00331107"/>
    <w:rsid w:val="00331408"/>
    <w:rsid w:val="003314E0"/>
    <w:rsid w:val="003315D0"/>
    <w:rsid w:val="00331B1A"/>
    <w:rsid w:val="00331D9B"/>
    <w:rsid w:val="00331EE2"/>
    <w:rsid w:val="00332F9E"/>
    <w:rsid w:val="003339B3"/>
    <w:rsid w:val="00334608"/>
    <w:rsid w:val="0033583D"/>
    <w:rsid w:val="00335B02"/>
    <w:rsid w:val="003361FC"/>
    <w:rsid w:val="00336889"/>
    <w:rsid w:val="00337307"/>
    <w:rsid w:val="00337D8D"/>
    <w:rsid w:val="0034011E"/>
    <w:rsid w:val="003409BB"/>
    <w:rsid w:val="00340FA6"/>
    <w:rsid w:val="00342D8D"/>
    <w:rsid w:val="00343197"/>
    <w:rsid w:val="00344443"/>
    <w:rsid w:val="0034465A"/>
    <w:rsid w:val="003449CC"/>
    <w:rsid w:val="00344ADC"/>
    <w:rsid w:val="00344E46"/>
    <w:rsid w:val="00346583"/>
    <w:rsid w:val="0034659C"/>
    <w:rsid w:val="00346A5C"/>
    <w:rsid w:val="00346E45"/>
    <w:rsid w:val="0034732B"/>
    <w:rsid w:val="00347763"/>
    <w:rsid w:val="00347D57"/>
    <w:rsid w:val="003510ED"/>
    <w:rsid w:val="00351453"/>
    <w:rsid w:val="00351521"/>
    <w:rsid w:val="00351E7C"/>
    <w:rsid w:val="00353058"/>
    <w:rsid w:val="003548B9"/>
    <w:rsid w:val="0035518F"/>
    <w:rsid w:val="00355C1D"/>
    <w:rsid w:val="00355F3C"/>
    <w:rsid w:val="003562D2"/>
    <w:rsid w:val="00356526"/>
    <w:rsid w:val="00356CCD"/>
    <w:rsid w:val="00356F9F"/>
    <w:rsid w:val="0035748C"/>
    <w:rsid w:val="003575C8"/>
    <w:rsid w:val="00357953"/>
    <w:rsid w:val="00357FAA"/>
    <w:rsid w:val="0036004C"/>
    <w:rsid w:val="003601CD"/>
    <w:rsid w:val="00360F9D"/>
    <w:rsid w:val="00361AD3"/>
    <w:rsid w:val="0036290F"/>
    <w:rsid w:val="00363111"/>
    <w:rsid w:val="0036330B"/>
    <w:rsid w:val="00364284"/>
    <w:rsid w:val="00364489"/>
    <w:rsid w:val="00364BA6"/>
    <w:rsid w:val="00364DD1"/>
    <w:rsid w:val="0036525C"/>
    <w:rsid w:val="00365D21"/>
    <w:rsid w:val="00366165"/>
    <w:rsid w:val="0036773F"/>
    <w:rsid w:val="00367744"/>
    <w:rsid w:val="00370193"/>
    <w:rsid w:val="00370854"/>
    <w:rsid w:val="003714D9"/>
    <w:rsid w:val="003716A7"/>
    <w:rsid w:val="00372527"/>
    <w:rsid w:val="00373778"/>
    <w:rsid w:val="00373AD2"/>
    <w:rsid w:val="00373C0E"/>
    <w:rsid w:val="00374B34"/>
    <w:rsid w:val="003757AB"/>
    <w:rsid w:val="00376AFC"/>
    <w:rsid w:val="00377053"/>
    <w:rsid w:val="003803E3"/>
    <w:rsid w:val="003805E9"/>
    <w:rsid w:val="00380996"/>
    <w:rsid w:val="00381125"/>
    <w:rsid w:val="00381186"/>
    <w:rsid w:val="00382623"/>
    <w:rsid w:val="0038341F"/>
    <w:rsid w:val="00383499"/>
    <w:rsid w:val="00383BDB"/>
    <w:rsid w:val="0038411A"/>
    <w:rsid w:val="00384146"/>
    <w:rsid w:val="003849DA"/>
    <w:rsid w:val="00384B57"/>
    <w:rsid w:val="00384F22"/>
    <w:rsid w:val="00385B68"/>
    <w:rsid w:val="003876E2"/>
    <w:rsid w:val="003901D7"/>
    <w:rsid w:val="00391290"/>
    <w:rsid w:val="00391378"/>
    <w:rsid w:val="00391558"/>
    <w:rsid w:val="003919C4"/>
    <w:rsid w:val="0039208C"/>
    <w:rsid w:val="00392326"/>
    <w:rsid w:val="0039239F"/>
    <w:rsid w:val="00393034"/>
    <w:rsid w:val="00393061"/>
    <w:rsid w:val="003936C5"/>
    <w:rsid w:val="00394646"/>
    <w:rsid w:val="00395049"/>
    <w:rsid w:val="00395513"/>
    <w:rsid w:val="00395635"/>
    <w:rsid w:val="003959F3"/>
    <w:rsid w:val="00396124"/>
    <w:rsid w:val="00396DD6"/>
    <w:rsid w:val="003975FE"/>
    <w:rsid w:val="003A0C0A"/>
    <w:rsid w:val="003A1068"/>
    <w:rsid w:val="003A1089"/>
    <w:rsid w:val="003A153A"/>
    <w:rsid w:val="003A16B9"/>
    <w:rsid w:val="003A1F82"/>
    <w:rsid w:val="003A2854"/>
    <w:rsid w:val="003A37EF"/>
    <w:rsid w:val="003A453F"/>
    <w:rsid w:val="003A4BC9"/>
    <w:rsid w:val="003A4CFB"/>
    <w:rsid w:val="003A4E86"/>
    <w:rsid w:val="003A534A"/>
    <w:rsid w:val="003A534B"/>
    <w:rsid w:val="003A5CD7"/>
    <w:rsid w:val="003A5F11"/>
    <w:rsid w:val="003A6130"/>
    <w:rsid w:val="003A65EB"/>
    <w:rsid w:val="003A7064"/>
    <w:rsid w:val="003A72F9"/>
    <w:rsid w:val="003A7668"/>
    <w:rsid w:val="003A7B6C"/>
    <w:rsid w:val="003A7D75"/>
    <w:rsid w:val="003A7F64"/>
    <w:rsid w:val="003A7F7A"/>
    <w:rsid w:val="003B0CC6"/>
    <w:rsid w:val="003B1BE3"/>
    <w:rsid w:val="003B2E5C"/>
    <w:rsid w:val="003B3BFC"/>
    <w:rsid w:val="003B4597"/>
    <w:rsid w:val="003B4EBF"/>
    <w:rsid w:val="003B5E9E"/>
    <w:rsid w:val="003B5F04"/>
    <w:rsid w:val="003B671B"/>
    <w:rsid w:val="003B69C1"/>
    <w:rsid w:val="003B750E"/>
    <w:rsid w:val="003B75EB"/>
    <w:rsid w:val="003B7E20"/>
    <w:rsid w:val="003B7E7B"/>
    <w:rsid w:val="003B7FF4"/>
    <w:rsid w:val="003C0707"/>
    <w:rsid w:val="003C0D46"/>
    <w:rsid w:val="003C127E"/>
    <w:rsid w:val="003C1632"/>
    <w:rsid w:val="003C1752"/>
    <w:rsid w:val="003C1FE8"/>
    <w:rsid w:val="003C27B1"/>
    <w:rsid w:val="003C2B94"/>
    <w:rsid w:val="003C2BD5"/>
    <w:rsid w:val="003C2DEC"/>
    <w:rsid w:val="003C35CB"/>
    <w:rsid w:val="003C3C10"/>
    <w:rsid w:val="003C43A5"/>
    <w:rsid w:val="003C7356"/>
    <w:rsid w:val="003C7EE7"/>
    <w:rsid w:val="003D0B25"/>
    <w:rsid w:val="003D0FED"/>
    <w:rsid w:val="003D14CD"/>
    <w:rsid w:val="003D243B"/>
    <w:rsid w:val="003D3CEB"/>
    <w:rsid w:val="003D4DB0"/>
    <w:rsid w:val="003D5CE7"/>
    <w:rsid w:val="003D6C89"/>
    <w:rsid w:val="003D71E2"/>
    <w:rsid w:val="003D74A4"/>
    <w:rsid w:val="003D77B9"/>
    <w:rsid w:val="003D7ADA"/>
    <w:rsid w:val="003D7D86"/>
    <w:rsid w:val="003D7F66"/>
    <w:rsid w:val="003E0120"/>
    <w:rsid w:val="003E0950"/>
    <w:rsid w:val="003E0FA1"/>
    <w:rsid w:val="003E1ACC"/>
    <w:rsid w:val="003E27C9"/>
    <w:rsid w:val="003E30DF"/>
    <w:rsid w:val="003E4256"/>
    <w:rsid w:val="003E4755"/>
    <w:rsid w:val="003E4852"/>
    <w:rsid w:val="003E4C1F"/>
    <w:rsid w:val="003E5416"/>
    <w:rsid w:val="003E5E39"/>
    <w:rsid w:val="003E6377"/>
    <w:rsid w:val="003E652B"/>
    <w:rsid w:val="003E6F22"/>
    <w:rsid w:val="003E71E6"/>
    <w:rsid w:val="003E72A9"/>
    <w:rsid w:val="003F0EEB"/>
    <w:rsid w:val="003F14B3"/>
    <w:rsid w:val="003F1521"/>
    <w:rsid w:val="003F1774"/>
    <w:rsid w:val="003F1EA7"/>
    <w:rsid w:val="003F2526"/>
    <w:rsid w:val="003F2E38"/>
    <w:rsid w:val="003F46A9"/>
    <w:rsid w:val="003F500C"/>
    <w:rsid w:val="003F55BD"/>
    <w:rsid w:val="003F579F"/>
    <w:rsid w:val="003F651A"/>
    <w:rsid w:val="003F6F4D"/>
    <w:rsid w:val="003F7D47"/>
    <w:rsid w:val="00401200"/>
    <w:rsid w:val="00402000"/>
    <w:rsid w:val="00402516"/>
    <w:rsid w:val="00402775"/>
    <w:rsid w:val="0040386A"/>
    <w:rsid w:val="00404844"/>
    <w:rsid w:val="00404B6B"/>
    <w:rsid w:val="00404C61"/>
    <w:rsid w:val="00404D4E"/>
    <w:rsid w:val="0040559D"/>
    <w:rsid w:val="00406F46"/>
    <w:rsid w:val="00407404"/>
    <w:rsid w:val="00407F0F"/>
    <w:rsid w:val="00410491"/>
    <w:rsid w:val="00410F7F"/>
    <w:rsid w:val="00411171"/>
    <w:rsid w:val="00412965"/>
    <w:rsid w:val="00412AD9"/>
    <w:rsid w:val="0041411E"/>
    <w:rsid w:val="004141A5"/>
    <w:rsid w:val="00414BE4"/>
    <w:rsid w:val="004153B0"/>
    <w:rsid w:val="0041543D"/>
    <w:rsid w:val="00415C39"/>
    <w:rsid w:val="00416020"/>
    <w:rsid w:val="0041615B"/>
    <w:rsid w:val="0041657C"/>
    <w:rsid w:val="004169E8"/>
    <w:rsid w:val="00416FD1"/>
    <w:rsid w:val="00417E4D"/>
    <w:rsid w:val="00420CE2"/>
    <w:rsid w:val="0042173C"/>
    <w:rsid w:val="00421F2D"/>
    <w:rsid w:val="004220ED"/>
    <w:rsid w:val="0042227E"/>
    <w:rsid w:val="00422AA7"/>
    <w:rsid w:val="00422ABA"/>
    <w:rsid w:val="0042479E"/>
    <w:rsid w:val="00424DD8"/>
    <w:rsid w:val="0042555E"/>
    <w:rsid w:val="00425BC9"/>
    <w:rsid w:val="00425F8D"/>
    <w:rsid w:val="004269D6"/>
    <w:rsid w:val="00426A06"/>
    <w:rsid w:val="00426CF1"/>
    <w:rsid w:val="00426F7A"/>
    <w:rsid w:val="004271F9"/>
    <w:rsid w:val="00427DA1"/>
    <w:rsid w:val="004307B1"/>
    <w:rsid w:val="0043169B"/>
    <w:rsid w:val="0043177E"/>
    <w:rsid w:val="00431CB8"/>
    <w:rsid w:val="00432603"/>
    <w:rsid w:val="00432DE3"/>
    <w:rsid w:val="0043349E"/>
    <w:rsid w:val="0043367B"/>
    <w:rsid w:val="00433B5D"/>
    <w:rsid w:val="00433C20"/>
    <w:rsid w:val="00434232"/>
    <w:rsid w:val="004347F5"/>
    <w:rsid w:val="00434A94"/>
    <w:rsid w:val="00434E9A"/>
    <w:rsid w:val="00435043"/>
    <w:rsid w:val="004358EE"/>
    <w:rsid w:val="00436680"/>
    <w:rsid w:val="004369AF"/>
    <w:rsid w:val="00437AE1"/>
    <w:rsid w:val="00437BEB"/>
    <w:rsid w:val="00437E1E"/>
    <w:rsid w:val="004405D1"/>
    <w:rsid w:val="00440CD1"/>
    <w:rsid w:val="004410FD"/>
    <w:rsid w:val="00442AA1"/>
    <w:rsid w:val="004439D6"/>
    <w:rsid w:val="00443F87"/>
    <w:rsid w:val="00444969"/>
    <w:rsid w:val="00444C63"/>
    <w:rsid w:val="004457CD"/>
    <w:rsid w:val="00445928"/>
    <w:rsid w:val="004459C9"/>
    <w:rsid w:val="00445A9D"/>
    <w:rsid w:val="004463F2"/>
    <w:rsid w:val="004464B6"/>
    <w:rsid w:val="00446C2A"/>
    <w:rsid w:val="00446F32"/>
    <w:rsid w:val="004478FA"/>
    <w:rsid w:val="00447DB6"/>
    <w:rsid w:val="0045009D"/>
    <w:rsid w:val="004504AD"/>
    <w:rsid w:val="0045079B"/>
    <w:rsid w:val="00450CEF"/>
    <w:rsid w:val="004512E2"/>
    <w:rsid w:val="004516ED"/>
    <w:rsid w:val="00451D92"/>
    <w:rsid w:val="00452585"/>
    <w:rsid w:val="0045394A"/>
    <w:rsid w:val="00453977"/>
    <w:rsid w:val="00454546"/>
    <w:rsid w:val="00454D7A"/>
    <w:rsid w:val="00454F25"/>
    <w:rsid w:val="004552C4"/>
    <w:rsid w:val="004553D8"/>
    <w:rsid w:val="004554A5"/>
    <w:rsid w:val="004557C8"/>
    <w:rsid w:val="0045637A"/>
    <w:rsid w:val="00456BC3"/>
    <w:rsid w:val="00456C25"/>
    <w:rsid w:val="00456EC0"/>
    <w:rsid w:val="004571B8"/>
    <w:rsid w:val="004577AA"/>
    <w:rsid w:val="00460954"/>
    <w:rsid w:val="0046133D"/>
    <w:rsid w:val="00461928"/>
    <w:rsid w:val="004629B2"/>
    <w:rsid w:val="00463BF2"/>
    <w:rsid w:val="00465383"/>
    <w:rsid w:val="00465569"/>
    <w:rsid w:val="0046603A"/>
    <w:rsid w:val="00467A51"/>
    <w:rsid w:val="00467B5F"/>
    <w:rsid w:val="00467C5C"/>
    <w:rsid w:val="00470DD5"/>
    <w:rsid w:val="00472039"/>
    <w:rsid w:val="004728CF"/>
    <w:rsid w:val="00472A42"/>
    <w:rsid w:val="00473E54"/>
    <w:rsid w:val="00473F74"/>
    <w:rsid w:val="00474283"/>
    <w:rsid w:val="00474803"/>
    <w:rsid w:val="00474F03"/>
    <w:rsid w:val="00476306"/>
    <w:rsid w:val="00476AFB"/>
    <w:rsid w:val="00476E77"/>
    <w:rsid w:val="0047705F"/>
    <w:rsid w:val="004776CB"/>
    <w:rsid w:val="00477AD9"/>
    <w:rsid w:val="00477DA8"/>
    <w:rsid w:val="004808A2"/>
    <w:rsid w:val="0048181F"/>
    <w:rsid w:val="004819CF"/>
    <w:rsid w:val="00481B87"/>
    <w:rsid w:val="00481E5B"/>
    <w:rsid w:val="00482AB6"/>
    <w:rsid w:val="0048347D"/>
    <w:rsid w:val="00483988"/>
    <w:rsid w:val="00484FB9"/>
    <w:rsid w:val="004856A5"/>
    <w:rsid w:val="00485802"/>
    <w:rsid w:val="004861FB"/>
    <w:rsid w:val="00487D51"/>
    <w:rsid w:val="00490341"/>
    <w:rsid w:val="0049053F"/>
    <w:rsid w:val="00490B10"/>
    <w:rsid w:val="00490CF9"/>
    <w:rsid w:val="00490D93"/>
    <w:rsid w:val="00492AA4"/>
    <w:rsid w:val="00492AC8"/>
    <w:rsid w:val="00495379"/>
    <w:rsid w:val="004955CD"/>
    <w:rsid w:val="00495AD5"/>
    <w:rsid w:val="0049611C"/>
    <w:rsid w:val="00496438"/>
    <w:rsid w:val="0049650E"/>
    <w:rsid w:val="004968AF"/>
    <w:rsid w:val="00496FC2"/>
    <w:rsid w:val="0049708D"/>
    <w:rsid w:val="004A0306"/>
    <w:rsid w:val="004A13F6"/>
    <w:rsid w:val="004A1A59"/>
    <w:rsid w:val="004A2822"/>
    <w:rsid w:val="004A2F9E"/>
    <w:rsid w:val="004A326E"/>
    <w:rsid w:val="004A3B0B"/>
    <w:rsid w:val="004A4698"/>
    <w:rsid w:val="004A4917"/>
    <w:rsid w:val="004A6ACF"/>
    <w:rsid w:val="004A7FC7"/>
    <w:rsid w:val="004B096C"/>
    <w:rsid w:val="004B0C73"/>
    <w:rsid w:val="004B0F7C"/>
    <w:rsid w:val="004B1173"/>
    <w:rsid w:val="004B11A2"/>
    <w:rsid w:val="004B1FA6"/>
    <w:rsid w:val="004B35AA"/>
    <w:rsid w:val="004B4E87"/>
    <w:rsid w:val="004B52A4"/>
    <w:rsid w:val="004B5A07"/>
    <w:rsid w:val="004B5EFE"/>
    <w:rsid w:val="004B6135"/>
    <w:rsid w:val="004B6A58"/>
    <w:rsid w:val="004B6EA9"/>
    <w:rsid w:val="004B776A"/>
    <w:rsid w:val="004B78BB"/>
    <w:rsid w:val="004C0857"/>
    <w:rsid w:val="004C0A9C"/>
    <w:rsid w:val="004C0C99"/>
    <w:rsid w:val="004C1393"/>
    <w:rsid w:val="004C1CC5"/>
    <w:rsid w:val="004C239E"/>
    <w:rsid w:val="004C2989"/>
    <w:rsid w:val="004C3164"/>
    <w:rsid w:val="004C3F87"/>
    <w:rsid w:val="004C41C2"/>
    <w:rsid w:val="004C430F"/>
    <w:rsid w:val="004C4337"/>
    <w:rsid w:val="004C4475"/>
    <w:rsid w:val="004C4550"/>
    <w:rsid w:val="004C462F"/>
    <w:rsid w:val="004C533E"/>
    <w:rsid w:val="004C5ED4"/>
    <w:rsid w:val="004C6D11"/>
    <w:rsid w:val="004C71BE"/>
    <w:rsid w:val="004C76BB"/>
    <w:rsid w:val="004C7E48"/>
    <w:rsid w:val="004C7E9E"/>
    <w:rsid w:val="004D0E3C"/>
    <w:rsid w:val="004D0EA7"/>
    <w:rsid w:val="004D1F10"/>
    <w:rsid w:val="004D2BA4"/>
    <w:rsid w:val="004D37DF"/>
    <w:rsid w:val="004D38F5"/>
    <w:rsid w:val="004D41C9"/>
    <w:rsid w:val="004D5022"/>
    <w:rsid w:val="004D56D0"/>
    <w:rsid w:val="004D59C2"/>
    <w:rsid w:val="004D600E"/>
    <w:rsid w:val="004D6435"/>
    <w:rsid w:val="004E03B4"/>
    <w:rsid w:val="004E0553"/>
    <w:rsid w:val="004E109E"/>
    <w:rsid w:val="004E11FF"/>
    <w:rsid w:val="004E1D4D"/>
    <w:rsid w:val="004E1DAC"/>
    <w:rsid w:val="004E20DE"/>
    <w:rsid w:val="004E2694"/>
    <w:rsid w:val="004E27E5"/>
    <w:rsid w:val="004E285D"/>
    <w:rsid w:val="004E2B11"/>
    <w:rsid w:val="004E3771"/>
    <w:rsid w:val="004E3C52"/>
    <w:rsid w:val="004E3D6D"/>
    <w:rsid w:val="004E4E43"/>
    <w:rsid w:val="004E561C"/>
    <w:rsid w:val="004E631D"/>
    <w:rsid w:val="004E6496"/>
    <w:rsid w:val="004E65F1"/>
    <w:rsid w:val="004E67DE"/>
    <w:rsid w:val="004E686F"/>
    <w:rsid w:val="004E762B"/>
    <w:rsid w:val="004F0135"/>
    <w:rsid w:val="004F02F6"/>
    <w:rsid w:val="004F0AC5"/>
    <w:rsid w:val="004F0AFC"/>
    <w:rsid w:val="004F0BD8"/>
    <w:rsid w:val="004F0E7A"/>
    <w:rsid w:val="004F0FEA"/>
    <w:rsid w:val="004F147D"/>
    <w:rsid w:val="004F16F3"/>
    <w:rsid w:val="004F1B50"/>
    <w:rsid w:val="004F1B74"/>
    <w:rsid w:val="004F2162"/>
    <w:rsid w:val="004F218A"/>
    <w:rsid w:val="004F2D73"/>
    <w:rsid w:val="004F2F0B"/>
    <w:rsid w:val="004F37FF"/>
    <w:rsid w:val="004F3C18"/>
    <w:rsid w:val="004F5C62"/>
    <w:rsid w:val="004F5CF9"/>
    <w:rsid w:val="004F65BD"/>
    <w:rsid w:val="004F6813"/>
    <w:rsid w:val="004F6F5A"/>
    <w:rsid w:val="004F7059"/>
    <w:rsid w:val="004F7442"/>
    <w:rsid w:val="004F7807"/>
    <w:rsid w:val="004F7C71"/>
    <w:rsid w:val="004F7D7B"/>
    <w:rsid w:val="005002FA"/>
    <w:rsid w:val="0050045D"/>
    <w:rsid w:val="00501795"/>
    <w:rsid w:val="005018B1"/>
    <w:rsid w:val="005018F2"/>
    <w:rsid w:val="00501D54"/>
    <w:rsid w:val="00501D83"/>
    <w:rsid w:val="00501E4E"/>
    <w:rsid w:val="00501F66"/>
    <w:rsid w:val="0050214B"/>
    <w:rsid w:val="00502A12"/>
    <w:rsid w:val="00502D41"/>
    <w:rsid w:val="00503638"/>
    <w:rsid w:val="0050366A"/>
    <w:rsid w:val="00503C9D"/>
    <w:rsid w:val="00503E14"/>
    <w:rsid w:val="00504398"/>
    <w:rsid w:val="00505C61"/>
    <w:rsid w:val="00506399"/>
    <w:rsid w:val="00507069"/>
    <w:rsid w:val="00507A31"/>
    <w:rsid w:val="00511212"/>
    <w:rsid w:val="005121B0"/>
    <w:rsid w:val="00512303"/>
    <w:rsid w:val="005124C3"/>
    <w:rsid w:val="0051298B"/>
    <w:rsid w:val="00512A66"/>
    <w:rsid w:val="005138B1"/>
    <w:rsid w:val="00513C5A"/>
    <w:rsid w:val="00513E83"/>
    <w:rsid w:val="00513FA0"/>
    <w:rsid w:val="00514D0C"/>
    <w:rsid w:val="005155D9"/>
    <w:rsid w:val="00515D8C"/>
    <w:rsid w:val="005160DC"/>
    <w:rsid w:val="005170C6"/>
    <w:rsid w:val="00517210"/>
    <w:rsid w:val="00517287"/>
    <w:rsid w:val="005172D8"/>
    <w:rsid w:val="00517816"/>
    <w:rsid w:val="00520B59"/>
    <w:rsid w:val="00520C79"/>
    <w:rsid w:val="005214AC"/>
    <w:rsid w:val="00522D22"/>
    <w:rsid w:val="00523035"/>
    <w:rsid w:val="005231D6"/>
    <w:rsid w:val="00523280"/>
    <w:rsid w:val="00523446"/>
    <w:rsid w:val="00523954"/>
    <w:rsid w:val="00523F08"/>
    <w:rsid w:val="00523FC4"/>
    <w:rsid w:val="00524628"/>
    <w:rsid w:val="00524863"/>
    <w:rsid w:val="00524B5C"/>
    <w:rsid w:val="00524CD5"/>
    <w:rsid w:val="005252DE"/>
    <w:rsid w:val="00525786"/>
    <w:rsid w:val="00525978"/>
    <w:rsid w:val="00525DDA"/>
    <w:rsid w:val="0052629B"/>
    <w:rsid w:val="005265D3"/>
    <w:rsid w:val="00526EB9"/>
    <w:rsid w:val="0052784C"/>
    <w:rsid w:val="00527901"/>
    <w:rsid w:val="00530361"/>
    <w:rsid w:val="00530BEE"/>
    <w:rsid w:val="00531077"/>
    <w:rsid w:val="00531143"/>
    <w:rsid w:val="005314DB"/>
    <w:rsid w:val="005320A2"/>
    <w:rsid w:val="00532541"/>
    <w:rsid w:val="00532E93"/>
    <w:rsid w:val="00533682"/>
    <w:rsid w:val="00533DC2"/>
    <w:rsid w:val="0053454E"/>
    <w:rsid w:val="00534AF2"/>
    <w:rsid w:val="00535666"/>
    <w:rsid w:val="005356D9"/>
    <w:rsid w:val="00535CDD"/>
    <w:rsid w:val="00536039"/>
    <w:rsid w:val="00536448"/>
    <w:rsid w:val="005367B7"/>
    <w:rsid w:val="00536B25"/>
    <w:rsid w:val="005372D0"/>
    <w:rsid w:val="005375C0"/>
    <w:rsid w:val="00540732"/>
    <w:rsid w:val="005409CB"/>
    <w:rsid w:val="00541DCD"/>
    <w:rsid w:val="005426E3"/>
    <w:rsid w:val="00542770"/>
    <w:rsid w:val="00543588"/>
    <w:rsid w:val="00543904"/>
    <w:rsid w:val="00543DE7"/>
    <w:rsid w:val="0054416D"/>
    <w:rsid w:val="00544F7D"/>
    <w:rsid w:val="00545401"/>
    <w:rsid w:val="00545D15"/>
    <w:rsid w:val="00546221"/>
    <w:rsid w:val="005504F8"/>
    <w:rsid w:val="005506CB"/>
    <w:rsid w:val="0055107F"/>
    <w:rsid w:val="00552FE0"/>
    <w:rsid w:val="00553C16"/>
    <w:rsid w:val="005549BA"/>
    <w:rsid w:val="00555709"/>
    <w:rsid w:val="005560E7"/>
    <w:rsid w:val="00556454"/>
    <w:rsid w:val="00556AA0"/>
    <w:rsid w:val="00556E3E"/>
    <w:rsid w:val="00557B19"/>
    <w:rsid w:val="00557EBB"/>
    <w:rsid w:val="00560736"/>
    <w:rsid w:val="00560973"/>
    <w:rsid w:val="00560D5A"/>
    <w:rsid w:val="00560DC2"/>
    <w:rsid w:val="00561511"/>
    <w:rsid w:val="005617EE"/>
    <w:rsid w:val="00561867"/>
    <w:rsid w:val="00561A15"/>
    <w:rsid w:val="00562573"/>
    <w:rsid w:val="00562AB8"/>
    <w:rsid w:val="00562E4D"/>
    <w:rsid w:val="00563582"/>
    <w:rsid w:val="00563745"/>
    <w:rsid w:val="00563CA9"/>
    <w:rsid w:val="00563DAD"/>
    <w:rsid w:val="005645F7"/>
    <w:rsid w:val="00564A9D"/>
    <w:rsid w:val="00567663"/>
    <w:rsid w:val="00567840"/>
    <w:rsid w:val="00570267"/>
    <w:rsid w:val="005708D5"/>
    <w:rsid w:val="00570936"/>
    <w:rsid w:val="00571113"/>
    <w:rsid w:val="0057191A"/>
    <w:rsid w:val="0057202E"/>
    <w:rsid w:val="005728FD"/>
    <w:rsid w:val="005729BD"/>
    <w:rsid w:val="00572B09"/>
    <w:rsid w:val="00572E9B"/>
    <w:rsid w:val="00573BE1"/>
    <w:rsid w:val="00574A6A"/>
    <w:rsid w:val="00574D57"/>
    <w:rsid w:val="00574FFF"/>
    <w:rsid w:val="0057517F"/>
    <w:rsid w:val="005751FE"/>
    <w:rsid w:val="00575628"/>
    <w:rsid w:val="00576404"/>
    <w:rsid w:val="0057655A"/>
    <w:rsid w:val="005768FC"/>
    <w:rsid w:val="00576CFB"/>
    <w:rsid w:val="00576E93"/>
    <w:rsid w:val="00576EEC"/>
    <w:rsid w:val="005770D4"/>
    <w:rsid w:val="00577404"/>
    <w:rsid w:val="00577526"/>
    <w:rsid w:val="00577ED4"/>
    <w:rsid w:val="005802D2"/>
    <w:rsid w:val="00582967"/>
    <w:rsid w:val="00582F71"/>
    <w:rsid w:val="00582FE9"/>
    <w:rsid w:val="005835E2"/>
    <w:rsid w:val="00583872"/>
    <w:rsid w:val="00583972"/>
    <w:rsid w:val="005849DB"/>
    <w:rsid w:val="00584E08"/>
    <w:rsid w:val="00585471"/>
    <w:rsid w:val="005857C4"/>
    <w:rsid w:val="005857CE"/>
    <w:rsid w:val="00585E54"/>
    <w:rsid w:val="005869F9"/>
    <w:rsid w:val="005872ED"/>
    <w:rsid w:val="00590AF4"/>
    <w:rsid w:val="00591318"/>
    <w:rsid w:val="00591680"/>
    <w:rsid w:val="0059175D"/>
    <w:rsid w:val="00592DA1"/>
    <w:rsid w:val="0059351B"/>
    <w:rsid w:val="00593579"/>
    <w:rsid w:val="00593609"/>
    <w:rsid w:val="00593998"/>
    <w:rsid w:val="00593999"/>
    <w:rsid w:val="00593A64"/>
    <w:rsid w:val="00593DFC"/>
    <w:rsid w:val="00593EC9"/>
    <w:rsid w:val="00594131"/>
    <w:rsid w:val="00594859"/>
    <w:rsid w:val="00594C22"/>
    <w:rsid w:val="00595E8B"/>
    <w:rsid w:val="005960AC"/>
    <w:rsid w:val="00597A6E"/>
    <w:rsid w:val="005A061D"/>
    <w:rsid w:val="005A0797"/>
    <w:rsid w:val="005A0DD3"/>
    <w:rsid w:val="005A0E57"/>
    <w:rsid w:val="005A11B0"/>
    <w:rsid w:val="005A1286"/>
    <w:rsid w:val="005A1BD0"/>
    <w:rsid w:val="005A1D0B"/>
    <w:rsid w:val="005A2270"/>
    <w:rsid w:val="005A2BEA"/>
    <w:rsid w:val="005A3068"/>
    <w:rsid w:val="005A348F"/>
    <w:rsid w:val="005A3766"/>
    <w:rsid w:val="005A41FF"/>
    <w:rsid w:val="005A4227"/>
    <w:rsid w:val="005A476F"/>
    <w:rsid w:val="005A5229"/>
    <w:rsid w:val="005A52DD"/>
    <w:rsid w:val="005A56B8"/>
    <w:rsid w:val="005A5737"/>
    <w:rsid w:val="005A5A59"/>
    <w:rsid w:val="005A5B10"/>
    <w:rsid w:val="005A647B"/>
    <w:rsid w:val="005A6C56"/>
    <w:rsid w:val="005A707B"/>
    <w:rsid w:val="005A7167"/>
    <w:rsid w:val="005A7678"/>
    <w:rsid w:val="005A7941"/>
    <w:rsid w:val="005A7DE0"/>
    <w:rsid w:val="005B021A"/>
    <w:rsid w:val="005B0604"/>
    <w:rsid w:val="005B06EE"/>
    <w:rsid w:val="005B0851"/>
    <w:rsid w:val="005B0854"/>
    <w:rsid w:val="005B2847"/>
    <w:rsid w:val="005B2D01"/>
    <w:rsid w:val="005B35CA"/>
    <w:rsid w:val="005B511F"/>
    <w:rsid w:val="005B5C2A"/>
    <w:rsid w:val="005B6752"/>
    <w:rsid w:val="005B6B77"/>
    <w:rsid w:val="005B6C9C"/>
    <w:rsid w:val="005B6CE6"/>
    <w:rsid w:val="005B6EEE"/>
    <w:rsid w:val="005B6FD8"/>
    <w:rsid w:val="005B7FDF"/>
    <w:rsid w:val="005C04F4"/>
    <w:rsid w:val="005C06FD"/>
    <w:rsid w:val="005C0C29"/>
    <w:rsid w:val="005C1001"/>
    <w:rsid w:val="005C19FF"/>
    <w:rsid w:val="005C1A48"/>
    <w:rsid w:val="005C2249"/>
    <w:rsid w:val="005C24AF"/>
    <w:rsid w:val="005C2649"/>
    <w:rsid w:val="005C273D"/>
    <w:rsid w:val="005C3246"/>
    <w:rsid w:val="005C3A54"/>
    <w:rsid w:val="005C3E68"/>
    <w:rsid w:val="005C3FB7"/>
    <w:rsid w:val="005C5625"/>
    <w:rsid w:val="005C562D"/>
    <w:rsid w:val="005C5D85"/>
    <w:rsid w:val="005C61DA"/>
    <w:rsid w:val="005C65FC"/>
    <w:rsid w:val="005C662E"/>
    <w:rsid w:val="005C6996"/>
    <w:rsid w:val="005C7624"/>
    <w:rsid w:val="005C78BA"/>
    <w:rsid w:val="005C7B5A"/>
    <w:rsid w:val="005D0353"/>
    <w:rsid w:val="005D0395"/>
    <w:rsid w:val="005D0877"/>
    <w:rsid w:val="005D0956"/>
    <w:rsid w:val="005D0DE3"/>
    <w:rsid w:val="005D0EAD"/>
    <w:rsid w:val="005D193E"/>
    <w:rsid w:val="005D2C57"/>
    <w:rsid w:val="005D31A9"/>
    <w:rsid w:val="005D33C6"/>
    <w:rsid w:val="005D3856"/>
    <w:rsid w:val="005D3BF3"/>
    <w:rsid w:val="005D4896"/>
    <w:rsid w:val="005D4E5F"/>
    <w:rsid w:val="005D5360"/>
    <w:rsid w:val="005D5A58"/>
    <w:rsid w:val="005D63A5"/>
    <w:rsid w:val="005D65DB"/>
    <w:rsid w:val="005D72F5"/>
    <w:rsid w:val="005D786C"/>
    <w:rsid w:val="005E05FC"/>
    <w:rsid w:val="005E081E"/>
    <w:rsid w:val="005E11D6"/>
    <w:rsid w:val="005E2391"/>
    <w:rsid w:val="005E27F9"/>
    <w:rsid w:val="005E3085"/>
    <w:rsid w:val="005E3104"/>
    <w:rsid w:val="005E352E"/>
    <w:rsid w:val="005E3A4F"/>
    <w:rsid w:val="005E4EFB"/>
    <w:rsid w:val="005E547D"/>
    <w:rsid w:val="005E57AE"/>
    <w:rsid w:val="005E596C"/>
    <w:rsid w:val="005E5C9F"/>
    <w:rsid w:val="005E6BDB"/>
    <w:rsid w:val="005E729C"/>
    <w:rsid w:val="005E7452"/>
    <w:rsid w:val="005E760D"/>
    <w:rsid w:val="005F039D"/>
    <w:rsid w:val="005F06D4"/>
    <w:rsid w:val="005F07AE"/>
    <w:rsid w:val="005F1115"/>
    <w:rsid w:val="005F2688"/>
    <w:rsid w:val="005F274E"/>
    <w:rsid w:val="005F358D"/>
    <w:rsid w:val="005F37F2"/>
    <w:rsid w:val="005F4A23"/>
    <w:rsid w:val="005F4B2A"/>
    <w:rsid w:val="005F4F5A"/>
    <w:rsid w:val="005F6534"/>
    <w:rsid w:val="005F661E"/>
    <w:rsid w:val="005F7D94"/>
    <w:rsid w:val="00600066"/>
    <w:rsid w:val="00600E9D"/>
    <w:rsid w:val="00600FBD"/>
    <w:rsid w:val="006013AC"/>
    <w:rsid w:val="00601E2E"/>
    <w:rsid w:val="00602966"/>
    <w:rsid w:val="00603053"/>
    <w:rsid w:val="00603109"/>
    <w:rsid w:val="006035C7"/>
    <w:rsid w:val="006036D9"/>
    <w:rsid w:val="00604854"/>
    <w:rsid w:val="00604864"/>
    <w:rsid w:val="00604AB4"/>
    <w:rsid w:val="0060516F"/>
    <w:rsid w:val="006054A8"/>
    <w:rsid w:val="00605A03"/>
    <w:rsid w:val="00605CF2"/>
    <w:rsid w:val="00606016"/>
    <w:rsid w:val="006062B7"/>
    <w:rsid w:val="0060653C"/>
    <w:rsid w:val="00606612"/>
    <w:rsid w:val="00606A7F"/>
    <w:rsid w:val="00606BE8"/>
    <w:rsid w:val="00606DB6"/>
    <w:rsid w:val="00607BED"/>
    <w:rsid w:val="00610767"/>
    <w:rsid w:val="00610B70"/>
    <w:rsid w:val="00611188"/>
    <w:rsid w:val="00611469"/>
    <w:rsid w:val="00611B8D"/>
    <w:rsid w:val="00611DC6"/>
    <w:rsid w:val="006121A2"/>
    <w:rsid w:val="0061256F"/>
    <w:rsid w:val="0061275B"/>
    <w:rsid w:val="0061293F"/>
    <w:rsid w:val="0061295B"/>
    <w:rsid w:val="00613287"/>
    <w:rsid w:val="00613FF7"/>
    <w:rsid w:val="00616C6F"/>
    <w:rsid w:val="006179D5"/>
    <w:rsid w:val="00620212"/>
    <w:rsid w:val="00620573"/>
    <w:rsid w:val="006205E9"/>
    <w:rsid w:val="0062121C"/>
    <w:rsid w:val="00621227"/>
    <w:rsid w:val="0062143A"/>
    <w:rsid w:val="0062165C"/>
    <w:rsid w:val="00621988"/>
    <w:rsid w:val="00621AB0"/>
    <w:rsid w:val="0062300B"/>
    <w:rsid w:val="00623FF4"/>
    <w:rsid w:val="00624492"/>
    <w:rsid w:val="00624686"/>
    <w:rsid w:val="00624703"/>
    <w:rsid w:val="006253A1"/>
    <w:rsid w:val="00625700"/>
    <w:rsid w:val="00625E3C"/>
    <w:rsid w:val="00625EB6"/>
    <w:rsid w:val="00626B1A"/>
    <w:rsid w:val="00626E50"/>
    <w:rsid w:val="006270C8"/>
    <w:rsid w:val="00627381"/>
    <w:rsid w:val="0062744B"/>
    <w:rsid w:val="006301E2"/>
    <w:rsid w:val="00630779"/>
    <w:rsid w:val="006308C8"/>
    <w:rsid w:val="006315D5"/>
    <w:rsid w:val="00631626"/>
    <w:rsid w:val="00631E72"/>
    <w:rsid w:val="0063237E"/>
    <w:rsid w:val="0063319B"/>
    <w:rsid w:val="00634861"/>
    <w:rsid w:val="006362ED"/>
    <w:rsid w:val="00636501"/>
    <w:rsid w:val="00636814"/>
    <w:rsid w:val="00636CDC"/>
    <w:rsid w:val="00636DE0"/>
    <w:rsid w:val="0063706F"/>
    <w:rsid w:val="0063737C"/>
    <w:rsid w:val="00640181"/>
    <w:rsid w:val="00640C5C"/>
    <w:rsid w:val="00640D84"/>
    <w:rsid w:val="00640E3E"/>
    <w:rsid w:val="0064167D"/>
    <w:rsid w:val="00641FD4"/>
    <w:rsid w:val="00642FEB"/>
    <w:rsid w:val="00643013"/>
    <w:rsid w:val="0064335F"/>
    <w:rsid w:val="00643EAD"/>
    <w:rsid w:val="00643F39"/>
    <w:rsid w:val="0064409B"/>
    <w:rsid w:val="00644236"/>
    <w:rsid w:val="0064425C"/>
    <w:rsid w:val="00644670"/>
    <w:rsid w:val="00644BDB"/>
    <w:rsid w:val="00645841"/>
    <w:rsid w:val="00645BAB"/>
    <w:rsid w:val="00646396"/>
    <w:rsid w:val="00646EE2"/>
    <w:rsid w:val="006473F1"/>
    <w:rsid w:val="00647AB0"/>
    <w:rsid w:val="00647F6D"/>
    <w:rsid w:val="006507B3"/>
    <w:rsid w:val="00651B25"/>
    <w:rsid w:val="006522D4"/>
    <w:rsid w:val="00652625"/>
    <w:rsid w:val="0065286D"/>
    <w:rsid w:val="006530B9"/>
    <w:rsid w:val="00653114"/>
    <w:rsid w:val="006531F9"/>
    <w:rsid w:val="0065372D"/>
    <w:rsid w:val="00653939"/>
    <w:rsid w:val="0065414A"/>
    <w:rsid w:val="006547BD"/>
    <w:rsid w:val="00654DB4"/>
    <w:rsid w:val="00654DE1"/>
    <w:rsid w:val="0065564D"/>
    <w:rsid w:val="00655C7E"/>
    <w:rsid w:val="00657651"/>
    <w:rsid w:val="00657BF8"/>
    <w:rsid w:val="00657DEB"/>
    <w:rsid w:val="00660004"/>
    <w:rsid w:val="00660737"/>
    <w:rsid w:val="0066087B"/>
    <w:rsid w:val="006610BD"/>
    <w:rsid w:val="006613E1"/>
    <w:rsid w:val="00661EDF"/>
    <w:rsid w:val="00662C7F"/>
    <w:rsid w:val="00662D4F"/>
    <w:rsid w:val="006630B7"/>
    <w:rsid w:val="0066387A"/>
    <w:rsid w:val="00664237"/>
    <w:rsid w:val="006642AE"/>
    <w:rsid w:val="00664D2C"/>
    <w:rsid w:val="00664F08"/>
    <w:rsid w:val="00665024"/>
    <w:rsid w:val="0066511F"/>
    <w:rsid w:val="006652AF"/>
    <w:rsid w:val="00665721"/>
    <w:rsid w:val="00666479"/>
    <w:rsid w:val="0066648D"/>
    <w:rsid w:val="006670BE"/>
    <w:rsid w:val="006701B3"/>
    <w:rsid w:val="006704EC"/>
    <w:rsid w:val="00670EC9"/>
    <w:rsid w:val="00671243"/>
    <w:rsid w:val="00671700"/>
    <w:rsid w:val="00671AE9"/>
    <w:rsid w:val="00671E92"/>
    <w:rsid w:val="0067246F"/>
    <w:rsid w:val="00672FBF"/>
    <w:rsid w:val="00673393"/>
    <w:rsid w:val="00673BDD"/>
    <w:rsid w:val="00674436"/>
    <w:rsid w:val="00674DA3"/>
    <w:rsid w:val="00675010"/>
    <w:rsid w:val="00675981"/>
    <w:rsid w:val="00675E85"/>
    <w:rsid w:val="006760AC"/>
    <w:rsid w:val="00676548"/>
    <w:rsid w:val="006767F1"/>
    <w:rsid w:val="00676C25"/>
    <w:rsid w:val="00676CE9"/>
    <w:rsid w:val="0067722C"/>
    <w:rsid w:val="0067783E"/>
    <w:rsid w:val="00677C90"/>
    <w:rsid w:val="006800DC"/>
    <w:rsid w:val="006802EE"/>
    <w:rsid w:val="00681F82"/>
    <w:rsid w:val="00681FE9"/>
    <w:rsid w:val="0068224E"/>
    <w:rsid w:val="006828F1"/>
    <w:rsid w:val="006833DC"/>
    <w:rsid w:val="0068506D"/>
    <w:rsid w:val="00686368"/>
    <w:rsid w:val="00686416"/>
    <w:rsid w:val="00686C52"/>
    <w:rsid w:val="0068718A"/>
    <w:rsid w:val="00687204"/>
    <w:rsid w:val="00687388"/>
    <w:rsid w:val="00687A72"/>
    <w:rsid w:val="00690944"/>
    <w:rsid w:val="006909B3"/>
    <w:rsid w:val="00690C0C"/>
    <w:rsid w:val="00690EB0"/>
    <w:rsid w:val="006920BB"/>
    <w:rsid w:val="00692480"/>
    <w:rsid w:val="006928F4"/>
    <w:rsid w:val="00692DD8"/>
    <w:rsid w:val="00693CFF"/>
    <w:rsid w:val="00693EB6"/>
    <w:rsid w:val="00694923"/>
    <w:rsid w:val="006952A1"/>
    <w:rsid w:val="00695518"/>
    <w:rsid w:val="00695A3A"/>
    <w:rsid w:val="00695A65"/>
    <w:rsid w:val="00695C70"/>
    <w:rsid w:val="00695F13"/>
    <w:rsid w:val="006965D9"/>
    <w:rsid w:val="006971B0"/>
    <w:rsid w:val="00697306"/>
    <w:rsid w:val="0069772F"/>
    <w:rsid w:val="006A15D5"/>
    <w:rsid w:val="006A1A7B"/>
    <w:rsid w:val="006A1C5A"/>
    <w:rsid w:val="006A1CCA"/>
    <w:rsid w:val="006A1D9A"/>
    <w:rsid w:val="006A22F3"/>
    <w:rsid w:val="006A2DD6"/>
    <w:rsid w:val="006A2DD9"/>
    <w:rsid w:val="006A2DDC"/>
    <w:rsid w:val="006A2F5F"/>
    <w:rsid w:val="006A36D9"/>
    <w:rsid w:val="006A4E03"/>
    <w:rsid w:val="006A5005"/>
    <w:rsid w:val="006A5302"/>
    <w:rsid w:val="006A5528"/>
    <w:rsid w:val="006A56BB"/>
    <w:rsid w:val="006A6E59"/>
    <w:rsid w:val="006A7772"/>
    <w:rsid w:val="006A7B7B"/>
    <w:rsid w:val="006A7D0A"/>
    <w:rsid w:val="006A7EA5"/>
    <w:rsid w:val="006B0480"/>
    <w:rsid w:val="006B0B2E"/>
    <w:rsid w:val="006B0D26"/>
    <w:rsid w:val="006B20F7"/>
    <w:rsid w:val="006B2C01"/>
    <w:rsid w:val="006B36BB"/>
    <w:rsid w:val="006B3B87"/>
    <w:rsid w:val="006B41FE"/>
    <w:rsid w:val="006B44E9"/>
    <w:rsid w:val="006B4B72"/>
    <w:rsid w:val="006B5E03"/>
    <w:rsid w:val="006B6097"/>
    <w:rsid w:val="006B6122"/>
    <w:rsid w:val="006B6457"/>
    <w:rsid w:val="006B7860"/>
    <w:rsid w:val="006B7ED9"/>
    <w:rsid w:val="006C0767"/>
    <w:rsid w:val="006C0D9F"/>
    <w:rsid w:val="006C0EAA"/>
    <w:rsid w:val="006C1332"/>
    <w:rsid w:val="006C188C"/>
    <w:rsid w:val="006C1B83"/>
    <w:rsid w:val="006C3103"/>
    <w:rsid w:val="006C3725"/>
    <w:rsid w:val="006C4530"/>
    <w:rsid w:val="006C4796"/>
    <w:rsid w:val="006C4F07"/>
    <w:rsid w:val="006C5184"/>
    <w:rsid w:val="006C5263"/>
    <w:rsid w:val="006C5B85"/>
    <w:rsid w:val="006C6095"/>
    <w:rsid w:val="006C6332"/>
    <w:rsid w:val="006C6B88"/>
    <w:rsid w:val="006C704F"/>
    <w:rsid w:val="006C7803"/>
    <w:rsid w:val="006C78BE"/>
    <w:rsid w:val="006D0120"/>
    <w:rsid w:val="006D09D2"/>
    <w:rsid w:val="006D0DE5"/>
    <w:rsid w:val="006D0F12"/>
    <w:rsid w:val="006D134F"/>
    <w:rsid w:val="006D1431"/>
    <w:rsid w:val="006D1BCD"/>
    <w:rsid w:val="006D24E6"/>
    <w:rsid w:val="006D2863"/>
    <w:rsid w:val="006D2A20"/>
    <w:rsid w:val="006D2DBD"/>
    <w:rsid w:val="006D411E"/>
    <w:rsid w:val="006D4601"/>
    <w:rsid w:val="006D5A1E"/>
    <w:rsid w:val="006D686A"/>
    <w:rsid w:val="006D700C"/>
    <w:rsid w:val="006E0B0A"/>
    <w:rsid w:val="006E1831"/>
    <w:rsid w:val="006E1917"/>
    <w:rsid w:val="006E221E"/>
    <w:rsid w:val="006E235A"/>
    <w:rsid w:val="006E2FC2"/>
    <w:rsid w:val="006E5078"/>
    <w:rsid w:val="006E52BC"/>
    <w:rsid w:val="006E5601"/>
    <w:rsid w:val="006E56CB"/>
    <w:rsid w:val="006E57E4"/>
    <w:rsid w:val="006E5818"/>
    <w:rsid w:val="006E5923"/>
    <w:rsid w:val="006E5973"/>
    <w:rsid w:val="006E59BD"/>
    <w:rsid w:val="006E5A62"/>
    <w:rsid w:val="006E61B7"/>
    <w:rsid w:val="006E61D9"/>
    <w:rsid w:val="006E6BD9"/>
    <w:rsid w:val="006E747F"/>
    <w:rsid w:val="006E76B1"/>
    <w:rsid w:val="006E7A0E"/>
    <w:rsid w:val="006F0403"/>
    <w:rsid w:val="006F0B08"/>
    <w:rsid w:val="006F229F"/>
    <w:rsid w:val="006F2873"/>
    <w:rsid w:val="006F3042"/>
    <w:rsid w:val="006F3725"/>
    <w:rsid w:val="006F3B54"/>
    <w:rsid w:val="006F3E08"/>
    <w:rsid w:val="006F4912"/>
    <w:rsid w:val="006F4F7F"/>
    <w:rsid w:val="006F4FE3"/>
    <w:rsid w:val="006F5300"/>
    <w:rsid w:val="006F5BB0"/>
    <w:rsid w:val="006F5C1A"/>
    <w:rsid w:val="006F63CA"/>
    <w:rsid w:val="006F6FE1"/>
    <w:rsid w:val="006F74C5"/>
    <w:rsid w:val="006F78D9"/>
    <w:rsid w:val="006F7E13"/>
    <w:rsid w:val="006F7ED6"/>
    <w:rsid w:val="006F7FDD"/>
    <w:rsid w:val="007006BE"/>
    <w:rsid w:val="00700A80"/>
    <w:rsid w:val="0070185A"/>
    <w:rsid w:val="00701D99"/>
    <w:rsid w:val="00701EAF"/>
    <w:rsid w:val="00703349"/>
    <w:rsid w:val="00703362"/>
    <w:rsid w:val="00704DD2"/>
    <w:rsid w:val="00705296"/>
    <w:rsid w:val="0070547E"/>
    <w:rsid w:val="00705F55"/>
    <w:rsid w:val="00706340"/>
    <w:rsid w:val="00706356"/>
    <w:rsid w:val="00706B23"/>
    <w:rsid w:val="00706FD3"/>
    <w:rsid w:val="0070753B"/>
    <w:rsid w:val="007118AD"/>
    <w:rsid w:val="00711AD5"/>
    <w:rsid w:val="00712070"/>
    <w:rsid w:val="00712135"/>
    <w:rsid w:val="00713876"/>
    <w:rsid w:val="00713C0E"/>
    <w:rsid w:val="00713DB6"/>
    <w:rsid w:val="007144B2"/>
    <w:rsid w:val="007145AA"/>
    <w:rsid w:val="007145D9"/>
    <w:rsid w:val="00716D5F"/>
    <w:rsid w:val="00716FBD"/>
    <w:rsid w:val="00717836"/>
    <w:rsid w:val="007202D5"/>
    <w:rsid w:val="00721A74"/>
    <w:rsid w:val="007229DA"/>
    <w:rsid w:val="00722C12"/>
    <w:rsid w:val="00722DD6"/>
    <w:rsid w:val="00722EB4"/>
    <w:rsid w:val="00723400"/>
    <w:rsid w:val="00723BE3"/>
    <w:rsid w:val="00723FFA"/>
    <w:rsid w:val="0072414C"/>
    <w:rsid w:val="007245BD"/>
    <w:rsid w:val="007247E7"/>
    <w:rsid w:val="00724AE3"/>
    <w:rsid w:val="00724F99"/>
    <w:rsid w:val="00725D74"/>
    <w:rsid w:val="00725DA7"/>
    <w:rsid w:val="00726425"/>
    <w:rsid w:val="0072720E"/>
    <w:rsid w:val="00727361"/>
    <w:rsid w:val="00727613"/>
    <w:rsid w:val="007276B9"/>
    <w:rsid w:val="00727DF5"/>
    <w:rsid w:val="00727FA5"/>
    <w:rsid w:val="0073020C"/>
    <w:rsid w:val="00730668"/>
    <w:rsid w:val="00730FF4"/>
    <w:rsid w:val="00731948"/>
    <w:rsid w:val="00731AB5"/>
    <w:rsid w:val="00731B5D"/>
    <w:rsid w:val="00732BAF"/>
    <w:rsid w:val="0073390C"/>
    <w:rsid w:val="00733B4C"/>
    <w:rsid w:val="00733C4E"/>
    <w:rsid w:val="00734468"/>
    <w:rsid w:val="00734DE7"/>
    <w:rsid w:val="00734F80"/>
    <w:rsid w:val="00735292"/>
    <w:rsid w:val="007353B6"/>
    <w:rsid w:val="00735541"/>
    <w:rsid w:val="0073583F"/>
    <w:rsid w:val="00736863"/>
    <w:rsid w:val="00737668"/>
    <w:rsid w:val="0073769B"/>
    <w:rsid w:val="007379FF"/>
    <w:rsid w:val="00737DE2"/>
    <w:rsid w:val="0074047A"/>
    <w:rsid w:val="00740514"/>
    <w:rsid w:val="007405EE"/>
    <w:rsid w:val="00740720"/>
    <w:rsid w:val="00740BA7"/>
    <w:rsid w:val="00741BF8"/>
    <w:rsid w:val="00741CBE"/>
    <w:rsid w:val="00742525"/>
    <w:rsid w:val="00742E6F"/>
    <w:rsid w:val="00744106"/>
    <w:rsid w:val="00745104"/>
    <w:rsid w:val="00745391"/>
    <w:rsid w:val="0074570E"/>
    <w:rsid w:val="0074575C"/>
    <w:rsid w:val="00745A82"/>
    <w:rsid w:val="007460DF"/>
    <w:rsid w:val="00746324"/>
    <w:rsid w:val="007463DA"/>
    <w:rsid w:val="007465D1"/>
    <w:rsid w:val="00746709"/>
    <w:rsid w:val="007469FA"/>
    <w:rsid w:val="0074730D"/>
    <w:rsid w:val="00747630"/>
    <w:rsid w:val="0074763E"/>
    <w:rsid w:val="00747661"/>
    <w:rsid w:val="0074774E"/>
    <w:rsid w:val="007479E8"/>
    <w:rsid w:val="007503E7"/>
    <w:rsid w:val="007512C4"/>
    <w:rsid w:val="0075181A"/>
    <w:rsid w:val="00751A50"/>
    <w:rsid w:val="00751BE4"/>
    <w:rsid w:val="00751C39"/>
    <w:rsid w:val="00752559"/>
    <w:rsid w:val="00752911"/>
    <w:rsid w:val="007533C4"/>
    <w:rsid w:val="007539AB"/>
    <w:rsid w:val="00753DDD"/>
    <w:rsid w:val="00753F3A"/>
    <w:rsid w:val="007547DE"/>
    <w:rsid w:val="007558E3"/>
    <w:rsid w:val="00757396"/>
    <w:rsid w:val="007578FF"/>
    <w:rsid w:val="00757E89"/>
    <w:rsid w:val="00760115"/>
    <w:rsid w:val="0076026E"/>
    <w:rsid w:val="00760D58"/>
    <w:rsid w:val="007616D8"/>
    <w:rsid w:val="00761842"/>
    <w:rsid w:val="007625CA"/>
    <w:rsid w:val="007628B1"/>
    <w:rsid w:val="00762E78"/>
    <w:rsid w:val="00762FEC"/>
    <w:rsid w:val="00763AD0"/>
    <w:rsid w:val="007648F1"/>
    <w:rsid w:val="00765021"/>
    <w:rsid w:val="007657C2"/>
    <w:rsid w:val="00765A35"/>
    <w:rsid w:val="00765CD6"/>
    <w:rsid w:val="00766238"/>
    <w:rsid w:val="007662F5"/>
    <w:rsid w:val="007665D6"/>
    <w:rsid w:val="00766BC2"/>
    <w:rsid w:val="00767B63"/>
    <w:rsid w:val="00767D27"/>
    <w:rsid w:val="00767EFC"/>
    <w:rsid w:val="0077005E"/>
    <w:rsid w:val="00770B0C"/>
    <w:rsid w:val="00770D0E"/>
    <w:rsid w:val="0077178A"/>
    <w:rsid w:val="0077189F"/>
    <w:rsid w:val="00771B84"/>
    <w:rsid w:val="00772CBD"/>
    <w:rsid w:val="0077355F"/>
    <w:rsid w:val="00773C9B"/>
    <w:rsid w:val="00774443"/>
    <w:rsid w:val="00775269"/>
    <w:rsid w:val="00775AC0"/>
    <w:rsid w:val="00775BC8"/>
    <w:rsid w:val="00775CB0"/>
    <w:rsid w:val="00776125"/>
    <w:rsid w:val="0077672B"/>
    <w:rsid w:val="00776A2E"/>
    <w:rsid w:val="00776F3B"/>
    <w:rsid w:val="00777DB9"/>
    <w:rsid w:val="00780C44"/>
    <w:rsid w:val="0078118A"/>
    <w:rsid w:val="00781417"/>
    <w:rsid w:val="00781EFD"/>
    <w:rsid w:val="00782304"/>
    <w:rsid w:val="0078262A"/>
    <w:rsid w:val="00782AA9"/>
    <w:rsid w:val="00782FD9"/>
    <w:rsid w:val="00783107"/>
    <w:rsid w:val="007831FB"/>
    <w:rsid w:val="00783684"/>
    <w:rsid w:val="00783724"/>
    <w:rsid w:val="0078373B"/>
    <w:rsid w:val="00783AA1"/>
    <w:rsid w:val="00783BB2"/>
    <w:rsid w:val="0078411C"/>
    <w:rsid w:val="00784253"/>
    <w:rsid w:val="0078579E"/>
    <w:rsid w:val="007857FE"/>
    <w:rsid w:val="00786BE4"/>
    <w:rsid w:val="00787632"/>
    <w:rsid w:val="00787C69"/>
    <w:rsid w:val="007917B1"/>
    <w:rsid w:val="00791D13"/>
    <w:rsid w:val="007923BC"/>
    <w:rsid w:val="007929DF"/>
    <w:rsid w:val="0079361D"/>
    <w:rsid w:val="00793C14"/>
    <w:rsid w:val="00794633"/>
    <w:rsid w:val="007946CB"/>
    <w:rsid w:val="00794BFD"/>
    <w:rsid w:val="007956A2"/>
    <w:rsid w:val="00795A98"/>
    <w:rsid w:val="00795C5A"/>
    <w:rsid w:val="00796C89"/>
    <w:rsid w:val="00796CA1"/>
    <w:rsid w:val="00797394"/>
    <w:rsid w:val="00797A6C"/>
    <w:rsid w:val="00797D08"/>
    <w:rsid w:val="007A0ACB"/>
    <w:rsid w:val="007A0C55"/>
    <w:rsid w:val="007A0FE3"/>
    <w:rsid w:val="007A18A6"/>
    <w:rsid w:val="007A2337"/>
    <w:rsid w:val="007A3491"/>
    <w:rsid w:val="007A3888"/>
    <w:rsid w:val="007A3C77"/>
    <w:rsid w:val="007A3D24"/>
    <w:rsid w:val="007A4438"/>
    <w:rsid w:val="007A50FC"/>
    <w:rsid w:val="007A5B64"/>
    <w:rsid w:val="007A5D6C"/>
    <w:rsid w:val="007A6147"/>
    <w:rsid w:val="007A6152"/>
    <w:rsid w:val="007A72BD"/>
    <w:rsid w:val="007B0577"/>
    <w:rsid w:val="007B0A2B"/>
    <w:rsid w:val="007B2AA8"/>
    <w:rsid w:val="007B3216"/>
    <w:rsid w:val="007B360B"/>
    <w:rsid w:val="007B3E08"/>
    <w:rsid w:val="007B428E"/>
    <w:rsid w:val="007B4D9E"/>
    <w:rsid w:val="007B50D7"/>
    <w:rsid w:val="007B546A"/>
    <w:rsid w:val="007B5764"/>
    <w:rsid w:val="007B59BA"/>
    <w:rsid w:val="007B5ABE"/>
    <w:rsid w:val="007B5D04"/>
    <w:rsid w:val="007B60AA"/>
    <w:rsid w:val="007B6804"/>
    <w:rsid w:val="007B696D"/>
    <w:rsid w:val="007B6DEC"/>
    <w:rsid w:val="007B6E2A"/>
    <w:rsid w:val="007B7202"/>
    <w:rsid w:val="007B7EBB"/>
    <w:rsid w:val="007C0271"/>
    <w:rsid w:val="007C066A"/>
    <w:rsid w:val="007C155A"/>
    <w:rsid w:val="007C1C78"/>
    <w:rsid w:val="007C1FF7"/>
    <w:rsid w:val="007C25E5"/>
    <w:rsid w:val="007C2A35"/>
    <w:rsid w:val="007C2ABB"/>
    <w:rsid w:val="007C383F"/>
    <w:rsid w:val="007C3B4F"/>
    <w:rsid w:val="007C3E0B"/>
    <w:rsid w:val="007C3FBF"/>
    <w:rsid w:val="007C4BD5"/>
    <w:rsid w:val="007C4E9F"/>
    <w:rsid w:val="007C50C5"/>
    <w:rsid w:val="007C517C"/>
    <w:rsid w:val="007C6457"/>
    <w:rsid w:val="007C6C9D"/>
    <w:rsid w:val="007C77F4"/>
    <w:rsid w:val="007D04EB"/>
    <w:rsid w:val="007D0709"/>
    <w:rsid w:val="007D0CAB"/>
    <w:rsid w:val="007D2262"/>
    <w:rsid w:val="007D36A2"/>
    <w:rsid w:val="007D374E"/>
    <w:rsid w:val="007D3D54"/>
    <w:rsid w:val="007D4017"/>
    <w:rsid w:val="007D4550"/>
    <w:rsid w:val="007D49EB"/>
    <w:rsid w:val="007D53D4"/>
    <w:rsid w:val="007D54DB"/>
    <w:rsid w:val="007D5F57"/>
    <w:rsid w:val="007D62D3"/>
    <w:rsid w:val="007D7A81"/>
    <w:rsid w:val="007D7A8D"/>
    <w:rsid w:val="007D7C0D"/>
    <w:rsid w:val="007D7E1B"/>
    <w:rsid w:val="007D7E62"/>
    <w:rsid w:val="007E0CC5"/>
    <w:rsid w:val="007E1307"/>
    <w:rsid w:val="007E3138"/>
    <w:rsid w:val="007E3A5B"/>
    <w:rsid w:val="007E433A"/>
    <w:rsid w:val="007E5A63"/>
    <w:rsid w:val="007E64C0"/>
    <w:rsid w:val="007E77E8"/>
    <w:rsid w:val="007F06FF"/>
    <w:rsid w:val="007F0C44"/>
    <w:rsid w:val="007F0D5D"/>
    <w:rsid w:val="007F1252"/>
    <w:rsid w:val="007F207E"/>
    <w:rsid w:val="007F259B"/>
    <w:rsid w:val="007F2979"/>
    <w:rsid w:val="007F2D2B"/>
    <w:rsid w:val="007F2DC6"/>
    <w:rsid w:val="007F3644"/>
    <w:rsid w:val="007F365D"/>
    <w:rsid w:val="007F36C0"/>
    <w:rsid w:val="007F37C0"/>
    <w:rsid w:val="007F3AFA"/>
    <w:rsid w:val="007F4055"/>
    <w:rsid w:val="007F497D"/>
    <w:rsid w:val="007F4D46"/>
    <w:rsid w:val="007F4DA2"/>
    <w:rsid w:val="007F4FB7"/>
    <w:rsid w:val="007F5965"/>
    <w:rsid w:val="007F5B89"/>
    <w:rsid w:val="007F67DE"/>
    <w:rsid w:val="007F77B4"/>
    <w:rsid w:val="008001DF"/>
    <w:rsid w:val="00800510"/>
    <w:rsid w:val="0080098A"/>
    <w:rsid w:val="0080163D"/>
    <w:rsid w:val="00802689"/>
    <w:rsid w:val="00802A49"/>
    <w:rsid w:val="008038D6"/>
    <w:rsid w:val="00804522"/>
    <w:rsid w:val="00805018"/>
    <w:rsid w:val="00805084"/>
    <w:rsid w:val="00805206"/>
    <w:rsid w:val="0080574B"/>
    <w:rsid w:val="00805B65"/>
    <w:rsid w:val="00805C22"/>
    <w:rsid w:val="00805E90"/>
    <w:rsid w:val="00806024"/>
    <w:rsid w:val="00806578"/>
    <w:rsid w:val="00806E41"/>
    <w:rsid w:val="0080775E"/>
    <w:rsid w:val="0081009E"/>
    <w:rsid w:val="0081142B"/>
    <w:rsid w:val="00811C3D"/>
    <w:rsid w:val="00812301"/>
    <w:rsid w:val="00812D92"/>
    <w:rsid w:val="00812DE7"/>
    <w:rsid w:val="00812FC5"/>
    <w:rsid w:val="008135E2"/>
    <w:rsid w:val="0081409A"/>
    <w:rsid w:val="00814B80"/>
    <w:rsid w:val="00814C90"/>
    <w:rsid w:val="008151B2"/>
    <w:rsid w:val="00815585"/>
    <w:rsid w:val="008169E1"/>
    <w:rsid w:val="00816D1D"/>
    <w:rsid w:val="00817ABA"/>
    <w:rsid w:val="0082009C"/>
    <w:rsid w:val="0082033F"/>
    <w:rsid w:val="00821EAD"/>
    <w:rsid w:val="008228EF"/>
    <w:rsid w:val="008238A5"/>
    <w:rsid w:val="00823AD8"/>
    <w:rsid w:val="008245B3"/>
    <w:rsid w:val="00824611"/>
    <w:rsid w:val="00825018"/>
    <w:rsid w:val="0082651B"/>
    <w:rsid w:val="00826735"/>
    <w:rsid w:val="0083019D"/>
    <w:rsid w:val="00830D81"/>
    <w:rsid w:val="0083111B"/>
    <w:rsid w:val="00831C33"/>
    <w:rsid w:val="00831FE2"/>
    <w:rsid w:val="0083285E"/>
    <w:rsid w:val="00832D15"/>
    <w:rsid w:val="00833C7F"/>
    <w:rsid w:val="00833D14"/>
    <w:rsid w:val="0083437F"/>
    <w:rsid w:val="008346C8"/>
    <w:rsid w:val="00834767"/>
    <w:rsid w:val="00834ACA"/>
    <w:rsid w:val="00835E00"/>
    <w:rsid w:val="00835F1A"/>
    <w:rsid w:val="008360EE"/>
    <w:rsid w:val="008363DF"/>
    <w:rsid w:val="008374BD"/>
    <w:rsid w:val="00840711"/>
    <w:rsid w:val="00841506"/>
    <w:rsid w:val="00841679"/>
    <w:rsid w:val="00841EE8"/>
    <w:rsid w:val="008426BC"/>
    <w:rsid w:val="00842E21"/>
    <w:rsid w:val="00843425"/>
    <w:rsid w:val="00843975"/>
    <w:rsid w:val="0084439A"/>
    <w:rsid w:val="0084457D"/>
    <w:rsid w:val="00844DF0"/>
    <w:rsid w:val="00845041"/>
    <w:rsid w:val="008451CD"/>
    <w:rsid w:val="008452F2"/>
    <w:rsid w:val="008454A5"/>
    <w:rsid w:val="00845F58"/>
    <w:rsid w:val="008460D0"/>
    <w:rsid w:val="0084617C"/>
    <w:rsid w:val="00846667"/>
    <w:rsid w:val="00846D3A"/>
    <w:rsid w:val="00846DBF"/>
    <w:rsid w:val="00847428"/>
    <w:rsid w:val="00852CFC"/>
    <w:rsid w:val="00853779"/>
    <w:rsid w:val="00853924"/>
    <w:rsid w:val="008541D2"/>
    <w:rsid w:val="0085476D"/>
    <w:rsid w:val="008549A6"/>
    <w:rsid w:val="00854A52"/>
    <w:rsid w:val="00854F5D"/>
    <w:rsid w:val="008552EA"/>
    <w:rsid w:val="008554A3"/>
    <w:rsid w:val="008556E6"/>
    <w:rsid w:val="00855EA0"/>
    <w:rsid w:val="00856A25"/>
    <w:rsid w:val="00856F2A"/>
    <w:rsid w:val="00857CA3"/>
    <w:rsid w:val="008601A3"/>
    <w:rsid w:val="0086103B"/>
    <w:rsid w:val="008613E2"/>
    <w:rsid w:val="008628B7"/>
    <w:rsid w:val="00862EDC"/>
    <w:rsid w:val="0086329D"/>
    <w:rsid w:val="00864168"/>
    <w:rsid w:val="0086484B"/>
    <w:rsid w:val="008651AE"/>
    <w:rsid w:val="0086619B"/>
    <w:rsid w:val="0086654B"/>
    <w:rsid w:val="00866C0F"/>
    <w:rsid w:val="00866F9E"/>
    <w:rsid w:val="00867A39"/>
    <w:rsid w:val="00867D0D"/>
    <w:rsid w:val="00867DF8"/>
    <w:rsid w:val="00867E45"/>
    <w:rsid w:val="00870196"/>
    <w:rsid w:val="00870BF2"/>
    <w:rsid w:val="0087100C"/>
    <w:rsid w:val="00871D17"/>
    <w:rsid w:val="00871D45"/>
    <w:rsid w:val="008726FD"/>
    <w:rsid w:val="00873091"/>
    <w:rsid w:val="0087314D"/>
    <w:rsid w:val="0087372C"/>
    <w:rsid w:val="0087380A"/>
    <w:rsid w:val="00874A6D"/>
    <w:rsid w:val="008756CA"/>
    <w:rsid w:val="00876257"/>
    <w:rsid w:val="00876792"/>
    <w:rsid w:val="0087730A"/>
    <w:rsid w:val="00877AD7"/>
    <w:rsid w:val="00877CB5"/>
    <w:rsid w:val="00877D3E"/>
    <w:rsid w:val="0088005D"/>
    <w:rsid w:val="00880535"/>
    <w:rsid w:val="00880561"/>
    <w:rsid w:val="008806BD"/>
    <w:rsid w:val="008817DD"/>
    <w:rsid w:val="008825A4"/>
    <w:rsid w:val="00882876"/>
    <w:rsid w:val="0088289D"/>
    <w:rsid w:val="008837CE"/>
    <w:rsid w:val="0088391E"/>
    <w:rsid w:val="00883BAB"/>
    <w:rsid w:val="00883BB1"/>
    <w:rsid w:val="00883FB5"/>
    <w:rsid w:val="008846CA"/>
    <w:rsid w:val="008846FE"/>
    <w:rsid w:val="00884D69"/>
    <w:rsid w:val="00884EBD"/>
    <w:rsid w:val="00885636"/>
    <w:rsid w:val="008858F9"/>
    <w:rsid w:val="00885E17"/>
    <w:rsid w:val="00886461"/>
    <w:rsid w:val="00886533"/>
    <w:rsid w:val="00886799"/>
    <w:rsid w:val="008869DD"/>
    <w:rsid w:val="0088704E"/>
    <w:rsid w:val="00887E55"/>
    <w:rsid w:val="0089018D"/>
    <w:rsid w:val="0089024E"/>
    <w:rsid w:val="0089035D"/>
    <w:rsid w:val="00891112"/>
    <w:rsid w:val="0089177E"/>
    <w:rsid w:val="0089218C"/>
    <w:rsid w:val="008923F2"/>
    <w:rsid w:val="00892BC1"/>
    <w:rsid w:val="008939C5"/>
    <w:rsid w:val="00893A54"/>
    <w:rsid w:val="00893C1E"/>
    <w:rsid w:val="00893D26"/>
    <w:rsid w:val="00893D81"/>
    <w:rsid w:val="00894459"/>
    <w:rsid w:val="0089468D"/>
    <w:rsid w:val="008950EE"/>
    <w:rsid w:val="00895B16"/>
    <w:rsid w:val="00896EAC"/>
    <w:rsid w:val="00896EB2"/>
    <w:rsid w:val="00896FBE"/>
    <w:rsid w:val="00897E92"/>
    <w:rsid w:val="008A0159"/>
    <w:rsid w:val="008A0325"/>
    <w:rsid w:val="008A1D9D"/>
    <w:rsid w:val="008A1FDC"/>
    <w:rsid w:val="008A2781"/>
    <w:rsid w:val="008A2CAE"/>
    <w:rsid w:val="008A32CE"/>
    <w:rsid w:val="008A36E1"/>
    <w:rsid w:val="008A3BDA"/>
    <w:rsid w:val="008A4CFA"/>
    <w:rsid w:val="008A559C"/>
    <w:rsid w:val="008A5898"/>
    <w:rsid w:val="008A6263"/>
    <w:rsid w:val="008A640F"/>
    <w:rsid w:val="008A641A"/>
    <w:rsid w:val="008A6817"/>
    <w:rsid w:val="008A68B2"/>
    <w:rsid w:val="008A6C13"/>
    <w:rsid w:val="008A7679"/>
    <w:rsid w:val="008A774C"/>
    <w:rsid w:val="008B02C3"/>
    <w:rsid w:val="008B0707"/>
    <w:rsid w:val="008B0A20"/>
    <w:rsid w:val="008B0A61"/>
    <w:rsid w:val="008B1369"/>
    <w:rsid w:val="008B194C"/>
    <w:rsid w:val="008B1A93"/>
    <w:rsid w:val="008B1E39"/>
    <w:rsid w:val="008B2006"/>
    <w:rsid w:val="008B20A0"/>
    <w:rsid w:val="008B2FE3"/>
    <w:rsid w:val="008B318A"/>
    <w:rsid w:val="008B318D"/>
    <w:rsid w:val="008B3457"/>
    <w:rsid w:val="008B3824"/>
    <w:rsid w:val="008B409E"/>
    <w:rsid w:val="008B46BA"/>
    <w:rsid w:val="008B50D4"/>
    <w:rsid w:val="008B54B8"/>
    <w:rsid w:val="008B588C"/>
    <w:rsid w:val="008B60AC"/>
    <w:rsid w:val="008B6880"/>
    <w:rsid w:val="008B6A55"/>
    <w:rsid w:val="008B7141"/>
    <w:rsid w:val="008B7669"/>
    <w:rsid w:val="008B7A46"/>
    <w:rsid w:val="008B7C3C"/>
    <w:rsid w:val="008C0BCA"/>
    <w:rsid w:val="008C221F"/>
    <w:rsid w:val="008C2497"/>
    <w:rsid w:val="008C2737"/>
    <w:rsid w:val="008C2914"/>
    <w:rsid w:val="008C2B0B"/>
    <w:rsid w:val="008C2F5F"/>
    <w:rsid w:val="008C3041"/>
    <w:rsid w:val="008C4827"/>
    <w:rsid w:val="008C4954"/>
    <w:rsid w:val="008C50B2"/>
    <w:rsid w:val="008C7333"/>
    <w:rsid w:val="008C73DA"/>
    <w:rsid w:val="008C75CE"/>
    <w:rsid w:val="008D019B"/>
    <w:rsid w:val="008D047F"/>
    <w:rsid w:val="008D0E43"/>
    <w:rsid w:val="008D273D"/>
    <w:rsid w:val="008D2D1C"/>
    <w:rsid w:val="008D2F9F"/>
    <w:rsid w:val="008D33FB"/>
    <w:rsid w:val="008D3658"/>
    <w:rsid w:val="008D3860"/>
    <w:rsid w:val="008D3A28"/>
    <w:rsid w:val="008D3DDF"/>
    <w:rsid w:val="008D3F20"/>
    <w:rsid w:val="008D3F6B"/>
    <w:rsid w:val="008D4274"/>
    <w:rsid w:val="008D489B"/>
    <w:rsid w:val="008D5F73"/>
    <w:rsid w:val="008D62DE"/>
    <w:rsid w:val="008D742A"/>
    <w:rsid w:val="008D7D6B"/>
    <w:rsid w:val="008E00CA"/>
    <w:rsid w:val="008E021A"/>
    <w:rsid w:val="008E05DE"/>
    <w:rsid w:val="008E06FD"/>
    <w:rsid w:val="008E073C"/>
    <w:rsid w:val="008E224F"/>
    <w:rsid w:val="008E41D5"/>
    <w:rsid w:val="008E5179"/>
    <w:rsid w:val="008E51E3"/>
    <w:rsid w:val="008E58FF"/>
    <w:rsid w:val="008E59BC"/>
    <w:rsid w:val="008E59C7"/>
    <w:rsid w:val="008F0037"/>
    <w:rsid w:val="008F0B02"/>
    <w:rsid w:val="008F0D5E"/>
    <w:rsid w:val="008F128D"/>
    <w:rsid w:val="008F1E71"/>
    <w:rsid w:val="008F28EF"/>
    <w:rsid w:val="008F2ED9"/>
    <w:rsid w:val="008F32D7"/>
    <w:rsid w:val="008F3625"/>
    <w:rsid w:val="008F3FD2"/>
    <w:rsid w:val="008F4A4E"/>
    <w:rsid w:val="008F4CE3"/>
    <w:rsid w:val="008F5004"/>
    <w:rsid w:val="008F526A"/>
    <w:rsid w:val="008F5D64"/>
    <w:rsid w:val="008F6072"/>
    <w:rsid w:val="008F65A2"/>
    <w:rsid w:val="008F6A5D"/>
    <w:rsid w:val="008F6FD1"/>
    <w:rsid w:val="008F70CE"/>
    <w:rsid w:val="008F74AC"/>
    <w:rsid w:val="008F750E"/>
    <w:rsid w:val="008F7B0B"/>
    <w:rsid w:val="00900144"/>
    <w:rsid w:val="0090031A"/>
    <w:rsid w:val="0090078C"/>
    <w:rsid w:val="00901D47"/>
    <w:rsid w:val="00901F5C"/>
    <w:rsid w:val="009021DC"/>
    <w:rsid w:val="00903385"/>
    <w:rsid w:val="00903901"/>
    <w:rsid w:val="00903B3A"/>
    <w:rsid w:val="00903C2D"/>
    <w:rsid w:val="00904144"/>
    <w:rsid w:val="0090419D"/>
    <w:rsid w:val="00904306"/>
    <w:rsid w:val="009049A9"/>
    <w:rsid w:val="00904E4A"/>
    <w:rsid w:val="00906686"/>
    <w:rsid w:val="00906B93"/>
    <w:rsid w:val="00906CEF"/>
    <w:rsid w:val="00906ED7"/>
    <w:rsid w:val="00907B18"/>
    <w:rsid w:val="00907B88"/>
    <w:rsid w:val="00907C89"/>
    <w:rsid w:val="00907D5F"/>
    <w:rsid w:val="0091027C"/>
    <w:rsid w:val="00911347"/>
    <w:rsid w:val="00911AEF"/>
    <w:rsid w:val="00911BC8"/>
    <w:rsid w:val="00911E85"/>
    <w:rsid w:val="00912667"/>
    <w:rsid w:val="009126E7"/>
    <w:rsid w:val="0091271F"/>
    <w:rsid w:val="00913DE1"/>
    <w:rsid w:val="00914C2E"/>
    <w:rsid w:val="00915166"/>
    <w:rsid w:val="0091665E"/>
    <w:rsid w:val="009167FE"/>
    <w:rsid w:val="00917CB2"/>
    <w:rsid w:val="00917FA1"/>
    <w:rsid w:val="0092008E"/>
    <w:rsid w:val="009206A0"/>
    <w:rsid w:val="00920F09"/>
    <w:rsid w:val="009214A6"/>
    <w:rsid w:val="00922023"/>
    <w:rsid w:val="00922919"/>
    <w:rsid w:val="00922E4A"/>
    <w:rsid w:val="00923FE7"/>
    <w:rsid w:val="00924368"/>
    <w:rsid w:val="00924724"/>
    <w:rsid w:val="009249A3"/>
    <w:rsid w:val="00925C48"/>
    <w:rsid w:val="00926140"/>
    <w:rsid w:val="00926B88"/>
    <w:rsid w:val="00926BBD"/>
    <w:rsid w:val="00926F83"/>
    <w:rsid w:val="00927D85"/>
    <w:rsid w:val="009306BA"/>
    <w:rsid w:val="00930A48"/>
    <w:rsid w:val="00930A4C"/>
    <w:rsid w:val="00931716"/>
    <w:rsid w:val="009318B5"/>
    <w:rsid w:val="00933166"/>
    <w:rsid w:val="0093490C"/>
    <w:rsid w:val="00935575"/>
    <w:rsid w:val="009358A5"/>
    <w:rsid w:val="00935912"/>
    <w:rsid w:val="00935AE4"/>
    <w:rsid w:val="00935F88"/>
    <w:rsid w:val="0093668C"/>
    <w:rsid w:val="00936FBB"/>
    <w:rsid w:val="0094013C"/>
    <w:rsid w:val="009401B0"/>
    <w:rsid w:val="009404DD"/>
    <w:rsid w:val="00940937"/>
    <w:rsid w:val="00941964"/>
    <w:rsid w:val="00943739"/>
    <w:rsid w:val="00943817"/>
    <w:rsid w:val="00943AB3"/>
    <w:rsid w:val="00943ACA"/>
    <w:rsid w:val="009443B9"/>
    <w:rsid w:val="009453B6"/>
    <w:rsid w:val="00945CE3"/>
    <w:rsid w:val="0094652B"/>
    <w:rsid w:val="00947255"/>
    <w:rsid w:val="00947519"/>
    <w:rsid w:val="0094753A"/>
    <w:rsid w:val="009477A8"/>
    <w:rsid w:val="00950942"/>
    <w:rsid w:val="00950B30"/>
    <w:rsid w:val="009510F7"/>
    <w:rsid w:val="00951A71"/>
    <w:rsid w:val="009526C9"/>
    <w:rsid w:val="009529C0"/>
    <w:rsid w:val="00952A00"/>
    <w:rsid w:val="009532BA"/>
    <w:rsid w:val="0095393E"/>
    <w:rsid w:val="009547AE"/>
    <w:rsid w:val="009549C7"/>
    <w:rsid w:val="00954E89"/>
    <w:rsid w:val="009553E8"/>
    <w:rsid w:val="00955C67"/>
    <w:rsid w:val="00956568"/>
    <w:rsid w:val="0095659A"/>
    <w:rsid w:val="00956648"/>
    <w:rsid w:val="00956BE3"/>
    <w:rsid w:val="009577E2"/>
    <w:rsid w:val="00957B40"/>
    <w:rsid w:val="0096027D"/>
    <w:rsid w:val="009603E5"/>
    <w:rsid w:val="00960733"/>
    <w:rsid w:val="009608D9"/>
    <w:rsid w:val="00961439"/>
    <w:rsid w:val="0096193A"/>
    <w:rsid w:val="00961BC2"/>
    <w:rsid w:val="009622F3"/>
    <w:rsid w:val="0096261D"/>
    <w:rsid w:val="0096262E"/>
    <w:rsid w:val="00962ABD"/>
    <w:rsid w:val="009643B0"/>
    <w:rsid w:val="00964456"/>
    <w:rsid w:val="00964CAA"/>
    <w:rsid w:val="00965E83"/>
    <w:rsid w:val="00966457"/>
    <w:rsid w:val="0096661D"/>
    <w:rsid w:val="00967136"/>
    <w:rsid w:val="00967566"/>
    <w:rsid w:val="009700C8"/>
    <w:rsid w:val="00971E3B"/>
    <w:rsid w:val="009726DC"/>
    <w:rsid w:val="009728D4"/>
    <w:rsid w:val="00972EF6"/>
    <w:rsid w:val="00972F31"/>
    <w:rsid w:val="00973B4F"/>
    <w:rsid w:val="00973F05"/>
    <w:rsid w:val="00974366"/>
    <w:rsid w:val="00974CB7"/>
    <w:rsid w:val="009751FC"/>
    <w:rsid w:val="00975887"/>
    <w:rsid w:val="00975EB0"/>
    <w:rsid w:val="00976165"/>
    <w:rsid w:val="00976314"/>
    <w:rsid w:val="009768B5"/>
    <w:rsid w:val="0097718C"/>
    <w:rsid w:val="009779CC"/>
    <w:rsid w:val="0098048F"/>
    <w:rsid w:val="00980EA6"/>
    <w:rsid w:val="00981A15"/>
    <w:rsid w:val="00981C6D"/>
    <w:rsid w:val="00981E2A"/>
    <w:rsid w:val="00982F14"/>
    <w:rsid w:val="009831E2"/>
    <w:rsid w:val="00983365"/>
    <w:rsid w:val="00983855"/>
    <w:rsid w:val="0098414F"/>
    <w:rsid w:val="0098419D"/>
    <w:rsid w:val="009847B6"/>
    <w:rsid w:val="009856DE"/>
    <w:rsid w:val="009856FD"/>
    <w:rsid w:val="00985CC8"/>
    <w:rsid w:val="00985E58"/>
    <w:rsid w:val="00986120"/>
    <w:rsid w:val="00986247"/>
    <w:rsid w:val="00986453"/>
    <w:rsid w:val="00986606"/>
    <w:rsid w:val="00986CC3"/>
    <w:rsid w:val="0098749F"/>
    <w:rsid w:val="00987B79"/>
    <w:rsid w:val="00987CC0"/>
    <w:rsid w:val="00987E3A"/>
    <w:rsid w:val="00990304"/>
    <w:rsid w:val="0099090E"/>
    <w:rsid w:val="00990D8C"/>
    <w:rsid w:val="00992117"/>
    <w:rsid w:val="00992497"/>
    <w:rsid w:val="00992895"/>
    <w:rsid w:val="00992DB4"/>
    <w:rsid w:val="00993F59"/>
    <w:rsid w:val="009940B4"/>
    <w:rsid w:val="0099459E"/>
    <w:rsid w:val="00995248"/>
    <w:rsid w:val="00995281"/>
    <w:rsid w:val="009958AA"/>
    <w:rsid w:val="009967F6"/>
    <w:rsid w:val="00996A9E"/>
    <w:rsid w:val="00996ABC"/>
    <w:rsid w:val="0099706B"/>
    <w:rsid w:val="0099748A"/>
    <w:rsid w:val="00997985"/>
    <w:rsid w:val="00997D83"/>
    <w:rsid w:val="00997ECD"/>
    <w:rsid w:val="009A0480"/>
    <w:rsid w:val="009A079E"/>
    <w:rsid w:val="009A0DDE"/>
    <w:rsid w:val="009A1AE6"/>
    <w:rsid w:val="009A2158"/>
    <w:rsid w:val="009A22DE"/>
    <w:rsid w:val="009A2555"/>
    <w:rsid w:val="009A274E"/>
    <w:rsid w:val="009A3506"/>
    <w:rsid w:val="009A396A"/>
    <w:rsid w:val="009A3E0A"/>
    <w:rsid w:val="009A5698"/>
    <w:rsid w:val="009A66C2"/>
    <w:rsid w:val="009A6942"/>
    <w:rsid w:val="009A6C0D"/>
    <w:rsid w:val="009A70C7"/>
    <w:rsid w:val="009A711F"/>
    <w:rsid w:val="009A72A7"/>
    <w:rsid w:val="009B08D4"/>
    <w:rsid w:val="009B09FB"/>
    <w:rsid w:val="009B103D"/>
    <w:rsid w:val="009B138F"/>
    <w:rsid w:val="009B2410"/>
    <w:rsid w:val="009B2CBE"/>
    <w:rsid w:val="009B3EE3"/>
    <w:rsid w:val="009B4649"/>
    <w:rsid w:val="009B4BC3"/>
    <w:rsid w:val="009B72ED"/>
    <w:rsid w:val="009B7418"/>
    <w:rsid w:val="009B766A"/>
    <w:rsid w:val="009B7A2D"/>
    <w:rsid w:val="009B7DA2"/>
    <w:rsid w:val="009C017B"/>
    <w:rsid w:val="009C04B7"/>
    <w:rsid w:val="009C05A6"/>
    <w:rsid w:val="009C09DE"/>
    <w:rsid w:val="009C1118"/>
    <w:rsid w:val="009C1505"/>
    <w:rsid w:val="009C1951"/>
    <w:rsid w:val="009C19B7"/>
    <w:rsid w:val="009C206C"/>
    <w:rsid w:val="009C251E"/>
    <w:rsid w:val="009C267C"/>
    <w:rsid w:val="009C28A3"/>
    <w:rsid w:val="009C336E"/>
    <w:rsid w:val="009C3880"/>
    <w:rsid w:val="009C41E3"/>
    <w:rsid w:val="009C427D"/>
    <w:rsid w:val="009C50C3"/>
    <w:rsid w:val="009C52CA"/>
    <w:rsid w:val="009C5A41"/>
    <w:rsid w:val="009C6730"/>
    <w:rsid w:val="009C715F"/>
    <w:rsid w:val="009C72B6"/>
    <w:rsid w:val="009D0067"/>
    <w:rsid w:val="009D007D"/>
    <w:rsid w:val="009D03B1"/>
    <w:rsid w:val="009D061E"/>
    <w:rsid w:val="009D10A1"/>
    <w:rsid w:val="009D225B"/>
    <w:rsid w:val="009D2B0A"/>
    <w:rsid w:val="009D318C"/>
    <w:rsid w:val="009D3CF4"/>
    <w:rsid w:val="009D4544"/>
    <w:rsid w:val="009D55E7"/>
    <w:rsid w:val="009D59FF"/>
    <w:rsid w:val="009D642D"/>
    <w:rsid w:val="009D6B61"/>
    <w:rsid w:val="009D6B65"/>
    <w:rsid w:val="009D6DAC"/>
    <w:rsid w:val="009D7509"/>
    <w:rsid w:val="009D7B6D"/>
    <w:rsid w:val="009D7EB5"/>
    <w:rsid w:val="009D7F00"/>
    <w:rsid w:val="009E0A49"/>
    <w:rsid w:val="009E0BF3"/>
    <w:rsid w:val="009E0C99"/>
    <w:rsid w:val="009E0FCB"/>
    <w:rsid w:val="009E187F"/>
    <w:rsid w:val="009E2584"/>
    <w:rsid w:val="009E3148"/>
    <w:rsid w:val="009E337B"/>
    <w:rsid w:val="009E3B3B"/>
    <w:rsid w:val="009E3B7F"/>
    <w:rsid w:val="009E418D"/>
    <w:rsid w:val="009E51D6"/>
    <w:rsid w:val="009E5B68"/>
    <w:rsid w:val="009E5BFE"/>
    <w:rsid w:val="009E624E"/>
    <w:rsid w:val="009E7B8E"/>
    <w:rsid w:val="009E7C0C"/>
    <w:rsid w:val="009F0206"/>
    <w:rsid w:val="009F0AFD"/>
    <w:rsid w:val="009F1888"/>
    <w:rsid w:val="009F261D"/>
    <w:rsid w:val="009F37BC"/>
    <w:rsid w:val="009F43BE"/>
    <w:rsid w:val="009F4CF8"/>
    <w:rsid w:val="009F5030"/>
    <w:rsid w:val="009F5212"/>
    <w:rsid w:val="009F5541"/>
    <w:rsid w:val="009F5AFD"/>
    <w:rsid w:val="009F5B60"/>
    <w:rsid w:val="009F6437"/>
    <w:rsid w:val="009F67E6"/>
    <w:rsid w:val="009F7EF4"/>
    <w:rsid w:val="009F7F85"/>
    <w:rsid w:val="00A00882"/>
    <w:rsid w:val="00A01790"/>
    <w:rsid w:val="00A017F6"/>
    <w:rsid w:val="00A02985"/>
    <w:rsid w:val="00A029EC"/>
    <w:rsid w:val="00A0357F"/>
    <w:rsid w:val="00A03690"/>
    <w:rsid w:val="00A03C96"/>
    <w:rsid w:val="00A046D3"/>
    <w:rsid w:val="00A04E10"/>
    <w:rsid w:val="00A057DA"/>
    <w:rsid w:val="00A06095"/>
    <w:rsid w:val="00A06233"/>
    <w:rsid w:val="00A0680D"/>
    <w:rsid w:val="00A06EB3"/>
    <w:rsid w:val="00A10F6B"/>
    <w:rsid w:val="00A111CC"/>
    <w:rsid w:val="00A11260"/>
    <w:rsid w:val="00A115D2"/>
    <w:rsid w:val="00A11B85"/>
    <w:rsid w:val="00A122FF"/>
    <w:rsid w:val="00A12535"/>
    <w:rsid w:val="00A12903"/>
    <w:rsid w:val="00A13464"/>
    <w:rsid w:val="00A136FF"/>
    <w:rsid w:val="00A14235"/>
    <w:rsid w:val="00A1428F"/>
    <w:rsid w:val="00A144E3"/>
    <w:rsid w:val="00A15B88"/>
    <w:rsid w:val="00A15F8F"/>
    <w:rsid w:val="00A161FE"/>
    <w:rsid w:val="00A16362"/>
    <w:rsid w:val="00A16504"/>
    <w:rsid w:val="00A169CE"/>
    <w:rsid w:val="00A16DB8"/>
    <w:rsid w:val="00A178A3"/>
    <w:rsid w:val="00A17D50"/>
    <w:rsid w:val="00A20A9B"/>
    <w:rsid w:val="00A21809"/>
    <w:rsid w:val="00A21AA4"/>
    <w:rsid w:val="00A21E57"/>
    <w:rsid w:val="00A21F03"/>
    <w:rsid w:val="00A228BE"/>
    <w:rsid w:val="00A235CE"/>
    <w:rsid w:val="00A23C5B"/>
    <w:rsid w:val="00A23FD4"/>
    <w:rsid w:val="00A2405E"/>
    <w:rsid w:val="00A249B6"/>
    <w:rsid w:val="00A25510"/>
    <w:rsid w:val="00A25E93"/>
    <w:rsid w:val="00A2655B"/>
    <w:rsid w:val="00A26584"/>
    <w:rsid w:val="00A2659C"/>
    <w:rsid w:val="00A274E5"/>
    <w:rsid w:val="00A275FC"/>
    <w:rsid w:val="00A30AF3"/>
    <w:rsid w:val="00A31072"/>
    <w:rsid w:val="00A324CF"/>
    <w:rsid w:val="00A32AC8"/>
    <w:rsid w:val="00A330E2"/>
    <w:rsid w:val="00A3334A"/>
    <w:rsid w:val="00A33949"/>
    <w:rsid w:val="00A33CA2"/>
    <w:rsid w:val="00A35253"/>
    <w:rsid w:val="00A357CB"/>
    <w:rsid w:val="00A35E48"/>
    <w:rsid w:val="00A35E58"/>
    <w:rsid w:val="00A36322"/>
    <w:rsid w:val="00A36993"/>
    <w:rsid w:val="00A36CB0"/>
    <w:rsid w:val="00A37019"/>
    <w:rsid w:val="00A3706A"/>
    <w:rsid w:val="00A37A85"/>
    <w:rsid w:val="00A37ABD"/>
    <w:rsid w:val="00A4023B"/>
    <w:rsid w:val="00A409A6"/>
    <w:rsid w:val="00A40DD0"/>
    <w:rsid w:val="00A41994"/>
    <w:rsid w:val="00A41A01"/>
    <w:rsid w:val="00A41A30"/>
    <w:rsid w:val="00A41CC4"/>
    <w:rsid w:val="00A41D94"/>
    <w:rsid w:val="00A4222D"/>
    <w:rsid w:val="00A4264C"/>
    <w:rsid w:val="00A42D48"/>
    <w:rsid w:val="00A430F0"/>
    <w:rsid w:val="00A441AE"/>
    <w:rsid w:val="00A444B5"/>
    <w:rsid w:val="00A44A71"/>
    <w:rsid w:val="00A44BFB"/>
    <w:rsid w:val="00A44D9A"/>
    <w:rsid w:val="00A44FB1"/>
    <w:rsid w:val="00A4539A"/>
    <w:rsid w:val="00A456DD"/>
    <w:rsid w:val="00A459A9"/>
    <w:rsid w:val="00A45C31"/>
    <w:rsid w:val="00A46496"/>
    <w:rsid w:val="00A46853"/>
    <w:rsid w:val="00A46CE5"/>
    <w:rsid w:val="00A477E2"/>
    <w:rsid w:val="00A50AF4"/>
    <w:rsid w:val="00A51819"/>
    <w:rsid w:val="00A52889"/>
    <w:rsid w:val="00A53323"/>
    <w:rsid w:val="00A53BA9"/>
    <w:rsid w:val="00A5438A"/>
    <w:rsid w:val="00A5458C"/>
    <w:rsid w:val="00A5487F"/>
    <w:rsid w:val="00A55167"/>
    <w:rsid w:val="00A55494"/>
    <w:rsid w:val="00A55866"/>
    <w:rsid w:val="00A559D0"/>
    <w:rsid w:val="00A561C2"/>
    <w:rsid w:val="00A566AF"/>
    <w:rsid w:val="00A56D89"/>
    <w:rsid w:val="00A57385"/>
    <w:rsid w:val="00A606E1"/>
    <w:rsid w:val="00A6097A"/>
    <w:rsid w:val="00A61105"/>
    <w:rsid w:val="00A619F5"/>
    <w:rsid w:val="00A62028"/>
    <w:rsid w:val="00A621AE"/>
    <w:rsid w:val="00A62D7B"/>
    <w:rsid w:val="00A63C70"/>
    <w:rsid w:val="00A646FA"/>
    <w:rsid w:val="00A64A01"/>
    <w:rsid w:val="00A64BFA"/>
    <w:rsid w:val="00A64F8D"/>
    <w:rsid w:val="00A65075"/>
    <w:rsid w:val="00A653EF"/>
    <w:rsid w:val="00A6587E"/>
    <w:rsid w:val="00A659F1"/>
    <w:rsid w:val="00A65D6D"/>
    <w:rsid w:val="00A66DEF"/>
    <w:rsid w:val="00A66EAE"/>
    <w:rsid w:val="00A6763C"/>
    <w:rsid w:val="00A70C65"/>
    <w:rsid w:val="00A70C7E"/>
    <w:rsid w:val="00A70FC6"/>
    <w:rsid w:val="00A716D4"/>
    <w:rsid w:val="00A71839"/>
    <w:rsid w:val="00A71F77"/>
    <w:rsid w:val="00A7207E"/>
    <w:rsid w:val="00A72B09"/>
    <w:rsid w:val="00A72D21"/>
    <w:rsid w:val="00A7360E"/>
    <w:rsid w:val="00A73AE9"/>
    <w:rsid w:val="00A73C46"/>
    <w:rsid w:val="00A75B6E"/>
    <w:rsid w:val="00A76013"/>
    <w:rsid w:val="00A7664C"/>
    <w:rsid w:val="00A766BB"/>
    <w:rsid w:val="00A80044"/>
    <w:rsid w:val="00A81B6B"/>
    <w:rsid w:val="00A82DB1"/>
    <w:rsid w:val="00A8305B"/>
    <w:rsid w:val="00A83245"/>
    <w:rsid w:val="00A832B2"/>
    <w:rsid w:val="00A83564"/>
    <w:rsid w:val="00A83A31"/>
    <w:rsid w:val="00A83A6F"/>
    <w:rsid w:val="00A83AF8"/>
    <w:rsid w:val="00A83C80"/>
    <w:rsid w:val="00A840AC"/>
    <w:rsid w:val="00A85497"/>
    <w:rsid w:val="00A859B2"/>
    <w:rsid w:val="00A85DB0"/>
    <w:rsid w:val="00A867A4"/>
    <w:rsid w:val="00A86902"/>
    <w:rsid w:val="00A8752E"/>
    <w:rsid w:val="00A87DE8"/>
    <w:rsid w:val="00A90629"/>
    <w:rsid w:val="00A90B33"/>
    <w:rsid w:val="00A91890"/>
    <w:rsid w:val="00A925F1"/>
    <w:rsid w:val="00A92B35"/>
    <w:rsid w:val="00A92D9D"/>
    <w:rsid w:val="00A92EE1"/>
    <w:rsid w:val="00A93560"/>
    <w:rsid w:val="00A93DD0"/>
    <w:rsid w:val="00A9447E"/>
    <w:rsid w:val="00A94F2B"/>
    <w:rsid w:val="00A951FD"/>
    <w:rsid w:val="00A958CC"/>
    <w:rsid w:val="00A95E5E"/>
    <w:rsid w:val="00A962B0"/>
    <w:rsid w:val="00A964A8"/>
    <w:rsid w:val="00A96EF5"/>
    <w:rsid w:val="00A97751"/>
    <w:rsid w:val="00A977BC"/>
    <w:rsid w:val="00A97888"/>
    <w:rsid w:val="00AA0115"/>
    <w:rsid w:val="00AA0B47"/>
    <w:rsid w:val="00AA0C54"/>
    <w:rsid w:val="00AA0E73"/>
    <w:rsid w:val="00AA0F46"/>
    <w:rsid w:val="00AA0FF2"/>
    <w:rsid w:val="00AA15F4"/>
    <w:rsid w:val="00AA178B"/>
    <w:rsid w:val="00AA239C"/>
    <w:rsid w:val="00AA2B19"/>
    <w:rsid w:val="00AA2CFD"/>
    <w:rsid w:val="00AA47C4"/>
    <w:rsid w:val="00AA4A75"/>
    <w:rsid w:val="00AA6051"/>
    <w:rsid w:val="00AA60A4"/>
    <w:rsid w:val="00AA7618"/>
    <w:rsid w:val="00AB11EE"/>
    <w:rsid w:val="00AB1833"/>
    <w:rsid w:val="00AB1BB4"/>
    <w:rsid w:val="00AB2224"/>
    <w:rsid w:val="00AB2588"/>
    <w:rsid w:val="00AB2691"/>
    <w:rsid w:val="00AB2D30"/>
    <w:rsid w:val="00AB3A26"/>
    <w:rsid w:val="00AB4A01"/>
    <w:rsid w:val="00AB521A"/>
    <w:rsid w:val="00AB5A08"/>
    <w:rsid w:val="00AB5A9B"/>
    <w:rsid w:val="00AB5D19"/>
    <w:rsid w:val="00AB60F6"/>
    <w:rsid w:val="00AB623F"/>
    <w:rsid w:val="00AB6654"/>
    <w:rsid w:val="00AB6AB4"/>
    <w:rsid w:val="00AB6E93"/>
    <w:rsid w:val="00AB78C2"/>
    <w:rsid w:val="00AB7B22"/>
    <w:rsid w:val="00AB7D81"/>
    <w:rsid w:val="00AB7EE2"/>
    <w:rsid w:val="00AC0116"/>
    <w:rsid w:val="00AC02DC"/>
    <w:rsid w:val="00AC0DF1"/>
    <w:rsid w:val="00AC15A0"/>
    <w:rsid w:val="00AC1F2B"/>
    <w:rsid w:val="00AC2A8E"/>
    <w:rsid w:val="00AC2BA0"/>
    <w:rsid w:val="00AC3D89"/>
    <w:rsid w:val="00AC404D"/>
    <w:rsid w:val="00AC4E2D"/>
    <w:rsid w:val="00AC5E85"/>
    <w:rsid w:val="00AC7C3A"/>
    <w:rsid w:val="00AC7FD4"/>
    <w:rsid w:val="00AD13C6"/>
    <w:rsid w:val="00AD160E"/>
    <w:rsid w:val="00AD19DF"/>
    <w:rsid w:val="00AD1BD5"/>
    <w:rsid w:val="00AD1DE5"/>
    <w:rsid w:val="00AD2489"/>
    <w:rsid w:val="00AD2654"/>
    <w:rsid w:val="00AD2EAB"/>
    <w:rsid w:val="00AD3778"/>
    <w:rsid w:val="00AD40BB"/>
    <w:rsid w:val="00AD44D5"/>
    <w:rsid w:val="00AD4B2F"/>
    <w:rsid w:val="00AD4F7B"/>
    <w:rsid w:val="00AD51D1"/>
    <w:rsid w:val="00AD58CE"/>
    <w:rsid w:val="00AD5D38"/>
    <w:rsid w:val="00AD75F1"/>
    <w:rsid w:val="00AD7F6D"/>
    <w:rsid w:val="00AE0F3A"/>
    <w:rsid w:val="00AE109B"/>
    <w:rsid w:val="00AE1226"/>
    <w:rsid w:val="00AE2514"/>
    <w:rsid w:val="00AE27E6"/>
    <w:rsid w:val="00AE3000"/>
    <w:rsid w:val="00AE3474"/>
    <w:rsid w:val="00AE3885"/>
    <w:rsid w:val="00AE423E"/>
    <w:rsid w:val="00AE4464"/>
    <w:rsid w:val="00AE4548"/>
    <w:rsid w:val="00AE4613"/>
    <w:rsid w:val="00AE4906"/>
    <w:rsid w:val="00AE4A18"/>
    <w:rsid w:val="00AE4F9D"/>
    <w:rsid w:val="00AE5B40"/>
    <w:rsid w:val="00AE5ED6"/>
    <w:rsid w:val="00AE607E"/>
    <w:rsid w:val="00AE61E4"/>
    <w:rsid w:val="00AE6903"/>
    <w:rsid w:val="00AE696E"/>
    <w:rsid w:val="00AF04BE"/>
    <w:rsid w:val="00AF0899"/>
    <w:rsid w:val="00AF1BBE"/>
    <w:rsid w:val="00AF1E17"/>
    <w:rsid w:val="00AF283D"/>
    <w:rsid w:val="00AF2920"/>
    <w:rsid w:val="00AF35DE"/>
    <w:rsid w:val="00AF5032"/>
    <w:rsid w:val="00AF50F9"/>
    <w:rsid w:val="00AF53EE"/>
    <w:rsid w:val="00AF54D6"/>
    <w:rsid w:val="00AF5773"/>
    <w:rsid w:val="00AF58BF"/>
    <w:rsid w:val="00AF5C6E"/>
    <w:rsid w:val="00AF607E"/>
    <w:rsid w:val="00AF6394"/>
    <w:rsid w:val="00AF69D9"/>
    <w:rsid w:val="00AF7327"/>
    <w:rsid w:val="00AF75C3"/>
    <w:rsid w:val="00AF776D"/>
    <w:rsid w:val="00AF7BEB"/>
    <w:rsid w:val="00B00561"/>
    <w:rsid w:val="00B009CE"/>
    <w:rsid w:val="00B00C43"/>
    <w:rsid w:val="00B02151"/>
    <w:rsid w:val="00B024A8"/>
    <w:rsid w:val="00B02562"/>
    <w:rsid w:val="00B0358B"/>
    <w:rsid w:val="00B0395C"/>
    <w:rsid w:val="00B03D2E"/>
    <w:rsid w:val="00B04662"/>
    <w:rsid w:val="00B0476D"/>
    <w:rsid w:val="00B048C7"/>
    <w:rsid w:val="00B04FAB"/>
    <w:rsid w:val="00B04FBC"/>
    <w:rsid w:val="00B051A3"/>
    <w:rsid w:val="00B05E3E"/>
    <w:rsid w:val="00B06F6A"/>
    <w:rsid w:val="00B07856"/>
    <w:rsid w:val="00B07AE1"/>
    <w:rsid w:val="00B103CB"/>
    <w:rsid w:val="00B10A0F"/>
    <w:rsid w:val="00B12413"/>
    <w:rsid w:val="00B126C8"/>
    <w:rsid w:val="00B1272A"/>
    <w:rsid w:val="00B12F63"/>
    <w:rsid w:val="00B134AB"/>
    <w:rsid w:val="00B13DDF"/>
    <w:rsid w:val="00B14025"/>
    <w:rsid w:val="00B14162"/>
    <w:rsid w:val="00B146B3"/>
    <w:rsid w:val="00B14C5B"/>
    <w:rsid w:val="00B15148"/>
    <w:rsid w:val="00B1526F"/>
    <w:rsid w:val="00B15699"/>
    <w:rsid w:val="00B16031"/>
    <w:rsid w:val="00B1633F"/>
    <w:rsid w:val="00B16B47"/>
    <w:rsid w:val="00B16EBD"/>
    <w:rsid w:val="00B17695"/>
    <w:rsid w:val="00B20356"/>
    <w:rsid w:val="00B2068E"/>
    <w:rsid w:val="00B2076B"/>
    <w:rsid w:val="00B208C3"/>
    <w:rsid w:val="00B209CD"/>
    <w:rsid w:val="00B20CE9"/>
    <w:rsid w:val="00B21723"/>
    <w:rsid w:val="00B2193B"/>
    <w:rsid w:val="00B21F5A"/>
    <w:rsid w:val="00B2229E"/>
    <w:rsid w:val="00B22841"/>
    <w:rsid w:val="00B2296F"/>
    <w:rsid w:val="00B23066"/>
    <w:rsid w:val="00B23C65"/>
    <w:rsid w:val="00B23DD2"/>
    <w:rsid w:val="00B24015"/>
    <w:rsid w:val="00B24579"/>
    <w:rsid w:val="00B246D3"/>
    <w:rsid w:val="00B249BF"/>
    <w:rsid w:val="00B27220"/>
    <w:rsid w:val="00B2723B"/>
    <w:rsid w:val="00B27D64"/>
    <w:rsid w:val="00B30039"/>
    <w:rsid w:val="00B30444"/>
    <w:rsid w:val="00B30B37"/>
    <w:rsid w:val="00B30DF2"/>
    <w:rsid w:val="00B31B28"/>
    <w:rsid w:val="00B31E7F"/>
    <w:rsid w:val="00B32155"/>
    <w:rsid w:val="00B3437A"/>
    <w:rsid w:val="00B34437"/>
    <w:rsid w:val="00B344F2"/>
    <w:rsid w:val="00B346AF"/>
    <w:rsid w:val="00B35392"/>
    <w:rsid w:val="00B359DD"/>
    <w:rsid w:val="00B35A2F"/>
    <w:rsid w:val="00B36BF7"/>
    <w:rsid w:val="00B36F36"/>
    <w:rsid w:val="00B40210"/>
    <w:rsid w:val="00B402A3"/>
    <w:rsid w:val="00B40698"/>
    <w:rsid w:val="00B40B31"/>
    <w:rsid w:val="00B41296"/>
    <w:rsid w:val="00B41E70"/>
    <w:rsid w:val="00B425D9"/>
    <w:rsid w:val="00B42875"/>
    <w:rsid w:val="00B436E4"/>
    <w:rsid w:val="00B43A5E"/>
    <w:rsid w:val="00B44B4C"/>
    <w:rsid w:val="00B4510F"/>
    <w:rsid w:val="00B45276"/>
    <w:rsid w:val="00B454F3"/>
    <w:rsid w:val="00B45889"/>
    <w:rsid w:val="00B459BA"/>
    <w:rsid w:val="00B46246"/>
    <w:rsid w:val="00B46595"/>
    <w:rsid w:val="00B4689F"/>
    <w:rsid w:val="00B46969"/>
    <w:rsid w:val="00B46F1A"/>
    <w:rsid w:val="00B47221"/>
    <w:rsid w:val="00B47578"/>
    <w:rsid w:val="00B47A91"/>
    <w:rsid w:val="00B50FC4"/>
    <w:rsid w:val="00B51577"/>
    <w:rsid w:val="00B5174E"/>
    <w:rsid w:val="00B51C90"/>
    <w:rsid w:val="00B52358"/>
    <w:rsid w:val="00B52591"/>
    <w:rsid w:val="00B535CB"/>
    <w:rsid w:val="00B5367E"/>
    <w:rsid w:val="00B54515"/>
    <w:rsid w:val="00B5468E"/>
    <w:rsid w:val="00B55132"/>
    <w:rsid w:val="00B55148"/>
    <w:rsid w:val="00B552C7"/>
    <w:rsid w:val="00B5683A"/>
    <w:rsid w:val="00B56F94"/>
    <w:rsid w:val="00B57A41"/>
    <w:rsid w:val="00B6046D"/>
    <w:rsid w:val="00B60CF0"/>
    <w:rsid w:val="00B61315"/>
    <w:rsid w:val="00B61AA4"/>
    <w:rsid w:val="00B61B20"/>
    <w:rsid w:val="00B62067"/>
    <w:rsid w:val="00B625C0"/>
    <w:rsid w:val="00B6365C"/>
    <w:rsid w:val="00B645D3"/>
    <w:rsid w:val="00B652CF"/>
    <w:rsid w:val="00B654FB"/>
    <w:rsid w:val="00B66252"/>
    <w:rsid w:val="00B6625F"/>
    <w:rsid w:val="00B662BC"/>
    <w:rsid w:val="00B670EF"/>
    <w:rsid w:val="00B67782"/>
    <w:rsid w:val="00B70693"/>
    <w:rsid w:val="00B70A30"/>
    <w:rsid w:val="00B70E0A"/>
    <w:rsid w:val="00B7196D"/>
    <w:rsid w:val="00B71BFC"/>
    <w:rsid w:val="00B71DE6"/>
    <w:rsid w:val="00B7206B"/>
    <w:rsid w:val="00B723AA"/>
    <w:rsid w:val="00B726C5"/>
    <w:rsid w:val="00B72D11"/>
    <w:rsid w:val="00B73643"/>
    <w:rsid w:val="00B738DD"/>
    <w:rsid w:val="00B73B30"/>
    <w:rsid w:val="00B73D1E"/>
    <w:rsid w:val="00B743F5"/>
    <w:rsid w:val="00B744F3"/>
    <w:rsid w:val="00B7464B"/>
    <w:rsid w:val="00B74A79"/>
    <w:rsid w:val="00B74AA2"/>
    <w:rsid w:val="00B75687"/>
    <w:rsid w:val="00B76175"/>
    <w:rsid w:val="00B77F9C"/>
    <w:rsid w:val="00B80112"/>
    <w:rsid w:val="00B8080B"/>
    <w:rsid w:val="00B80CFD"/>
    <w:rsid w:val="00B80E84"/>
    <w:rsid w:val="00B81C3D"/>
    <w:rsid w:val="00B81C6C"/>
    <w:rsid w:val="00B82478"/>
    <w:rsid w:val="00B827A8"/>
    <w:rsid w:val="00B82CB3"/>
    <w:rsid w:val="00B83A2E"/>
    <w:rsid w:val="00B83AF8"/>
    <w:rsid w:val="00B849AC"/>
    <w:rsid w:val="00B86774"/>
    <w:rsid w:val="00B86D1C"/>
    <w:rsid w:val="00B8778D"/>
    <w:rsid w:val="00B87DE7"/>
    <w:rsid w:val="00B9091E"/>
    <w:rsid w:val="00B90A81"/>
    <w:rsid w:val="00B90C2F"/>
    <w:rsid w:val="00B918E2"/>
    <w:rsid w:val="00B91B1F"/>
    <w:rsid w:val="00B926B7"/>
    <w:rsid w:val="00B933C4"/>
    <w:rsid w:val="00B93A17"/>
    <w:rsid w:val="00B93CF8"/>
    <w:rsid w:val="00B943C8"/>
    <w:rsid w:val="00B94692"/>
    <w:rsid w:val="00B95144"/>
    <w:rsid w:val="00B95822"/>
    <w:rsid w:val="00B95A97"/>
    <w:rsid w:val="00B970F1"/>
    <w:rsid w:val="00BA098B"/>
    <w:rsid w:val="00BA0F73"/>
    <w:rsid w:val="00BA157F"/>
    <w:rsid w:val="00BA15FC"/>
    <w:rsid w:val="00BA1C1D"/>
    <w:rsid w:val="00BA245B"/>
    <w:rsid w:val="00BA28B9"/>
    <w:rsid w:val="00BA290B"/>
    <w:rsid w:val="00BA2B37"/>
    <w:rsid w:val="00BA2F38"/>
    <w:rsid w:val="00BA2FCC"/>
    <w:rsid w:val="00BA451A"/>
    <w:rsid w:val="00BA490A"/>
    <w:rsid w:val="00BA4B22"/>
    <w:rsid w:val="00BA5503"/>
    <w:rsid w:val="00BA5595"/>
    <w:rsid w:val="00BA56C9"/>
    <w:rsid w:val="00BA5B3B"/>
    <w:rsid w:val="00BA6CE4"/>
    <w:rsid w:val="00BA7D66"/>
    <w:rsid w:val="00BB0344"/>
    <w:rsid w:val="00BB1493"/>
    <w:rsid w:val="00BB1A9C"/>
    <w:rsid w:val="00BB1FB8"/>
    <w:rsid w:val="00BB2678"/>
    <w:rsid w:val="00BB32B4"/>
    <w:rsid w:val="00BB33F6"/>
    <w:rsid w:val="00BB466B"/>
    <w:rsid w:val="00BB5CC1"/>
    <w:rsid w:val="00BB5E34"/>
    <w:rsid w:val="00BB637A"/>
    <w:rsid w:val="00BB6737"/>
    <w:rsid w:val="00BB6A21"/>
    <w:rsid w:val="00BB6A9E"/>
    <w:rsid w:val="00BB760F"/>
    <w:rsid w:val="00BB77B5"/>
    <w:rsid w:val="00BB7838"/>
    <w:rsid w:val="00BB7D0E"/>
    <w:rsid w:val="00BB7ECC"/>
    <w:rsid w:val="00BC084E"/>
    <w:rsid w:val="00BC0F34"/>
    <w:rsid w:val="00BC13F8"/>
    <w:rsid w:val="00BC178E"/>
    <w:rsid w:val="00BC184B"/>
    <w:rsid w:val="00BC2014"/>
    <w:rsid w:val="00BC36E7"/>
    <w:rsid w:val="00BC3B52"/>
    <w:rsid w:val="00BC3DF0"/>
    <w:rsid w:val="00BC3F3B"/>
    <w:rsid w:val="00BC4101"/>
    <w:rsid w:val="00BC437A"/>
    <w:rsid w:val="00BC4CB9"/>
    <w:rsid w:val="00BC5A96"/>
    <w:rsid w:val="00BC6074"/>
    <w:rsid w:val="00BC629D"/>
    <w:rsid w:val="00BC7272"/>
    <w:rsid w:val="00BC73C5"/>
    <w:rsid w:val="00BC7F14"/>
    <w:rsid w:val="00BD20C4"/>
    <w:rsid w:val="00BD2A16"/>
    <w:rsid w:val="00BD2ABD"/>
    <w:rsid w:val="00BD2B41"/>
    <w:rsid w:val="00BD3056"/>
    <w:rsid w:val="00BD3A14"/>
    <w:rsid w:val="00BD3D38"/>
    <w:rsid w:val="00BD4246"/>
    <w:rsid w:val="00BD484C"/>
    <w:rsid w:val="00BD5220"/>
    <w:rsid w:val="00BD583B"/>
    <w:rsid w:val="00BD5ED1"/>
    <w:rsid w:val="00BD68EE"/>
    <w:rsid w:val="00BD6AB7"/>
    <w:rsid w:val="00BD6F15"/>
    <w:rsid w:val="00BD70CF"/>
    <w:rsid w:val="00BD7161"/>
    <w:rsid w:val="00BD71DB"/>
    <w:rsid w:val="00BD724E"/>
    <w:rsid w:val="00BD73D8"/>
    <w:rsid w:val="00BD7956"/>
    <w:rsid w:val="00BE0171"/>
    <w:rsid w:val="00BE0244"/>
    <w:rsid w:val="00BE0B13"/>
    <w:rsid w:val="00BE0C3F"/>
    <w:rsid w:val="00BE1275"/>
    <w:rsid w:val="00BE17C5"/>
    <w:rsid w:val="00BE18E5"/>
    <w:rsid w:val="00BE1A30"/>
    <w:rsid w:val="00BE228A"/>
    <w:rsid w:val="00BE2768"/>
    <w:rsid w:val="00BE2A5F"/>
    <w:rsid w:val="00BE306A"/>
    <w:rsid w:val="00BE3DF5"/>
    <w:rsid w:val="00BE4116"/>
    <w:rsid w:val="00BE4472"/>
    <w:rsid w:val="00BE5AF0"/>
    <w:rsid w:val="00BE654C"/>
    <w:rsid w:val="00BE66B0"/>
    <w:rsid w:val="00BE6DEA"/>
    <w:rsid w:val="00BE7EB7"/>
    <w:rsid w:val="00BF1783"/>
    <w:rsid w:val="00BF1F5D"/>
    <w:rsid w:val="00BF2C30"/>
    <w:rsid w:val="00BF2FAE"/>
    <w:rsid w:val="00BF378C"/>
    <w:rsid w:val="00BF39C1"/>
    <w:rsid w:val="00BF401C"/>
    <w:rsid w:val="00BF40EC"/>
    <w:rsid w:val="00BF42AB"/>
    <w:rsid w:val="00BF466B"/>
    <w:rsid w:val="00BF4DCC"/>
    <w:rsid w:val="00BF53E2"/>
    <w:rsid w:val="00BF5438"/>
    <w:rsid w:val="00BF6106"/>
    <w:rsid w:val="00BF6117"/>
    <w:rsid w:val="00BF61E1"/>
    <w:rsid w:val="00BF724C"/>
    <w:rsid w:val="00BF7E90"/>
    <w:rsid w:val="00C003FC"/>
    <w:rsid w:val="00C00FF0"/>
    <w:rsid w:val="00C014E6"/>
    <w:rsid w:val="00C01B90"/>
    <w:rsid w:val="00C01E95"/>
    <w:rsid w:val="00C02539"/>
    <w:rsid w:val="00C030BF"/>
    <w:rsid w:val="00C0318F"/>
    <w:rsid w:val="00C04D39"/>
    <w:rsid w:val="00C0503C"/>
    <w:rsid w:val="00C05354"/>
    <w:rsid w:val="00C05901"/>
    <w:rsid w:val="00C07182"/>
    <w:rsid w:val="00C073FE"/>
    <w:rsid w:val="00C077B2"/>
    <w:rsid w:val="00C07803"/>
    <w:rsid w:val="00C07A36"/>
    <w:rsid w:val="00C07DC7"/>
    <w:rsid w:val="00C07E19"/>
    <w:rsid w:val="00C10672"/>
    <w:rsid w:val="00C10C94"/>
    <w:rsid w:val="00C11208"/>
    <w:rsid w:val="00C12553"/>
    <w:rsid w:val="00C126D3"/>
    <w:rsid w:val="00C1272F"/>
    <w:rsid w:val="00C12F3B"/>
    <w:rsid w:val="00C13861"/>
    <w:rsid w:val="00C139A0"/>
    <w:rsid w:val="00C13B34"/>
    <w:rsid w:val="00C13E36"/>
    <w:rsid w:val="00C1540A"/>
    <w:rsid w:val="00C15836"/>
    <w:rsid w:val="00C16FC6"/>
    <w:rsid w:val="00C1793E"/>
    <w:rsid w:val="00C201E2"/>
    <w:rsid w:val="00C20214"/>
    <w:rsid w:val="00C2034A"/>
    <w:rsid w:val="00C204CD"/>
    <w:rsid w:val="00C206CB"/>
    <w:rsid w:val="00C20A25"/>
    <w:rsid w:val="00C20E5F"/>
    <w:rsid w:val="00C21423"/>
    <w:rsid w:val="00C224E4"/>
    <w:rsid w:val="00C2260A"/>
    <w:rsid w:val="00C22C55"/>
    <w:rsid w:val="00C22C5E"/>
    <w:rsid w:val="00C2374D"/>
    <w:rsid w:val="00C23E80"/>
    <w:rsid w:val="00C241F5"/>
    <w:rsid w:val="00C24CAA"/>
    <w:rsid w:val="00C2565D"/>
    <w:rsid w:val="00C2566B"/>
    <w:rsid w:val="00C27190"/>
    <w:rsid w:val="00C27ACE"/>
    <w:rsid w:val="00C27AE0"/>
    <w:rsid w:val="00C27C78"/>
    <w:rsid w:val="00C27DA9"/>
    <w:rsid w:val="00C30533"/>
    <w:rsid w:val="00C30DC9"/>
    <w:rsid w:val="00C30DF1"/>
    <w:rsid w:val="00C314AA"/>
    <w:rsid w:val="00C319F6"/>
    <w:rsid w:val="00C322E6"/>
    <w:rsid w:val="00C32B69"/>
    <w:rsid w:val="00C32DF8"/>
    <w:rsid w:val="00C334A0"/>
    <w:rsid w:val="00C33544"/>
    <w:rsid w:val="00C33793"/>
    <w:rsid w:val="00C349D5"/>
    <w:rsid w:val="00C363A6"/>
    <w:rsid w:val="00C36955"/>
    <w:rsid w:val="00C36A1E"/>
    <w:rsid w:val="00C37524"/>
    <w:rsid w:val="00C37C1A"/>
    <w:rsid w:val="00C40715"/>
    <w:rsid w:val="00C41CED"/>
    <w:rsid w:val="00C42282"/>
    <w:rsid w:val="00C43D69"/>
    <w:rsid w:val="00C44323"/>
    <w:rsid w:val="00C45743"/>
    <w:rsid w:val="00C46104"/>
    <w:rsid w:val="00C50470"/>
    <w:rsid w:val="00C50947"/>
    <w:rsid w:val="00C5182F"/>
    <w:rsid w:val="00C5234D"/>
    <w:rsid w:val="00C526DC"/>
    <w:rsid w:val="00C52752"/>
    <w:rsid w:val="00C528EC"/>
    <w:rsid w:val="00C52B4B"/>
    <w:rsid w:val="00C52C78"/>
    <w:rsid w:val="00C53C5B"/>
    <w:rsid w:val="00C53DFD"/>
    <w:rsid w:val="00C545AF"/>
    <w:rsid w:val="00C5467C"/>
    <w:rsid w:val="00C5471B"/>
    <w:rsid w:val="00C54A04"/>
    <w:rsid w:val="00C54E4B"/>
    <w:rsid w:val="00C55027"/>
    <w:rsid w:val="00C5536F"/>
    <w:rsid w:val="00C55422"/>
    <w:rsid w:val="00C5567A"/>
    <w:rsid w:val="00C55817"/>
    <w:rsid w:val="00C55B87"/>
    <w:rsid w:val="00C5619E"/>
    <w:rsid w:val="00C56309"/>
    <w:rsid w:val="00C56DAB"/>
    <w:rsid w:val="00C56DE4"/>
    <w:rsid w:val="00C57340"/>
    <w:rsid w:val="00C5779E"/>
    <w:rsid w:val="00C600B4"/>
    <w:rsid w:val="00C60204"/>
    <w:rsid w:val="00C6043F"/>
    <w:rsid w:val="00C60694"/>
    <w:rsid w:val="00C60B66"/>
    <w:rsid w:val="00C60E91"/>
    <w:rsid w:val="00C61690"/>
    <w:rsid w:val="00C61999"/>
    <w:rsid w:val="00C61D1A"/>
    <w:rsid w:val="00C6210C"/>
    <w:rsid w:val="00C62C1E"/>
    <w:rsid w:val="00C62FAB"/>
    <w:rsid w:val="00C631C9"/>
    <w:rsid w:val="00C6348A"/>
    <w:rsid w:val="00C63651"/>
    <w:rsid w:val="00C641D6"/>
    <w:rsid w:val="00C64444"/>
    <w:rsid w:val="00C6515B"/>
    <w:rsid w:val="00C66E2A"/>
    <w:rsid w:val="00C672D1"/>
    <w:rsid w:val="00C672F4"/>
    <w:rsid w:val="00C67FBC"/>
    <w:rsid w:val="00C72074"/>
    <w:rsid w:val="00C72C87"/>
    <w:rsid w:val="00C72E94"/>
    <w:rsid w:val="00C7363E"/>
    <w:rsid w:val="00C738BD"/>
    <w:rsid w:val="00C74A2F"/>
    <w:rsid w:val="00C74DF4"/>
    <w:rsid w:val="00C75181"/>
    <w:rsid w:val="00C7566C"/>
    <w:rsid w:val="00C75973"/>
    <w:rsid w:val="00C75B91"/>
    <w:rsid w:val="00C769D6"/>
    <w:rsid w:val="00C77242"/>
    <w:rsid w:val="00C7786E"/>
    <w:rsid w:val="00C77AD8"/>
    <w:rsid w:val="00C8009E"/>
    <w:rsid w:val="00C80219"/>
    <w:rsid w:val="00C817D7"/>
    <w:rsid w:val="00C81A9F"/>
    <w:rsid w:val="00C81E6F"/>
    <w:rsid w:val="00C81E8A"/>
    <w:rsid w:val="00C81F52"/>
    <w:rsid w:val="00C83D63"/>
    <w:rsid w:val="00C83DD1"/>
    <w:rsid w:val="00C841D7"/>
    <w:rsid w:val="00C84D7B"/>
    <w:rsid w:val="00C8554A"/>
    <w:rsid w:val="00C85C78"/>
    <w:rsid w:val="00C85F3A"/>
    <w:rsid w:val="00C866F4"/>
    <w:rsid w:val="00C87A9D"/>
    <w:rsid w:val="00C87F57"/>
    <w:rsid w:val="00C90047"/>
    <w:rsid w:val="00C907FF"/>
    <w:rsid w:val="00C90B6F"/>
    <w:rsid w:val="00C91B78"/>
    <w:rsid w:val="00C91BCB"/>
    <w:rsid w:val="00C91D3C"/>
    <w:rsid w:val="00C92387"/>
    <w:rsid w:val="00C92523"/>
    <w:rsid w:val="00C929FE"/>
    <w:rsid w:val="00C92E14"/>
    <w:rsid w:val="00C933A8"/>
    <w:rsid w:val="00C93472"/>
    <w:rsid w:val="00C94643"/>
    <w:rsid w:val="00C94FCC"/>
    <w:rsid w:val="00C963AD"/>
    <w:rsid w:val="00C963DA"/>
    <w:rsid w:val="00C97E7C"/>
    <w:rsid w:val="00C97FBC"/>
    <w:rsid w:val="00C97FF0"/>
    <w:rsid w:val="00CA01A0"/>
    <w:rsid w:val="00CA08A6"/>
    <w:rsid w:val="00CA1CC2"/>
    <w:rsid w:val="00CA1CD3"/>
    <w:rsid w:val="00CA1D12"/>
    <w:rsid w:val="00CA1E29"/>
    <w:rsid w:val="00CA220C"/>
    <w:rsid w:val="00CA283D"/>
    <w:rsid w:val="00CA2AE0"/>
    <w:rsid w:val="00CA2B62"/>
    <w:rsid w:val="00CA2F4C"/>
    <w:rsid w:val="00CA3574"/>
    <w:rsid w:val="00CA3D12"/>
    <w:rsid w:val="00CA40B4"/>
    <w:rsid w:val="00CA40DE"/>
    <w:rsid w:val="00CA4370"/>
    <w:rsid w:val="00CA4375"/>
    <w:rsid w:val="00CA4494"/>
    <w:rsid w:val="00CA4630"/>
    <w:rsid w:val="00CA4D9A"/>
    <w:rsid w:val="00CA525C"/>
    <w:rsid w:val="00CA5473"/>
    <w:rsid w:val="00CA5977"/>
    <w:rsid w:val="00CA5A72"/>
    <w:rsid w:val="00CA5D83"/>
    <w:rsid w:val="00CA6178"/>
    <w:rsid w:val="00CA6443"/>
    <w:rsid w:val="00CA6BB6"/>
    <w:rsid w:val="00CA6C3B"/>
    <w:rsid w:val="00CA6DE0"/>
    <w:rsid w:val="00CA70AB"/>
    <w:rsid w:val="00CA760D"/>
    <w:rsid w:val="00CA76B5"/>
    <w:rsid w:val="00CA7989"/>
    <w:rsid w:val="00CB0255"/>
    <w:rsid w:val="00CB0402"/>
    <w:rsid w:val="00CB0A61"/>
    <w:rsid w:val="00CB1474"/>
    <w:rsid w:val="00CB150C"/>
    <w:rsid w:val="00CB2031"/>
    <w:rsid w:val="00CB33D6"/>
    <w:rsid w:val="00CB344B"/>
    <w:rsid w:val="00CB3599"/>
    <w:rsid w:val="00CB39C9"/>
    <w:rsid w:val="00CB3E5B"/>
    <w:rsid w:val="00CB3E78"/>
    <w:rsid w:val="00CB4110"/>
    <w:rsid w:val="00CB41B8"/>
    <w:rsid w:val="00CB5265"/>
    <w:rsid w:val="00CB528E"/>
    <w:rsid w:val="00CB53AB"/>
    <w:rsid w:val="00CB53D7"/>
    <w:rsid w:val="00CB567F"/>
    <w:rsid w:val="00CB56F5"/>
    <w:rsid w:val="00CB58D9"/>
    <w:rsid w:val="00CB5DF5"/>
    <w:rsid w:val="00CB6AA6"/>
    <w:rsid w:val="00CB6BCA"/>
    <w:rsid w:val="00CB7757"/>
    <w:rsid w:val="00CB7824"/>
    <w:rsid w:val="00CB7DCF"/>
    <w:rsid w:val="00CC04A1"/>
    <w:rsid w:val="00CC1492"/>
    <w:rsid w:val="00CC1755"/>
    <w:rsid w:val="00CC1834"/>
    <w:rsid w:val="00CC1841"/>
    <w:rsid w:val="00CC2025"/>
    <w:rsid w:val="00CC2793"/>
    <w:rsid w:val="00CC2D57"/>
    <w:rsid w:val="00CC34D9"/>
    <w:rsid w:val="00CC44BA"/>
    <w:rsid w:val="00CC4AFC"/>
    <w:rsid w:val="00CC4B63"/>
    <w:rsid w:val="00CC4C22"/>
    <w:rsid w:val="00CC4CBD"/>
    <w:rsid w:val="00CC576A"/>
    <w:rsid w:val="00CC5FA8"/>
    <w:rsid w:val="00CC602B"/>
    <w:rsid w:val="00CC6296"/>
    <w:rsid w:val="00CC7021"/>
    <w:rsid w:val="00CC74D2"/>
    <w:rsid w:val="00CC7539"/>
    <w:rsid w:val="00CD012E"/>
    <w:rsid w:val="00CD09E2"/>
    <w:rsid w:val="00CD1493"/>
    <w:rsid w:val="00CD18B6"/>
    <w:rsid w:val="00CD18C5"/>
    <w:rsid w:val="00CD1BA1"/>
    <w:rsid w:val="00CD1FF4"/>
    <w:rsid w:val="00CD33C9"/>
    <w:rsid w:val="00CD3DD8"/>
    <w:rsid w:val="00CD4253"/>
    <w:rsid w:val="00CD44B5"/>
    <w:rsid w:val="00CD4A04"/>
    <w:rsid w:val="00CD4A62"/>
    <w:rsid w:val="00CD4B94"/>
    <w:rsid w:val="00CD5002"/>
    <w:rsid w:val="00CD56C6"/>
    <w:rsid w:val="00CD56E3"/>
    <w:rsid w:val="00CD5B1F"/>
    <w:rsid w:val="00CD608B"/>
    <w:rsid w:val="00CD63A9"/>
    <w:rsid w:val="00CD65D7"/>
    <w:rsid w:val="00CD7568"/>
    <w:rsid w:val="00CD75C8"/>
    <w:rsid w:val="00CD7987"/>
    <w:rsid w:val="00CD79CA"/>
    <w:rsid w:val="00CD7AF5"/>
    <w:rsid w:val="00CD7CF8"/>
    <w:rsid w:val="00CD7F79"/>
    <w:rsid w:val="00CE0405"/>
    <w:rsid w:val="00CE0723"/>
    <w:rsid w:val="00CE0C8E"/>
    <w:rsid w:val="00CE1162"/>
    <w:rsid w:val="00CE19D0"/>
    <w:rsid w:val="00CE20CA"/>
    <w:rsid w:val="00CE2CF1"/>
    <w:rsid w:val="00CE3CE2"/>
    <w:rsid w:val="00CE4465"/>
    <w:rsid w:val="00CE463A"/>
    <w:rsid w:val="00CE4A22"/>
    <w:rsid w:val="00CE4BFD"/>
    <w:rsid w:val="00CE4FCE"/>
    <w:rsid w:val="00CE52BD"/>
    <w:rsid w:val="00CE5306"/>
    <w:rsid w:val="00CE57EB"/>
    <w:rsid w:val="00CE64C2"/>
    <w:rsid w:val="00CE73D4"/>
    <w:rsid w:val="00CE7F92"/>
    <w:rsid w:val="00CF0616"/>
    <w:rsid w:val="00CF0E2D"/>
    <w:rsid w:val="00CF1C9C"/>
    <w:rsid w:val="00CF23E4"/>
    <w:rsid w:val="00CF2BDB"/>
    <w:rsid w:val="00CF3117"/>
    <w:rsid w:val="00CF370B"/>
    <w:rsid w:val="00CF3AF3"/>
    <w:rsid w:val="00CF4764"/>
    <w:rsid w:val="00CF55AC"/>
    <w:rsid w:val="00CF5790"/>
    <w:rsid w:val="00CF61B3"/>
    <w:rsid w:val="00CF62BF"/>
    <w:rsid w:val="00CF6BBC"/>
    <w:rsid w:val="00CF6CC5"/>
    <w:rsid w:val="00CF7CA7"/>
    <w:rsid w:val="00D0296A"/>
    <w:rsid w:val="00D02B00"/>
    <w:rsid w:val="00D02C11"/>
    <w:rsid w:val="00D04239"/>
    <w:rsid w:val="00D0466F"/>
    <w:rsid w:val="00D04C9A"/>
    <w:rsid w:val="00D05C48"/>
    <w:rsid w:val="00D05C6F"/>
    <w:rsid w:val="00D0632B"/>
    <w:rsid w:val="00D0642F"/>
    <w:rsid w:val="00D06663"/>
    <w:rsid w:val="00D06724"/>
    <w:rsid w:val="00D06C3E"/>
    <w:rsid w:val="00D102F8"/>
    <w:rsid w:val="00D10739"/>
    <w:rsid w:val="00D10823"/>
    <w:rsid w:val="00D11683"/>
    <w:rsid w:val="00D11A49"/>
    <w:rsid w:val="00D11A7D"/>
    <w:rsid w:val="00D11ABE"/>
    <w:rsid w:val="00D11E37"/>
    <w:rsid w:val="00D13179"/>
    <w:rsid w:val="00D1393B"/>
    <w:rsid w:val="00D13C27"/>
    <w:rsid w:val="00D14295"/>
    <w:rsid w:val="00D154BB"/>
    <w:rsid w:val="00D15713"/>
    <w:rsid w:val="00D16579"/>
    <w:rsid w:val="00D16716"/>
    <w:rsid w:val="00D17159"/>
    <w:rsid w:val="00D17395"/>
    <w:rsid w:val="00D176B4"/>
    <w:rsid w:val="00D17C77"/>
    <w:rsid w:val="00D21786"/>
    <w:rsid w:val="00D21E3F"/>
    <w:rsid w:val="00D22B14"/>
    <w:rsid w:val="00D22CC2"/>
    <w:rsid w:val="00D234F7"/>
    <w:rsid w:val="00D235AD"/>
    <w:rsid w:val="00D2454B"/>
    <w:rsid w:val="00D2478D"/>
    <w:rsid w:val="00D250CF"/>
    <w:rsid w:val="00D25266"/>
    <w:rsid w:val="00D253ED"/>
    <w:rsid w:val="00D25B0D"/>
    <w:rsid w:val="00D25C9C"/>
    <w:rsid w:val="00D25E8C"/>
    <w:rsid w:val="00D26224"/>
    <w:rsid w:val="00D2631F"/>
    <w:rsid w:val="00D303AD"/>
    <w:rsid w:val="00D3051C"/>
    <w:rsid w:val="00D309A4"/>
    <w:rsid w:val="00D30F98"/>
    <w:rsid w:val="00D316A9"/>
    <w:rsid w:val="00D31DFF"/>
    <w:rsid w:val="00D3241C"/>
    <w:rsid w:val="00D32FAE"/>
    <w:rsid w:val="00D33447"/>
    <w:rsid w:val="00D3372B"/>
    <w:rsid w:val="00D33B88"/>
    <w:rsid w:val="00D34005"/>
    <w:rsid w:val="00D348B3"/>
    <w:rsid w:val="00D35475"/>
    <w:rsid w:val="00D36460"/>
    <w:rsid w:val="00D36BAD"/>
    <w:rsid w:val="00D36C80"/>
    <w:rsid w:val="00D36CFA"/>
    <w:rsid w:val="00D36F0A"/>
    <w:rsid w:val="00D37A0A"/>
    <w:rsid w:val="00D37DD2"/>
    <w:rsid w:val="00D37FEF"/>
    <w:rsid w:val="00D415A4"/>
    <w:rsid w:val="00D429CF"/>
    <w:rsid w:val="00D42A0B"/>
    <w:rsid w:val="00D435F3"/>
    <w:rsid w:val="00D43A86"/>
    <w:rsid w:val="00D44625"/>
    <w:rsid w:val="00D44F5A"/>
    <w:rsid w:val="00D450A3"/>
    <w:rsid w:val="00D45252"/>
    <w:rsid w:val="00D45CF5"/>
    <w:rsid w:val="00D4601F"/>
    <w:rsid w:val="00D46446"/>
    <w:rsid w:val="00D468E8"/>
    <w:rsid w:val="00D4700D"/>
    <w:rsid w:val="00D470B4"/>
    <w:rsid w:val="00D47214"/>
    <w:rsid w:val="00D4731F"/>
    <w:rsid w:val="00D47841"/>
    <w:rsid w:val="00D47C5D"/>
    <w:rsid w:val="00D501ED"/>
    <w:rsid w:val="00D50BDE"/>
    <w:rsid w:val="00D50DC1"/>
    <w:rsid w:val="00D50F32"/>
    <w:rsid w:val="00D50FE4"/>
    <w:rsid w:val="00D51113"/>
    <w:rsid w:val="00D514E9"/>
    <w:rsid w:val="00D51C1F"/>
    <w:rsid w:val="00D52A69"/>
    <w:rsid w:val="00D534B0"/>
    <w:rsid w:val="00D53610"/>
    <w:rsid w:val="00D53916"/>
    <w:rsid w:val="00D539D0"/>
    <w:rsid w:val="00D53D61"/>
    <w:rsid w:val="00D546CF"/>
    <w:rsid w:val="00D54A30"/>
    <w:rsid w:val="00D5522D"/>
    <w:rsid w:val="00D5529A"/>
    <w:rsid w:val="00D5548C"/>
    <w:rsid w:val="00D5562B"/>
    <w:rsid w:val="00D557B5"/>
    <w:rsid w:val="00D55B6C"/>
    <w:rsid w:val="00D55E45"/>
    <w:rsid w:val="00D5601B"/>
    <w:rsid w:val="00D56657"/>
    <w:rsid w:val="00D56EAE"/>
    <w:rsid w:val="00D5716F"/>
    <w:rsid w:val="00D57250"/>
    <w:rsid w:val="00D57B53"/>
    <w:rsid w:val="00D57F80"/>
    <w:rsid w:val="00D60A7D"/>
    <w:rsid w:val="00D60AFC"/>
    <w:rsid w:val="00D60E0E"/>
    <w:rsid w:val="00D60ECA"/>
    <w:rsid w:val="00D61B75"/>
    <w:rsid w:val="00D620E5"/>
    <w:rsid w:val="00D6284F"/>
    <w:rsid w:val="00D63C5C"/>
    <w:rsid w:val="00D63F15"/>
    <w:rsid w:val="00D64054"/>
    <w:rsid w:val="00D64EA4"/>
    <w:rsid w:val="00D65A78"/>
    <w:rsid w:val="00D67853"/>
    <w:rsid w:val="00D67C5D"/>
    <w:rsid w:val="00D70253"/>
    <w:rsid w:val="00D705FD"/>
    <w:rsid w:val="00D70842"/>
    <w:rsid w:val="00D7098B"/>
    <w:rsid w:val="00D70C3B"/>
    <w:rsid w:val="00D70F8A"/>
    <w:rsid w:val="00D710FE"/>
    <w:rsid w:val="00D71499"/>
    <w:rsid w:val="00D719C0"/>
    <w:rsid w:val="00D71F6C"/>
    <w:rsid w:val="00D72873"/>
    <w:rsid w:val="00D7313C"/>
    <w:rsid w:val="00D73EA1"/>
    <w:rsid w:val="00D73EF9"/>
    <w:rsid w:val="00D74025"/>
    <w:rsid w:val="00D744A4"/>
    <w:rsid w:val="00D74C5D"/>
    <w:rsid w:val="00D75905"/>
    <w:rsid w:val="00D759F0"/>
    <w:rsid w:val="00D75CDA"/>
    <w:rsid w:val="00D76520"/>
    <w:rsid w:val="00D767C8"/>
    <w:rsid w:val="00D77794"/>
    <w:rsid w:val="00D77F93"/>
    <w:rsid w:val="00D82A7D"/>
    <w:rsid w:val="00D8357A"/>
    <w:rsid w:val="00D8375A"/>
    <w:rsid w:val="00D839AD"/>
    <w:rsid w:val="00D8418D"/>
    <w:rsid w:val="00D8484A"/>
    <w:rsid w:val="00D84E1A"/>
    <w:rsid w:val="00D85704"/>
    <w:rsid w:val="00D85F05"/>
    <w:rsid w:val="00D87D1D"/>
    <w:rsid w:val="00D87F00"/>
    <w:rsid w:val="00D9003F"/>
    <w:rsid w:val="00D90102"/>
    <w:rsid w:val="00D906EB"/>
    <w:rsid w:val="00D90B23"/>
    <w:rsid w:val="00D90E34"/>
    <w:rsid w:val="00D918CA"/>
    <w:rsid w:val="00D91F9F"/>
    <w:rsid w:val="00D929CA"/>
    <w:rsid w:val="00D92BD7"/>
    <w:rsid w:val="00D9409C"/>
    <w:rsid w:val="00D942F6"/>
    <w:rsid w:val="00D948D2"/>
    <w:rsid w:val="00D95444"/>
    <w:rsid w:val="00D95BFC"/>
    <w:rsid w:val="00D95F51"/>
    <w:rsid w:val="00D96687"/>
    <w:rsid w:val="00D9673F"/>
    <w:rsid w:val="00D969B7"/>
    <w:rsid w:val="00D96C65"/>
    <w:rsid w:val="00D96F8F"/>
    <w:rsid w:val="00D97040"/>
    <w:rsid w:val="00D97CD9"/>
    <w:rsid w:val="00DA0146"/>
    <w:rsid w:val="00DA0548"/>
    <w:rsid w:val="00DA0A72"/>
    <w:rsid w:val="00DA0E43"/>
    <w:rsid w:val="00DA0E50"/>
    <w:rsid w:val="00DA11CD"/>
    <w:rsid w:val="00DA19C5"/>
    <w:rsid w:val="00DA1A69"/>
    <w:rsid w:val="00DA1D6C"/>
    <w:rsid w:val="00DA3968"/>
    <w:rsid w:val="00DA3BF1"/>
    <w:rsid w:val="00DA4389"/>
    <w:rsid w:val="00DA5837"/>
    <w:rsid w:val="00DA6652"/>
    <w:rsid w:val="00DA79ED"/>
    <w:rsid w:val="00DB006C"/>
    <w:rsid w:val="00DB00F6"/>
    <w:rsid w:val="00DB018B"/>
    <w:rsid w:val="00DB0713"/>
    <w:rsid w:val="00DB08F4"/>
    <w:rsid w:val="00DB144D"/>
    <w:rsid w:val="00DB26D1"/>
    <w:rsid w:val="00DB2B48"/>
    <w:rsid w:val="00DB3826"/>
    <w:rsid w:val="00DB4DB7"/>
    <w:rsid w:val="00DB50A3"/>
    <w:rsid w:val="00DB53AF"/>
    <w:rsid w:val="00DB5724"/>
    <w:rsid w:val="00DB75C6"/>
    <w:rsid w:val="00DB7D7A"/>
    <w:rsid w:val="00DB7DC3"/>
    <w:rsid w:val="00DC041C"/>
    <w:rsid w:val="00DC065B"/>
    <w:rsid w:val="00DC092B"/>
    <w:rsid w:val="00DC1764"/>
    <w:rsid w:val="00DC1A87"/>
    <w:rsid w:val="00DC1DFE"/>
    <w:rsid w:val="00DC2800"/>
    <w:rsid w:val="00DC2DEE"/>
    <w:rsid w:val="00DC2FF5"/>
    <w:rsid w:val="00DC3241"/>
    <w:rsid w:val="00DC349A"/>
    <w:rsid w:val="00DC3C4C"/>
    <w:rsid w:val="00DC4FB3"/>
    <w:rsid w:val="00DC5867"/>
    <w:rsid w:val="00DC660A"/>
    <w:rsid w:val="00DC766E"/>
    <w:rsid w:val="00DD0C9A"/>
    <w:rsid w:val="00DD0FBA"/>
    <w:rsid w:val="00DD24F4"/>
    <w:rsid w:val="00DD2A3C"/>
    <w:rsid w:val="00DD2D91"/>
    <w:rsid w:val="00DD303F"/>
    <w:rsid w:val="00DD33AA"/>
    <w:rsid w:val="00DD34F4"/>
    <w:rsid w:val="00DD3B56"/>
    <w:rsid w:val="00DD4981"/>
    <w:rsid w:val="00DD4EA9"/>
    <w:rsid w:val="00DD5398"/>
    <w:rsid w:val="00DD6FBF"/>
    <w:rsid w:val="00DD7D83"/>
    <w:rsid w:val="00DE0879"/>
    <w:rsid w:val="00DE0B9B"/>
    <w:rsid w:val="00DE127A"/>
    <w:rsid w:val="00DE1C5F"/>
    <w:rsid w:val="00DE1DF8"/>
    <w:rsid w:val="00DE2711"/>
    <w:rsid w:val="00DE284B"/>
    <w:rsid w:val="00DE393D"/>
    <w:rsid w:val="00DE3E68"/>
    <w:rsid w:val="00DE43FD"/>
    <w:rsid w:val="00DE523C"/>
    <w:rsid w:val="00DE7024"/>
    <w:rsid w:val="00DE7384"/>
    <w:rsid w:val="00DF0122"/>
    <w:rsid w:val="00DF0EE0"/>
    <w:rsid w:val="00DF0F00"/>
    <w:rsid w:val="00DF1212"/>
    <w:rsid w:val="00DF1688"/>
    <w:rsid w:val="00DF1838"/>
    <w:rsid w:val="00DF19CA"/>
    <w:rsid w:val="00DF2386"/>
    <w:rsid w:val="00DF282F"/>
    <w:rsid w:val="00DF28F8"/>
    <w:rsid w:val="00DF3563"/>
    <w:rsid w:val="00DF427E"/>
    <w:rsid w:val="00DF5051"/>
    <w:rsid w:val="00DF5A5F"/>
    <w:rsid w:val="00DF5B5D"/>
    <w:rsid w:val="00DF6734"/>
    <w:rsid w:val="00DF6B72"/>
    <w:rsid w:val="00DF6FCE"/>
    <w:rsid w:val="00DF7361"/>
    <w:rsid w:val="00DF7E59"/>
    <w:rsid w:val="00E00632"/>
    <w:rsid w:val="00E0290D"/>
    <w:rsid w:val="00E032E8"/>
    <w:rsid w:val="00E03495"/>
    <w:rsid w:val="00E034B2"/>
    <w:rsid w:val="00E03E72"/>
    <w:rsid w:val="00E04915"/>
    <w:rsid w:val="00E04ADF"/>
    <w:rsid w:val="00E04DA0"/>
    <w:rsid w:val="00E04FF2"/>
    <w:rsid w:val="00E056E0"/>
    <w:rsid w:val="00E063C3"/>
    <w:rsid w:val="00E06E60"/>
    <w:rsid w:val="00E07204"/>
    <w:rsid w:val="00E073A3"/>
    <w:rsid w:val="00E07425"/>
    <w:rsid w:val="00E07975"/>
    <w:rsid w:val="00E10BB7"/>
    <w:rsid w:val="00E10C6A"/>
    <w:rsid w:val="00E11366"/>
    <w:rsid w:val="00E11A47"/>
    <w:rsid w:val="00E11DD0"/>
    <w:rsid w:val="00E12963"/>
    <w:rsid w:val="00E1314D"/>
    <w:rsid w:val="00E1316F"/>
    <w:rsid w:val="00E137F0"/>
    <w:rsid w:val="00E13917"/>
    <w:rsid w:val="00E13F85"/>
    <w:rsid w:val="00E14635"/>
    <w:rsid w:val="00E15012"/>
    <w:rsid w:val="00E1547B"/>
    <w:rsid w:val="00E155C8"/>
    <w:rsid w:val="00E1581B"/>
    <w:rsid w:val="00E15B36"/>
    <w:rsid w:val="00E161A5"/>
    <w:rsid w:val="00E16547"/>
    <w:rsid w:val="00E178E0"/>
    <w:rsid w:val="00E17F14"/>
    <w:rsid w:val="00E201E5"/>
    <w:rsid w:val="00E20770"/>
    <w:rsid w:val="00E20CAA"/>
    <w:rsid w:val="00E20E7A"/>
    <w:rsid w:val="00E213BF"/>
    <w:rsid w:val="00E21744"/>
    <w:rsid w:val="00E21E10"/>
    <w:rsid w:val="00E226FE"/>
    <w:rsid w:val="00E22EEC"/>
    <w:rsid w:val="00E23567"/>
    <w:rsid w:val="00E23A91"/>
    <w:rsid w:val="00E23EA0"/>
    <w:rsid w:val="00E241C4"/>
    <w:rsid w:val="00E251C3"/>
    <w:rsid w:val="00E2615B"/>
    <w:rsid w:val="00E276B1"/>
    <w:rsid w:val="00E30962"/>
    <w:rsid w:val="00E31973"/>
    <w:rsid w:val="00E31D9C"/>
    <w:rsid w:val="00E3257E"/>
    <w:rsid w:val="00E32C04"/>
    <w:rsid w:val="00E32C91"/>
    <w:rsid w:val="00E3306F"/>
    <w:rsid w:val="00E332C4"/>
    <w:rsid w:val="00E34269"/>
    <w:rsid w:val="00E349A2"/>
    <w:rsid w:val="00E34A04"/>
    <w:rsid w:val="00E34B82"/>
    <w:rsid w:val="00E350AB"/>
    <w:rsid w:val="00E3531E"/>
    <w:rsid w:val="00E36083"/>
    <w:rsid w:val="00E36368"/>
    <w:rsid w:val="00E36763"/>
    <w:rsid w:val="00E36EE3"/>
    <w:rsid w:val="00E36FDA"/>
    <w:rsid w:val="00E3747E"/>
    <w:rsid w:val="00E37CBC"/>
    <w:rsid w:val="00E37CEC"/>
    <w:rsid w:val="00E37FF9"/>
    <w:rsid w:val="00E40118"/>
    <w:rsid w:val="00E40518"/>
    <w:rsid w:val="00E408D2"/>
    <w:rsid w:val="00E41001"/>
    <w:rsid w:val="00E413CC"/>
    <w:rsid w:val="00E414B8"/>
    <w:rsid w:val="00E42523"/>
    <w:rsid w:val="00E425FD"/>
    <w:rsid w:val="00E42602"/>
    <w:rsid w:val="00E427D3"/>
    <w:rsid w:val="00E42952"/>
    <w:rsid w:val="00E431D0"/>
    <w:rsid w:val="00E4368A"/>
    <w:rsid w:val="00E44D87"/>
    <w:rsid w:val="00E44DFF"/>
    <w:rsid w:val="00E45123"/>
    <w:rsid w:val="00E463BA"/>
    <w:rsid w:val="00E46E2C"/>
    <w:rsid w:val="00E47018"/>
    <w:rsid w:val="00E47B5A"/>
    <w:rsid w:val="00E501E2"/>
    <w:rsid w:val="00E503AF"/>
    <w:rsid w:val="00E506C8"/>
    <w:rsid w:val="00E50803"/>
    <w:rsid w:val="00E5125C"/>
    <w:rsid w:val="00E5127B"/>
    <w:rsid w:val="00E52083"/>
    <w:rsid w:val="00E52AAD"/>
    <w:rsid w:val="00E52CA7"/>
    <w:rsid w:val="00E52CE1"/>
    <w:rsid w:val="00E53551"/>
    <w:rsid w:val="00E53CBF"/>
    <w:rsid w:val="00E53E52"/>
    <w:rsid w:val="00E540B8"/>
    <w:rsid w:val="00E557C0"/>
    <w:rsid w:val="00E557D9"/>
    <w:rsid w:val="00E557FD"/>
    <w:rsid w:val="00E561EA"/>
    <w:rsid w:val="00E5642D"/>
    <w:rsid w:val="00E566D2"/>
    <w:rsid w:val="00E56D1D"/>
    <w:rsid w:val="00E572E6"/>
    <w:rsid w:val="00E57775"/>
    <w:rsid w:val="00E57F91"/>
    <w:rsid w:val="00E60258"/>
    <w:rsid w:val="00E6092A"/>
    <w:rsid w:val="00E61018"/>
    <w:rsid w:val="00E615BC"/>
    <w:rsid w:val="00E61A0A"/>
    <w:rsid w:val="00E61E32"/>
    <w:rsid w:val="00E62485"/>
    <w:rsid w:val="00E6251F"/>
    <w:rsid w:val="00E6258B"/>
    <w:rsid w:val="00E627B3"/>
    <w:rsid w:val="00E62C8B"/>
    <w:rsid w:val="00E634A0"/>
    <w:rsid w:val="00E6596C"/>
    <w:rsid w:val="00E65A12"/>
    <w:rsid w:val="00E66119"/>
    <w:rsid w:val="00E7017E"/>
    <w:rsid w:val="00E7089A"/>
    <w:rsid w:val="00E71068"/>
    <w:rsid w:val="00E717A3"/>
    <w:rsid w:val="00E71DBA"/>
    <w:rsid w:val="00E72AA5"/>
    <w:rsid w:val="00E72FC2"/>
    <w:rsid w:val="00E73317"/>
    <w:rsid w:val="00E73A4C"/>
    <w:rsid w:val="00E746BE"/>
    <w:rsid w:val="00E74B32"/>
    <w:rsid w:val="00E74B9F"/>
    <w:rsid w:val="00E7562D"/>
    <w:rsid w:val="00E76241"/>
    <w:rsid w:val="00E76472"/>
    <w:rsid w:val="00E767D2"/>
    <w:rsid w:val="00E76F2F"/>
    <w:rsid w:val="00E7730F"/>
    <w:rsid w:val="00E80E49"/>
    <w:rsid w:val="00E813BB"/>
    <w:rsid w:val="00E819AC"/>
    <w:rsid w:val="00E81B2B"/>
    <w:rsid w:val="00E823AC"/>
    <w:rsid w:val="00E82661"/>
    <w:rsid w:val="00E82F7A"/>
    <w:rsid w:val="00E83836"/>
    <w:rsid w:val="00E83E61"/>
    <w:rsid w:val="00E84005"/>
    <w:rsid w:val="00E841F0"/>
    <w:rsid w:val="00E84423"/>
    <w:rsid w:val="00E8508A"/>
    <w:rsid w:val="00E85380"/>
    <w:rsid w:val="00E8575B"/>
    <w:rsid w:val="00E8682B"/>
    <w:rsid w:val="00E86E87"/>
    <w:rsid w:val="00E87052"/>
    <w:rsid w:val="00E87476"/>
    <w:rsid w:val="00E8753B"/>
    <w:rsid w:val="00E87550"/>
    <w:rsid w:val="00E879E3"/>
    <w:rsid w:val="00E87A8E"/>
    <w:rsid w:val="00E87B30"/>
    <w:rsid w:val="00E87D21"/>
    <w:rsid w:val="00E904FD"/>
    <w:rsid w:val="00E91AB6"/>
    <w:rsid w:val="00E91B1D"/>
    <w:rsid w:val="00E91C37"/>
    <w:rsid w:val="00E91C38"/>
    <w:rsid w:val="00E924DE"/>
    <w:rsid w:val="00E92647"/>
    <w:rsid w:val="00E92E40"/>
    <w:rsid w:val="00E935B4"/>
    <w:rsid w:val="00E935CA"/>
    <w:rsid w:val="00E9404B"/>
    <w:rsid w:val="00E94069"/>
    <w:rsid w:val="00E942C5"/>
    <w:rsid w:val="00E9446C"/>
    <w:rsid w:val="00E944D7"/>
    <w:rsid w:val="00E94D32"/>
    <w:rsid w:val="00E95631"/>
    <w:rsid w:val="00E958B7"/>
    <w:rsid w:val="00E95B04"/>
    <w:rsid w:val="00E96416"/>
    <w:rsid w:val="00E9691D"/>
    <w:rsid w:val="00E96964"/>
    <w:rsid w:val="00E97239"/>
    <w:rsid w:val="00E97531"/>
    <w:rsid w:val="00EA0067"/>
    <w:rsid w:val="00EA0A71"/>
    <w:rsid w:val="00EA1566"/>
    <w:rsid w:val="00EA16B4"/>
    <w:rsid w:val="00EA236C"/>
    <w:rsid w:val="00EA3171"/>
    <w:rsid w:val="00EA367F"/>
    <w:rsid w:val="00EA3B89"/>
    <w:rsid w:val="00EA3FF7"/>
    <w:rsid w:val="00EA4000"/>
    <w:rsid w:val="00EA417E"/>
    <w:rsid w:val="00EA454C"/>
    <w:rsid w:val="00EA48D2"/>
    <w:rsid w:val="00EA4ABB"/>
    <w:rsid w:val="00EA4FAD"/>
    <w:rsid w:val="00EA62DB"/>
    <w:rsid w:val="00EA642F"/>
    <w:rsid w:val="00EA65C3"/>
    <w:rsid w:val="00EA67E0"/>
    <w:rsid w:val="00EA6C65"/>
    <w:rsid w:val="00EA6CD9"/>
    <w:rsid w:val="00EA77C9"/>
    <w:rsid w:val="00EA7BE0"/>
    <w:rsid w:val="00EA7D9A"/>
    <w:rsid w:val="00EB01AB"/>
    <w:rsid w:val="00EB051F"/>
    <w:rsid w:val="00EB1012"/>
    <w:rsid w:val="00EB1BD1"/>
    <w:rsid w:val="00EB2690"/>
    <w:rsid w:val="00EB2789"/>
    <w:rsid w:val="00EB2917"/>
    <w:rsid w:val="00EB2DAC"/>
    <w:rsid w:val="00EB2F05"/>
    <w:rsid w:val="00EB418B"/>
    <w:rsid w:val="00EB47A5"/>
    <w:rsid w:val="00EB5376"/>
    <w:rsid w:val="00EB5A19"/>
    <w:rsid w:val="00EB5A79"/>
    <w:rsid w:val="00EB5B29"/>
    <w:rsid w:val="00EB5D8A"/>
    <w:rsid w:val="00EB5FCF"/>
    <w:rsid w:val="00EB6215"/>
    <w:rsid w:val="00EB64C6"/>
    <w:rsid w:val="00EB668D"/>
    <w:rsid w:val="00EB683F"/>
    <w:rsid w:val="00EB6ED5"/>
    <w:rsid w:val="00EC000C"/>
    <w:rsid w:val="00EC0F8D"/>
    <w:rsid w:val="00EC191D"/>
    <w:rsid w:val="00EC206D"/>
    <w:rsid w:val="00EC21E0"/>
    <w:rsid w:val="00EC31C0"/>
    <w:rsid w:val="00EC39B0"/>
    <w:rsid w:val="00EC55A7"/>
    <w:rsid w:val="00EC5921"/>
    <w:rsid w:val="00EC5E7B"/>
    <w:rsid w:val="00EC6244"/>
    <w:rsid w:val="00EC67A0"/>
    <w:rsid w:val="00EC6914"/>
    <w:rsid w:val="00EC6EA1"/>
    <w:rsid w:val="00EC7519"/>
    <w:rsid w:val="00EC7777"/>
    <w:rsid w:val="00EC7A6F"/>
    <w:rsid w:val="00ED09C1"/>
    <w:rsid w:val="00ED0D6D"/>
    <w:rsid w:val="00ED15EC"/>
    <w:rsid w:val="00ED1A18"/>
    <w:rsid w:val="00ED1D9B"/>
    <w:rsid w:val="00ED2404"/>
    <w:rsid w:val="00ED3029"/>
    <w:rsid w:val="00ED3262"/>
    <w:rsid w:val="00ED33AA"/>
    <w:rsid w:val="00ED382F"/>
    <w:rsid w:val="00ED3EAE"/>
    <w:rsid w:val="00ED3EF4"/>
    <w:rsid w:val="00ED400B"/>
    <w:rsid w:val="00ED42E6"/>
    <w:rsid w:val="00ED45AA"/>
    <w:rsid w:val="00ED6022"/>
    <w:rsid w:val="00ED67B4"/>
    <w:rsid w:val="00EE02F6"/>
    <w:rsid w:val="00EE0BD4"/>
    <w:rsid w:val="00EE1364"/>
    <w:rsid w:val="00EE24D5"/>
    <w:rsid w:val="00EE3D42"/>
    <w:rsid w:val="00EE3DC0"/>
    <w:rsid w:val="00EE4B21"/>
    <w:rsid w:val="00EE4DB8"/>
    <w:rsid w:val="00EE4E27"/>
    <w:rsid w:val="00EE58E0"/>
    <w:rsid w:val="00EE59A1"/>
    <w:rsid w:val="00EE5F46"/>
    <w:rsid w:val="00EE6234"/>
    <w:rsid w:val="00EE6252"/>
    <w:rsid w:val="00EE66B9"/>
    <w:rsid w:val="00EE6804"/>
    <w:rsid w:val="00EE6879"/>
    <w:rsid w:val="00EE7740"/>
    <w:rsid w:val="00EF0DB5"/>
    <w:rsid w:val="00EF1366"/>
    <w:rsid w:val="00EF25DE"/>
    <w:rsid w:val="00EF267B"/>
    <w:rsid w:val="00EF2A43"/>
    <w:rsid w:val="00EF3415"/>
    <w:rsid w:val="00EF343E"/>
    <w:rsid w:val="00EF43E2"/>
    <w:rsid w:val="00EF44C4"/>
    <w:rsid w:val="00EF4E0B"/>
    <w:rsid w:val="00EF4E83"/>
    <w:rsid w:val="00EF4FFA"/>
    <w:rsid w:val="00EF5490"/>
    <w:rsid w:val="00EF58EA"/>
    <w:rsid w:val="00EF7798"/>
    <w:rsid w:val="00F00193"/>
    <w:rsid w:val="00F00908"/>
    <w:rsid w:val="00F00B65"/>
    <w:rsid w:val="00F015B3"/>
    <w:rsid w:val="00F022D3"/>
    <w:rsid w:val="00F02CF0"/>
    <w:rsid w:val="00F0368C"/>
    <w:rsid w:val="00F03B4A"/>
    <w:rsid w:val="00F03D57"/>
    <w:rsid w:val="00F03F85"/>
    <w:rsid w:val="00F044BF"/>
    <w:rsid w:val="00F04B3C"/>
    <w:rsid w:val="00F05246"/>
    <w:rsid w:val="00F05CF5"/>
    <w:rsid w:val="00F05F11"/>
    <w:rsid w:val="00F0615A"/>
    <w:rsid w:val="00F06DC6"/>
    <w:rsid w:val="00F06E51"/>
    <w:rsid w:val="00F07B72"/>
    <w:rsid w:val="00F07DD4"/>
    <w:rsid w:val="00F07FDF"/>
    <w:rsid w:val="00F104C0"/>
    <w:rsid w:val="00F10C9B"/>
    <w:rsid w:val="00F1114B"/>
    <w:rsid w:val="00F1162D"/>
    <w:rsid w:val="00F11820"/>
    <w:rsid w:val="00F11F3A"/>
    <w:rsid w:val="00F12653"/>
    <w:rsid w:val="00F127B0"/>
    <w:rsid w:val="00F127BC"/>
    <w:rsid w:val="00F12CF7"/>
    <w:rsid w:val="00F13611"/>
    <w:rsid w:val="00F14805"/>
    <w:rsid w:val="00F1492E"/>
    <w:rsid w:val="00F15097"/>
    <w:rsid w:val="00F15A21"/>
    <w:rsid w:val="00F160D5"/>
    <w:rsid w:val="00F164C2"/>
    <w:rsid w:val="00F167BC"/>
    <w:rsid w:val="00F1689B"/>
    <w:rsid w:val="00F174C8"/>
    <w:rsid w:val="00F17762"/>
    <w:rsid w:val="00F17B52"/>
    <w:rsid w:val="00F17FFB"/>
    <w:rsid w:val="00F206CF"/>
    <w:rsid w:val="00F217A2"/>
    <w:rsid w:val="00F21C7E"/>
    <w:rsid w:val="00F2392E"/>
    <w:rsid w:val="00F23DED"/>
    <w:rsid w:val="00F24401"/>
    <w:rsid w:val="00F244E1"/>
    <w:rsid w:val="00F247BC"/>
    <w:rsid w:val="00F24A51"/>
    <w:rsid w:val="00F24B6D"/>
    <w:rsid w:val="00F24ECD"/>
    <w:rsid w:val="00F25938"/>
    <w:rsid w:val="00F278A7"/>
    <w:rsid w:val="00F27B99"/>
    <w:rsid w:val="00F3066B"/>
    <w:rsid w:val="00F3187B"/>
    <w:rsid w:val="00F32147"/>
    <w:rsid w:val="00F32490"/>
    <w:rsid w:val="00F32560"/>
    <w:rsid w:val="00F326CC"/>
    <w:rsid w:val="00F342C9"/>
    <w:rsid w:val="00F35394"/>
    <w:rsid w:val="00F3541D"/>
    <w:rsid w:val="00F35B77"/>
    <w:rsid w:val="00F37095"/>
    <w:rsid w:val="00F372BE"/>
    <w:rsid w:val="00F37499"/>
    <w:rsid w:val="00F377FD"/>
    <w:rsid w:val="00F378FA"/>
    <w:rsid w:val="00F379E7"/>
    <w:rsid w:val="00F37A2D"/>
    <w:rsid w:val="00F37C61"/>
    <w:rsid w:val="00F4006E"/>
    <w:rsid w:val="00F40241"/>
    <w:rsid w:val="00F40B5B"/>
    <w:rsid w:val="00F40D7F"/>
    <w:rsid w:val="00F418DD"/>
    <w:rsid w:val="00F41F15"/>
    <w:rsid w:val="00F420C4"/>
    <w:rsid w:val="00F420FD"/>
    <w:rsid w:val="00F428F2"/>
    <w:rsid w:val="00F42EDF"/>
    <w:rsid w:val="00F43978"/>
    <w:rsid w:val="00F43A8C"/>
    <w:rsid w:val="00F43C07"/>
    <w:rsid w:val="00F440DE"/>
    <w:rsid w:val="00F44779"/>
    <w:rsid w:val="00F44AF0"/>
    <w:rsid w:val="00F44D1B"/>
    <w:rsid w:val="00F45690"/>
    <w:rsid w:val="00F463C9"/>
    <w:rsid w:val="00F466C3"/>
    <w:rsid w:val="00F46BED"/>
    <w:rsid w:val="00F46EBC"/>
    <w:rsid w:val="00F50624"/>
    <w:rsid w:val="00F50732"/>
    <w:rsid w:val="00F513B5"/>
    <w:rsid w:val="00F51D69"/>
    <w:rsid w:val="00F52304"/>
    <w:rsid w:val="00F52736"/>
    <w:rsid w:val="00F5297D"/>
    <w:rsid w:val="00F529F3"/>
    <w:rsid w:val="00F5352D"/>
    <w:rsid w:val="00F5398E"/>
    <w:rsid w:val="00F53BDB"/>
    <w:rsid w:val="00F548FF"/>
    <w:rsid w:val="00F54BD9"/>
    <w:rsid w:val="00F54FE5"/>
    <w:rsid w:val="00F5509D"/>
    <w:rsid w:val="00F55C15"/>
    <w:rsid w:val="00F56207"/>
    <w:rsid w:val="00F60615"/>
    <w:rsid w:val="00F6068D"/>
    <w:rsid w:val="00F60CE5"/>
    <w:rsid w:val="00F62E6D"/>
    <w:rsid w:val="00F63363"/>
    <w:rsid w:val="00F63D02"/>
    <w:rsid w:val="00F642BC"/>
    <w:rsid w:val="00F64E4E"/>
    <w:rsid w:val="00F65B7C"/>
    <w:rsid w:val="00F65F1A"/>
    <w:rsid w:val="00F66061"/>
    <w:rsid w:val="00F67783"/>
    <w:rsid w:val="00F67F03"/>
    <w:rsid w:val="00F70000"/>
    <w:rsid w:val="00F70BC4"/>
    <w:rsid w:val="00F718A1"/>
    <w:rsid w:val="00F723F4"/>
    <w:rsid w:val="00F72DF9"/>
    <w:rsid w:val="00F73D00"/>
    <w:rsid w:val="00F74AC9"/>
    <w:rsid w:val="00F75647"/>
    <w:rsid w:val="00F76139"/>
    <w:rsid w:val="00F762D6"/>
    <w:rsid w:val="00F766BE"/>
    <w:rsid w:val="00F76FF5"/>
    <w:rsid w:val="00F77812"/>
    <w:rsid w:val="00F80415"/>
    <w:rsid w:val="00F811F8"/>
    <w:rsid w:val="00F81E51"/>
    <w:rsid w:val="00F8204A"/>
    <w:rsid w:val="00F8213C"/>
    <w:rsid w:val="00F82145"/>
    <w:rsid w:val="00F82751"/>
    <w:rsid w:val="00F82CA0"/>
    <w:rsid w:val="00F8308F"/>
    <w:rsid w:val="00F84907"/>
    <w:rsid w:val="00F8539B"/>
    <w:rsid w:val="00F85A95"/>
    <w:rsid w:val="00F86303"/>
    <w:rsid w:val="00F8648C"/>
    <w:rsid w:val="00F86B31"/>
    <w:rsid w:val="00F86C41"/>
    <w:rsid w:val="00F86F11"/>
    <w:rsid w:val="00F90554"/>
    <w:rsid w:val="00F907C4"/>
    <w:rsid w:val="00F9099C"/>
    <w:rsid w:val="00F91381"/>
    <w:rsid w:val="00F91562"/>
    <w:rsid w:val="00F91E20"/>
    <w:rsid w:val="00F92848"/>
    <w:rsid w:val="00F928BE"/>
    <w:rsid w:val="00F92ABD"/>
    <w:rsid w:val="00F9317E"/>
    <w:rsid w:val="00F934E2"/>
    <w:rsid w:val="00F937D8"/>
    <w:rsid w:val="00F93A51"/>
    <w:rsid w:val="00F93DA4"/>
    <w:rsid w:val="00F93E37"/>
    <w:rsid w:val="00F9661D"/>
    <w:rsid w:val="00F97632"/>
    <w:rsid w:val="00F976AE"/>
    <w:rsid w:val="00F97E16"/>
    <w:rsid w:val="00FA02E6"/>
    <w:rsid w:val="00FA0C5E"/>
    <w:rsid w:val="00FA0F12"/>
    <w:rsid w:val="00FA1E80"/>
    <w:rsid w:val="00FA221F"/>
    <w:rsid w:val="00FA2A9F"/>
    <w:rsid w:val="00FA3559"/>
    <w:rsid w:val="00FA4127"/>
    <w:rsid w:val="00FA4C8C"/>
    <w:rsid w:val="00FA5373"/>
    <w:rsid w:val="00FA6796"/>
    <w:rsid w:val="00FA6B12"/>
    <w:rsid w:val="00FA6C13"/>
    <w:rsid w:val="00FA6CEF"/>
    <w:rsid w:val="00FA7261"/>
    <w:rsid w:val="00FB0060"/>
    <w:rsid w:val="00FB0451"/>
    <w:rsid w:val="00FB05CD"/>
    <w:rsid w:val="00FB16BE"/>
    <w:rsid w:val="00FB1A30"/>
    <w:rsid w:val="00FB1F1D"/>
    <w:rsid w:val="00FB29EC"/>
    <w:rsid w:val="00FB2A1C"/>
    <w:rsid w:val="00FB2AF3"/>
    <w:rsid w:val="00FB3225"/>
    <w:rsid w:val="00FB32DC"/>
    <w:rsid w:val="00FB3F05"/>
    <w:rsid w:val="00FB4087"/>
    <w:rsid w:val="00FB4FDD"/>
    <w:rsid w:val="00FB5317"/>
    <w:rsid w:val="00FB60CE"/>
    <w:rsid w:val="00FB6AE2"/>
    <w:rsid w:val="00FB6CBD"/>
    <w:rsid w:val="00FB7161"/>
    <w:rsid w:val="00FB74C6"/>
    <w:rsid w:val="00FB78CE"/>
    <w:rsid w:val="00FB7EE3"/>
    <w:rsid w:val="00FC0302"/>
    <w:rsid w:val="00FC0479"/>
    <w:rsid w:val="00FC0648"/>
    <w:rsid w:val="00FC06DE"/>
    <w:rsid w:val="00FC08F2"/>
    <w:rsid w:val="00FC0F34"/>
    <w:rsid w:val="00FC1264"/>
    <w:rsid w:val="00FC159F"/>
    <w:rsid w:val="00FC1A56"/>
    <w:rsid w:val="00FC1B8D"/>
    <w:rsid w:val="00FC2147"/>
    <w:rsid w:val="00FC25BA"/>
    <w:rsid w:val="00FC25FC"/>
    <w:rsid w:val="00FC31F7"/>
    <w:rsid w:val="00FC3389"/>
    <w:rsid w:val="00FC3563"/>
    <w:rsid w:val="00FC3643"/>
    <w:rsid w:val="00FC3C21"/>
    <w:rsid w:val="00FC41E8"/>
    <w:rsid w:val="00FC4511"/>
    <w:rsid w:val="00FC4569"/>
    <w:rsid w:val="00FC4D1A"/>
    <w:rsid w:val="00FC5345"/>
    <w:rsid w:val="00FC63C6"/>
    <w:rsid w:val="00FC7910"/>
    <w:rsid w:val="00FC7935"/>
    <w:rsid w:val="00FC7FB8"/>
    <w:rsid w:val="00FD01F7"/>
    <w:rsid w:val="00FD07A3"/>
    <w:rsid w:val="00FD0A2E"/>
    <w:rsid w:val="00FD0B7C"/>
    <w:rsid w:val="00FD0B8B"/>
    <w:rsid w:val="00FD1652"/>
    <w:rsid w:val="00FD1AEB"/>
    <w:rsid w:val="00FD213A"/>
    <w:rsid w:val="00FD2BC7"/>
    <w:rsid w:val="00FD3BFA"/>
    <w:rsid w:val="00FD3D2E"/>
    <w:rsid w:val="00FD4887"/>
    <w:rsid w:val="00FD4ACE"/>
    <w:rsid w:val="00FD4BAF"/>
    <w:rsid w:val="00FD4DA9"/>
    <w:rsid w:val="00FD4FE9"/>
    <w:rsid w:val="00FD515F"/>
    <w:rsid w:val="00FD5315"/>
    <w:rsid w:val="00FD54F4"/>
    <w:rsid w:val="00FD606B"/>
    <w:rsid w:val="00FD659B"/>
    <w:rsid w:val="00FD66D2"/>
    <w:rsid w:val="00FD697B"/>
    <w:rsid w:val="00FD6E56"/>
    <w:rsid w:val="00FD7011"/>
    <w:rsid w:val="00FD79BB"/>
    <w:rsid w:val="00FD7A86"/>
    <w:rsid w:val="00FD7D0F"/>
    <w:rsid w:val="00FD7E5D"/>
    <w:rsid w:val="00FE016C"/>
    <w:rsid w:val="00FE01C4"/>
    <w:rsid w:val="00FE054A"/>
    <w:rsid w:val="00FE120A"/>
    <w:rsid w:val="00FE1437"/>
    <w:rsid w:val="00FE143C"/>
    <w:rsid w:val="00FE160E"/>
    <w:rsid w:val="00FE17FF"/>
    <w:rsid w:val="00FE19E8"/>
    <w:rsid w:val="00FE2000"/>
    <w:rsid w:val="00FE2E51"/>
    <w:rsid w:val="00FE3831"/>
    <w:rsid w:val="00FE4ADD"/>
    <w:rsid w:val="00FE542D"/>
    <w:rsid w:val="00FE54B8"/>
    <w:rsid w:val="00FE560A"/>
    <w:rsid w:val="00FE6E42"/>
    <w:rsid w:val="00FE7851"/>
    <w:rsid w:val="00FE7AFA"/>
    <w:rsid w:val="00FF054F"/>
    <w:rsid w:val="00FF09D2"/>
    <w:rsid w:val="00FF105B"/>
    <w:rsid w:val="00FF2C4F"/>
    <w:rsid w:val="00FF2CEE"/>
    <w:rsid w:val="00FF2E32"/>
    <w:rsid w:val="00FF62CC"/>
    <w:rsid w:val="00FF70BB"/>
    <w:rsid w:val="00FF753D"/>
    <w:rsid w:val="00FF75F9"/>
    <w:rsid w:val="00FF7640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966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qFormat/>
    <w:rsid w:val="00895B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A3BDA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6029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602966"/>
    <w:pPr>
      <w:overflowPunct/>
      <w:autoSpaceDE/>
      <w:autoSpaceDN/>
      <w:adjustRightInd/>
      <w:spacing w:before="120" w:after="120"/>
      <w:textAlignment w:val="auto"/>
      <w:outlineLvl w:val="3"/>
    </w:pPr>
    <w:rPr>
      <w:rFonts w:cs="Times New Roman"/>
      <w:b w:val="0"/>
      <w:bCs w:val="0"/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A3BDA"/>
    <w:p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basedOn w:val="a0"/>
    <w:link w:val="1"/>
    <w:rsid w:val="00D2178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A3BD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2178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25553"/>
    <w:rPr>
      <w:rFonts w:ascii="Arial" w:hAnsi="Arial"/>
      <w:i/>
      <w:sz w:val="22"/>
    </w:rPr>
  </w:style>
  <w:style w:type="character" w:customStyle="1" w:styleId="70">
    <w:name w:val="Заголовок 7 Знак"/>
    <w:basedOn w:val="a0"/>
    <w:link w:val="7"/>
    <w:rsid w:val="008A3BDA"/>
    <w:rPr>
      <w:sz w:val="24"/>
      <w:szCs w:val="24"/>
    </w:rPr>
  </w:style>
  <w:style w:type="paragraph" w:styleId="a3">
    <w:name w:val="Body Text Indent"/>
    <w:aliases w:val="Надин стиль"/>
    <w:basedOn w:val="a"/>
    <w:link w:val="a4"/>
    <w:rsid w:val="00602966"/>
    <w:pPr>
      <w:ind w:firstLine="851"/>
      <w:jc w:val="center"/>
    </w:pPr>
    <w:rPr>
      <w:b/>
      <w:bCs/>
    </w:rPr>
  </w:style>
  <w:style w:type="character" w:customStyle="1" w:styleId="a4">
    <w:name w:val="Основной текст с отступом Знак"/>
    <w:aliases w:val="Надин стиль Знак"/>
    <w:basedOn w:val="a0"/>
    <w:link w:val="a3"/>
    <w:rsid w:val="00FE1437"/>
    <w:rPr>
      <w:b/>
      <w:bCs/>
      <w:sz w:val="28"/>
    </w:rPr>
  </w:style>
  <w:style w:type="paragraph" w:styleId="21">
    <w:name w:val="Body Text Indent 2"/>
    <w:basedOn w:val="a"/>
    <w:link w:val="22"/>
    <w:rsid w:val="00602966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rsid w:val="00D21786"/>
    <w:rPr>
      <w:sz w:val="28"/>
    </w:rPr>
  </w:style>
  <w:style w:type="paragraph" w:customStyle="1" w:styleId="e1">
    <w:name w:val="Кeбычный1"/>
    <w:rsid w:val="00602966"/>
    <w:pPr>
      <w:widowControl w:val="0"/>
    </w:pPr>
  </w:style>
  <w:style w:type="paragraph" w:styleId="a5">
    <w:name w:val="Title"/>
    <w:basedOn w:val="a"/>
    <w:link w:val="a6"/>
    <w:qFormat/>
    <w:rsid w:val="00602966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6">
    <w:name w:val="Название Знак"/>
    <w:basedOn w:val="a0"/>
    <w:link w:val="a5"/>
    <w:rsid w:val="00E349A2"/>
    <w:rPr>
      <w:b/>
      <w:sz w:val="24"/>
      <w:lang w:val="ru-RU" w:eastAsia="ru-RU" w:bidi="ar-SA"/>
    </w:rPr>
  </w:style>
  <w:style w:type="paragraph" w:styleId="31">
    <w:name w:val="Body Text Indent 3"/>
    <w:basedOn w:val="a"/>
    <w:link w:val="32"/>
    <w:rsid w:val="00895B1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21786"/>
    <w:rPr>
      <w:sz w:val="16"/>
      <w:szCs w:val="16"/>
    </w:rPr>
  </w:style>
  <w:style w:type="paragraph" w:customStyle="1" w:styleId="Normal">
    <w:name w:val="Normal"/>
    <w:rsid w:val="00895B16"/>
    <w:rPr>
      <w:sz w:val="28"/>
    </w:rPr>
  </w:style>
  <w:style w:type="paragraph" w:customStyle="1" w:styleId="BodyTextIndent2">
    <w:name w:val="Body Text Indent 2"/>
    <w:basedOn w:val="Normal"/>
    <w:rsid w:val="00895B16"/>
    <w:pPr>
      <w:ind w:firstLine="851"/>
      <w:jc w:val="both"/>
    </w:pPr>
  </w:style>
  <w:style w:type="paragraph" w:customStyle="1" w:styleId="ConsNormal">
    <w:name w:val="ConsNormal"/>
    <w:rsid w:val="00895B16"/>
    <w:pPr>
      <w:widowControl w:val="0"/>
      <w:ind w:firstLine="720"/>
    </w:pPr>
    <w:rPr>
      <w:rFonts w:ascii="Arial" w:hAnsi="Arial"/>
      <w:snapToGrid w:val="0"/>
    </w:rPr>
  </w:style>
  <w:style w:type="table" w:styleId="a7">
    <w:name w:val="Table Grid"/>
    <w:basedOn w:val="a1"/>
    <w:rsid w:val="00895B16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895B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21786"/>
    <w:rPr>
      <w:sz w:val="28"/>
    </w:rPr>
  </w:style>
  <w:style w:type="character" w:styleId="aa">
    <w:name w:val="page number"/>
    <w:basedOn w:val="a0"/>
    <w:rsid w:val="00895B16"/>
  </w:style>
  <w:style w:type="paragraph" w:customStyle="1" w:styleId="ConsPlusNonformat">
    <w:name w:val="ConsPlusNonformat"/>
    <w:rsid w:val="00895B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95B1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alloon Text"/>
    <w:basedOn w:val="a"/>
    <w:link w:val="ac"/>
    <w:semiHidden/>
    <w:rsid w:val="002770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D21786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2B3757"/>
    <w:pPr>
      <w:overflowPunct/>
      <w:autoSpaceDE/>
      <w:autoSpaceDN/>
      <w:adjustRightInd/>
      <w:spacing w:before="100" w:beforeAutospacing="1" w:after="100" w:afterAutospacing="1"/>
      <w:ind w:left="100" w:right="100"/>
      <w:textAlignment w:val="auto"/>
    </w:pPr>
    <w:rPr>
      <w:sz w:val="24"/>
      <w:szCs w:val="24"/>
    </w:rPr>
  </w:style>
  <w:style w:type="paragraph" w:styleId="ae">
    <w:name w:val="Body Text"/>
    <w:basedOn w:val="a"/>
    <w:link w:val="af"/>
    <w:rsid w:val="005A1D0B"/>
    <w:pPr>
      <w:overflowPunct/>
      <w:autoSpaceDE/>
      <w:autoSpaceDN/>
      <w:adjustRightInd/>
      <w:spacing w:after="120"/>
      <w:textAlignment w:val="auto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6D4601"/>
    <w:rPr>
      <w:sz w:val="24"/>
      <w:szCs w:val="24"/>
    </w:rPr>
  </w:style>
  <w:style w:type="paragraph" w:styleId="af0">
    <w:name w:val="footnote text"/>
    <w:basedOn w:val="a"/>
    <w:link w:val="af1"/>
    <w:semiHidden/>
    <w:rsid w:val="00D2478D"/>
    <w:rPr>
      <w:sz w:val="20"/>
    </w:rPr>
  </w:style>
  <w:style w:type="character" w:customStyle="1" w:styleId="af1">
    <w:name w:val="Текст сноски Знак"/>
    <w:basedOn w:val="a0"/>
    <w:link w:val="af0"/>
    <w:semiHidden/>
    <w:rsid w:val="00D21786"/>
  </w:style>
  <w:style w:type="character" w:styleId="af2">
    <w:name w:val="footnote reference"/>
    <w:basedOn w:val="a0"/>
    <w:semiHidden/>
    <w:rsid w:val="00D2478D"/>
    <w:rPr>
      <w:vertAlign w:val="superscript"/>
    </w:rPr>
  </w:style>
  <w:style w:type="paragraph" w:customStyle="1" w:styleId="af3">
    <w:name w:val="Текст (лев. подпись)"/>
    <w:basedOn w:val="a"/>
    <w:next w:val="a"/>
    <w:rsid w:val="00724F99"/>
    <w:pPr>
      <w:overflowPunct/>
      <w:textAlignment w:val="auto"/>
    </w:pPr>
    <w:rPr>
      <w:rFonts w:ascii="Arial" w:hAnsi="Arial"/>
      <w:sz w:val="20"/>
    </w:rPr>
  </w:style>
  <w:style w:type="paragraph" w:customStyle="1" w:styleId="af4">
    <w:name w:val="Текст (прав. подпись)"/>
    <w:basedOn w:val="a"/>
    <w:next w:val="a"/>
    <w:rsid w:val="00724F99"/>
    <w:pPr>
      <w:overflowPunct/>
      <w:jc w:val="right"/>
      <w:textAlignment w:val="auto"/>
    </w:pPr>
    <w:rPr>
      <w:rFonts w:ascii="Arial" w:hAnsi="Arial"/>
      <w:sz w:val="20"/>
    </w:rPr>
  </w:style>
  <w:style w:type="paragraph" w:customStyle="1" w:styleId="af5">
    <w:name w:val="Прижатый влево"/>
    <w:basedOn w:val="a"/>
    <w:next w:val="a"/>
    <w:rsid w:val="00724F99"/>
    <w:pPr>
      <w:overflowPunct/>
      <w:textAlignment w:val="auto"/>
    </w:pPr>
    <w:rPr>
      <w:rFonts w:ascii="Arial" w:hAnsi="Arial"/>
      <w:sz w:val="20"/>
    </w:rPr>
  </w:style>
  <w:style w:type="paragraph" w:customStyle="1" w:styleId="ConsPlusNormal">
    <w:name w:val="ConsPlusNormal"/>
    <w:rsid w:val="00CD09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footer"/>
    <w:basedOn w:val="a"/>
    <w:link w:val="af7"/>
    <w:rsid w:val="004F681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D21786"/>
    <w:rPr>
      <w:sz w:val="28"/>
    </w:rPr>
  </w:style>
  <w:style w:type="paragraph" w:customStyle="1" w:styleId="11">
    <w:name w:val=" Знак1"/>
    <w:basedOn w:val="a"/>
    <w:rsid w:val="00757E8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text">
    <w:name w:val="text"/>
    <w:basedOn w:val="a"/>
    <w:rsid w:val="00945CE3"/>
    <w:pPr>
      <w:overflowPunct/>
      <w:autoSpaceDE/>
      <w:autoSpaceDN/>
      <w:adjustRightInd/>
      <w:ind w:firstLine="450"/>
      <w:jc w:val="both"/>
      <w:textAlignment w:val="auto"/>
    </w:pPr>
    <w:rPr>
      <w:rFonts w:ascii="Arial" w:hAnsi="Arial" w:cs="Arial"/>
      <w:color w:val="FFFFFF"/>
      <w:sz w:val="20"/>
    </w:rPr>
  </w:style>
  <w:style w:type="paragraph" w:customStyle="1" w:styleId="BodyTextIndent">
    <w:name w:val="Body Text Indent"/>
    <w:basedOn w:val="a"/>
    <w:rsid w:val="00B7196D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styleId="af8">
    <w:name w:val="Hyperlink"/>
    <w:basedOn w:val="a0"/>
    <w:rsid w:val="00B7196D"/>
    <w:rPr>
      <w:rFonts w:cs="Times New Roman"/>
      <w:color w:val="0000FF"/>
      <w:u w:val="single"/>
    </w:rPr>
  </w:style>
  <w:style w:type="paragraph" w:customStyle="1" w:styleId="af9">
    <w:name w:val=" Знак"/>
    <w:basedOn w:val="a"/>
    <w:rsid w:val="004C0C99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paragraph" w:customStyle="1" w:styleId="afa">
    <w:name w:val=" Знак Знак Знак"/>
    <w:basedOn w:val="a"/>
    <w:rsid w:val="004169E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b">
    <w:name w:val="Таблица"/>
    <w:basedOn w:val="afc"/>
    <w:rsid w:val="00EC6E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line="220" w:lineRule="exact"/>
      <w:ind w:left="0" w:firstLine="0"/>
      <w:textAlignment w:val="auto"/>
    </w:pPr>
    <w:rPr>
      <w:rFonts w:cs="Times New Roman"/>
      <w:sz w:val="20"/>
      <w:szCs w:val="20"/>
    </w:rPr>
  </w:style>
  <w:style w:type="paragraph" w:styleId="afc">
    <w:name w:val="Message Header"/>
    <w:basedOn w:val="a"/>
    <w:link w:val="afd"/>
    <w:rsid w:val="00EC6E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d">
    <w:name w:val="Шапка Знак"/>
    <w:basedOn w:val="a0"/>
    <w:link w:val="afc"/>
    <w:semiHidden/>
    <w:rsid w:val="005D0DE3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fe">
    <w:name w:val="Таблотст"/>
    <w:basedOn w:val="afb"/>
    <w:rsid w:val="00EC6EA1"/>
    <w:pPr>
      <w:ind w:left="85"/>
    </w:pPr>
  </w:style>
  <w:style w:type="paragraph" w:customStyle="1" w:styleId="CharChar">
    <w:name w:val=" Char Char Знак Знак Знак"/>
    <w:basedOn w:val="a"/>
    <w:rsid w:val="00F1492E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customStyle="1" w:styleId="12">
    <w:name w:val="Знак1"/>
    <w:basedOn w:val="a"/>
    <w:rsid w:val="00E503A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23">
    <w:name w:val="Таблотст2"/>
    <w:basedOn w:val="afb"/>
    <w:rsid w:val="005D0DE3"/>
    <w:pPr>
      <w:ind w:left="170"/>
    </w:pPr>
  </w:style>
  <w:style w:type="paragraph" w:customStyle="1" w:styleId="aff">
    <w:name w:val="Знак"/>
    <w:basedOn w:val="a"/>
    <w:rsid w:val="00841679"/>
    <w:pPr>
      <w:overflowPunct/>
      <w:autoSpaceDE/>
      <w:autoSpaceDN/>
      <w:adjustRightInd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 Знак Знак Знак Знак Знак Знак Знак Знак Знак Знак"/>
    <w:basedOn w:val="a"/>
    <w:rsid w:val="00361A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sz w:val="20"/>
      <w:lang w:val="en-US" w:eastAsia="en-US"/>
    </w:rPr>
  </w:style>
  <w:style w:type="paragraph" w:styleId="24">
    <w:name w:val="Body Text 2"/>
    <w:basedOn w:val="a"/>
    <w:link w:val="25"/>
    <w:rsid w:val="00110BB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10BB0"/>
    <w:rPr>
      <w:sz w:val="28"/>
    </w:rPr>
  </w:style>
  <w:style w:type="paragraph" w:customStyle="1" w:styleId="aff1">
    <w:name w:val="Письмо"/>
    <w:basedOn w:val="afc"/>
    <w:rsid w:val="008A3B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ind w:left="0" w:firstLine="709"/>
      <w:jc w:val="both"/>
      <w:textAlignment w:val="auto"/>
    </w:pPr>
    <w:rPr>
      <w:rFonts w:ascii="Times New Roman" w:hAnsi="Times New Roman" w:cs="Times New Roman"/>
      <w:sz w:val="28"/>
      <w:szCs w:val="28"/>
    </w:rPr>
  </w:style>
  <w:style w:type="paragraph" w:styleId="aff2">
    <w:name w:val="No Spacing"/>
    <w:uiPriority w:val="1"/>
    <w:qFormat/>
    <w:rsid w:val="004E20DE"/>
    <w:pPr>
      <w:overflowPunct w:val="0"/>
      <w:autoSpaceDE w:val="0"/>
      <w:autoSpaceDN w:val="0"/>
      <w:adjustRightInd w:val="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8AAB-2EC8-4554-9372-B37235D3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3411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</vt:lpstr>
    </vt:vector>
  </TitlesOfParts>
  <Company>СП</Company>
  <LinksUpToDate>false</LinksUpToDate>
  <CharactersWithSpaces>22812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subject/>
  <dc:creator>Отдел</dc:creator>
  <cp:keywords/>
  <cp:lastModifiedBy>Admin</cp:lastModifiedBy>
  <cp:revision>2</cp:revision>
  <cp:lastPrinted>2014-06-05T05:37:00Z</cp:lastPrinted>
  <dcterms:created xsi:type="dcterms:W3CDTF">2014-06-05T12:41:00Z</dcterms:created>
  <dcterms:modified xsi:type="dcterms:W3CDTF">2014-06-05T12:41:00Z</dcterms:modified>
</cp:coreProperties>
</file>