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8727C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Pr="008727CB">
        <w:t xml:space="preserve">от </w:t>
      </w:r>
      <w:r w:rsidR="00616FD0">
        <w:t>18 августа</w:t>
      </w:r>
      <w:r w:rsidRPr="008727CB">
        <w:t xml:space="preserve">  2014 года  №  </w:t>
      </w:r>
      <w:r w:rsidR="00616FD0">
        <w:t>308</w:t>
      </w:r>
    </w:p>
    <w:p w:rsidR="008727CB" w:rsidRDefault="008727CB"/>
    <w:p w:rsidR="008727CB" w:rsidRDefault="008727CB" w:rsidP="008727CB">
      <w:pPr>
        <w:jc w:val="center"/>
        <w:rPr>
          <w:b/>
          <w:bCs/>
        </w:rPr>
      </w:pPr>
      <w:r>
        <w:rPr>
          <w:b/>
          <w:bCs/>
        </w:rPr>
        <w:t>Выполнение доходной части бюджета Троснянского муниципального района</w:t>
      </w:r>
    </w:p>
    <w:p w:rsidR="008727CB" w:rsidRDefault="00F77CD6" w:rsidP="008727CB">
      <w:pPr>
        <w:jc w:val="center"/>
        <w:rPr>
          <w:b/>
          <w:bCs/>
        </w:rPr>
      </w:pPr>
      <w:r>
        <w:rPr>
          <w:b/>
          <w:bCs/>
        </w:rPr>
        <w:t>на 1.07</w:t>
      </w:r>
      <w:r w:rsidR="008727CB">
        <w:rPr>
          <w:b/>
          <w:bCs/>
        </w:rPr>
        <w:t>.2014 года</w:t>
      </w:r>
    </w:p>
    <w:p w:rsidR="008727CB" w:rsidRDefault="008727CB"/>
    <w:tbl>
      <w:tblPr>
        <w:tblW w:w="13862" w:type="dxa"/>
        <w:tblInd w:w="93" w:type="dxa"/>
        <w:tblLook w:val="0000"/>
      </w:tblPr>
      <w:tblGrid>
        <w:gridCol w:w="11224"/>
        <w:gridCol w:w="1057"/>
        <w:gridCol w:w="590"/>
        <w:gridCol w:w="76"/>
        <w:gridCol w:w="974"/>
        <w:gridCol w:w="597"/>
      </w:tblGrid>
      <w:tr w:rsidR="00686108" w:rsidRPr="00A54F69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 w:rsidTr="00A54F69">
        <w:trPr>
          <w:trHeight w:val="315"/>
        </w:trPr>
        <w:tc>
          <w:tcPr>
            <w:tcW w:w="10568" w:type="dxa"/>
            <w:tcBorders>
              <w:top w:val="single" w:sz="4" w:space="0" w:color="auto"/>
              <w:left w:val="nil"/>
              <w:right w:val="nil"/>
            </w:tcBorders>
            <w:noWrap/>
          </w:tcPr>
          <w:tbl>
            <w:tblPr>
              <w:tblW w:w="109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195"/>
              <w:gridCol w:w="1264"/>
              <w:gridCol w:w="1108"/>
              <w:gridCol w:w="1183"/>
              <w:gridCol w:w="236"/>
              <w:gridCol w:w="642"/>
            </w:tblGrid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>
                  <w:pPr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 w:rsidP="00CA34B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групп, подгрупп, статей, подстатей,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Уточненный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Default="00F77CD6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Исполнено за 1 полугодие</w:t>
                  </w:r>
                </w:p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2014г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4D3CC7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7712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145F6F" w:rsidRPr="004D3CC7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4344BE">
                    <w:rPr>
                      <w:b/>
                      <w:bCs/>
                      <w:sz w:val="18"/>
                      <w:szCs w:val="18"/>
                    </w:rPr>
                    <w:t>747,8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D72B3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14900,1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03D85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41,7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  <w:p w:rsidR="00686108" w:rsidRPr="004D3CC7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D72B3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11683,7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03D8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875BA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11683,7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03D8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45F6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875BA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11550,3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03D8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D0A6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7384F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45B55" w:rsidRPr="004D3C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875BA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145F6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45B55" w:rsidRPr="004D3C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875BA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86,1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145F6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45B55" w:rsidRPr="004D3C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875BAF" w:rsidP="00145F6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           42</w:t>
                  </w:r>
                  <w:r w:rsidR="00145F6F" w:rsidRPr="004D3CC7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C53C7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CA34B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875BA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1275,0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103D8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36,7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 w:rsidP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875BA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1275,0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103D8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1249,2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Default="00875BA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503,5</w:t>
                  </w:r>
                </w:p>
                <w:p w:rsidR="00875BAF" w:rsidRPr="004D3CC7" w:rsidRDefault="00875BA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103D8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34,7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875BA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103D8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 w:rsidP="00D90AF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4D3CC7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4D3CC7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2082,0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875BA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761,4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103D8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104,1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1515,2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875BA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832,0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54,9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1435,0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875BA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762,7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53,1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1435,0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875BA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761,5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53,1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Единый налог на вмененный доход для отдельных видов деятельности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за налоговые периоды, истекшие до 1 января 2011 года)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1,</w:t>
                  </w:r>
                  <w:r w:rsidR="00875BAF">
                    <w:rPr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875BA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62,3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103</w:t>
                  </w:r>
                  <w:r w:rsidR="00D90AF3" w:rsidRPr="004D3CC7">
                    <w:rPr>
                      <w:b/>
                      <w:sz w:val="18"/>
                      <w:szCs w:val="18"/>
                    </w:rPr>
                    <w:t>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lastRenderedPageBreak/>
                    <w:t>182 1 05 03010 01 0000 110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875BA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103</w:t>
                  </w:r>
                  <w:r w:rsidR="00D90AF3" w:rsidRPr="004D3CC7">
                    <w:rPr>
                      <w:sz w:val="18"/>
                      <w:szCs w:val="18"/>
                    </w:rPr>
                    <w:t>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875BA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35</w:t>
                  </w:r>
                  <w:r w:rsidR="00D90AF3" w:rsidRPr="004D3CC7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875BA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35</w:t>
                  </w:r>
                  <w:r w:rsidR="00D90AF3" w:rsidRPr="004D3CC7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331,0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875BA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331,0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875BA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331,0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Default="00875BA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218,8</w:t>
                  </w:r>
                </w:p>
                <w:p w:rsidR="00875BAF" w:rsidRPr="004D3CC7" w:rsidRDefault="00875BAF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66,1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557,5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85,1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557,5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85,1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875BA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94,1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875BA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94,1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161,7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93,6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57,9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161,7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93,6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57,9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74,1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49,4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74,1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49,4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59,0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41,3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41,3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27,0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18,0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66,7</w:t>
                  </w:r>
                </w:p>
                <w:p w:rsidR="00981E6C" w:rsidRPr="004D3CC7" w:rsidRDefault="00981E6C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F77CD6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</w:t>
                  </w:r>
                  <w:r w:rsidR="00D72B3F">
                    <w:rPr>
                      <w:b/>
                      <w:sz w:val="18"/>
                      <w:szCs w:val="18"/>
                    </w:rPr>
                    <w:t>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F77CD6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</w:t>
                  </w:r>
                  <w:r w:rsidR="00D72B3F">
                    <w:rPr>
                      <w:b/>
                      <w:sz w:val="18"/>
                      <w:szCs w:val="18"/>
                    </w:rPr>
                    <w:t>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D2DE1">
                  <w:pPr>
                    <w:jc w:val="both"/>
                    <w:rPr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D90AF3" w:rsidRPr="004D3CC7" w:rsidRDefault="00D90AF3" w:rsidP="004635C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F77CD6" w:rsidP="0058110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</w:t>
                  </w:r>
                  <w:r w:rsidR="00D72B3F">
                    <w:rPr>
                      <w:sz w:val="18"/>
                      <w:szCs w:val="18"/>
                    </w:rPr>
                    <w:t>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F77CD6" w:rsidP="00F77CD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</w:t>
                  </w:r>
                  <w:r w:rsidR="00D72B3F">
                    <w:rPr>
                      <w:sz w:val="18"/>
                      <w:szCs w:val="18"/>
                    </w:rPr>
                    <w:t>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101,6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344B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129,1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104,1</w:t>
                  </w:r>
                </w:p>
              </w:tc>
            </w:tr>
            <w:tr w:rsidR="00A452B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A452B8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A75280" w:rsidRDefault="00A452B8" w:rsidP="009C0CC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Доходы от реализации имущества, находящегося в государственной и муниципальной собственности 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 xml:space="preserve">за исключением имущества бюджетных и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A452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44,0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C310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4B527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100,5</w:t>
                  </w:r>
                </w:p>
              </w:tc>
            </w:tr>
            <w:tr w:rsidR="00A452B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A452B8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000 1 14 02050 05 0000 410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A75280" w:rsidRDefault="00A452B8" w:rsidP="009C0CC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Доходы от реализации имущества, находящегося в государственной и муниципальной собственности муниципальных районов 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>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A452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C310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4B527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100,5</w:t>
                  </w:r>
                </w:p>
              </w:tc>
            </w:tr>
            <w:tr w:rsidR="00A452B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A452B8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000 1 14 02053 05 0000 410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A75280" w:rsidRDefault="00A452B8" w:rsidP="009C0CC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Доходы от реализации иного имущества, находящегося в  собственности муниципальных районов </w:t>
                  </w: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>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A452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C310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4B527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84,9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106,1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84,9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106,1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C3106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84,9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106,1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72B3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110,3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36,8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1,</w:t>
                  </w:r>
                  <w:r w:rsidR="00C31069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4D0CB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</w:t>
                  </w:r>
                  <w:r w:rsidR="004D0CB5" w:rsidRPr="004D3CC7">
                    <w:rPr>
                      <w:bCs/>
                      <w:sz w:val="18"/>
                      <w:szCs w:val="18"/>
                    </w:rPr>
                    <w:t xml:space="preserve"> нарушение законодательства о применении контрольн</w:t>
                  </w:r>
                  <w:proofErr w:type="gramStart"/>
                  <w:r w:rsidR="004D0CB5" w:rsidRPr="004D3CC7">
                    <w:rPr>
                      <w:bCs/>
                      <w:sz w:val="18"/>
                      <w:szCs w:val="18"/>
                    </w:rPr>
                    <w:t>о-</w:t>
                  </w:r>
                  <w:proofErr w:type="gramEnd"/>
                  <w:r w:rsidR="004D0CB5" w:rsidRPr="004D3CC7">
                    <w:rPr>
                      <w:bCs/>
                      <w:sz w:val="18"/>
                      <w:szCs w:val="18"/>
                    </w:rPr>
                    <w:t xml:space="preserve"> кассовой техники 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</w:t>
                  </w:r>
                  <w:r w:rsidR="00C31069">
                    <w:rPr>
                      <w:bCs/>
                      <w:sz w:val="18"/>
                      <w:szCs w:val="18"/>
                    </w:rPr>
                    <w:t>4</w:t>
                  </w:r>
                </w:p>
                <w:p w:rsidR="004D0CB5" w:rsidRPr="004D3CC7" w:rsidRDefault="004D0CB5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2749CC" w:rsidRPr="004D3CC7" w:rsidRDefault="002749CC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00 1 16 060000 01 0000 140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0F0D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C31069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4D0CB5" w:rsidRPr="004D3C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A54F69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A54F69">
                    <w:rPr>
                      <w:b/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C310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64,6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A54F69">
                    <w:rPr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Cs/>
                      <w:sz w:val="18"/>
                      <w:szCs w:val="18"/>
                    </w:rPr>
                    <w:t>й Федерации об охране и использовании животного мира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C3106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</w:t>
                  </w:r>
                  <w:r w:rsidR="004D0CB5" w:rsidRPr="004D3CC7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B15B8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</w:t>
                  </w:r>
                  <w:r w:rsidR="004B527B">
                    <w:rPr>
                      <w:sz w:val="18"/>
                      <w:szCs w:val="18"/>
                    </w:rPr>
                    <w:t>4</w:t>
                  </w:r>
                  <w:r w:rsidR="004D0CB5" w:rsidRPr="004D3CC7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000 1 16 25050 01 0000 140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в области охраны окружающей среды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C3106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</w:t>
                  </w:r>
                  <w:r w:rsidR="004D0CB5" w:rsidRPr="004D3CC7">
                    <w:rPr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310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Pr="004D3CC7" w:rsidRDefault="00C31069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Pr="004D3CC7" w:rsidRDefault="00C31069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Pr="004D3CC7" w:rsidRDefault="00C3106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Default="00C3106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Pr="004D3CC7" w:rsidRDefault="00C3106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000 1 16 32000 00 0000 140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000 1 16 32000 05 0000 140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 xml:space="preserve">Денежные взыскания, налагаемые в возмещение </w:t>
                  </w:r>
                  <w:r w:rsidRPr="004D3CC7">
                    <w:rPr>
                      <w:bCs/>
                      <w:sz w:val="18"/>
                      <w:szCs w:val="18"/>
                    </w:rPr>
                    <w:lastRenderedPageBreak/>
                    <w:t xml:space="preserve">ущерба, причиненного в результате незаконного или нецелевого использования бюджетных средств </w:t>
                  </w:r>
                  <w:proofErr w:type="gramStart"/>
                  <w:r w:rsidRPr="004D3CC7">
                    <w:rPr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bCs/>
                      <w:sz w:val="18"/>
                      <w:szCs w:val="18"/>
                    </w:rPr>
                    <w:t>в части бюджетов муниципальных районов)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000 1 16 35000 00 0000 140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C310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33,5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C3106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66,9</w:t>
                  </w:r>
                </w:p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B527B" w:rsidP="004B527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33,5                 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000 1 17 00000 00 0000 140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D72B3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4B527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000 1 17 01000 00 0000 140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D72B3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4B527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000 1 17 01050 05 0000 140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Невыясненные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>поступления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 xml:space="preserve"> зачисляемые в муниципальный район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D72B3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4B527B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6C2A4C">
              <w:trPr>
                <w:gridAfter w:val="2"/>
                <w:wAfter w:w="878" w:type="dxa"/>
                <w:trHeight w:val="21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71CCE" w:rsidRDefault="00DD73DD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71CCE">
                    <w:rPr>
                      <w:b/>
                      <w:bCs/>
                      <w:color w:val="000000"/>
                      <w:sz w:val="18"/>
                      <w:szCs w:val="18"/>
                    </w:rPr>
                    <w:t>140271,7</w:t>
                  </w:r>
                </w:p>
                <w:p w:rsidR="004D0CB5" w:rsidRPr="00171CCE" w:rsidRDefault="004D0CB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71CCE" w:rsidRDefault="001E52ED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71CCE">
                    <w:rPr>
                      <w:b/>
                      <w:bCs/>
                      <w:color w:val="000000"/>
                      <w:sz w:val="18"/>
                      <w:szCs w:val="18"/>
                    </w:rPr>
                    <w:t>70372,4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B527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50</w:t>
                  </w:r>
                  <w:r w:rsidR="00DD73DD">
                    <w:rPr>
                      <w:b/>
                      <w:bCs/>
                      <w:sz w:val="18"/>
                      <w:szCs w:val="18"/>
                    </w:rPr>
                    <w:t>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71CCE" w:rsidRDefault="00A452B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71CCE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 w:rsidR="00DD73DD" w:rsidRPr="00171CCE">
                    <w:rPr>
                      <w:b/>
                      <w:bCs/>
                      <w:color w:val="000000"/>
                      <w:sz w:val="18"/>
                      <w:szCs w:val="18"/>
                    </w:rPr>
                    <w:t>40271,7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71CCE" w:rsidRDefault="001E52ED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71CCE">
                    <w:rPr>
                      <w:b/>
                      <w:bCs/>
                      <w:color w:val="000000"/>
                      <w:sz w:val="18"/>
                      <w:szCs w:val="18"/>
                    </w:rPr>
                    <w:t>70372,4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B527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50</w:t>
                  </w:r>
                  <w:r w:rsidR="00DD73DD">
                    <w:rPr>
                      <w:b/>
                      <w:bCs/>
                      <w:sz w:val="18"/>
                      <w:szCs w:val="18"/>
                    </w:rPr>
                    <w:t>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71CCE" w:rsidRDefault="004D0CB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71CCE">
                    <w:rPr>
                      <w:b/>
                      <w:bCs/>
                      <w:color w:val="000000"/>
                      <w:sz w:val="18"/>
                      <w:szCs w:val="18"/>
                    </w:rPr>
                    <w:t>35128,3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71CCE" w:rsidRDefault="00D72B3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71CCE">
                    <w:rPr>
                      <w:b/>
                      <w:bCs/>
                      <w:color w:val="000000"/>
                      <w:sz w:val="18"/>
                      <w:szCs w:val="18"/>
                    </w:rPr>
                    <w:t>21617,8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B527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32617,0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D72B3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19106,5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B527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58,6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32617,0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D72B3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19106,5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B527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58,6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2280,0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B527B" w:rsidP="006771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2280,0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B527B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4D0CB5"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2280,0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Default="00D72B3F" w:rsidP="0067712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2280,0</w:t>
                  </w:r>
                </w:p>
                <w:p w:rsidR="00D72B3F" w:rsidRPr="004D3CC7" w:rsidRDefault="00D72B3F" w:rsidP="0067712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4D0CB5"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бюджетам на поощрение </w:t>
                  </w:r>
                  <w:proofErr w:type="gramStart"/>
                  <w:r w:rsidRPr="004D3CC7">
                    <w:rPr>
                      <w:b/>
                      <w:bCs/>
                      <w:sz w:val="18"/>
                      <w:szCs w:val="18"/>
                    </w:rPr>
                    <w:t>достижения наилучших показателей деятельности органов исполнительной власти  субъектов РФ</w:t>
                  </w:r>
                  <w:proofErr w:type="gramEnd"/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и органов местного самоуправления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000 2 02 01009 05 0000 151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54032F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 xml:space="preserve">Дотации бюджетам муниципальных районов на поощрение </w:t>
                  </w:r>
                  <w:proofErr w:type="gramStart"/>
                  <w:r w:rsidRPr="004D3CC7">
                    <w:rPr>
                      <w:bCs/>
                      <w:sz w:val="18"/>
                      <w:szCs w:val="18"/>
                    </w:rPr>
                    <w:t>достижения наилучших показателей деятельности органов местного  самоуправления</w:t>
                  </w:r>
                  <w:proofErr w:type="gram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4D3CC7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71CCE" w:rsidRDefault="00B3737C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71CCE">
                    <w:rPr>
                      <w:b/>
                      <w:bCs/>
                      <w:color w:val="000000"/>
                      <w:sz w:val="18"/>
                      <w:szCs w:val="18"/>
                    </w:rPr>
                    <w:t>21094,5</w:t>
                  </w:r>
                </w:p>
                <w:p w:rsidR="004D0CB5" w:rsidRPr="00171CCE" w:rsidRDefault="004D0CB5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71CCE" w:rsidRDefault="00DD73DD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71CCE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 w:rsidR="00D72B3F" w:rsidRPr="00171CCE">
                    <w:rPr>
                      <w:b/>
                      <w:bCs/>
                      <w:color w:val="000000"/>
                      <w:sz w:val="18"/>
                      <w:szCs w:val="18"/>
                    </w:rPr>
                    <w:t>547,0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7,3</w:t>
                  </w:r>
                </w:p>
              </w:tc>
            </w:tr>
            <w:tr w:rsidR="00DC19E7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4D3CC7" w:rsidRDefault="00DC19E7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000 2 02 0207700 0000 151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4D3CC7" w:rsidRDefault="00DC19E7" w:rsidP="00CA34B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софинансирование капитальных вложений в объекты государственной</w:t>
                  </w:r>
                  <w:r w:rsidR="00B3737C">
                    <w:rPr>
                      <w:b/>
                      <w:bCs/>
                      <w:sz w:val="18"/>
                      <w:szCs w:val="18"/>
                    </w:rPr>
                    <w:t xml:space="preserve"> (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м</w:t>
                  </w:r>
                  <w:r w:rsidR="00CA34B5">
                    <w:rPr>
                      <w:b/>
                      <w:bCs/>
                      <w:sz w:val="18"/>
                      <w:szCs w:val="18"/>
                    </w:rPr>
                    <w:t>у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ниципальной)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4D3CC7" w:rsidRDefault="00DC19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18615,9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4D3CC7" w:rsidRDefault="00B0664A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4D3CC7" w:rsidRDefault="00DD73DD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C19E7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DC19E7" w:rsidRDefault="00DC19E7">
                  <w:pPr>
                    <w:rPr>
                      <w:bCs/>
                      <w:sz w:val="18"/>
                      <w:szCs w:val="18"/>
                    </w:rPr>
                  </w:pPr>
                  <w:r w:rsidRPr="00DC19E7">
                    <w:rPr>
                      <w:bCs/>
                      <w:sz w:val="18"/>
                      <w:szCs w:val="18"/>
                    </w:rPr>
                    <w:t>000 2 02 0207705 0000 151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DC19E7" w:rsidRDefault="00DC19E7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DC19E7" w:rsidRDefault="00DC19E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18615,9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DC19E7" w:rsidRDefault="00D72B3F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DC19E7" w:rsidRDefault="00DD73DD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D72B3F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1547,0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62,4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D72B3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1547,0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57120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A452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82698,9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71CCE" w:rsidRDefault="00D72B3F" w:rsidP="00804AF4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71CCE">
                    <w:rPr>
                      <w:b/>
                      <w:bCs/>
                      <w:color w:val="000000"/>
                      <w:sz w:val="18"/>
                      <w:szCs w:val="18"/>
                    </w:rPr>
                    <w:t>45857,6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55,5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D72B3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58,3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D72B3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58,3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80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73391F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0C1B9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1932,9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D72B3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1062,1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54,9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1932,9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D72B3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1062,1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0C1B9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54,9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Субвенции местным бюджетам на выполнение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7250,5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B06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4105,0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56,6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000 2 02 03024 05 0000 151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7250,5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B06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4105,0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56,6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67623" w:rsidRDefault="00467623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67623">
                    <w:rPr>
                      <w:color w:val="000000"/>
                      <w:sz w:val="18"/>
                      <w:szCs w:val="18"/>
                    </w:rPr>
                    <w:t>3561,6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58</w:t>
                  </w:r>
                  <w:r w:rsidR="004D0CB5" w:rsidRPr="004D3CC7">
                    <w:rPr>
                      <w:bCs/>
                      <w:sz w:val="18"/>
                      <w:szCs w:val="18"/>
                    </w:rPr>
                    <w:t>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181,5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10B4E" w:rsidRDefault="00467623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110B4E">
                    <w:rPr>
                      <w:color w:val="000000"/>
                      <w:sz w:val="18"/>
                      <w:szCs w:val="18"/>
                    </w:rPr>
                    <w:t>90,8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</w:t>
                  </w:r>
                  <w:r w:rsidR="004D0CB5" w:rsidRPr="004D3CC7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566,6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10B4E" w:rsidRDefault="00110B4E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110B4E">
                    <w:rPr>
                      <w:color w:val="000000"/>
                      <w:sz w:val="18"/>
                      <w:szCs w:val="18"/>
                    </w:rPr>
                    <w:t>285,0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181,2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10B4E" w:rsidRDefault="00110B4E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110B4E">
                    <w:rPr>
                      <w:color w:val="000000"/>
                      <w:sz w:val="18"/>
                      <w:szCs w:val="18"/>
                    </w:rPr>
                    <w:t>92,0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Default="004D3CC7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</w:t>
                  </w:r>
                  <w:r w:rsidR="004D0CB5" w:rsidRPr="004D3CC7">
                    <w:rPr>
                      <w:sz w:val="18"/>
                      <w:szCs w:val="18"/>
                    </w:rPr>
                    <w:t>роезд</w:t>
                  </w:r>
                  <w:r>
                    <w:rPr>
                      <w:sz w:val="18"/>
                      <w:szCs w:val="18"/>
                    </w:rPr>
                    <w:t xml:space="preserve"> - детей сирот</w:t>
                  </w:r>
                </w:p>
                <w:p w:rsidR="004D3CC7" w:rsidRPr="004D3CC7" w:rsidRDefault="004D3CC7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10B4E" w:rsidRDefault="004D0CB5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110B4E">
                    <w:rPr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212,0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110B4E" w:rsidRDefault="00110B4E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110B4E">
                    <w:rPr>
                      <w:color w:val="000000"/>
                      <w:sz w:val="18"/>
                      <w:szCs w:val="18"/>
                    </w:rPr>
                    <w:t>75,6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35,7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2664,4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B06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1342,6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50,4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2664,4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Default="00B0664A" w:rsidP="00171CCE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1342,6         </w:t>
                  </w:r>
                </w:p>
                <w:p w:rsidR="00B0664A" w:rsidRPr="004D3CC7" w:rsidRDefault="00B0664A" w:rsidP="00B311C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433,4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B06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59,2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433,4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B0664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110B4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59,2</w:t>
                  </w:r>
                </w:p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3D219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4A1EF7" w:rsidRDefault="003D219B">
                  <w:pPr>
                    <w:rPr>
                      <w:b/>
                      <w:sz w:val="18"/>
                      <w:szCs w:val="18"/>
                    </w:rPr>
                  </w:pPr>
                  <w:r w:rsidRPr="004A1EF7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A75280" w:rsidRDefault="00AE6FEF" w:rsidP="009C0CC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4A1EF7" w:rsidRDefault="003D219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A1EF7">
                    <w:rPr>
                      <w:b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4A1EF7" w:rsidRDefault="00B0664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4A1EF7" w:rsidRDefault="00B06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AE6FE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AE6FEF" w:rsidRDefault="00AE6FEF" w:rsidP="00D5693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E6FEF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B0664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B0664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="00AE6FE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63484,0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B06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37805,2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110B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59</w:t>
                  </w:r>
                  <w:r w:rsidR="00AE6FEF" w:rsidRPr="004D3CC7">
                    <w:rPr>
                      <w:b/>
                      <w:bCs/>
                      <w:sz w:val="18"/>
                      <w:szCs w:val="18"/>
                    </w:rPr>
                    <w:t>,6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63484,0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B0664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37805,2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110B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59,6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Субвенция   на   предоставление мер социальной </w:t>
                  </w:r>
                  <w:r w:rsidRPr="004D3CC7">
                    <w:rPr>
                      <w:sz w:val="18"/>
                      <w:szCs w:val="18"/>
                    </w:rPr>
                    <w:lastRenderedPageBreak/>
                    <w:t>по оплате жилья  с отоплением и освещением педагогическим работникам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 xml:space="preserve"> работающим и проживающим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951875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1C565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</w:t>
                  </w:r>
                  <w:proofErr w:type="gramStart"/>
                  <w:r w:rsidRPr="004D3CC7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CC7">
                    <w:rPr>
                      <w:sz w:val="18"/>
                      <w:szCs w:val="18"/>
                    </w:rPr>
                    <w:t xml:space="preserve"> оставшихся без попечения родителей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50,0</w:t>
                  </w:r>
                </w:p>
                <w:p w:rsidR="00AE6FEF" w:rsidRPr="004D3CC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63434,0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67623" w:rsidRDefault="00467623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67623">
                    <w:rPr>
                      <w:bCs/>
                      <w:color w:val="000000"/>
                      <w:sz w:val="18"/>
                      <w:szCs w:val="18"/>
                    </w:rPr>
                    <w:t>37805,2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110B4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59,6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135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110B4E" w:rsidRDefault="00B0664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10B4E">
                    <w:rPr>
                      <w:b/>
                      <w:bCs/>
                      <w:color w:val="000000"/>
                      <w:sz w:val="18"/>
                      <w:szCs w:val="18"/>
                    </w:rPr>
                    <w:t>13</w:t>
                  </w:r>
                  <w:r w:rsidR="00AE6FEF" w:rsidRPr="00110B4E">
                    <w:rPr>
                      <w:b/>
                      <w:bCs/>
                      <w:color w:val="000000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Default="00110B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  <w:p w:rsidR="00AE6FEF" w:rsidRPr="004D3CC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000 2 02 04053 00 0000 151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на государственную поддержку культуры, находящихся на территории сельских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3737C" w:rsidRDefault="00AE6FEF">
                  <w:pPr>
                    <w:rPr>
                      <w:sz w:val="18"/>
                      <w:szCs w:val="18"/>
                    </w:rPr>
                  </w:pPr>
                  <w:r w:rsidRPr="00B3737C">
                    <w:rPr>
                      <w:sz w:val="18"/>
                      <w:szCs w:val="18"/>
                    </w:rPr>
                    <w:t>000 2 02 0405305 0000 151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3737C" w:rsidRDefault="00AE6FEF" w:rsidP="00DD73DD">
                  <w:pPr>
                    <w:rPr>
                      <w:sz w:val="18"/>
                      <w:szCs w:val="18"/>
                    </w:rPr>
                  </w:pPr>
                  <w:r w:rsidRPr="00B3737C">
                    <w:rPr>
                      <w:sz w:val="18"/>
                      <w:szCs w:val="18"/>
                    </w:rPr>
                    <w:t>Межбюджетные трансферты, передаваемые бюджетам</w:t>
                  </w:r>
                  <w:r>
                    <w:rPr>
                      <w:sz w:val="18"/>
                      <w:szCs w:val="18"/>
                    </w:rPr>
                    <w:t xml:space="preserve"> муниципальных районов</w:t>
                  </w:r>
                  <w:r w:rsidRPr="00B3737C">
                    <w:rPr>
                      <w:sz w:val="18"/>
                      <w:szCs w:val="18"/>
                    </w:rPr>
                    <w:t xml:space="preserve"> на государственную поддержку</w:t>
                  </w:r>
                  <w:r>
                    <w:rPr>
                      <w:sz w:val="18"/>
                      <w:szCs w:val="18"/>
                    </w:rPr>
                    <w:t xml:space="preserve"> лучших работников муниципальных учреждений</w:t>
                  </w:r>
                  <w:r w:rsidRPr="00B3737C">
                    <w:rPr>
                      <w:sz w:val="18"/>
                      <w:szCs w:val="18"/>
                    </w:rPr>
                    <w:t xml:space="preserve"> культуры, находящихся на территории сельских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3737C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3737C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3737C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3737C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0664A" w:rsidRDefault="00B06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0664A">
                    <w:rPr>
                      <w:b/>
                      <w:bCs/>
                      <w:sz w:val="18"/>
                      <w:szCs w:val="18"/>
                    </w:rPr>
                    <w:t>130</w:t>
                  </w:r>
                  <w:r w:rsidR="00AE6FEF" w:rsidRPr="00B0664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110B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AE6FEF"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Прочие межбюджетные трансферты, передаваемые бюджетам муниципальных районов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B0664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130</w:t>
                  </w:r>
                  <w:r w:rsidR="00AE6FEF"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110B4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="00AE6FEF"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1F0A9A" w:rsidRDefault="00AE6F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F0A9A">
                    <w:rPr>
                      <w:b/>
                      <w:bCs/>
                      <w:color w:val="000000"/>
                      <w:sz w:val="18"/>
                      <w:szCs w:val="18"/>
                    </w:rPr>
                    <w:t>176019,5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1F0A9A" w:rsidRDefault="00110B4E" w:rsidP="00B311C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F0A9A">
                    <w:rPr>
                      <w:b/>
                      <w:bCs/>
                      <w:color w:val="000000"/>
                      <w:sz w:val="18"/>
                      <w:szCs w:val="18"/>
                    </w:rPr>
                    <w:t>85272,5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1F0A9A" w:rsidRDefault="00110B4E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F0A9A">
                    <w:rPr>
                      <w:b/>
                      <w:bCs/>
                      <w:color w:val="000000"/>
                      <w:sz w:val="18"/>
                      <w:szCs w:val="18"/>
                    </w:rPr>
                    <w:t>48,4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E4BBE" w:rsidRDefault="00AE6FE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E4BBE" w:rsidRDefault="00AE6FE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\Профицит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E4BBE" w:rsidRDefault="00171CCE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-966,9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E4BBE" w:rsidRDefault="00171CCE" w:rsidP="00F82A8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3096,7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E4BBE" w:rsidRDefault="00AE6FEF" w:rsidP="00572CF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E6FEF" w:rsidRPr="004E4BBE" w:rsidTr="00A452B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E6FEF" w:rsidRPr="004E4BBE" w:rsidRDefault="00AE6FEF" w:rsidP="00521D9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E6FEF" w:rsidRPr="004E4BBE" w:rsidRDefault="00AE6FEF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E6FEF" w:rsidRPr="004E4BBE" w:rsidRDefault="00AE6FEF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E6FEF" w:rsidRPr="004E4BBE" w:rsidRDefault="00AE6FEF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E6FEF" w:rsidRPr="004E4BBE" w:rsidRDefault="00AE6FEF" w:rsidP="0067712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E6FEF" w:rsidRPr="004E4BBE" w:rsidTr="00A452B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E6FEF" w:rsidRPr="00A54F69" w:rsidRDefault="00AE6FEF" w:rsidP="00521D9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E6FEF" w:rsidRPr="004E4BBE" w:rsidRDefault="00AE6FEF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E6FEF" w:rsidRPr="004E4BBE" w:rsidRDefault="00AE6FEF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E6FEF" w:rsidRPr="004E4BBE" w:rsidRDefault="00AE6FEF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E6FEF" w:rsidRPr="004E4BBE" w:rsidRDefault="00AE6FEF" w:rsidP="0067712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A54F69">
        <w:trPr>
          <w:trHeight w:val="315"/>
        </w:trPr>
        <w:tc>
          <w:tcPr>
            <w:tcW w:w="10568" w:type="dxa"/>
            <w:tcBorders>
              <w:left w:val="nil"/>
              <w:bottom w:val="nil"/>
              <w:right w:val="nil"/>
            </w:tcBorders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A54F69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6F8D"/>
    <w:rsid w:val="00045009"/>
    <w:rsid w:val="0005386B"/>
    <w:rsid w:val="000602E4"/>
    <w:rsid w:val="00062BC4"/>
    <w:rsid w:val="00083AB1"/>
    <w:rsid w:val="00083CFC"/>
    <w:rsid w:val="00085B7C"/>
    <w:rsid w:val="00096476"/>
    <w:rsid w:val="000A1EDB"/>
    <w:rsid w:val="000C1B94"/>
    <w:rsid w:val="000D1479"/>
    <w:rsid w:val="000D1C6A"/>
    <w:rsid w:val="000D3389"/>
    <w:rsid w:val="000E7E49"/>
    <w:rsid w:val="000F0D6D"/>
    <w:rsid w:val="000F376A"/>
    <w:rsid w:val="000F43C2"/>
    <w:rsid w:val="00103D85"/>
    <w:rsid w:val="00104BE8"/>
    <w:rsid w:val="00107FFA"/>
    <w:rsid w:val="00110B4E"/>
    <w:rsid w:val="001154D6"/>
    <w:rsid w:val="00143D69"/>
    <w:rsid w:val="00144225"/>
    <w:rsid w:val="00145F6F"/>
    <w:rsid w:val="00161012"/>
    <w:rsid w:val="00171CCE"/>
    <w:rsid w:val="00173C95"/>
    <w:rsid w:val="001A0808"/>
    <w:rsid w:val="001B20FE"/>
    <w:rsid w:val="001C565D"/>
    <w:rsid w:val="001D1228"/>
    <w:rsid w:val="001E02C6"/>
    <w:rsid w:val="001E52ED"/>
    <w:rsid w:val="001F0A9A"/>
    <w:rsid w:val="001F10BF"/>
    <w:rsid w:val="0020039C"/>
    <w:rsid w:val="0020413A"/>
    <w:rsid w:val="00216607"/>
    <w:rsid w:val="002425AF"/>
    <w:rsid w:val="00263E37"/>
    <w:rsid w:val="00272544"/>
    <w:rsid w:val="002749CC"/>
    <w:rsid w:val="00280224"/>
    <w:rsid w:val="0028188E"/>
    <w:rsid w:val="00281C73"/>
    <w:rsid w:val="00283B5D"/>
    <w:rsid w:val="002A2998"/>
    <w:rsid w:val="002A3A9A"/>
    <w:rsid w:val="002C11C7"/>
    <w:rsid w:val="002F6744"/>
    <w:rsid w:val="002F6FDE"/>
    <w:rsid w:val="003172FA"/>
    <w:rsid w:val="0032482D"/>
    <w:rsid w:val="0033718E"/>
    <w:rsid w:val="00345B55"/>
    <w:rsid w:val="0035135D"/>
    <w:rsid w:val="003669BC"/>
    <w:rsid w:val="00381736"/>
    <w:rsid w:val="003B116B"/>
    <w:rsid w:val="003B7DC7"/>
    <w:rsid w:val="003C626A"/>
    <w:rsid w:val="003D219B"/>
    <w:rsid w:val="003D3769"/>
    <w:rsid w:val="003D6A63"/>
    <w:rsid w:val="003E0819"/>
    <w:rsid w:val="003F2B97"/>
    <w:rsid w:val="003F61AD"/>
    <w:rsid w:val="00427A23"/>
    <w:rsid w:val="004344BE"/>
    <w:rsid w:val="00441355"/>
    <w:rsid w:val="00443839"/>
    <w:rsid w:val="004635CB"/>
    <w:rsid w:val="00467623"/>
    <w:rsid w:val="004704C4"/>
    <w:rsid w:val="004844BB"/>
    <w:rsid w:val="004A15A6"/>
    <w:rsid w:val="004A1EF7"/>
    <w:rsid w:val="004B527B"/>
    <w:rsid w:val="004B598C"/>
    <w:rsid w:val="004C141D"/>
    <w:rsid w:val="004D0CB5"/>
    <w:rsid w:val="004D3CC7"/>
    <w:rsid w:val="004E4BBE"/>
    <w:rsid w:val="004F16A1"/>
    <w:rsid w:val="00521D96"/>
    <w:rsid w:val="0054032F"/>
    <w:rsid w:val="00547E97"/>
    <w:rsid w:val="00551957"/>
    <w:rsid w:val="00554795"/>
    <w:rsid w:val="005574E2"/>
    <w:rsid w:val="0056559C"/>
    <w:rsid w:val="0057120C"/>
    <w:rsid w:val="00572CF2"/>
    <w:rsid w:val="00581106"/>
    <w:rsid w:val="00596EBF"/>
    <w:rsid w:val="005A085E"/>
    <w:rsid w:val="005B5A01"/>
    <w:rsid w:val="005C39A0"/>
    <w:rsid w:val="005F1AFB"/>
    <w:rsid w:val="0060567D"/>
    <w:rsid w:val="0060661D"/>
    <w:rsid w:val="00616FD0"/>
    <w:rsid w:val="00617EB7"/>
    <w:rsid w:val="00666D3E"/>
    <w:rsid w:val="00677122"/>
    <w:rsid w:val="006833B0"/>
    <w:rsid w:val="00686108"/>
    <w:rsid w:val="006A5EC4"/>
    <w:rsid w:val="006C210E"/>
    <w:rsid w:val="006C2A4C"/>
    <w:rsid w:val="006D1D01"/>
    <w:rsid w:val="006E7042"/>
    <w:rsid w:val="00707937"/>
    <w:rsid w:val="00724709"/>
    <w:rsid w:val="0073391F"/>
    <w:rsid w:val="00746AA8"/>
    <w:rsid w:val="0074795D"/>
    <w:rsid w:val="00751E74"/>
    <w:rsid w:val="00760A9A"/>
    <w:rsid w:val="007625E5"/>
    <w:rsid w:val="007672EF"/>
    <w:rsid w:val="00777C88"/>
    <w:rsid w:val="007D277D"/>
    <w:rsid w:val="007D3B16"/>
    <w:rsid w:val="00804064"/>
    <w:rsid w:val="00804AF4"/>
    <w:rsid w:val="00805808"/>
    <w:rsid w:val="008242E1"/>
    <w:rsid w:val="00846386"/>
    <w:rsid w:val="008529BF"/>
    <w:rsid w:val="008727CB"/>
    <w:rsid w:val="00874E64"/>
    <w:rsid w:val="00875BAF"/>
    <w:rsid w:val="00881EED"/>
    <w:rsid w:val="00892243"/>
    <w:rsid w:val="008A117D"/>
    <w:rsid w:val="00906ABE"/>
    <w:rsid w:val="00913BFC"/>
    <w:rsid w:val="00927F3D"/>
    <w:rsid w:val="00951875"/>
    <w:rsid w:val="00954F43"/>
    <w:rsid w:val="00956EA1"/>
    <w:rsid w:val="00961CC1"/>
    <w:rsid w:val="0096601D"/>
    <w:rsid w:val="00971AB9"/>
    <w:rsid w:val="00981E6C"/>
    <w:rsid w:val="009A14B7"/>
    <w:rsid w:val="009A1BCC"/>
    <w:rsid w:val="009C0CCD"/>
    <w:rsid w:val="009C5E90"/>
    <w:rsid w:val="009D11C4"/>
    <w:rsid w:val="009D33EC"/>
    <w:rsid w:val="009F298E"/>
    <w:rsid w:val="009F57C3"/>
    <w:rsid w:val="00A011C7"/>
    <w:rsid w:val="00A06980"/>
    <w:rsid w:val="00A2303A"/>
    <w:rsid w:val="00A34B19"/>
    <w:rsid w:val="00A452B8"/>
    <w:rsid w:val="00A47EAC"/>
    <w:rsid w:val="00A54F69"/>
    <w:rsid w:val="00AB0F6D"/>
    <w:rsid w:val="00AB6EF0"/>
    <w:rsid w:val="00AB7316"/>
    <w:rsid w:val="00AE6FEF"/>
    <w:rsid w:val="00AF28E5"/>
    <w:rsid w:val="00B02E41"/>
    <w:rsid w:val="00B0664A"/>
    <w:rsid w:val="00B15B8F"/>
    <w:rsid w:val="00B16CDB"/>
    <w:rsid w:val="00B17287"/>
    <w:rsid w:val="00B21F68"/>
    <w:rsid w:val="00B25552"/>
    <w:rsid w:val="00B27D06"/>
    <w:rsid w:val="00B311C8"/>
    <w:rsid w:val="00B3534C"/>
    <w:rsid w:val="00B3737C"/>
    <w:rsid w:val="00B41965"/>
    <w:rsid w:val="00B423F7"/>
    <w:rsid w:val="00B45F67"/>
    <w:rsid w:val="00B5282A"/>
    <w:rsid w:val="00B61E54"/>
    <w:rsid w:val="00B6516F"/>
    <w:rsid w:val="00B67660"/>
    <w:rsid w:val="00B7384F"/>
    <w:rsid w:val="00B83863"/>
    <w:rsid w:val="00BA5AEC"/>
    <w:rsid w:val="00BB43F1"/>
    <w:rsid w:val="00BC746A"/>
    <w:rsid w:val="00BD0A65"/>
    <w:rsid w:val="00BD2DE1"/>
    <w:rsid w:val="00BE4740"/>
    <w:rsid w:val="00BE5E1A"/>
    <w:rsid w:val="00BF238A"/>
    <w:rsid w:val="00C1203D"/>
    <w:rsid w:val="00C16FD4"/>
    <w:rsid w:val="00C25F84"/>
    <w:rsid w:val="00C26A9D"/>
    <w:rsid w:val="00C31069"/>
    <w:rsid w:val="00C44232"/>
    <w:rsid w:val="00C53BB8"/>
    <w:rsid w:val="00C53C7A"/>
    <w:rsid w:val="00C93AFE"/>
    <w:rsid w:val="00C97944"/>
    <w:rsid w:val="00CA34B5"/>
    <w:rsid w:val="00CB7CDD"/>
    <w:rsid w:val="00CB7EDD"/>
    <w:rsid w:val="00CB7F6A"/>
    <w:rsid w:val="00CE29C7"/>
    <w:rsid w:val="00CF5549"/>
    <w:rsid w:val="00CF75CC"/>
    <w:rsid w:val="00D125E9"/>
    <w:rsid w:val="00D24963"/>
    <w:rsid w:val="00D26F65"/>
    <w:rsid w:val="00D56932"/>
    <w:rsid w:val="00D645B3"/>
    <w:rsid w:val="00D67D67"/>
    <w:rsid w:val="00D72B3F"/>
    <w:rsid w:val="00D735DA"/>
    <w:rsid w:val="00D90AF3"/>
    <w:rsid w:val="00DA0005"/>
    <w:rsid w:val="00DB4996"/>
    <w:rsid w:val="00DC19E7"/>
    <w:rsid w:val="00DC4D17"/>
    <w:rsid w:val="00DD00DA"/>
    <w:rsid w:val="00DD2B8B"/>
    <w:rsid w:val="00DD73DD"/>
    <w:rsid w:val="00DF2333"/>
    <w:rsid w:val="00E13DFF"/>
    <w:rsid w:val="00E46431"/>
    <w:rsid w:val="00E5098C"/>
    <w:rsid w:val="00E7175E"/>
    <w:rsid w:val="00E91F7E"/>
    <w:rsid w:val="00EB0CE4"/>
    <w:rsid w:val="00EC791A"/>
    <w:rsid w:val="00EE2A54"/>
    <w:rsid w:val="00F131E5"/>
    <w:rsid w:val="00F177D4"/>
    <w:rsid w:val="00F62690"/>
    <w:rsid w:val="00F650A4"/>
    <w:rsid w:val="00F65543"/>
    <w:rsid w:val="00F733E6"/>
    <w:rsid w:val="00F77CD6"/>
    <w:rsid w:val="00F80295"/>
    <w:rsid w:val="00F82A8F"/>
    <w:rsid w:val="00F869E8"/>
    <w:rsid w:val="00F97E6F"/>
    <w:rsid w:val="00FB11F6"/>
    <w:rsid w:val="00FB43DC"/>
    <w:rsid w:val="00FB6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2895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19359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2014-03-12T10:42:00Z</cp:lastPrinted>
  <dcterms:created xsi:type="dcterms:W3CDTF">2014-08-14T07:06:00Z</dcterms:created>
  <dcterms:modified xsi:type="dcterms:W3CDTF">2014-08-14T07:06:00Z</dcterms:modified>
</cp:coreProperties>
</file>