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0B" w:rsidRDefault="0029140B" w:rsidP="0029140B">
      <w:pPr>
        <w:rPr>
          <w:b/>
        </w:rPr>
      </w:pPr>
      <w:r>
        <w:rPr>
          <w:b/>
        </w:rPr>
        <w:t xml:space="preserve">                                                                </w:t>
      </w: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0B" w:rsidRPr="00A441EC" w:rsidRDefault="0029140B" w:rsidP="0029140B">
      <w:pPr>
        <w:ind w:left="4680"/>
        <w:jc w:val="center"/>
        <w:rPr>
          <w:b/>
        </w:rPr>
      </w:pPr>
    </w:p>
    <w:p w:rsidR="0029140B" w:rsidRDefault="0029140B" w:rsidP="0029140B">
      <w:pPr>
        <w:jc w:val="center"/>
        <w:rPr>
          <w:b/>
          <w:sz w:val="28"/>
          <w:szCs w:val="28"/>
        </w:rPr>
      </w:pPr>
    </w:p>
    <w:p w:rsidR="0029140B" w:rsidRPr="00F17D2C" w:rsidRDefault="0029140B" w:rsidP="002914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F17D2C">
        <w:rPr>
          <w:b/>
          <w:sz w:val="28"/>
          <w:szCs w:val="28"/>
        </w:rPr>
        <w:t>РОССИЙСКАЯ ФЕДЕРАЦИЯ</w:t>
      </w:r>
    </w:p>
    <w:p w:rsidR="0029140B" w:rsidRPr="00CC0137" w:rsidRDefault="0029140B" w:rsidP="002914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CC0137">
        <w:rPr>
          <w:b/>
          <w:sz w:val="28"/>
          <w:szCs w:val="28"/>
        </w:rPr>
        <w:t>ОРЛОВСКАЯ ОБЛАСТЬ</w:t>
      </w:r>
    </w:p>
    <w:p w:rsidR="0029140B" w:rsidRPr="002979F7" w:rsidRDefault="0029140B" w:rsidP="0029140B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Pr="00CC0137">
        <w:rPr>
          <w:b/>
          <w:sz w:val="28"/>
          <w:szCs w:val="28"/>
        </w:rPr>
        <w:t>ТРО</w:t>
      </w:r>
      <w:r>
        <w:rPr>
          <w:b/>
          <w:sz w:val="28"/>
          <w:szCs w:val="28"/>
        </w:rPr>
        <w:t>СНЯНСКОГО РАЙОНА</w:t>
      </w:r>
    </w:p>
    <w:p w:rsidR="0029140B" w:rsidRPr="002979F7" w:rsidRDefault="0029140B" w:rsidP="0029140B">
      <w:pPr>
        <w:pBdr>
          <w:bottom w:val="single" w:sz="12" w:space="1" w:color="auto"/>
        </w:pBdr>
        <w:jc w:val="center"/>
        <w:rPr>
          <w:b/>
        </w:rPr>
      </w:pPr>
    </w:p>
    <w:p w:rsidR="0029140B" w:rsidRDefault="0029140B" w:rsidP="002914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29140B" w:rsidRDefault="0029140B" w:rsidP="0029140B">
      <w:pPr>
        <w:rPr>
          <w:b/>
          <w:sz w:val="28"/>
          <w:szCs w:val="28"/>
        </w:rPr>
      </w:pPr>
    </w:p>
    <w:p w:rsidR="0029140B" w:rsidRDefault="0029140B" w:rsidP="002914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ПОСТАНОВЛЕНИЕ</w:t>
      </w:r>
    </w:p>
    <w:p w:rsidR="0029140B" w:rsidRPr="00880466" w:rsidRDefault="0029140B" w:rsidP="0029140B">
      <w:pPr>
        <w:rPr>
          <w:sz w:val="28"/>
          <w:szCs w:val="28"/>
        </w:rPr>
      </w:pPr>
    </w:p>
    <w:p w:rsidR="0029140B" w:rsidRPr="00880466" w:rsidRDefault="008C6F3F" w:rsidP="0029140B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880466">
        <w:rPr>
          <w:sz w:val="20"/>
          <w:szCs w:val="20"/>
        </w:rPr>
        <w:t>т</w:t>
      </w:r>
      <w:r>
        <w:rPr>
          <w:sz w:val="20"/>
          <w:szCs w:val="20"/>
        </w:rPr>
        <w:t xml:space="preserve"> 19 ноября </w:t>
      </w:r>
      <w:r w:rsidR="0029140B" w:rsidRPr="00880466">
        <w:rPr>
          <w:sz w:val="20"/>
          <w:szCs w:val="20"/>
        </w:rPr>
        <w:t>20</w:t>
      </w:r>
      <w:r w:rsidR="00880466" w:rsidRPr="00880466">
        <w:rPr>
          <w:sz w:val="20"/>
          <w:szCs w:val="20"/>
        </w:rPr>
        <w:t>14</w:t>
      </w:r>
      <w:r w:rsidR="0029140B" w:rsidRPr="00880466">
        <w:rPr>
          <w:sz w:val="20"/>
          <w:szCs w:val="20"/>
        </w:rPr>
        <w:t xml:space="preserve"> г.                                                                                  </w:t>
      </w:r>
      <w:r w:rsidR="00880466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     </w:t>
      </w:r>
      <w:r w:rsidR="00880466">
        <w:rPr>
          <w:sz w:val="20"/>
          <w:szCs w:val="20"/>
        </w:rPr>
        <w:t xml:space="preserve"> </w:t>
      </w:r>
      <w:r w:rsidR="0029140B" w:rsidRPr="00880466">
        <w:rPr>
          <w:sz w:val="20"/>
          <w:szCs w:val="20"/>
        </w:rPr>
        <w:t>№</w:t>
      </w:r>
      <w:r>
        <w:rPr>
          <w:sz w:val="20"/>
          <w:szCs w:val="20"/>
        </w:rPr>
        <w:t>354</w:t>
      </w:r>
    </w:p>
    <w:p w:rsidR="0029140B" w:rsidRPr="00880466" w:rsidRDefault="008C6F3F" w:rsidP="0029140B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9140B" w:rsidRPr="00880466">
        <w:rPr>
          <w:sz w:val="20"/>
          <w:szCs w:val="20"/>
        </w:rPr>
        <w:t>с.Тросна</w:t>
      </w:r>
    </w:p>
    <w:p w:rsidR="0029140B" w:rsidRDefault="0029140B" w:rsidP="0029140B">
      <w:pPr>
        <w:rPr>
          <w:b/>
          <w:sz w:val="28"/>
          <w:szCs w:val="28"/>
        </w:rPr>
      </w:pPr>
    </w:p>
    <w:p w:rsidR="0029140B" w:rsidRDefault="0029140B" w:rsidP="0029140B">
      <w:pPr>
        <w:rPr>
          <w:b/>
          <w:sz w:val="28"/>
          <w:szCs w:val="28"/>
        </w:rPr>
      </w:pPr>
    </w:p>
    <w:p w:rsidR="0029140B" w:rsidRDefault="0029140B" w:rsidP="002914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экспертной рабочей группе</w:t>
      </w:r>
    </w:p>
    <w:p w:rsidR="0029140B" w:rsidRDefault="0029140B" w:rsidP="002914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рассмотрению общественных инициатив</w:t>
      </w:r>
    </w:p>
    <w:p w:rsidR="0029140B" w:rsidRDefault="0029140B" w:rsidP="0029140B">
      <w:pPr>
        <w:jc w:val="both"/>
        <w:rPr>
          <w:b/>
          <w:sz w:val="28"/>
          <w:szCs w:val="28"/>
        </w:rPr>
      </w:pPr>
    </w:p>
    <w:p w:rsidR="0029140B" w:rsidRDefault="0029140B" w:rsidP="0085205A">
      <w:pPr>
        <w:pStyle w:val="a5"/>
        <w:shd w:val="clear" w:color="auto" w:fill="FFFFFF"/>
        <w:spacing w:before="0" w:beforeAutospacing="0" w:after="101" w:afterAutospacing="0" w:line="223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9140B">
        <w:rPr>
          <w:color w:val="000000"/>
          <w:sz w:val="28"/>
          <w:szCs w:val="28"/>
        </w:rPr>
        <w:t xml:space="preserve">В соответствии с Указом Президента Российской Федерации от 4 марта 2013 года № 183 «О рассмотрении общественных инициатив, направленных гражданами Российской Федерации с использованием </w:t>
      </w:r>
      <w:proofErr w:type="spellStart"/>
      <w:r w:rsidR="00564B2D">
        <w:rPr>
          <w:color w:val="000000"/>
          <w:sz w:val="28"/>
          <w:szCs w:val="28"/>
        </w:rPr>
        <w:t>и</w:t>
      </w:r>
      <w:r w:rsidRPr="0029140B">
        <w:rPr>
          <w:color w:val="000000"/>
          <w:sz w:val="28"/>
          <w:szCs w:val="28"/>
        </w:rPr>
        <w:t>нтернет-ресурса</w:t>
      </w:r>
      <w:proofErr w:type="spellEnd"/>
      <w:r w:rsidRPr="0029140B">
        <w:rPr>
          <w:color w:val="000000"/>
          <w:sz w:val="28"/>
          <w:szCs w:val="28"/>
        </w:rPr>
        <w:t xml:space="preserve"> «Российская общественная инициатива», Уставом </w:t>
      </w:r>
      <w:r>
        <w:rPr>
          <w:color w:val="000000"/>
          <w:sz w:val="28"/>
          <w:szCs w:val="28"/>
        </w:rPr>
        <w:t>Троснянского района Орловской области, администрация Троснянского района Орловской области</w:t>
      </w:r>
      <w:r w:rsidR="0085205A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85205A">
        <w:rPr>
          <w:color w:val="000000"/>
          <w:sz w:val="28"/>
          <w:szCs w:val="28"/>
        </w:rPr>
        <w:t>п</w:t>
      </w:r>
      <w:proofErr w:type="spellEnd"/>
      <w:proofErr w:type="gramEnd"/>
      <w:r w:rsidR="00880466">
        <w:rPr>
          <w:color w:val="000000"/>
          <w:sz w:val="28"/>
          <w:szCs w:val="28"/>
        </w:rPr>
        <w:t xml:space="preserve"> </w:t>
      </w:r>
      <w:r w:rsidR="0085205A">
        <w:rPr>
          <w:color w:val="000000"/>
          <w:sz w:val="28"/>
          <w:szCs w:val="28"/>
        </w:rPr>
        <w:t>о</w:t>
      </w:r>
      <w:r w:rsidR="00880466">
        <w:rPr>
          <w:color w:val="000000"/>
          <w:sz w:val="28"/>
          <w:szCs w:val="28"/>
        </w:rPr>
        <w:t xml:space="preserve"> </w:t>
      </w:r>
      <w:r w:rsidR="0085205A">
        <w:rPr>
          <w:color w:val="000000"/>
          <w:sz w:val="28"/>
          <w:szCs w:val="28"/>
        </w:rPr>
        <w:t>с</w:t>
      </w:r>
      <w:r w:rsidR="00880466">
        <w:rPr>
          <w:color w:val="000000"/>
          <w:sz w:val="28"/>
          <w:szCs w:val="28"/>
        </w:rPr>
        <w:t xml:space="preserve"> </w:t>
      </w:r>
      <w:r w:rsidR="0085205A">
        <w:rPr>
          <w:color w:val="000000"/>
          <w:sz w:val="28"/>
          <w:szCs w:val="28"/>
        </w:rPr>
        <w:t>т</w:t>
      </w:r>
      <w:r w:rsidR="00880466">
        <w:rPr>
          <w:color w:val="000000"/>
          <w:sz w:val="28"/>
          <w:szCs w:val="28"/>
        </w:rPr>
        <w:t xml:space="preserve"> </w:t>
      </w:r>
      <w:r w:rsidR="0085205A">
        <w:rPr>
          <w:color w:val="000000"/>
          <w:sz w:val="28"/>
          <w:szCs w:val="28"/>
        </w:rPr>
        <w:t>а</w:t>
      </w:r>
      <w:r w:rsidR="00880466">
        <w:rPr>
          <w:color w:val="000000"/>
          <w:sz w:val="28"/>
          <w:szCs w:val="28"/>
        </w:rPr>
        <w:t xml:space="preserve"> </w:t>
      </w:r>
      <w:proofErr w:type="spellStart"/>
      <w:r w:rsidR="0085205A">
        <w:rPr>
          <w:color w:val="000000"/>
          <w:sz w:val="28"/>
          <w:szCs w:val="28"/>
        </w:rPr>
        <w:t>н</w:t>
      </w:r>
      <w:proofErr w:type="spellEnd"/>
      <w:r w:rsidR="00880466">
        <w:rPr>
          <w:color w:val="000000"/>
          <w:sz w:val="28"/>
          <w:szCs w:val="28"/>
        </w:rPr>
        <w:t xml:space="preserve"> </w:t>
      </w:r>
      <w:r w:rsidR="0085205A">
        <w:rPr>
          <w:color w:val="000000"/>
          <w:sz w:val="28"/>
          <w:szCs w:val="28"/>
        </w:rPr>
        <w:t>о</w:t>
      </w:r>
      <w:r w:rsidR="00880466">
        <w:rPr>
          <w:color w:val="000000"/>
          <w:sz w:val="28"/>
          <w:szCs w:val="28"/>
        </w:rPr>
        <w:t xml:space="preserve"> </w:t>
      </w:r>
      <w:r w:rsidR="0085205A">
        <w:rPr>
          <w:color w:val="000000"/>
          <w:sz w:val="28"/>
          <w:szCs w:val="28"/>
        </w:rPr>
        <w:t>в</w:t>
      </w:r>
      <w:r w:rsidR="00880466">
        <w:rPr>
          <w:color w:val="000000"/>
          <w:sz w:val="28"/>
          <w:szCs w:val="28"/>
        </w:rPr>
        <w:t xml:space="preserve"> </w:t>
      </w:r>
      <w:r w:rsidR="0085205A">
        <w:rPr>
          <w:color w:val="000000"/>
          <w:sz w:val="28"/>
          <w:szCs w:val="28"/>
        </w:rPr>
        <w:t>л</w:t>
      </w:r>
      <w:r w:rsidR="00880466">
        <w:rPr>
          <w:color w:val="000000"/>
          <w:sz w:val="28"/>
          <w:szCs w:val="28"/>
        </w:rPr>
        <w:t xml:space="preserve"> </w:t>
      </w:r>
      <w:r w:rsidR="0085205A">
        <w:rPr>
          <w:color w:val="000000"/>
          <w:sz w:val="28"/>
          <w:szCs w:val="28"/>
        </w:rPr>
        <w:t>я</w:t>
      </w:r>
      <w:r w:rsidR="00880466">
        <w:rPr>
          <w:color w:val="000000"/>
          <w:sz w:val="28"/>
          <w:szCs w:val="28"/>
        </w:rPr>
        <w:t xml:space="preserve"> </w:t>
      </w:r>
      <w:r w:rsidR="0085205A">
        <w:rPr>
          <w:color w:val="000000"/>
          <w:sz w:val="28"/>
          <w:szCs w:val="28"/>
        </w:rPr>
        <w:t>е</w:t>
      </w:r>
      <w:r w:rsidR="00880466">
        <w:rPr>
          <w:color w:val="000000"/>
          <w:sz w:val="28"/>
          <w:szCs w:val="28"/>
        </w:rPr>
        <w:t xml:space="preserve"> </w:t>
      </w:r>
      <w:r w:rsidR="0085205A">
        <w:rPr>
          <w:color w:val="000000"/>
          <w:sz w:val="28"/>
          <w:szCs w:val="28"/>
        </w:rPr>
        <w:t>т:</w:t>
      </w:r>
    </w:p>
    <w:p w:rsidR="0085205A" w:rsidRDefault="0085205A" w:rsidP="0085205A">
      <w:pPr>
        <w:pStyle w:val="a5"/>
        <w:numPr>
          <w:ilvl w:val="0"/>
          <w:numId w:val="1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Положение об экспертной рабочей группе по рассмотрению общественных инициатив (Приложение 1).</w:t>
      </w:r>
    </w:p>
    <w:p w:rsidR="0085205A" w:rsidRDefault="0085205A" w:rsidP="0085205A">
      <w:pPr>
        <w:pStyle w:val="a5"/>
        <w:numPr>
          <w:ilvl w:val="0"/>
          <w:numId w:val="1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Порядок о взаимодействии экспертной рабочей группы с органами местного самоуправления и иными органами и организациями (Приложение 2).</w:t>
      </w:r>
    </w:p>
    <w:p w:rsidR="0085205A" w:rsidRDefault="0085205A" w:rsidP="0085205A">
      <w:pPr>
        <w:pStyle w:val="a5"/>
        <w:numPr>
          <w:ilvl w:val="0"/>
          <w:numId w:val="1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Состав экспертной рабочей группы по рассмотрению общественных инициатив (Приложение 3).</w:t>
      </w:r>
    </w:p>
    <w:p w:rsidR="0085205A" w:rsidRDefault="0085205A" w:rsidP="0085205A">
      <w:pPr>
        <w:pStyle w:val="a5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</w:p>
    <w:p w:rsidR="00880466" w:rsidRDefault="00880466" w:rsidP="0085205A">
      <w:pPr>
        <w:pStyle w:val="a5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</w:p>
    <w:p w:rsidR="00080E09" w:rsidRDefault="00080E09" w:rsidP="0085205A">
      <w:pPr>
        <w:pStyle w:val="a5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</w:p>
    <w:p w:rsidR="0085205A" w:rsidRPr="008033F5" w:rsidRDefault="0085205A" w:rsidP="0085205A">
      <w:pPr>
        <w:pStyle w:val="3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033F5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А.И. Насонов</w:t>
      </w:r>
    </w:p>
    <w:p w:rsidR="0085205A" w:rsidRDefault="0085205A" w:rsidP="0085205A">
      <w:pPr>
        <w:pStyle w:val="a5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</w:p>
    <w:p w:rsidR="0085205A" w:rsidRDefault="0085205A" w:rsidP="0085205A">
      <w:pPr>
        <w:pStyle w:val="a5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</w:p>
    <w:p w:rsidR="0085205A" w:rsidRDefault="0085205A" w:rsidP="0085205A">
      <w:pPr>
        <w:pStyle w:val="a5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</w:p>
    <w:p w:rsidR="0085205A" w:rsidRDefault="0085205A" w:rsidP="0085205A">
      <w:pPr>
        <w:pStyle w:val="a5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Приложение 1 к постановлению администрации</w:t>
      </w:r>
    </w:p>
    <w:p w:rsidR="0085205A" w:rsidRDefault="0085205A" w:rsidP="0085205A">
      <w:pPr>
        <w:pStyle w:val="a5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Троснянского района Орловской области</w:t>
      </w:r>
    </w:p>
    <w:p w:rsidR="0085205A" w:rsidRDefault="0085205A" w:rsidP="0085205A">
      <w:pPr>
        <w:pStyle w:val="a5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от</w:t>
      </w:r>
      <w:r w:rsidR="000C31EC">
        <w:rPr>
          <w:color w:val="000000"/>
          <w:sz w:val="28"/>
          <w:szCs w:val="28"/>
        </w:rPr>
        <w:t xml:space="preserve"> </w:t>
      </w:r>
      <w:r w:rsidR="008C6F3F">
        <w:rPr>
          <w:color w:val="000000"/>
          <w:sz w:val="28"/>
          <w:szCs w:val="28"/>
        </w:rPr>
        <w:t xml:space="preserve">19 ноября </w:t>
      </w:r>
      <w:r>
        <w:rPr>
          <w:color w:val="000000"/>
          <w:sz w:val="28"/>
          <w:szCs w:val="28"/>
        </w:rPr>
        <w:t xml:space="preserve">2014 года </w:t>
      </w:r>
      <w:r w:rsidR="000C31EC">
        <w:rPr>
          <w:color w:val="000000"/>
          <w:sz w:val="28"/>
          <w:szCs w:val="28"/>
        </w:rPr>
        <w:t>№</w:t>
      </w:r>
      <w:r w:rsidR="008C6F3F">
        <w:rPr>
          <w:color w:val="000000"/>
          <w:sz w:val="28"/>
          <w:szCs w:val="28"/>
        </w:rPr>
        <w:t>354</w:t>
      </w:r>
    </w:p>
    <w:p w:rsidR="000C31EC" w:rsidRDefault="000C31EC" w:rsidP="000C31EC">
      <w:pPr>
        <w:pStyle w:val="a5"/>
        <w:shd w:val="clear" w:color="auto" w:fill="FFFFFF"/>
        <w:spacing w:before="0" w:beforeAutospacing="0" w:after="101" w:afterAutospacing="0" w:line="223" w:lineRule="atLeast"/>
        <w:jc w:val="center"/>
        <w:textAlignment w:val="baseline"/>
        <w:rPr>
          <w:color w:val="000000"/>
          <w:sz w:val="28"/>
          <w:szCs w:val="28"/>
        </w:rPr>
      </w:pPr>
    </w:p>
    <w:p w:rsidR="000C31EC" w:rsidRPr="000C31EC" w:rsidRDefault="000C31EC" w:rsidP="000C31EC">
      <w:pPr>
        <w:pStyle w:val="a5"/>
        <w:shd w:val="clear" w:color="auto" w:fill="FFFFFF"/>
        <w:spacing w:before="0" w:beforeAutospacing="0" w:after="101" w:afterAutospacing="0" w:line="223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0C31EC">
        <w:rPr>
          <w:b/>
          <w:color w:val="000000"/>
          <w:sz w:val="28"/>
          <w:szCs w:val="28"/>
        </w:rPr>
        <w:t>ПОЛОЖЕНИЕ</w:t>
      </w:r>
    </w:p>
    <w:p w:rsidR="000C31EC" w:rsidRPr="000C31EC" w:rsidRDefault="000C31EC" w:rsidP="000C31EC">
      <w:pPr>
        <w:pStyle w:val="a5"/>
        <w:shd w:val="clear" w:color="auto" w:fill="FFFFFF"/>
        <w:spacing w:before="0" w:beforeAutospacing="0" w:after="101" w:afterAutospacing="0" w:line="223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0C31EC">
        <w:rPr>
          <w:b/>
          <w:color w:val="000000"/>
          <w:sz w:val="28"/>
          <w:szCs w:val="28"/>
        </w:rPr>
        <w:t xml:space="preserve">об экспертной рабочей группе </w:t>
      </w:r>
    </w:p>
    <w:p w:rsidR="000C31EC" w:rsidRDefault="000C31EC" w:rsidP="000C31EC">
      <w:pPr>
        <w:pStyle w:val="a5"/>
        <w:shd w:val="clear" w:color="auto" w:fill="FFFFFF"/>
        <w:spacing w:before="0" w:beforeAutospacing="0" w:after="101" w:afterAutospacing="0" w:line="223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0C31EC">
        <w:rPr>
          <w:b/>
          <w:color w:val="000000"/>
          <w:sz w:val="28"/>
          <w:szCs w:val="28"/>
        </w:rPr>
        <w:t>по рассмотрению общественных инициатив</w:t>
      </w:r>
    </w:p>
    <w:p w:rsidR="00080E09" w:rsidRDefault="00080E09" w:rsidP="000C31EC">
      <w:pPr>
        <w:pStyle w:val="a5"/>
        <w:shd w:val="clear" w:color="auto" w:fill="FFFFFF"/>
        <w:spacing w:before="0" w:beforeAutospacing="0" w:after="101" w:afterAutospacing="0" w:line="223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97775" w:rsidRPr="00097775" w:rsidRDefault="00097775" w:rsidP="00097775">
      <w:pPr>
        <w:pStyle w:val="a5"/>
        <w:numPr>
          <w:ilvl w:val="0"/>
          <w:numId w:val="5"/>
        </w:numPr>
        <w:shd w:val="clear" w:color="auto" w:fill="FFFFFF"/>
        <w:spacing w:before="0" w:beforeAutospacing="0" w:after="101" w:afterAutospacing="0" w:line="223" w:lineRule="atLeast"/>
        <w:jc w:val="center"/>
        <w:textAlignment w:val="baseline"/>
        <w:rPr>
          <w:color w:val="000000"/>
          <w:sz w:val="28"/>
          <w:szCs w:val="28"/>
        </w:rPr>
      </w:pPr>
      <w:r w:rsidRPr="00097775">
        <w:rPr>
          <w:color w:val="000000"/>
          <w:sz w:val="28"/>
          <w:szCs w:val="28"/>
        </w:rPr>
        <w:t>Общие положения</w:t>
      </w:r>
    </w:p>
    <w:p w:rsidR="000C31EC" w:rsidRPr="000C31EC" w:rsidRDefault="000C31EC" w:rsidP="000C31EC">
      <w:pPr>
        <w:pStyle w:val="a5"/>
        <w:numPr>
          <w:ilvl w:val="1"/>
          <w:numId w:val="5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b/>
          <w:color w:val="000000"/>
          <w:sz w:val="28"/>
          <w:szCs w:val="28"/>
        </w:rPr>
      </w:pPr>
      <w:proofErr w:type="gramStart"/>
      <w:r w:rsidRPr="000C31EC">
        <w:rPr>
          <w:sz w:val="28"/>
          <w:szCs w:val="28"/>
        </w:rPr>
        <w:t xml:space="preserve">Экспертная рабочая группа по рассмотрению общественных инициатив в </w:t>
      </w:r>
      <w:r w:rsidR="00564B2D">
        <w:rPr>
          <w:sz w:val="28"/>
          <w:szCs w:val="28"/>
        </w:rPr>
        <w:t xml:space="preserve">Троснянском районе </w:t>
      </w:r>
      <w:r w:rsidRPr="000C31EC">
        <w:rPr>
          <w:sz w:val="28"/>
          <w:szCs w:val="28"/>
        </w:rPr>
        <w:t xml:space="preserve">Орловской области (далее - Экспертная группа) создается в целях организации рассмотрения общественных инициатив, поступивших в соответствии с </w:t>
      </w:r>
      <w:hyperlink r:id="rId6" w:history="1">
        <w:r w:rsidRPr="000C31EC">
          <w:rPr>
            <w:rStyle w:val="a6"/>
            <w:rFonts w:cs="Arial"/>
            <w:color w:val="auto"/>
            <w:sz w:val="28"/>
            <w:szCs w:val="28"/>
          </w:rPr>
          <w:t>Указом</w:t>
        </w:r>
      </w:hyperlink>
      <w:r w:rsidRPr="000C31EC">
        <w:rPr>
          <w:sz w:val="28"/>
          <w:szCs w:val="28"/>
        </w:rPr>
        <w:t xml:space="preserve"> Президента Российской Федерации от 4 марта 2013 года N 183 "О рассмотрении общественных инициатив, направленных гражданами Российской Федерации с использованием </w:t>
      </w:r>
      <w:proofErr w:type="spellStart"/>
      <w:r w:rsidR="0096167A">
        <w:rPr>
          <w:sz w:val="28"/>
          <w:szCs w:val="28"/>
        </w:rPr>
        <w:t>и</w:t>
      </w:r>
      <w:r w:rsidRPr="000C31EC">
        <w:rPr>
          <w:sz w:val="28"/>
          <w:szCs w:val="28"/>
        </w:rPr>
        <w:t>нтернет-ресурса</w:t>
      </w:r>
      <w:proofErr w:type="spellEnd"/>
      <w:r w:rsidRPr="000C31EC">
        <w:rPr>
          <w:sz w:val="28"/>
          <w:szCs w:val="28"/>
        </w:rPr>
        <w:t xml:space="preserve"> "Российская общественная инициатива" (далее - общественная инициатива).</w:t>
      </w:r>
      <w:proofErr w:type="gramEnd"/>
    </w:p>
    <w:p w:rsidR="000C31EC" w:rsidRPr="00097775" w:rsidRDefault="00097775" w:rsidP="000C31EC">
      <w:pPr>
        <w:pStyle w:val="a5"/>
        <w:numPr>
          <w:ilvl w:val="1"/>
          <w:numId w:val="5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b/>
          <w:sz w:val="28"/>
          <w:szCs w:val="28"/>
        </w:rPr>
      </w:pPr>
      <w:r w:rsidRPr="00097775">
        <w:rPr>
          <w:sz w:val="28"/>
          <w:szCs w:val="28"/>
        </w:rPr>
        <w:t xml:space="preserve">В своей деятельности Экспертная группа руководствуется </w:t>
      </w:r>
      <w:hyperlink r:id="rId7" w:history="1">
        <w:r w:rsidRPr="00097775">
          <w:rPr>
            <w:rStyle w:val="a6"/>
            <w:rFonts w:cs="Arial"/>
            <w:color w:val="auto"/>
            <w:sz w:val="28"/>
            <w:szCs w:val="28"/>
          </w:rPr>
          <w:t>Конституцией</w:t>
        </w:r>
      </w:hyperlink>
      <w:r w:rsidRPr="00097775">
        <w:rPr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законодательством Орловской области и нормативными правовыми актами муниципального образования.</w:t>
      </w:r>
    </w:p>
    <w:p w:rsidR="00097775" w:rsidRPr="00097775" w:rsidRDefault="00097775" w:rsidP="00097775">
      <w:pPr>
        <w:pStyle w:val="a5"/>
        <w:numPr>
          <w:ilvl w:val="0"/>
          <w:numId w:val="5"/>
        </w:numPr>
        <w:shd w:val="clear" w:color="auto" w:fill="FFFFFF"/>
        <w:spacing w:before="0" w:beforeAutospacing="0" w:after="101" w:afterAutospacing="0" w:line="223" w:lineRule="atLeast"/>
        <w:jc w:val="center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Задачи Экспертной группы</w:t>
      </w:r>
    </w:p>
    <w:p w:rsidR="00097775" w:rsidRDefault="00097775" w:rsidP="0007684D">
      <w:pPr>
        <w:pStyle w:val="a5"/>
        <w:shd w:val="clear" w:color="auto" w:fill="FFFFFF"/>
        <w:spacing w:before="0" w:beforeAutospacing="0" w:after="101" w:afterAutospacing="0" w:line="223" w:lineRule="atLeast"/>
        <w:ind w:firstLine="567"/>
        <w:jc w:val="both"/>
        <w:textAlignment w:val="baseline"/>
        <w:rPr>
          <w:sz w:val="28"/>
          <w:szCs w:val="28"/>
        </w:rPr>
      </w:pPr>
      <w:r w:rsidRPr="00097775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задачами экспертной группы являются рассмотрение и экспертная оценка общественной инициативы, принятие решения о разработке соответствующего нормативного правового акта и (или) принятии иных мер по реализации инициативы.</w:t>
      </w:r>
    </w:p>
    <w:p w:rsidR="00097775" w:rsidRDefault="00097775" w:rsidP="00097775">
      <w:pPr>
        <w:pStyle w:val="a5"/>
        <w:numPr>
          <w:ilvl w:val="0"/>
          <w:numId w:val="5"/>
        </w:numPr>
        <w:shd w:val="clear" w:color="auto" w:fill="FFFFFF"/>
        <w:spacing w:before="0" w:beforeAutospacing="0" w:after="101" w:afterAutospacing="0" w:line="223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Полномочия Экспертной группы</w:t>
      </w:r>
    </w:p>
    <w:p w:rsidR="0007684D" w:rsidRPr="0007684D" w:rsidRDefault="0007684D" w:rsidP="0007684D">
      <w:pPr>
        <w:pStyle w:val="a7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07684D">
        <w:rPr>
          <w:sz w:val="28"/>
          <w:szCs w:val="28"/>
        </w:rPr>
        <w:t>Экспертная группа для решения возложенной на нее задачи имеет право в установленном порядке:</w:t>
      </w:r>
    </w:p>
    <w:p w:rsidR="0007684D" w:rsidRPr="0007684D" w:rsidRDefault="0007684D" w:rsidP="0007684D">
      <w:pPr>
        <w:pStyle w:val="a7"/>
        <w:ind w:left="0" w:firstLine="567"/>
        <w:jc w:val="both"/>
        <w:rPr>
          <w:sz w:val="28"/>
          <w:szCs w:val="28"/>
        </w:rPr>
      </w:pPr>
      <w:r w:rsidRPr="0007684D">
        <w:rPr>
          <w:sz w:val="28"/>
          <w:szCs w:val="28"/>
        </w:rPr>
        <w:t xml:space="preserve">запрашивать необходимые материалы у органов </w:t>
      </w:r>
      <w:r w:rsidR="0096167A">
        <w:rPr>
          <w:sz w:val="28"/>
          <w:szCs w:val="28"/>
        </w:rPr>
        <w:t>местного самоуправления муниципального образования, иных органов и организаций</w:t>
      </w:r>
      <w:r w:rsidRPr="0007684D">
        <w:rPr>
          <w:sz w:val="28"/>
          <w:szCs w:val="28"/>
        </w:rPr>
        <w:t>;</w:t>
      </w:r>
    </w:p>
    <w:p w:rsidR="0007684D" w:rsidRPr="0007684D" w:rsidRDefault="0007684D" w:rsidP="0007684D">
      <w:pPr>
        <w:pStyle w:val="a7"/>
        <w:ind w:left="0" w:firstLine="567"/>
        <w:jc w:val="both"/>
        <w:rPr>
          <w:sz w:val="28"/>
          <w:szCs w:val="28"/>
        </w:rPr>
      </w:pPr>
      <w:r w:rsidRPr="0007684D">
        <w:rPr>
          <w:sz w:val="28"/>
          <w:szCs w:val="28"/>
        </w:rPr>
        <w:t>приглашать на свои заседания экспертов в соответствии с тематикой общественной инициативы;</w:t>
      </w:r>
    </w:p>
    <w:p w:rsidR="0007684D" w:rsidRPr="0007684D" w:rsidRDefault="0007684D" w:rsidP="0007684D">
      <w:pPr>
        <w:pStyle w:val="a7"/>
        <w:ind w:left="0" w:firstLine="567"/>
        <w:jc w:val="both"/>
        <w:rPr>
          <w:sz w:val="28"/>
          <w:szCs w:val="28"/>
        </w:rPr>
      </w:pPr>
      <w:r w:rsidRPr="0007684D">
        <w:rPr>
          <w:sz w:val="28"/>
          <w:szCs w:val="28"/>
        </w:rPr>
        <w:t>осуществлять иные права в соответствии с законодательством Российской Федерации и Орловской области.</w:t>
      </w:r>
    </w:p>
    <w:p w:rsidR="0085205A" w:rsidRPr="0007684D" w:rsidRDefault="0007684D" w:rsidP="0007684D">
      <w:pPr>
        <w:pStyle w:val="a5"/>
        <w:numPr>
          <w:ilvl w:val="1"/>
          <w:numId w:val="5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</w:t>
      </w:r>
      <w:r>
        <w:rPr>
          <w:sz w:val="28"/>
          <w:szCs w:val="28"/>
        </w:rPr>
        <w:t>Экспертной группы</w:t>
      </w:r>
    </w:p>
    <w:p w:rsidR="0007684D" w:rsidRDefault="0007684D" w:rsidP="0007684D">
      <w:pPr>
        <w:pStyle w:val="a5"/>
        <w:shd w:val="clear" w:color="auto" w:fill="FFFFFF"/>
        <w:spacing w:before="0" w:beforeAutospacing="0" w:after="101" w:afterAutospacing="0" w:line="223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рассматривать поступившие общественные инициативы;</w:t>
      </w:r>
    </w:p>
    <w:p w:rsidR="0007684D" w:rsidRDefault="0007684D" w:rsidP="0007684D">
      <w:pPr>
        <w:pStyle w:val="a5"/>
        <w:shd w:val="clear" w:color="auto" w:fill="FFFFFF"/>
        <w:spacing w:before="0" w:beforeAutospacing="0" w:after="101" w:afterAutospacing="0" w:line="223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подготавливать экспертное заключение и решение о разработке соответствующего нормативного правового акта и (или) принятии иных мер по реализации инициативы;</w:t>
      </w:r>
    </w:p>
    <w:p w:rsidR="0007684D" w:rsidRDefault="0007684D" w:rsidP="0007684D">
      <w:pPr>
        <w:pStyle w:val="a5"/>
        <w:shd w:val="clear" w:color="auto" w:fill="FFFFFF"/>
        <w:spacing w:before="0" w:beforeAutospacing="0" w:after="101" w:afterAutospacing="0" w:line="223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направлять в органы местного самоуправления экспертное заключение и решение о разработке соответствующего нормативного правового акта и (или) принятии иных мер по реализации инициативы;</w:t>
      </w:r>
    </w:p>
    <w:p w:rsidR="0007684D" w:rsidRDefault="0007684D" w:rsidP="0007684D">
      <w:pPr>
        <w:pStyle w:val="a5"/>
        <w:shd w:val="clear" w:color="auto" w:fill="FFFFFF"/>
        <w:spacing w:before="0" w:beforeAutospacing="0" w:after="101" w:afterAutospacing="0" w:line="223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уведомлять уполномоченную некоммерческую организацию в электронном виде о подготовленном экспертном заключении и решении о разработке соответствующего нормативного правового акта и (или) принятии иных мер по реализации инициативы;</w:t>
      </w:r>
    </w:p>
    <w:p w:rsidR="0007684D" w:rsidRDefault="0007684D" w:rsidP="0007684D">
      <w:pPr>
        <w:pStyle w:val="a5"/>
        <w:shd w:val="clear" w:color="auto" w:fill="FFFFFF"/>
        <w:spacing w:before="0" w:beforeAutospacing="0" w:after="101" w:afterAutospacing="0" w:line="223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исполнять иные обязанности в соответствии с законодательством Российской Федерации и законодательством Орловской области.</w:t>
      </w:r>
    </w:p>
    <w:p w:rsidR="0007684D" w:rsidRPr="0007684D" w:rsidRDefault="0007684D" w:rsidP="0007684D">
      <w:pPr>
        <w:pStyle w:val="a5"/>
        <w:numPr>
          <w:ilvl w:val="0"/>
          <w:numId w:val="5"/>
        </w:numPr>
        <w:shd w:val="clear" w:color="auto" w:fill="FFFFFF"/>
        <w:spacing w:before="0" w:beforeAutospacing="0" w:after="101" w:afterAutospacing="0" w:line="223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формирования и состав </w:t>
      </w:r>
      <w:r>
        <w:rPr>
          <w:sz w:val="28"/>
          <w:szCs w:val="28"/>
        </w:rPr>
        <w:t>Экспертной группы</w:t>
      </w:r>
    </w:p>
    <w:p w:rsidR="0007684D" w:rsidRPr="00106CF9" w:rsidRDefault="00106CF9" w:rsidP="007765A0">
      <w:pPr>
        <w:pStyle w:val="a5"/>
        <w:numPr>
          <w:ilvl w:val="1"/>
          <w:numId w:val="5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</w:t>
      </w:r>
      <w:r>
        <w:rPr>
          <w:sz w:val="28"/>
          <w:szCs w:val="28"/>
        </w:rPr>
        <w:t>Экспертной группы входят 5 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председатель Экспертной группы, секретарь Экспертной группы и члены Экспертной группы.</w:t>
      </w:r>
    </w:p>
    <w:p w:rsidR="00106CF9" w:rsidRPr="00106CF9" w:rsidRDefault="00106CF9" w:rsidP="007765A0">
      <w:pPr>
        <w:pStyle w:val="a5"/>
        <w:numPr>
          <w:ilvl w:val="1"/>
          <w:numId w:val="5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</w:t>
      </w:r>
      <w:r>
        <w:rPr>
          <w:sz w:val="28"/>
          <w:szCs w:val="28"/>
        </w:rPr>
        <w:t>Экспертной рабочей группы определяется администрацией Троснянского района Орловской области.</w:t>
      </w:r>
    </w:p>
    <w:p w:rsidR="00106CF9" w:rsidRPr="007765A0" w:rsidRDefault="00106CF9" w:rsidP="007765A0">
      <w:pPr>
        <w:pStyle w:val="a5"/>
        <w:numPr>
          <w:ilvl w:val="1"/>
          <w:numId w:val="5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Экспертная группа формируется из представителей органов местного самоуправления, депутатов представительного органа муниципального образования, представителей муниципальных учреждений</w:t>
      </w:r>
      <w:r w:rsidR="007765A0">
        <w:rPr>
          <w:sz w:val="28"/>
          <w:szCs w:val="28"/>
        </w:rPr>
        <w:t>, бизнес - сообщества и общественных объединений.</w:t>
      </w:r>
    </w:p>
    <w:p w:rsidR="007765A0" w:rsidRPr="007765A0" w:rsidRDefault="007765A0" w:rsidP="007765A0">
      <w:pPr>
        <w:pStyle w:val="a5"/>
        <w:numPr>
          <w:ilvl w:val="0"/>
          <w:numId w:val="5"/>
        </w:numPr>
        <w:shd w:val="clear" w:color="auto" w:fill="FFFFFF"/>
        <w:spacing w:before="0" w:beforeAutospacing="0" w:after="101" w:afterAutospacing="0" w:line="223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Организация работы Экспертной группы</w:t>
      </w:r>
    </w:p>
    <w:p w:rsidR="007765A0" w:rsidRPr="007765A0" w:rsidRDefault="007765A0" w:rsidP="007765A0">
      <w:pPr>
        <w:pStyle w:val="a5"/>
        <w:numPr>
          <w:ilvl w:val="1"/>
          <w:numId w:val="5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765A0">
        <w:rPr>
          <w:sz w:val="28"/>
          <w:szCs w:val="28"/>
        </w:rPr>
        <w:t xml:space="preserve">Заседание Экспертной группы считается правомочным, если в нем участвует более половины </w:t>
      </w:r>
      <w:r w:rsidR="000B4A90">
        <w:rPr>
          <w:sz w:val="28"/>
          <w:szCs w:val="28"/>
        </w:rPr>
        <w:t>ее членов</w:t>
      </w:r>
      <w:r w:rsidRPr="007765A0">
        <w:rPr>
          <w:sz w:val="28"/>
          <w:szCs w:val="28"/>
        </w:rPr>
        <w:t>. Экспертная группа принимает решения большинством голосов присутствующих на заседании членов Экспертной группы. При равенстве голосов голос председательствующего на заседании является решающим.</w:t>
      </w:r>
    </w:p>
    <w:p w:rsidR="007765A0" w:rsidRPr="007765A0" w:rsidRDefault="007765A0" w:rsidP="007765A0">
      <w:pPr>
        <w:pStyle w:val="a7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7765A0">
        <w:rPr>
          <w:sz w:val="28"/>
          <w:szCs w:val="28"/>
        </w:rPr>
        <w:t>Председатель Экспертной группы:</w:t>
      </w:r>
    </w:p>
    <w:p w:rsidR="007765A0" w:rsidRPr="007765A0" w:rsidRDefault="007765A0" w:rsidP="007765A0">
      <w:pPr>
        <w:pStyle w:val="a7"/>
        <w:ind w:left="0" w:firstLine="567"/>
        <w:jc w:val="both"/>
        <w:rPr>
          <w:sz w:val="28"/>
          <w:szCs w:val="28"/>
        </w:rPr>
      </w:pPr>
      <w:r w:rsidRPr="007765A0">
        <w:rPr>
          <w:sz w:val="28"/>
          <w:szCs w:val="28"/>
        </w:rPr>
        <w:t>осуществляет общее руководство деятельностью Экспертной группы, председательствует на заседаниях Экспертной группы;</w:t>
      </w:r>
    </w:p>
    <w:p w:rsidR="007765A0" w:rsidRDefault="007765A0" w:rsidP="007765A0">
      <w:pPr>
        <w:pStyle w:val="a7"/>
        <w:ind w:left="0" w:firstLine="567"/>
        <w:jc w:val="both"/>
        <w:rPr>
          <w:sz w:val="28"/>
          <w:szCs w:val="28"/>
        </w:rPr>
      </w:pPr>
      <w:r w:rsidRPr="007765A0">
        <w:rPr>
          <w:sz w:val="28"/>
          <w:szCs w:val="28"/>
        </w:rPr>
        <w:t>созывает заседания Экспертной группы, организует их подготовку и проведение;</w:t>
      </w:r>
    </w:p>
    <w:p w:rsidR="000B4A90" w:rsidRDefault="000B4A90" w:rsidP="007765A0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Экспертную группу в отношениях с органами местного самоуправления муниципального образования и организациями;</w:t>
      </w:r>
    </w:p>
    <w:p w:rsidR="000B4A90" w:rsidRPr="007765A0" w:rsidRDefault="000B4A90" w:rsidP="007765A0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экспертное заключение и решение о разработке соответствующего нормативного правового акта и (или) принятии мер по реализации инициативы;</w:t>
      </w:r>
    </w:p>
    <w:p w:rsidR="007765A0" w:rsidRPr="007765A0" w:rsidRDefault="007765A0" w:rsidP="007765A0">
      <w:pPr>
        <w:pStyle w:val="a7"/>
        <w:ind w:left="0" w:firstLine="567"/>
        <w:jc w:val="both"/>
        <w:rPr>
          <w:sz w:val="28"/>
          <w:szCs w:val="28"/>
        </w:rPr>
      </w:pPr>
      <w:r w:rsidRPr="007765A0">
        <w:rPr>
          <w:sz w:val="28"/>
          <w:szCs w:val="28"/>
        </w:rPr>
        <w:t>осуществляет иные полномочия по обеспечению деятельности Экспертной группы.</w:t>
      </w:r>
    </w:p>
    <w:p w:rsidR="007765A0" w:rsidRPr="007765A0" w:rsidRDefault="007765A0" w:rsidP="007765A0">
      <w:pPr>
        <w:pStyle w:val="a7"/>
        <w:ind w:left="0" w:firstLine="567"/>
        <w:jc w:val="both"/>
        <w:rPr>
          <w:sz w:val="28"/>
          <w:szCs w:val="28"/>
        </w:rPr>
      </w:pPr>
      <w:r w:rsidRPr="007765A0">
        <w:rPr>
          <w:sz w:val="28"/>
          <w:szCs w:val="28"/>
        </w:rPr>
        <w:t xml:space="preserve">В отсутствие председателя Экспертной группы его обязанности исполняет секретарь Экспертной группы. В случае отсутствия секретаря </w:t>
      </w:r>
      <w:r w:rsidRPr="007765A0">
        <w:rPr>
          <w:sz w:val="28"/>
          <w:szCs w:val="28"/>
        </w:rPr>
        <w:lastRenderedPageBreak/>
        <w:t>Экспертной группы его функции по поручению председателя Экспертной группы исполняет один из членов Экспертной группы.</w:t>
      </w:r>
    </w:p>
    <w:p w:rsidR="007765A0" w:rsidRPr="007765A0" w:rsidRDefault="007765A0" w:rsidP="007765A0">
      <w:pPr>
        <w:pStyle w:val="a5"/>
        <w:numPr>
          <w:ilvl w:val="1"/>
          <w:numId w:val="5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  <w:r w:rsidRPr="007765A0">
        <w:rPr>
          <w:sz w:val="28"/>
          <w:szCs w:val="28"/>
        </w:rPr>
        <w:t>Экспертной группы</w:t>
      </w:r>
      <w:r>
        <w:rPr>
          <w:sz w:val="28"/>
          <w:szCs w:val="28"/>
        </w:rPr>
        <w:t>:</w:t>
      </w:r>
    </w:p>
    <w:p w:rsidR="007765A0" w:rsidRDefault="007765A0" w:rsidP="007765A0">
      <w:pPr>
        <w:pStyle w:val="a5"/>
        <w:shd w:val="clear" w:color="auto" w:fill="FFFFFF"/>
        <w:spacing w:before="0" w:beforeAutospacing="0" w:after="101" w:afterAutospacing="0" w:line="223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организует подготовку и проведение заседаний </w:t>
      </w:r>
      <w:r w:rsidRPr="007765A0">
        <w:rPr>
          <w:sz w:val="28"/>
          <w:szCs w:val="28"/>
        </w:rPr>
        <w:t>Экспертной группы</w:t>
      </w:r>
      <w:r>
        <w:rPr>
          <w:sz w:val="28"/>
          <w:szCs w:val="28"/>
        </w:rPr>
        <w:t>;</w:t>
      </w:r>
    </w:p>
    <w:p w:rsidR="007765A0" w:rsidRDefault="007765A0" w:rsidP="007765A0">
      <w:pPr>
        <w:pStyle w:val="a5"/>
        <w:shd w:val="clear" w:color="auto" w:fill="FFFFFF"/>
        <w:spacing w:before="0" w:beforeAutospacing="0" w:after="101" w:afterAutospacing="0" w:line="223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исполняет обязанности председателя </w:t>
      </w:r>
      <w:r w:rsidRPr="007765A0">
        <w:rPr>
          <w:sz w:val="28"/>
          <w:szCs w:val="28"/>
        </w:rPr>
        <w:t>Экспертной группы</w:t>
      </w:r>
      <w:r>
        <w:rPr>
          <w:sz w:val="28"/>
          <w:szCs w:val="28"/>
        </w:rPr>
        <w:t xml:space="preserve"> в его отсутствие;</w:t>
      </w:r>
    </w:p>
    <w:p w:rsidR="007765A0" w:rsidRDefault="007765A0" w:rsidP="007765A0">
      <w:pPr>
        <w:pStyle w:val="a5"/>
        <w:shd w:val="clear" w:color="auto" w:fill="FFFFFF"/>
        <w:spacing w:before="0" w:beforeAutospacing="0" w:after="101" w:afterAutospacing="0" w:line="223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организует ежедневную проверку электронной почты.</w:t>
      </w:r>
    </w:p>
    <w:p w:rsidR="007765A0" w:rsidRPr="000B4A90" w:rsidRDefault="007765A0" w:rsidP="007765A0">
      <w:pPr>
        <w:pStyle w:val="a5"/>
        <w:numPr>
          <w:ilvl w:val="1"/>
          <w:numId w:val="5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765A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Члены Экспертной группы вправе вносить предложения по организации заседания Экспертной группы, а также получать информацию о деятельности Экспертной группы.</w:t>
      </w:r>
    </w:p>
    <w:p w:rsidR="00180CD1" w:rsidRPr="00180CD1" w:rsidRDefault="00180CD1" w:rsidP="00180CD1">
      <w:pPr>
        <w:pStyle w:val="a5"/>
        <w:numPr>
          <w:ilvl w:val="1"/>
          <w:numId w:val="5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765A0">
        <w:rPr>
          <w:sz w:val="28"/>
          <w:szCs w:val="28"/>
        </w:rPr>
        <w:t>Основной формой деятельности Экспертной группы являются заседания, проводимые по мере поступления общественных инициатив</w:t>
      </w:r>
      <w:r>
        <w:rPr>
          <w:sz w:val="28"/>
          <w:szCs w:val="28"/>
        </w:rPr>
        <w:t>.</w:t>
      </w:r>
    </w:p>
    <w:p w:rsidR="00180CD1" w:rsidRPr="007765A0" w:rsidRDefault="00180CD1" w:rsidP="00180CD1">
      <w:pPr>
        <w:pStyle w:val="a5"/>
        <w:shd w:val="clear" w:color="auto" w:fill="FFFFFF"/>
        <w:spacing w:before="0" w:beforeAutospacing="0" w:after="101" w:afterAutospacing="0" w:line="223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765A0">
        <w:rPr>
          <w:sz w:val="28"/>
          <w:szCs w:val="28"/>
        </w:rPr>
        <w:t>Дата, место и время проведения заседания Экспертной группы определяются председателем Экспертной группы или лицом, исполняющим его обязанности.</w:t>
      </w:r>
    </w:p>
    <w:p w:rsidR="007765A0" w:rsidRPr="007765A0" w:rsidRDefault="007765A0" w:rsidP="007765A0">
      <w:pPr>
        <w:pStyle w:val="a5"/>
        <w:numPr>
          <w:ilvl w:val="1"/>
          <w:numId w:val="5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765A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заседаниях Экспертной группы с правом совещательного голоса могут принимать участие лица, не являющиеся ее членами (эксперты).</w:t>
      </w:r>
    </w:p>
    <w:p w:rsidR="0007684D" w:rsidRPr="00180CD1" w:rsidRDefault="00180CD1" w:rsidP="00180CD1">
      <w:pPr>
        <w:pStyle w:val="a7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180CD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Решения, принимаемые на заседаниях Экспертной группы, оформляются протоколами, которые подписывают секретарь Экспертной группы и председательствующий на заседании Экспертной группы.</w:t>
      </w:r>
    </w:p>
    <w:p w:rsidR="000B4A90" w:rsidRPr="000B4A90" w:rsidRDefault="00180CD1" w:rsidP="000B4A90">
      <w:pPr>
        <w:pStyle w:val="a5"/>
        <w:numPr>
          <w:ilvl w:val="0"/>
          <w:numId w:val="5"/>
        </w:numPr>
        <w:shd w:val="clear" w:color="auto" w:fill="FFFFFF"/>
        <w:spacing w:before="0" w:beforeAutospacing="0" w:after="101" w:afterAutospacing="0" w:line="223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рассмотрения общественной инициатив</w:t>
      </w:r>
      <w:r w:rsidR="000B4A90">
        <w:rPr>
          <w:color w:val="000000"/>
          <w:sz w:val="28"/>
          <w:szCs w:val="28"/>
        </w:rPr>
        <w:t>ы и принятия решения Экспертной группой</w:t>
      </w:r>
    </w:p>
    <w:p w:rsidR="00180CD1" w:rsidRPr="00180CD1" w:rsidRDefault="00180CD1" w:rsidP="00180CD1">
      <w:pPr>
        <w:pStyle w:val="a7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proofErr w:type="gramStart"/>
      <w:r w:rsidRPr="00180CD1">
        <w:rPr>
          <w:sz w:val="28"/>
          <w:szCs w:val="28"/>
        </w:rPr>
        <w:t xml:space="preserve">Экспертная группа рассматривает полученную в электронном виде на адрес электронной почты </w:t>
      </w:r>
      <w:hyperlink r:id="rId8" w:history="1">
        <w:r w:rsidRPr="00180CD1">
          <w:rPr>
            <w:rStyle w:val="a8"/>
            <w:color w:val="auto"/>
            <w:sz w:val="28"/>
            <w:szCs w:val="28"/>
            <w:lang w:val="en-US"/>
          </w:rPr>
          <w:t>trosnr</w:t>
        </w:r>
        <w:r w:rsidRPr="00180CD1">
          <w:rPr>
            <w:rStyle w:val="a8"/>
            <w:color w:val="auto"/>
            <w:sz w:val="28"/>
            <w:szCs w:val="28"/>
          </w:rPr>
          <w:t>-</w:t>
        </w:r>
        <w:r w:rsidRPr="00180CD1">
          <w:rPr>
            <w:rStyle w:val="a8"/>
            <w:color w:val="auto"/>
            <w:sz w:val="28"/>
            <w:szCs w:val="28"/>
            <w:lang w:val="en-US"/>
          </w:rPr>
          <w:t>adm</w:t>
        </w:r>
        <w:r w:rsidRPr="00180CD1">
          <w:rPr>
            <w:rStyle w:val="a8"/>
            <w:color w:val="auto"/>
            <w:sz w:val="28"/>
            <w:szCs w:val="28"/>
          </w:rPr>
          <w:t>@</w:t>
        </w:r>
        <w:r w:rsidRPr="00180CD1">
          <w:rPr>
            <w:rStyle w:val="a8"/>
            <w:color w:val="auto"/>
            <w:sz w:val="28"/>
            <w:szCs w:val="28"/>
            <w:lang w:val="en-US"/>
          </w:rPr>
          <w:t>adm</w:t>
        </w:r>
        <w:r w:rsidRPr="00180CD1">
          <w:rPr>
            <w:rStyle w:val="a8"/>
            <w:color w:val="auto"/>
            <w:sz w:val="28"/>
            <w:szCs w:val="28"/>
          </w:rPr>
          <w:t>.</w:t>
        </w:r>
        <w:r w:rsidRPr="00180CD1">
          <w:rPr>
            <w:rStyle w:val="a8"/>
            <w:color w:val="auto"/>
            <w:sz w:val="28"/>
            <w:szCs w:val="28"/>
            <w:lang w:val="en-US"/>
          </w:rPr>
          <w:t>orel</w:t>
        </w:r>
        <w:r w:rsidRPr="00180CD1">
          <w:rPr>
            <w:rStyle w:val="a8"/>
            <w:color w:val="auto"/>
            <w:sz w:val="28"/>
            <w:szCs w:val="28"/>
          </w:rPr>
          <w:t>.</w:t>
        </w:r>
        <w:r w:rsidRPr="00180CD1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180CD1">
        <w:rPr>
          <w:sz w:val="28"/>
          <w:szCs w:val="28"/>
        </w:rPr>
        <w:t xml:space="preserve">  общественную инициативу от уполномоченной в соответствии с </w:t>
      </w:r>
      <w:hyperlink r:id="rId9" w:history="1">
        <w:r w:rsidRPr="00180CD1">
          <w:rPr>
            <w:rStyle w:val="a6"/>
            <w:rFonts w:cs="Arial"/>
            <w:color w:val="auto"/>
            <w:sz w:val="28"/>
            <w:szCs w:val="28"/>
          </w:rPr>
          <w:t>Указом</w:t>
        </w:r>
      </w:hyperlink>
      <w:r w:rsidRPr="00180CD1">
        <w:rPr>
          <w:sz w:val="28"/>
          <w:szCs w:val="28"/>
        </w:rPr>
        <w:t xml:space="preserve"> Президента Российской Федерации от 4 марта 2013 года N 183 "О рассмотрении общественных инициатив, направленных гражданами Российской Федерации с использованием </w:t>
      </w:r>
      <w:proofErr w:type="spellStart"/>
      <w:r w:rsidRPr="00180CD1">
        <w:rPr>
          <w:sz w:val="28"/>
          <w:szCs w:val="28"/>
        </w:rPr>
        <w:t>интернет-ресурса</w:t>
      </w:r>
      <w:proofErr w:type="spellEnd"/>
      <w:r w:rsidRPr="00180CD1">
        <w:rPr>
          <w:sz w:val="28"/>
          <w:szCs w:val="28"/>
        </w:rPr>
        <w:t xml:space="preserve"> "Российская общественная инициат</w:t>
      </w:r>
      <w:r w:rsidR="000B4A90">
        <w:rPr>
          <w:sz w:val="28"/>
          <w:szCs w:val="28"/>
        </w:rPr>
        <w:t>ива" некоммерческой организации (далее – уполномоченная некоммерческая организация).</w:t>
      </w:r>
      <w:proofErr w:type="gramEnd"/>
    </w:p>
    <w:p w:rsidR="00180CD1" w:rsidRPr="00180CD1" w:rsidRDefault="00180CD1" w:rsidP="00180CD1">
      <w:pPr>
        <w:pStyle w:val="a7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180CD1">
        <w:rPr>
          <w:sz w:val="28"/>
          <w:szCs w:val="28"/>
        </w:rPr>
        <w:t>По результатам рассмотрения общественной инициативы Экспертная группа готовит экспертное заключение и принимает решение о разработке соответствующего нормативного правового акта и (или) принятии иных мер по реализации инициативы, которые подписываются председателем Экспертной группы.</w:t>
      </w:r>
    </w:p>
    <w:p w:rsidR="00180CD1" w:rsidRDefault="00180CD1" w:rsidP="005566E5">
      <w:pPr>
        <w:pStyle w:val="a5"/>
        <w:numPr>
          <w:ilvl w:val="1"/>
          <w:numId w:val="5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подготовленном экспертном заключении и принятом решении о разработке соответствующего нормативного правового акта</w:t>
      </w:r>
      <w:r w:rsidR="005566E5">
        <w:rPr>
          <w:color w:val="000000"/>
          <w:sz w:val="28"/>
          <w:szCs w:val="28"/>
        </w:rPr>
        <w:t xml:space="preserve"> и (или) принятии иных мер по реализации инициативы Экспертная группа уведомляет уполномоченную некоммерческую организацию в электронном виде.</w:t>
      </w:r>
    </w:p>
    <w:p w:rsidR="005566E5" w:rsidRPr="005566E5" w:rsidRDefault="005566E5" w:rsidP="005566E5">
      <w:pPr>
        <w:pStyle w:val="a5"/>
        <w:numPr>
          <w:ilvl w:val="1"/>
          <w:numId w:val="5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5566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Мероприятия, предусмотренные пунктам 6.1-6.3 настоящего Положения, должны быть реализованы в срок, не превышающий 2 месяца со </w:t>
      </w:r>
      <w:r w:rsidRPr="005566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дня поступления общественной инициативы для рассмотрения в Экспертную группу.</w:t>
      </w:r>
    </w:p>
    <w:p w:rsidR="005566E5" w:rsidRPr="005566E5" w:rsidRDefault="005566E5" w:rsidP="005566E5">
      <w:pPr>
        <w:pStyle w:val="a5"/>
        <w:numPr>
          <w:ilvl w:val="1"/>
          <w:numId w:val="5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5566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Копии экспертного заключения и решения о разработке соответствующего нормативного правового акта и (или) принятии иных мер по реализации инициативы направляются Экспертной группой в орган местного самоуправления муниципального образования в соответствии с компетенцией в течение 3 рабочих дней.</w:t>
      </w:r>
    </w:p>
    <w:p w:rsidR="00180CD1" w:rsidRDefault="00180CD1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5566E5">
      <w:pPr>
        <w:pStyle w:val="a5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Приложение 2 к постановлению администрации</w:t>
      </w:r>
    </w:p>
    <w:p w:rsidR="005566E5" w:rsidRDefault="005566E5" w:rsidP="005566E5">
      <w:pPr>
        <w:pStyle w:val="a5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Троснянского района Орловской области</w:t>
      </w:r>
    </w:p>
    <w:p w:rsidR="005566E5" w:rsidRDefault="005566E5" w:rsidP="005566E5">
      <w:pPr>
        <w:pStyle w:val="a5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от </w:t>
      </w:r>
      <w:r w:rsidR="008C6F3F">
        <w:rPr>
          <w:color w:val="000000"/>
          <w:sz w:val="28"/>
          <w:szCs w:val="28"/>
        </w:rPr>
        <w:t xml:space="preserve">19 ноября  </w:t>
      </w:r>
      <w:r>
        <w:rPr>
          <w:color w:val="000000"/>
          <w:sz w:val="28"/>
          <w:szCs w:val="28"/>
        </w:rPr>
        <w:t>2014 года №</w:t>
      </w:r>
      <w:r w:rsidR="008C6F3F">
        <w:rPr>
          <w:color w:val="000000"/>
          <w:sz w:val="28"/>
          <w:szCs w:val="28"/>
        </w:rPr>
        <w:t>354</w:t>
      </w: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Pr="005566E5" w:rsidRDefault="005566E5" w:rsidP="005566E5">
      <w:pPr>
        <w:pStyle w:val="a5"/>
        <w:spacing w:before="0" w:beforeAutospacing="0" w:after="101" w:afterAutospacing="0" w:line="22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566E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ПОРЯДОК</w:t>
      </w:r>
    </w:p>
    <w:p w:rsidR="005566E5" w:rsidRPr="005566E5" w:rsidRDefault="005566E5" w:rsidP="005566E5">
      <w:pPr>
        <w:pStyle w:val="a5"/>
        <w:spacing w:before="0" w:beforeAutospacing="0" w:after="0" w:afterAutospacing="0" w:line="22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566E5">
        <w:rPr>
          <w:b/>
          <w:bCs/>
          <w:color w:val="000000"/>
          <w:sz w:val="28"/>
          <w:szCs w:val="28"/>
          <w:bdr w:val="none" w:sz="0" w:space="0" w:color="auto" w:frame="1"/>
        </w:rPr>
        <w:t>взаимодействия экспертной рабочей группы</w:t>
      </w:r>
    </w:p>
    <w:p w:rsidR="005566E5" w:rsidRPr="005566E5" w:rsidRDefault="005566E5" w:rsidP="005566E5">
      <w:pPr>
        <w:pStyle w:val="a5"/>
        <w:spacing w:before="0" w:beforeAutospacing="0" w:after="0" w:afterAutospacing="0" w:line="22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566E5">
        <w:rPr>
          <w:b/>
          <w:bCs/>
          <w:color w:val="000000"/>
          <w:sz w:val="28"/>
          <w:szCs w:val="28"/>
          <w:bdr w:val="none" w:sz="0" w:space="0" w:color="auto" w:frame="1"/>
        </w:rPr>
        <w:t>при рассмотрении общественных инициатив с органами местного самоуправления муниципального образования и организациями</w:t>
      </w:r>
    </w:p>
    <w:p w:rsidR="005566E5" w:rsidRPr="005566E5" w:rsidRDefault="005566E5" w:rsidP="005566E5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center"/>
        <w:textAlignment w:val="baseline"/>
        <w:rPr>
          <w:color w:val="000000"/>
          <w:sz w:val="28"/>
          <w:szCs w:val="28"/>
        </w:rPr>
      </w:pPr>
    </w:p>
    <w:p w:rsidR="005566E5" w:rsidRPr="005566E5" w:rsidRDefault="005566E5" w:rsidP="005566E5">
      <w:pPr>
        <w:pStyle w:val="a5"/>
        <w:spacing w:before="0" w:beforeAutospacing="0" w:after="101" w:afterAutospacing="0" w:line="223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566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 Экспертная рабочая группа по рассмотрению общественных инициатив (далее – Экспертная группа) для решения возложенных на нее задач имеет право запрашивать необходимые материалы у органов местного самоуправления муниципального образования и организаций.</w:t>
      </w:r>
    </w:p>
    <w:p w:rsidR="005566E5" w:rsidRPr="005566E5" w:rsidRDefault="005566E5" w:rsidP="005566E5">
      <w:pPr>
        <w:pStyle w:val="a5"/>
        <w:spacing w:before="0" w:beforeAutospacing="0" w:after="101" w:afterAutospacing="0" w:line="223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566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Органы местного самоуправления муниципального образования, муниципальные учреждения и предприятия в 10-дневный срок с момента получения запроса обязаны предоставить запрашиваемые Экспертной группой материалы.</w:t>
      </w:r>
    </w:p>
    <w:p w:rsidR="005566E5" w:rsidRPr="005566E5" w:rsidRDefault="005566E5" w:rsidP="005566E5">
      <w:pPr>
        <w:pStyle w:val="a5"/>
        <w:spacing w:before="0" w:beforeAutospacing="0" w:after="101" w:afterAutospacing="0" w:line="223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566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 Экспертная группа по рассмотрению общественных инициатив для решения возложенных на нее задач имеет право приглашать на свои заседания экспертов в соответствии с тематикой общественной инициативы.</w:t>
      </w:r>
    </w:p>
    <w:p w:rsidR="005566E5" w:rsidRPr="005566E5" w:rsidRDefault="005566E5" w:rsidP="005566E5">
      <w:pPr>
        <w:pStyle w:val="a5"/>
        <w:spacing w:before="0" w:beforeAutospacing="0" w:after="101" w:afterAutospacing="0" w:line="223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566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Органы местного самоуправления муниципального образования, муниципальные учреждения и предприятия в 10-дневный срок с момента получения запроса обязаны направить информацию об уполномоченных лицах, которые будут принимать участие в заседании Экспертной группы, и обеспечить их участие в заседаниях.</w:t>
      </w:r>
    </w:p>
    <w:p w:rsidR="005566E5" w:rsidRPr="005566E5" w:rsidRDefault="005566E5" w:rsidP="005566E5">
      <w:pPr>
        <w:pStyle w:val="a5"/>
        <w:spacing w:before="0" w:beforeAutospacing="0" w:after="101" w:afterAutospacing="0" w:line="223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566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 По результатам рассмотрения общественной инициативы Экспертная группа готовит экспертное заключение и решение о разработке соответствующего нормативного правового акта и (или) принятии иных мер по реализации инициативы.</w:t>
      </w:r>
    </w:p>
    <w:p w:rsidR="005566E5" w:rsidRPr="005566E5" w:rsidRDefault="005566E5" w:rsidP="005566E5">
      <w:pPr>
        <w:pStyle w:val="a5"/>
        <w:spacing w:before="0" w:beforeAutospacing="0" w:after="101" w:afterAutospacing="0" w:line="223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566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Копии экспертного заключения и решения о разработке соответствующего нормативного правового акта и (или) принятии иных мер по реализации инициативы направляются Экспертной группой в течение 3 рабочих дней с момента подписания в орган местного самоуправления муниципального образования в соответствии с компетенцией.</w:t>
      </w:r>
    </w:p>
    <w:p w:rsidR="005566E5" w:rsidRPr="005566E5" w:rsidRDefault="005566E5" w:rsidP="005566E5">
      <w:pPr>
        <w:pStyle w:val="a5"/>
        <w:spacing w:before="0" w:beforeAutospacing="0" w:after="101" w:afterAutospacing="0" w:line="223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566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 местного самоуправления в течение 20 дней сообщает Экспертной группе о принятых (принимаемых) мерах по реализации инициативы в соответствии с экспертным заключением и решением о разработке соответствующего нормативного правового акта и (или) принятии иных мер по реализации инициативы.</w:t>
      </w:r>
    </w:p>
    <w:p w:rsidR="005566E5" w:rsidRPr="005566E5" w:rsidRDefault="005566E5" w:rsidP="005566E5">
      <w:pPr>
        <w:pStyle w:val="a5"/>
        <w:spacing w:before="0" w:beforeAutospacing="0" w:after="101" w:afterAutospacing="0" w:line="223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566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Данная информация включает в себя: сроки разработки и принятия нормативного правового акта, указываются принятые (принимаемые) меры, ответственные лица, сроки исполнения.</w:t>
      </w:r>
    </w:p>
    <w:p w:rsidR="005566E5" w:rsidRPr="005566E5" w:rsidRDefault="005566E5" w:rsidP="005566E5">
      <w:pPr>
        <w:pStyle w:val="a5"/>
        <w:spacing w:before="0" w:beforeAutospacing="0" w:after="101" w:afterAutospacing="0" w:line="223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566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 В течение 5 рабочих дней со дня получения информации, указанной в пункте 3 настоящего порядка, Экспертная группа уведомляет уполномоченную некоммерческую организацию о принятых органом местного самоуправления муниципального образования мерах по реализации инициатив.</w:t>
      </w: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5566E5">
      <w:pPr>
        <w:pStyle w:val="a5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Приложение 3 к постановлению администрации</w:t>
      </w:r>
    </w:p>
    <w:p w:rsidR="005566E5" w:rsidRDefault="005566E5" w:rsidP="005566E5">
      <w:pPr>
        <w:pStyle w:val="a5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Троснянского района Орловской области</w:t>
      </w:r>
    </w:p>
    <w:p w:rsidR="005566E5" w:rsidRDefault="005566E5" w:rsidP="005566E5">
      <w:pPr>
        <w:pStyle w:val="a5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от </w:t>
      </w:r>
      <w:r w:rsidR="008C6F3F">
        <w:rPr>
          <w:color w:val="000000"/>
          <w:sz w:val="28"/>
          <w:szCs w:val="28"/>
        </w:rPr>
        <w:t xml:space="preserve">19 ноября </w:t>
      </w:r>
      <w:r>
        <w:rPr>
          <w:color w:val="000000"/>
          <w:sz w:val="28"/>
          <w:szCs w:val="28"/>
        </w:rPr>
        <w:t>2014 года №</w:t>
      </w:r>
      <w:r w:rsidR="008C6F3F">
        <w:rPr>
          <w:color w:val="000000"/>
          <w:sz w:val="28"/>
          <w:szCs w:val="28"/>
        </w:rPr>
        <w:t>354</w:t>
      </w: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Pr="005566E5" w:rsidRDefault="005566E5" w:rsidP="005566E5">
      <w:pPr>
        <w:pStyle w:val="a5"/>
        <w:spacing w:before="0" w:beforeAutospacing="0" w:after="101" w:afterAutospacing="0" w:line="22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566E5">
        <w:rPr>
          <w:b/>
          <w:bCs/>
          <w:color w:val="000000"/>
          <w:sz w:val="28"/>
          <w:szCs w:val="28"/>
          <w:bdr w:val="none" w:sz="0" w:space="0" w:color="auto" w:frame="1"/>
        </w:rPr>
        <w:t>СОСТАВ</w:t>
      </w:r>
    </w:p>
    <w:p w:rsidR="005566E5" w:rsidRPr="005566E5" w:rsidRDefault="005566E5" w:rsidP="005566E5">
      <w:pPr>
        <w:pStyle w:val="a5"/>
        <w:spacing w:before="0" w:beforeAutospacing="0" w:after="0" w:afterAutospacing="0" w:line="22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566E5">
        <w:rPr>
          <w:b/>
          <w:bCs/>
          <w:color w:val="000000"/>
          <w:sz w:val="28"/>
          <w:szCs w:val="28"/>
          <w:bdr w:val="none" w:sz="0" w:space="0" w:color="auto" w:frame="1"/>
        </w:rPr>
        <w:t>экспертной рабочей группы</w:t>
      </w:r>
    </w:p>
    <w:p w:rsidR="005566E5" w:rsidRDefault="005566E5" w:rsidP="005566E5">
      <w:pPr>
        <w:pStyle w:val="a5"/>
        <w:spacing w:before="0" w:beforeAutospacing="0" w:after="0" w:afterAutospacing="0" w:line="22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566E5">
        <w:rPr>
          <w:b/>
          <w:bCs/>
          <w:color w:val="000000"/>
          <w:sz w:val="28"/>
          <w:szCs w:val="28"/>
          <w:bdr w:val="none" w:sz="0" w:space="0" w:color="auto" w:frame="1"/>
        </w:rPr>
        <w:t>по рассмотрению общественных инициатив</w:t>
      </w:r>
    </w:p>
    <w:p w:rsidR="005566E5" w:rsidRPr="005566E5" w:rsidRDefault="005566E5" w:rsidP="005566E5">
      <w:pPr>
        <w:pStyle w:val="a5"/>
        <w:spacing w:before="0" w:beforeAutospacing="0" w:after="0" w:afterAutospacing="0" w:line="223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566E5" w:rsidRDefault="005566E5" w:rsidP="00564B2D">
      <w:pPr>
        <w:pStyle w:val="a5"/>
        <w:numPr>
          <w:ilvl w:val="0"/>
          <w:numId w:val="8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5566E5">
        <w:rPr>
          <w:color w:val="000000"/>
          <w:sz w:val="28"/>
          <w:szCs w:val="28"/>
        </w:rPr>
        <w:t>Борисова Лариса Сергеевна</w:t>
      </w:r>
      <w:r>
        <w:rPr>
          <w:color w:val="000000"/>
          <w:sz w:val="28"/>
          <w:szCs w:val="28"/>
        </w:rPr>
        <w:t xml:space="preserve"> </w:t>
      </w:r>
      <w:r w:rsidRPr="005566E5">
        <w:rPr>
          <w:color w:val="000000"/>
          <w:sz w:val="28"/>
          <w:szCs w:val="28"/>
        </w:rPr>
        <w:t>- заместитель Главы администрации по экономике и финансам,</w:t>
      </w:r>
      <w:r>
        <w:rPr>
          <w:color w:val="000000"/>
          <w:sz w:val="28"/>
          <w:szCs w:val="28"/>
        </w:rPr>
        <w:t xml:space="preserve"> </w:t>
      </w:r>
      <w:r w:rsidRPr="005566E5">
        <w:rPr>
          <w:color w:val="000000"/>
          <w:sz w:val="28"/>
          <w:szCs w:val="28"/>
        </w:rPr>
        <w:t>начальник отдела экономики</w:t>
      </w:r>
      <w:r>
        <w:rPr>
          <w:color w:val="000000"/>
          <w:sz w:val="28"/>
          <w:szCs w:val="28"/>
        </w:rPr>
        <w:t xml:space="preserve">, председатель </w:t>
      </w:r>
      <w:r w:rsidR="001E7393">
        <w:rPr>
          <w:color w:val="000000"/>
          <w:sz w:val="28"/>
          <w:szCs w:val="28"/>
        </w:rPr>
        <w:t>э</w:t>
      </w:r>
      <w:r w:rsidR="00564B2D">
        <w:rPr>
          <w:color w:val="000000"/>
          <w:sz w:val="28"/>
          <w:szCs w:val="28"/>
        </w:rPr>
        <w:t xml:space="preserve">кспертной </w:t>
      </w:r>
      <w:r>
        <w:rPr>
          <w:color w:val="000000"/>
          <w:sz w:val="28"/>
          <w:szCs w:val="28"/>
        </w:rPr>
        <w:t>рабочей группы;</w:t>
      </w:r>
    </w:p>
    <w:p w:rsidR="005566E5" w:rsidRDefault="00564B2D" w:rsidP="00564B2D">
      <w:pPr>
        <w:pStyle w:val="a5"/>
        <w:numPr>
          <w:ilvl w:val="0"/>
          <w:numId w:val="8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Голубкова</w:t>
      </w:r>
      <w:proofErr w:type="spellEnd"/>
      <w:r>
        <w:rPr>
          <w:color w:val="000000"/>
          <w:sz w:val="28"/>
          <w:szCs w:val="28"/>
        </w:rPr>
        <w:t xml:space="preserve"> Нелли Анатольевна –</w:t>
      </w:r>
      <w:r w:rsidR="005566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заместитель </w:t>
      </w:r>
      <w:r w:rsidR="001E7393">
        <w:rPr>
          <w:color w:val="000000"/>
          <w:sz w:val="28"/>
          <w:szCs w:val="28"/>
        </w:rPr>
        <w:t xml:space="preserve">начальника отдела </w:t>
      </w:r>
      <w:r>
        <w:rPr>
          <w:color w:val="000000"/>
          <w:sz w:val="28"/>
          <w:szCs w:val="28"/>
        </w:rPr>
        <w:t>организационно - правовой работ</w:t>
      </w:r>
      <w:r w:rsidR="001E7393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и делопроизводств</w:t>
      </w:r>
      <w:r w:rsidR="001E739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 w:rsidR="005566E5">
        <w:rPr>
          <w:color w:val="000000"/>
          <w:sz w:val="28"/>
          <w:szCs w:val="28"/>
        </w:rPr>
        <w:t>секретарь экспертной рабочей группы;</w:t>
      </w:r>
    </w:p>
    <w:p w:rsidR="005566E5" w:rsidRDefault="005566E5" w:rsidP="00564B2D">
      <w:pPr>
        <w:pStyle w:val="a5"/>
        <w:numPr>
          <w:ilvl w:val="0"/>
          <w:numId w:val="8"/>
        </w:numPr>
        <w:shd w:val="clear" w:color="auto" w:fill="FFFFFF"/>
        <w:spacing w:before="0" w:beforeAutospacing="0" w:after="101" w:afterAutospacing="0" w:line="223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группы:</w:t>
      </w:r>
    </w:p>
    <w:p w:rsidR="00080E09" w:rsidRDefault="00080E09" w:rsidP="00564B2D">
      <w:pPr>
        <w:pStyle w:val="a5"/>
        <w:shd w:val="clear" w:color="auto" w:fill="FFFFFF"/>
        <w:spacing w:before="0" w:beforeAutospacing="0" w:after="101" w:afterAutospacing="0" w:line="223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64B2D">
        <w:rPr>
          <w:color w:val="000000"/>
          <w:sz w:val="28"/>
          <w:szCs w:val="28"/>
        </w:rPr>
        <w:t xml:space="preserve"> </w:t>
      </w:r>
      <w:proofErr w:type="spellStart"/>
      <w:r w:rsidR="00564B2D">
        <w:rPr>
          <w:color w:val="000000"/>
          <w:sz w:val="28"/>
          <w:szCs w:val="28"/>
        </w:rPr>
        <w:t>Коломыцева</w:t>
      </w:r>
      <w:proofErr w:type="spellEnd"/>
      <w:r w:rsidR="00564B2D">
        <w:rPr>
          <w:color w:val="000000"/>
          <w:sz w:val="28"/>
          <w:szCs w:val="28"/>
        </w:rPr>
        <w:t xml:space="preserve"> Лидия Александровна - депутат районного Совета Народных депутатов (по согласованию);</w:t>
      </w:r>
    </w:p>
    <w:p w:rsidR="00080E09" w:rsidRDefault="00080E09" w:rsidP="00564B2D">
      <w:pPr>
        <w:pStyle w:val="a5"/>
        <w:shd w:val="clear" w:color="auto" w:fill="FFFFFF"/>
        <w:spacing w:before="0" w:beforeAutospacing="0" w:after="101" w:afterAutospacing="0" w:line="223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64B2D">
        <w:rPr>
          <w:color w:val="000000"/>
          <w:sz w:val="28"/>
          <w:szCs w:val="28"/>
        </w:rPr>
        <w:t xml:space="preserve"> Зубкова Людмила Константиновна – начальник отдела культуры и архивного дела администрации Троснянского района, председатель </w:t>
      </w:r>
      <w:r w:rsidR="00E975AB">
        <w:rPr>
          <w:color w:val="000000"/>
          <w:sz w:val="28"/>
          <w:szCs w:val="28"/>
        </w:rPr>
        <w:t xml:space="preserve">районного </w:t>
      </w:r>
      <w:r w:rsidR="00564B2D">
        <w:rPr>
          <w:color w:val="000000"/>
          <w:sz w:val="28"/>
          <w:szCs w:val="28"/>
        </w:rPr>
        <w:t>Совета женщин</w:t>
      </w:r>
      <w:r w:rsidR="00260231">
        <w:rPr>
          <w:color w:val="000000"/>
          <w:sz w:val="28"/>
          <w:szCs w:val="28"/>
        </w:rPr>
        <w:t xml:space="preserve"> (по согласованию)</w:t>
      </w:r>
      <w:r w:rsidR="00564B2D">
        <w:rPr>
          <w:color w:val="000000"/>
          <w:sz w:val="28"/>
          <w:szCs w:val="28"/>
        </w:rPr>
        <w:t>;</w:t>
      </w:r>
    </w:p>
    <w:p w:rsidR="00080E09" w:rsidRDefault="00080E09" w:rsidP="00564B2D">
      <w:pPr>
        <w:pStyle w:val="a5"/>
        <w:shd w:val="clear" w:color="auto" w:fill="FFFFFF"/>
        <w:spacing w:before="0" w:beforeAutospacing="0" w:after="101" w:afterAutospacing="0" w:line="223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64B2D">
        <w:rPr>
          <w:color w:val="000000"/>
          <w:sz w:val="28"/>
          <w:szCs w:val="28"/>
        </w:rPr>
        <w:t xml:space="preserve"> </w:t>
      </w:r>
      <w:proofErr w:type="spellStart"/>
      <w:r w:rsidR="00564B2D">
        <w:rPr>
          <w:color w:val="000000"/>
          <w:sz w:val="28"/>
          <w:szCs w:val="28"/>
        </w:rPr>
        <w:t>Жердов</w:t>
      </w:r>
      <w:proofErr w:type="spellEnd"/>
      <w:r w:rsidR="00564B2D">
        <w:rPr>
          <w:color w:val="000000"/>
          <w:sz w:val="28"/>
          <w:szCs w:val="28"/>
        </w:rPr>
        <w:t xml:space="preserve"> Сергей Викторович – директор БУ ОО «Центр социального обслуживания населения Троснянского района» (по согласованию).</w:t>
      </w:r>
    </w:p>
    <w:p w:rsidR="00080E09" w:rsidRPr="005566E5" w:rsidRDefault="00080E09" w:rsidP="00080E09">
      <w:pPr>
        <w:pStyle w:val="a5"/>
        <w:shd w:val="clear" w:color="auto" w:fill="FFFFFF"/>
        <w:spacing w:before="0" w:beforeAutospacing="0" w:after="101" w:afterAutospacing="0" w:line="223" w:lineRule="atLeast"/>
        <w:ind w:left="567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5566E5" w:rsidRDefault="005566E5" w:rsidP="00180CD1">
      <w:pPr>
        <w:pStyle w:val="a5"/>
        <w:shd w:val="clear" w:color="auto" w:fill="FFFFFF"/>
        <w:spacing w:before="0" w:beforeAutospacing="0" w:after="101" w:afterAutospacing="0" w:line="223" w:lineRule="atLeast"/>
        <w:ind w:left="450"/>
        <w:jc w:val="both"/>
        <w:textAlignment w:val="baseline"/>
        <w:rPr>
          <w:color w:val="000000"/>
          <w:sz w:val="28"/>
          <w:szCs w:val="28"/>
        </w:rPr>
      </w:pPr>
    </w:p>
    <w:p w:rsidR="0085205A" w:rsidRPr="0085205A" w:rsidRDefault="0085205A" w:rsidP="0007684D">
      <w:pPr>
        <w:pStyle w:val="a5"/>
        <w:shd w:val="clear" w:color="auto" w:fill="FFFFFF"/>
        <w:spacing w:before="0" w:beforeAutospacing="0" w:after="101" w:afterAutospacing="0" w:line="223" w:lineRule="atLeast"/>
        <w:ind w:firstLine="426"/>
        <w:jc w:val="both"/>
        <w:textAlignment w:val="baseline"/>
        <w:rPr>
          <w:color w:val="000000"/>
          <w:sz w:val="28"/>
          <w:szCs w:val="28"/>
        </w:rPr>
      </w:pPr>
    </w:p>
    <w:p w:rsidR="0029140B" w:rsidRDefault="0029140B" w:rsidP="0029140B">
      <w:pPr>
        <w:pStyle w:val="a5"/>
        <w:shd w:val="clear" w:color="auto" w:fill="FFFFFF"/>
        <w:spacing w:before="0" w:beforeAutospacing="0" w:after="101" w:afterAutospacing="0" w:line="223" w:lineRule="atLeast"/>
        <w:ind w:firstLine="567"/>
        <w:jc w:val="center"/>
        <w:textAlignment w:val="baseline"/>
        <w:rPr>
          <w:color w:val="000000"/>
          <w:sz w:val="28"/>
          <w:szCs w:val="28"/>
        </w:rPr>
      </w:pPr>
    </w:p>
    <w:p w:rsidR="0029140B" w:rsidRPr="0029140B" w:rsidRDefault="0029140B" w:rsidP="0029140B">
      <w:pPr>
        <w:pStyle w:val="a5"/>
        <w:shd w:val="clear" w:color="auto" w:fill="FFFFFF"/>
        <w:spacing w:before="0" w:beforeAutospacing="0" w:after="101" w:afterAutospacing="0" w:line="223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77B67" w:rsidRDefault="00977B67"/>
    <w:sectPr w:rsidR="00977B67" w:rsidSect="0097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6E2"/>
    <w:multiLevelType w:val="hybridMultilevel"/>
    <w:tmpl w:val="074AF96E"/>
    <w:lvl w:ilvl="0" w:tplc="FCBC3E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181030"/>
    <w:multiLevelType w:val="multilevel"/>
    <w:tmpl w:val="897E4D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2D6C4FE0"/>
    <w:multiLevelType w:val="multilevel"/>
    <w:tmpl w:val="0D48F1C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4C3A7F5D"/>
    <w:multiLevelType w:val="multilevel"/>
    <w:tmpl w:val="B7945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">
    <w:nsid w:val="5F0F1B24"/>
    <w:multiLevelType w:val="multilevel"/>
    <w:tmpl w:val="F1FE48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8427C77"/>
    <w:multiLevelType w:val="multilevel"/>
    <w:tmpl w:val="F7F4F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BB70C25"/>
    <w:multiLevelType w:val="hybridMultilevel"/>
    <w:tmpl w:val="27D47738"/>
    <w:lvl w:ilvl="0" w:tplc="FD88E29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3D307A"/>
    <w:multiLevelType w:val="multilevel"/>
    <w:tmpl w:val="02D627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9140B"/>
    <w:rsid w:val="00017997"/>
    <w:rsid w:val="0007684D"/>
    <w:rsid w:val="00080E09"/>
    <w:rsid w:val="00097775"/>
    <w:rsid w:val="000B4A90"/>
    <w:rsid w:val="000C31EC"/>
    <w:rsid w:val="00106CF9"/>
    <w:rsid w:val="00180CD1"/>
    <w:rsid w:val="001E7393"/>
    <w:rsid w:val="00260231"/>
    <w:rsid w:val="0029140B"/>
    <w:rsid w:val="003F02BE"/>
    <w:rsid w:val="00490028"/>
    <w:rsid w:val="005566E5"/>
    <w:rsid w:val="00564B2D"/>
    <w:rsid w:val="007765A0"/>
    <w:rsid w:val="00810D62"/>
    <w:rsid w:val="0085205A"/>
    <w:rsid w:val="00880466"/>
    <w:rsid w:val="008C6F3F"/>
    <w:rsid w:val="0096167A"/>
    <w:rsid w:val="00977B67"/>
    <w:rsid w:val="00A230D8"/>
    <w:rsid w:val="00E975AB"/>
    <w:rsid w:val="00EC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20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4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4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9140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85205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Гипертекстовая ссылка"/>
    <w:uiPriority w:val="99"/>
    <w:rsid w:val="000C31EC"/>
    <w:rPr>
      <w:rFonts w:cs="Times New Roman"/>
      <w:b w:val="0"/>
      <w:color w:val="106BBE"/>
    </w:rPr>
  </w:style>
  <w:style w:type="paragraph" w:styleId="a7">
    <w:name w:val="List Paragraph"/>
    <w:basedOn w:val="a"/>
    <w:uiPriority w:val="34"/>
    <w:qFormat/>
    <w:rsid w:val="0007684D"/>
    <w:pPr>
      <w:ind w:left="720"/>
      <w:contextualSpacing/>
    </w:pPr>
  </w:style>
  <w:style w:type="character" w:styleId="a8">
    <w:name w:val="Hyperlink"/>
    <w:basedOn w:val="a0"/>
    <w:semiHidden/>
    <w:unhideWhenUsed/>
    <w:rsid w:val="00180C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snr-adm@adm.orel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26884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2268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</cp:revision>
  <cp:lastPrinted>2014-11-14T11:47:00Z</cp:lastPrinted>
  <dcterms:created xsi:type="dcterms:W3CDTF">2014-11-28T04:46:00Z</dcterms:created>
  <dcterms:modified xsi:type="dcterms:W3CDTF">2014-11-28T04:46:00Z</dcterms:modified>
</cp:coreProperties>
</file>