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1053B7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117D4">
        <w:rPr>
          <w:sz w:val="28"/>
          <w:szCs w:val="28"/>
        </w:rPr>
        <w:t xml:space="preserve"> 5 декабря </w:t>
      </w:r>
      <w:r w:rsidR="00FA14E8">
        <w:rPr>
          <w:sz w:val="28"/>
          <w:szCs w:val="28"/>
        </w:rPr>
        <w:t xml:space="preserve"> 201</w:t>
      </w:r>
      <w:r w:rsidR="00CC3971">
        <w:rPr>
          <w:sz w:val="28"/>
          <w:szCs w:val="28"/>
        </w:rPr>
        <w:t>4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17D4">
        <w:rPr>
          <w:sz w:val="28"/>
          <w:szCs w:val="28"/>
        </w:rPr>
        <w:t>309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A586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2014 года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B36B03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E704C8">
        <w:rPr>
          <w:sz w:val="28"/>
          <w:szCs w:val="28"/>
        </w:rPr>
        <w:t xml:space="preserve">двадцать </w:t>
      </w:r>
      <w:r w:rsidR="009117D4">
        <w:rPr>
          <w:sz w:val="28"/>
          <w:szCs w:val="28"/>
        </w:rPr>
        <w:t>восьмом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четвёртого 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</w:t>
      </w:r>
      <w:r w:rsidR="009924F5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за </w:t>
      </w:r>
      <w:r w:rsidR="00AA5862">
        <w:rPr>
          <w:sz w:val="28"/>
          <w:szCs w:val="28"/>
        </w:rPr>
        <w:t>9</w:t>
      </w:r>
      <w:r w:rsidR="00130803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36B0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Троснянский</w:t>
      </w:r>
      <w:proofErr w:type="spellEnd"/>
      <w:r w:rsidR="009924F5">
        <w:rPr>
          <w:sz w:val="28"/>
          <w:szCs w:val="28"/>
        </w:rPr>
        <w:t xml:space="preserve">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AA586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B36B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</w:t>
      </w:r>
      <w:r w:rsidR="00AA5862">
        <w:rPr>
          <w:sz w:val="28"/>
          <w:szCs w:val="28"/>
        </w:rPr>
        <w:t>122231,8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</w:t>
      </w:r>
      <w:r w:rsidR="00AA5862">
        <w:rPr>
          <w:sz w:val="28"/>
          <w:szCs w:val="28"/>
        </w:rPr>
        <w:t>108884,5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</w:t>
      </w:r>
      <w:r w:rsidR="00C372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) в сумме</w:t>
      </w:r>
      <w:r w:rsidR="003A520B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13347,3</w:t>
      </w:r>
      <w:r>
        <w:rPr>
          <w:sz w:val="28"/>
          <w:szCs w:val="28"/>
        </w:rPr>
        <w:t xml:space="preserve"> тыс.рублей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9</w:t>
      </w:r>
      <w:r w:rsidR="009D2681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EB54F4">
        <w:rPr>
          <w:sz w:val="28"/>
          <w:szCs w:val="28"/>
        </w:rPr>
        <w:t>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0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обеспеченности поселений за </w:t>
      </w:r>
      <w:r w:rsidR="00AA5862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130803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2950AE" w:rsidRDefault="001710AD" w:rsidP="00171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0AE">
        <w:rPr>
          <w:sz w:val="28"/>
          <w:szCs w:val="28"/>
        </w:rPr>
        <w:t xml:space="preserve">- по распределению субвенций из бюджета муниципального района бюджетам сельских поселений на осуществление первичного воинского учета за </w:t>
      </w:r>
      <w:r w:rsidR="00AA5862">
        <w:rPr>
          <w:sz w:val="28"/>
          <w:szCs w:val="28"/>
        </w:rPr>
        <w:t>9</w:t>
      </w:r>
      <w:r w:rsidR="002950AE">
        <w:rPr>
          <w:sz w:val="28"/>
          <w:szCs w:val="28"/>
        </w:rPr>
        <w:t xml:space="preserve"> </w:t>
      </w:r>
      <w:r w:rsidR="00AA5862">
        <w:rPr>
          <w:sz w:val="28"/>
          <w:szCs w:val="28"/>
        </w:rPr>
        <w:t>месяцев</w:t>
      </w:r>
      <w:r w:rsidR="002950AE">
        <w:rPr>
          <w:sz w:val="28"/>
          <w:szCs w:val="28"/>
        </w:rPr>
        <w:t xml:space="preserve"> 2014 года согласно приложению 7 к настоящему решению;</w:t>
      </w:r>
    </w:p>
    <w:p w:rsidR="002950AE" w:rsidRDefault="002950AE" w:rsidP="0029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иных межбюджетных трансфертов из бюджета муниципального района бюджетам сельских поселений за </w:t>
      </w:r>
      <w:r w:rsidR="00AA5862">
        <w:rPr>
          <w:sz w:val="28"/>
          <w:szCs w:val="28"/>
        </w:rPr>
        <w:t>9 месяцев</w:t>
      </w:r>
      <w:r w:rsidR="00AA0255">
        <w:rPr>
          <w:sz w:val="28"/>
          <w:szCs w:val="28"/>
        </w:rPr>
        <w:t xml:space="preserve"> 2014 года согласно приложению 8 к настоящему решению;</w:t>
      </w:r>
    </w:p>
    <w:p w:rsidR="006E5E22" w:rsidRDefault="006E5E22" w:rsidP="0029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субсидий из бюджета муниципального района бюджетам сельских поселений за 9 месяцев 2014 года согласно приложению 9 к настоящему решению;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 исполнению бюджетных ассигнований на реализацию муниципальных целевых программ согласно приложению </w:t>
      </w:r>
      <w:r w:rsidR="006E5E22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решению.</w:t>
      </w:r>
    </w:p>
    <w:p w:rsidR="00FA14E8" w:rsidRDefault="00046EEF" w:rsidP="00046EEF">
      <w:pPr>
        <w:ind w:left="-142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-отчет об </w:t>
      </w:r>
      <w:r w:rsidR="00C3724C">
        <w:rPr>
          <w:sz w:val="28"/>
          <w:szCs w:val="28"/>
        </w:rPr>
        <w:t>испол</w:t>
      </w:r>
      <w:r>
        <w:rPr>
          <w:sz w:val="28"/>
          <w:szCs w:val="28"/>
        </w:rPr>
        <w:t>ьзовании</w:t>
      </w:r>
      <w:r w:rsidR="00C3724C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FA14E8">
        <w:rPr>
          <w:sz w:val="28"/>
          <w:szCs w:val="28"/>
        </w:rPr>
        <w:t xml:space="preserve">за </w:t>
      </w:r>
      <w:r w:rsidR="00AA5862">
        <w:rPr>
          <w:sz w:val="28"/>
          <w:szCs w:val="28"/>
        </w:rPr>
        <w:t>9 месяцев</w:t>
      </w:r>
      <w:r w:rsidR="00E74020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 w:rsidR="00FA14E8"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приложению </w:t>
      </w:r>
      <w:r w:rsidR="00AA0255">
        <w:rPr>
          <w:sz w:val="28"/>
          <w:szCs w:val="28"/>
        </w:rPr>
        <w:t>1</w:t>
      </w:r>
      <w:r w:rsidR="006E5E22">
        <w:rPr>
          <w:sz w:val="28"/>
          <w:szCs w:val="28"/>
        </w:rPr>
        <w:t>1</w:t>
      </w:r>
      <w:r w:rsidR="00FA14E8">
        <w:rPr>
          <w:sz w:val="28"/>
          <w:szCs w:val="28"/>
        </w:rPr>
        <w:t xml:space="preserve"> к настоящему решению</w:t>
      </w:r>
      <w:r w:rsidR="00EA544A">
        <w:rPr>
          <w:sz w:val="28"/>
          <w:szCs w:val="28"/>
        </w:rPr>
        <w:t>;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</w:t>
      </w:r>
      <w:r w:rsidR="009117D4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7635BC" w:rsidP="00FA14E8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</w:p>
    <w:sectPr w:rsidR="00FA14E8" w:rsidSect="00AB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C1296"/>
    <w:rsid w:val="001053B7"/>
    <w:rsid w:val="00130803"/>
    <w:rsid w:val="00151A9B"/>
    <w:rsid w:val="001710AD"/>
    <w:rsid w:val="0019348A"/>
    <w:rsid w:val="00242400"/>
    <w:rsid w:val="00276595"/>
    <w:rsid w:val="002950AE"/>
    <w:rsid w:val="002D4059"/>
    <w:rsid w:val="003A520B"/>
    <w:rsid w:val="003E05F7"/>
    <w:rsid w:val="00466356"/>
    <w:rsid w:val="00512DEC"/>
    <w:rsid w:val="005569CF"/>
    <w:rsid w:val="00557D12"/>
    <w:rsid w:val="00566018"/>
    <w:rsid w:val="006E5E22"/>
    <w:rsid w:val="006F435F"/>
    <w:rsid w:val="007635BC"/>
    <w:rsid w:val="00781446"/>
    <w:rsid w:val="00792C2F"/>
    <w:rsid w:val="00820E79"/>
    <w:rsid w:val="008441E1"/>
    <w:rsid w:val="008C0DBF"/>
    <w:rsid w:val="0090076B"/>
    <w:rsid w:val="009117D4"/>
    <w:rsid w:val="00972E1D"/>
    <w:rsid w:val="009924F5"/>
    <w:rsid w:val="009D2681"/>
    <w:rsid w:val="00A23C08"/>
    <w:rsid w:val="00A60C5D"/>
    <w:rsid w:val="00A610F2"/>
    <w:rsid w:val="00AA0255"/>
    <w:rsid w:val="00AA5862"/>
    <w:rsid w:val="00AB7F3F"/>
    <w:rsid w:val="00B15EEA"/>
    <w:rsid w:val="00B36B03"/>
    <w:rsid w:val="00BA2242"/>
    <w:rsid w:val="00BD20BB"/>
    <w:rsid w:val="00C3724C"/>
    <w:rsid w:val="00CC3971"/>
    <w:rsid w:val="00CC52BC"/>
    <w:rsid w:val="00D466AA"/>
    <w:rsid w:val="00D8798C"/>
    <w:rsid w:val="00DB7361"/>
    <w:rsid w:val="00E57B34"/>
    <w:rsid w:val="00E704C8"/>
    <w:rsid w:val="00E74020"/>
    <w:rsid w:val="00EA544A"/>
    <w:rsid w:val="00EB54F4"/>
    <w:rsid w:val="00FA14E8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3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</cp:revision>
  <cp:lastPrinted>2014-11-13T05:01:00Z</cp:lastPrinted>
  <dcterms:created xsi:type="dcterms:W3CDTF">2014-11-21T04:18:00Z</dcterms:created>
  <dcterms:modified xsi:type="dcterms:W3CDTF">2014-11-25T05:05:00Z</dcterms:modified>
</cp:coreProperties>
</file>