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3A" w:rsidRPr="00524137" w:rsidRDefault="006C0566" w:rsidP="006C0566">
      <w:pPr>
        <w:jc w:val="center"/>
        <w:rPr>
          <w:rFonts w:ascii="Times New Roman" w:hAnsi="Times New Roman" w:cs="Times New Roman"/>
          <w:b/>
        </w:rPr>
      </w:pPr>
      <w:r w:rsidRPr="00524137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23A" w:rsidRPr="00524137" w:rsidRDefault="0047323A" w:rsidP="006C0566">
      <w:pPr>
        <w:jc w:val="center"/>
        <w:rPr>
          <w:rFonts w:ascii="Times New Roman" w:hAnsi="Times New Roman" w:cs="Times New Roman"/>
          <w:b/>
        </w:rPr>
      </w:pPr>
    </w:p>
    <w:p w:rsidR="006C0566" w:rsidRPr="00524137" w:rsidRDefault="006C0566" w:rsidP="006C0566">
      <w:pPr>
        <w:jc w:val="center"/>
        <w:rPr>
          <w:rFonts w:ascii="Times New Roman" w:hAnsi="Times New Roman" w:cs="Times New Roman"/>
          <w:b/>
        </w:rPr>
      </w:pPr>
      <w:r w:rsidRPr="00524137">
        <w:rPr>
          <w:rFonts w:ascii="Times New Roman" w:hAnsi="Times New Roman" w:cs="Times New Roman"/>
          <w:b/>
        </w:rPr>
        <w:t>РОССИЙСКАЯ ФЕДЕРАЦИЯ</w:t>
      </w:r>
    </w:p>
    <w:p w:rsidR="006C0566" w:rsidRPr="00524137" w:rsidRDefault="006C0566" w:rsidP="006C0566">
      <w:pPr>
        <w:jc w:val="center"/>
        <w:rPr>
          <w:rFonts w:ascii="Times New Roman" w:hAnsi="Times New Roman" w:cs="Times New Roman"/>
          <w:b/>
        </w:rPr>
      </w:pPr>
      <w:r w:rsidRPr="00524137">
        <w:rPr>
          <w:rFonts w:ascii="Times New Roman" w:hAnsi="Times New Roman" w:cs="Times New Roman"/>
          <w:b/>
        </w:rPr>
        <w:t>ОРЛОВСКАЯ ОБЛАСТЬ</w:t>
      </w:r>
    </w:p>
    <w:p w:rsidR="006C0566" w:rsidRPr="00524137" w:rsidRDefault="006C0566" w:rsidP="006C056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524137">
        <w:rPr>
          <w:rFonts w:ascii="Times New Roman" w:hAnsi="Times New Roman" w:cs="Times New Roman"/>
          <w:b/>
        </w:rPr>
        <w:t>АДМИНИСТРАЦИЯ ТРОСНЯНСКОГО РАЙОНА</w:t>
      </w:r>
    </w:p>
    <w:p w:rsidR="006C0566" w:rsidRPr="00524137" w:rsidRDefault="006C0566" w:rsidP="006C0566">
      <w:pPr>
        <w:rPr>
          <w:rFonts w:ascii="Times New Roman" w:hAnsi="Times New Roman" w:cs="Times New Roman"/>
          <w:i/>
        </w:rPr>
      </w:pPr>
    </w:p>
    <w:p w:rsidR="006C0566" w:rsidRPr="00524137" w:rsidRDefault="006C0566" w:rsidP="006C0566">
      <w:pPr>
        <w:jc w:val="center"/>
        <w:rPr>
          <w:rFonts w:ascii="Times New Roman" w:hAnsi="Times New Roman" w:cs="Times New Roman"/>
          <w:b/>
        </w:rPr>
      </w:pPr>
    </w:p>
    <w:p w:rsidR="006C0566" w:rsidRPr="00524137" w:rsidRDefault="006C0566" w:rsidP="006C0566">
      <w:pPr>
        <w:jc w:val="center"/>
        <w:rPr>
          <w:rFonts w:ascii="Times New Roman" w:hAnsi="Times New Roman" w:cs="Times New Roman"/>
          <w:b/>
        </w:rPr>
      </w:pPr>
    </w:p>
    <w:p w:rsidR="006C0566" w:rsidRPr="00524137" w:rsidRDefault="006C0566" w:rsidP="006C0566">
      <w:pPr>
        <w:jc w:val="center"/>
        <w:rPr>
          <w:rFonts w:ascii="Times New Roman" w:hAnsi="Times New Roman" w:cs="Times New Roman"/>
          <w:b/>
        </w:rPr>
      </w:pPr>
    </w:p>
    <w:p w:rsidR="006C0566" w:rsidRPr="00524137" w:rsidRDefault="006C0566" w:rsidP="006C0566">
      <w:pPr>
        <w:jc w:val="center"/>
        <w:rPr>
          <w:rFonts w:ascii="Times New Roman" w:hAnsi="Times New Roman" w:cs="Times New Roman"/>
          <w:b/>
        </w:rPr>
      </w:pPr>
      <w:r w:rsidRPr="00524137">
        <w:rPr>
          <w:rFonts w:ascii="Times New Roman" w:hAnsi="Times New Roman" w:cs="Times New Roman"/>
          <w:b/>
        </w:rPr>
        <w:t>ПОСТАНОВЛЕНИЕ</w:t>
      </w:r>
    </w:p>
    <w:p w:rsidR="006C0566" w:rsidRPr="00524137" w:rsidRDefault="006C0566" w:rsidP="006C0566">
      <w:pPr>
        <w:jc w:val="center"/>
        <w:rPr>
          <w:rFonts w:ascii="Times New Roman" w:hAnsi="Times New Roman" w:cs="Times New Roman"/>
          <w:i/>
        </w:rPr>
      </w:pPr>
    </w:p>
    <w:p w:rsidR="006C0566" w:rsidRPr="00524137" w:rsidRDefault="006C0566" w:rsidP="006C0566">
      <w:pPr>
        <w:jc w:val="center"/>
        <w:rPr>
          <w:rFonts w:ascii="Times New Roman" w:hAnsi="Times New Roman" w:cs="Times New Roman"/>
        </w:rPr>
      </w:pPr>
    </w:p>
    <w:p w:rsidR="006C0566" w:rsidRPr="00524137" w:rsidRDefault="006C0566" w:rsidP="006C0566">
      <w:pPr>
        <w:jc w:val="center"/>
        <w:rPr>
          <w:rFonts w:ascii="Times New Roman" w:hAnsi="Times New Roman" w:cs="Times New Roman"/>
        </w:rPr>
      </w:pPr>
    </w:p>
    <w:p w:rsidR="006C0566" w:rsidRPr="00524137" w:rsidRDefault="006C0566" w:rsidP="006C0566">
      <w:pPr>
        <w:rPr>
          <w:rFonts w:ascii="Times New Roman" w:hAnsi="Times New Roman" w:cs="Times New Roman"/>
        </w:rPr>
      </w:pPr>
      <w:r w:rsidRPr="00524137">
        <w:rPr>
          <w:rFonts w:ascii="Times New Roman" w:hAnsi="Times New Roman" w:cs="Times New Roman"/>
        </w:rPr>
        <w:t xml:space="preserve">от  </w:t>
      </w:r>
      <w:r w:rsidR="00342C65" w:rsidRPr="00524137">
        <w:rPr>
          <w:rFonts w:ascii="Times New Roman" w:hAnsi="Times New Roman" w:cs="Times New Roman"/>
        </w:rPr>
        <w:t xml:space="preserve">12 декабря </w:t>
      </w:r>
      <w:r w:rsidRPr="00524137">
        <w:rPr>
          <w:rFonts w:ascii="Times New Roman" w:hAnsi="Times New Roman" w:cs="Times New Roman"/>
        </w:rPr>
        <w:t>201</w:t>
      </w:r>
      <w:r w:rsidR="002A4063" w:rsidRPr="00524137">
        <w:rPr>
          <w:rFonts w:ascii="Times New Roman" w:hAnsi="Times New Roman" w:cs="Times New Roman"/>
        </w:rPr>
        <w:t>4</w:t>
      </w:r>
      <w:r w:rsidRPr="00524137">
        <w:rPr>
          <w:rFonts w:ascii="Times New Roman" w:hAnsi="Times New Roman" w:cs="Times New Roman"/>
        </w:rPr>
        <w:t xml:space="preserve"> г.                                                                           №</w:t>
      </w:r>
      <w:r w:rsidR="00342C65" w:rsidRPr="00524137">
        <w:rPr>
          <w:rFonts w:ascii="Times New Roman" w:hAnsi="Times New Roman" w:cs="Times New Roman"/>
        </w:rPr>
        <w:t xml:space="preserve"> 405</w:t>
      </w:r>
    </w:p>
    <w:p w:rsidR="006C0566" w:rsidRPr="00524137" w:rsidRDefault="00342C65" w:rsidP="006C0566">
      <w:pPr>
        <w:rPr>
          <w:rFonts w:ascii="Times New Roman" w:hAnsi="Times New Roman" w:cs="Times New Roman"/>
        </w:rPr>
      </w:pPr>
      <w:r w:rsidRPr="00524137">
        <w:rPr>
          <w:rFonts w:ascii="Times New Roman" w:hAnsi="Times New Roman" w:cs="Times New Roman"/>
        </w:rPr>
        <w:t xml:space="preserve">     </w:t>
      </w:r>
      <w:r w:rsidR="00E1602A" w:rsidRPr="00524137">
        <w:rPr>
          <w:rFonts w:ascii="Times New Roman" w:hAnsi="Times New Roman" w:cs="Times New Roman"/>
        </w:rPr>
        <w:t xml:space="preserve"> </w:t>
      </w:r>
      <w:r w:rsidR="006C0566" w:rsidRPr="00524137">
        <w:rPr>
          <w:rFonts w:ascii="Times New Roman" w:hAnsi="Times New Roman" w:cs="Times New Roman"/>
        </w:rPr>
        <w:t xml:space="preserve">   с.Тросна</w:t>
      </w:r>
    </w:p>
    <w:p w:rsidR="006C0566" w:rsidRPr="00524137" w:rsidRDefault="006C0566" w:rsidP="006C0566">
      <w:pPr>
        <w:rPr>
          <w:rFonts w:ascii="Times New Roman" w:hAnsi="Times New Roman" w:cs="Times New Roman"/>
        </w:rPr>
      </w:pPr>
    </w:p>
    <w:p w:rsidR="00B9369D" w:rsidRPr="00524137" w:rsidRDefault="006C0566" w:rsidP="00B9369D">
      <w:pPr>
        <w:rPr>
          <w:rFonts w:ascii="Times New Roman" w:hAnsi="Times New Roman" w:cs="Times New Roman"/>
          <w:b/>
        </w:rPr>
      </w:pPr>
      <w:r w:rsidRPr="00524137">
        <w:rPr>
          <w:rFonts w:ascii="Times New Roman" w:hAnsi="Times New Roman" w:cs="Times New Roman"/>
          <w:b/>
        </w:rPr>
        <w:t xml:space="preserve">Об </w:t>
      </w:r>
      <w:r w:rsidR="00B9369D" w:rsidRPr="00524137">
        <w:rPr>
          <w:rFonts w:ascii="Times New Roman" w:hAnsi="Times New Roman" w:cs="Times New Roman"/>
          <w:b/>
        </w:rPr>
        <w:t>утверждении перечня объектов</w:t>
      </w:r>
    </w:p>
    <w:p w:rsidR="00B9369D" w:rsidRPr="00524137" w:rsidRDefault="00B9369D" w:rsidP="00B9369D">
      <w:pPr>
        <w:rPr>
          <w:rFonts w:ascii="Times New Roman" w:hAnsi="Times New Roman" w:cs="Times New Roman"/>
          <w:b/>
        </w:rPr>
      </w:pPr>
      <w:r w:rsidRPr="00524137">
        <w:rPr>
          <w:rFonts w:ascii="Times New Roman" w:hAnsi="Times New Roman" w:cs="Times New Roman"/>
          <w:b/>
        </w:rPr>
        <w:t>и определения видов работ</w:t>
      </w:r>
    </w:p>
    <w:p w:rsidR="00B9369D" w:rsidRPr="00524137" w:rsidRDefault="00B9369D" w:rsidP="00B9369D">
      <w:pPr>
        <w:rPr>
          <w:rFonts w:ascii="Times New Roman" w:hAnsi="Times New Roman" w:cs="Times New Roman"/>
          <w:b/>
        </w:rPr>
      </w:pPr>
      <w:r w:rsidRPr="00524137">
        <w:rPr>
          <w:rFonts w:ascii="Times New Roman" w:hAnsi="Times New Roman" w:cs="Times New Roman"/>
          <w:b/>
        </w:rPr>
        <w:t>для отбывания наказания в виде</w:t>
      </w:r>
    </w:p>
    <w:p w:rsidR="006C0566" w:rsidRPr="00524137" w:rsidRDefault="00B9369D" w:rsidP="006C0566">
      <w:pPr>
        <w:rPr>
          <w:rFonts w:ascii="Times New Roman" w:hAnsi="Times New Roman" w:cs="Times New Roman"/>
          <w:b/>
        </w:rPr>
      </w:pPr>
      <w:r w:rsidRPr="00524137">
        <w:rPr>
          <w:rFonts w:ascii="Times New Roman" w:hAnsi="Times New Roman" w:cs="Times New Roman"/>
          <w:b/>
        </w:rPr>
        <w:t>обязательных работ на 201</w:t>
      </w:r>
      <w:r w:rsidR="002A4063" w:rsidRPr="00524137">
        <w:rPr>
          <w:rFonts w:ascii="Times New Roman" w:hAnsi="Times New Roman" w:cs="Times New Roman"/>
          <w:b/>
        </w:rPr>
        <w:t>5</w:t>
      </w:r>
      <w:r w:rsidRPr="00524137">
        <w:rPr>
          <w:rFonts w:ascii="Times New Roman" w:hAnsi="Times New Roman" w:cs="Times New Roman"/>
          <w:b/>
        </w:rPr>
        <w:t xml:space="preserve"> год</w:t>
      </w:r>
    </w:p>
    <w:p w:rsidR="00B9369D" w:rsidRPr="00524137" w:rsidRDefault="006C0566" w:rsidP="00B9369D">
      <w:pPr>
        <w:rPr>
          <w:rFonts w:ascii="Times New Roman" w:hAnsi="Times New Roman" w:cs="Times New Roman"/>
          <w:b/>
        </w:rPr>
      </w:pPr>
      <w:r w:rsidRPr="00524137">
        <w:rPr>
          <w:rFonts w:ascii="Times New Roman" w:hAnsi="Times New Roman" w:cs="Times New Roman"/>
          <w:b/>
        </w:rPr>
        <w:t xml:space="preserve"> в Троснянском</w:t>
      </w:r>
      <w:r w:rsidR="00B9369D" w:rsidRPr="00524137">
        <w:rPr>
          <w:rFonts w:ascii="Times New Roman" w:hAnsi="Times New Roman" w:cs="Times New Roman"/>
          <w:b/>
        </w:rPr>
        <w:t xml:space="preserve"> районе</w:t>
      </w:r>
    </w:p>
    <w:p w:rsidR="006C0566" w:rsidRPr="00524137" w:rsidRDefault="006C0566" w:rsidP="006C0566">
      <w:pPr>
        <w:rPr>
          <w:rFonts w:ascii="Times New Roman" w:hAnsi="Times New Roman" w:cs="Times New Roman"/>
          <w:b/>
        </w:rPr>
      </w:pPr>
    </w:p>
    <w:p w:rsidR="006C0566" w:rsidRPr="00524137" w:rsidRDefault="006C0566" w:rsidP="006C0566">
      <w:pPr>
        <w:rPr>
          <w:rFonts w:ascii="Times New Roman" w:hAnsi="Times New Roman" w:cs="Times New Roman"/>
        </w:rPr>
      </w:pPr>
    </w:p>
    <w:p w:rsidR="006C0566" w:rsidRPr="00524137" w:rsidRDefault="006C0566" w:rsidP="006C0566">
      <w:pPr>
        <w:rPr>
          <w:rFonts w:ascii="Times New Roman" w:hAnsi="Times New Roman" w:cs="Times New Roman"/>
        </w:rPr>
      </w:pPr>
    </w:p>
    <w:p w:rsidR="00D62E15" w:rsidRPr="00524137" w:rsidRDefault="00A348B2" w:rsidP="00596673">
      <w:pPr>
        <w:ind w:firstLine="709"/>
        <w:jc w:val="both"/>
        <w:rPr>
          <w:rFonts w:ascii="Times New Roman" w:hAnsi="Times New Roman" w:cs="Times New Roman"/>
        </w:rPr>
      </w:pPr>
      <w:r w:rsidRPr="00524137">
        <w:rPr>
          <w:rFonts w:ascii="Times New Roman" w:hAnsi="Times New Roman" w:cs="Times New Roman"/>
        </w:rPr>
        <w:t>В соответствии со ст.49</w:t>
      </w:r>
      <w:r w:rsidR="006C0566" w:rsidRPr="00524137">
        <w:rPr>
          <w:rFonts w:ascii="Times New Roman" w:hAnsi="Times New Roman" w:cs="Times New Roman"/>
        </w:rPr>
        <w:t xml:space="preserve"> Уголовного код</w:t>
      </w:r>
      <w:r w:rsidRPr="00524137">
        <w:rPr>
          <w:rFonts w:ascii="Times New Roman" w:hAnsi="Times New Roman" w:cs="Times New Roman"/>
        </w:rPr>
        <w:t>екса Российской Федерации, ст.25</w:t>
      </w:r>
      <w:r w:rsidR="006C0566" w:rsidRPr="00524137">
        <w:rPr>
          <w:rFonts w:ascii="Times New Roman" w:hAnsi="Times New Roman" w:cs="Times New Roman"/>
        </w:rPr>
        <w:t xml:space="preserve"> Уголовно-исполнительного кодекса Российской Федерации, учитывая согласие с ГУ «Межрайонная уголовно-исполнительная инспекция №1» УФСИН России по Орловской области, </w:t>
      </w:r>
      <w:proofErr w:type="gramStart"/>
      <w:r w:rsidR="00D62E15" w:rsidRPr="00524137">
        <w:rPr>
          <w:rFonts w:ascii="Times New Roman" w:hAnsi="Times New Roman" w:cs="Times New Roman"/>
        </w:rPr>
        <w:t>п</w:t>
      </w:r>
      <w:proofErr w:type="gramEnd"/>
      <w:r w:rsidR="00D62E15" w:rsidRPr="00524137">
        <w:rPr>
          <w:rFonts w:ascii="Times New Roman" w:hAnsi="Times New Roman" w:cs="Times New Roman"/>
        </w:rPr>
        <w:t xml:space="preserve"> о с т а н о в л я е т:</w:t>
      </w:r>
    </w:p>
    <w:p w:rsidR="00A348B2" w:rsidRPr="00524137" w:rsidRDefault="00E41DD9" w:rsidP="00E41DD9">
      <w:pPr>
        <w:ind w:firstLine="567"/>
        <w:jc w:val="both"/>
        <w:rPr>
          <w:rFonts w:ascii="Times New Roman" w:hAnsi="Times New Roman" w:cs="Times New Roman"/>
        </w:rPr>
      </w:pPr>
      <w:r w:rsidRPr="00524137">
        <w:rPr>
          <w:rFonts w:ascii="Times New Roman" w:hAnsi="Times New Roman" w:cs="Times New Roman"/>
        </w:rPr>
        <w:t>1.</w:t>
      </w:r>
      <w:r w:rsidR="006C0566" w:rsidRPr="00524137">
        <w:rPr>
          <w:rFonts w:ascii="Times New Roman" w:hAnsi="Times New Roman" w:cs="Times New Roman"/>
        </w:rPr>
        <w:t xml:space="preserve">Утвердить </w:t>
      </w:r>
      <w:r w:rsidR="00A348B2" w:rsidRPr="00524137">
        <w:rPr>
          <w:rFonts w:ascii="Times New Roman" w:hAnsi="Times New Roman" w:cs="Times New Roman"/>
        </w:rPr>
        <w:t>перечень объектов для отбывания наказания в виде обязательных работ на 201</w:t>
      </w:r>
      <w:r w:rsidR="002A4063" w:rsidRPr="00524137">
        <w:rPr>
          <w:rFonts w:ascii="Times New Roman" w:hAnsi="Times New Roman" w:cs="Times New Roman"/>
        </w:rPr>
        <w:t>5</w:t>
      </w:r>
      <w:r w:rsidR="00A348B2" w:rsidRPr="00524137">
        <w:rPr>
          <w:rFonts w:ascii="Times New Roman" w:hAnsi="Times New Roman" w:cs="Times New Roman"/>
        </w:rPr>
        <w:t xml:space="preserve"> год в Троснянско</w:t>
      </w:r>
      <w:r w:rsidR="00596673" w:rsidRPr="00524137">
        <w:rPr>
          <w:rFonts w:ascii="Times New Roman" w:hAnsi="Times New Roman" w:cs="Times New Roman"/>
        </w:rPr>
        <w:t>м районе</w:t>
      </w:r>
      <w:r w:rsidR="002C7EF3" w:rsidRPr="00524137">
        <w:rPr>
          <w:rFonts w:ascii="Times New Roman" w:hAnsi="Times New Roman" w:cs="Times New Roman"/>
        </w:rPr>
        <w:t xml:space="preserve"> согласно приложению</w:t>
      </w:r>
      <w:r w:rsidR="00A348B2" w:rsidRPr="00524137">
        <w:rPr>
          <w:rFonts w:ascii="Times New Roman" w:hAnsi="Times New Roman" w:cs="Times New Roman"/>
        </w:rPr>
        <w:t>.</w:t>
      </w:r>
    </w:p>
    <w:p w:rsidR="00A348B2" w:rsidRPr="00524137" w:rsidRDefault="00E41DD9" w:rsidP="00E41DD9">
      <w:pPr>
        <w:ind w:firstLine="567"/>
        <w:jc w:val="both"/>
        <w:rPr>
          <w:rFonts w:ascii="Times New Roman" w:hAnsi="Times New Roman" w:cs="Times New Roman"/>
        </w:rPr>
      </w:pPr>
      <w:r w:rsidRPr="00524137">
        <w:rPr>
          <w:rFonts w:ascii="Times New Roman" w:hAnsi="Times New Roman" w:cs="Times New Roman"/>
        </w:rPr>
        <w:t>2.</w:t>
      </w:r>
      <w:r w:rsidR="00A348B2" w:rsidRPr="00524137">
        <w:rPr>
          <w:rFonts w:ascii="Times New Roman" w:hAnsi="Times New Roman" w:cs="Times New Roman"/>
        </w:rPr>
        <w:t>Определить вид обязательных работ: благоустройство, уборка территорий</w:t>
      </w:r>
      <w:bookmarkStart w:id="0" w:name="_GoBack"/>
      <w:bookmarkEnd w:id="0"/>
      <w:r w:rsidR="002A4063" w:rsidRPr="00524137">
        <w:rPr>
          <w:rFonts w:ascii="Times New Roman" w:hAnsi="Times New Roman" w:cs="Times New Roman"/>
        </w:rPr>
        <w:t>,</w:t>
      </w:r>
      <w:r w:rsidR="00A348B2" w:rsidRPr="00524137">
        <w:rPr>
          <w:rFonts w:ascii="Times New Roman" w:hAnsi="Times New Roman" w:cs="Times New Roman"/>
        </w:rPr>
        <w:t xml:space="preserve"> санитарное содержание населённых пунктов, вырубка и обрезка деревьев кустарников на территории района.</w:t>
      </w:r>
    </w:p>
    <w:p w:rsidR="006C0566" w:rsidRPr="00524137" w:rsidRDefault="00E41DD9" w:rsidP="00D00AB2">
      <w:pPr>
        <w:ind w:firstLine="567"/>
        <w:jc w:val="both"/>
        <w:rPr>
          <w:rFonts w:ascii="Times New Roman" w:hAnsi="Times New Roman" w:cs="Times New Roman"/>
        </w:rPr>
      </w:pPr>
      <w:r w:rsidRPr="00524137">
        <w:rPr>
          <w:rFonts w:ascii="Times New Roman" w:hAnsi="Times New Roman" w:cs="Times New Roman"/>
        </w:rPr>
        <w:t>3.</w:t>
      </w:r>
      <w:proofErr w:type="gramStart"/>
      <w:r w:rsidR="006C0566" w:rsidRPr="00524137">
        <w:rPr>
          <w:rFonts w:ascii="Times New Roman" w:hAnsi="Times New Roman" w:cs="Times New Roman"/>
        </w:rPr>
        <w:t>Контроль за</w:t>
      </w:r>
      <w:proofErr w:type="gramEnd"/>
      <w:r w:rsidR="006C0566" w:rsidRPr="00524137">
        <w:rPr>
          <w:rFonts w:ascii="Times New Roman" w:hAnsi="Times New Roman" w:cs="Times New Roman"/>
        </w:rPr>
        <w:t xml:space="preserve"> исполнением настоящего постановления оставляю за собой. </w:t>
      </w:r>
    </w:p>
    <w:p w:rsidR="006C0566" w:rsidRPr="00524137" w:rsidRDefault="006C0566" w:rsidP="006C0566">
      <w:pPr>
        <w:ind w:firstLine="709"/>
        <w:jc w:val="center"/>
        <w:rPr>
          <w:rFonts w:ascii="Times New Roman" w:hAnsi="Times New Roman" w:cs="Times New Roman"/>
        </w:rPr>
      </w:pPr>
    </w:p>
    <w:p w:rsidR="006C0566" w:rsidRPr="00524137" w:rsidRDefault="006C0566" w:rsidP="006C0566">
      <w:pPr>
        <w:jc w:val="both"/>
        <w:rPr>
          <w:rFonts w:ascii="Times New Roman" w:hAnsi="Times New Roman" w:cs="Times New Roman"/>
        </w:rPr>
      </w:pPr>
    </w:p>
    <w:p w:rsidR="006C0566" w:rsidRPr="00524137" w:rsidRDefault="006C0566" w:rsidP="006C0566">
      <w:pPr>
        <w:jc w:val="both"/>
        <w:rPr>
          <w:rFonts w:ascii="Times New Roman" w:hAnsi="Times New Roman" w:cs="Times New Roman"/>
        </w:rPr>
      </w:pPr>
    </w:p>
    <w:p w:rsidR="006C0566" w:rsidRPr="00524137" w:rsidRDefault="006C0566" w:rsidP="00BA0DC0">
      <w:pPr>
        <w:jc w:val="center"/>
        <w:rPr>
          <w:rFonts w:ascii="Times New Roman" w:hAnsi="Times New Roman" w:cs="Times New Roman"/>
          <w:b/>
        </w:rPr>
      </w:pPr>
      <w:r w:rsidRPr="00524137">
        <w:rPr>
          <w:rFonts w:ascii="Times New Roman" w:hAnsi="Times New Roman" w:cs="Times New Roman"/>
          <w:b/>
        </w:rPr>
        <w:t>Глава администрации                                              А. И. Насонов</w:t>
      </w:r>
    </w:p>
    <w:p w:rsidR="00342C65" w:rsidRPr="00524137" w:rsidRDefault="00342C65" w:rsidP="00BA0DC0">
      <w:pPr>
        <w:jc w:val="center"/>
        <w:rPr>
          <w:rFonts w:ascii="Times New Roman" w:hAnsi="Times New Roman" w:cs="Times New Roman"/>
          <w:b/>
        </w:rPr>
      </w:pPr>
    </w:p>
    <w:p w:rsidR="00342C65" w:rsidRPr="00524137" w:rsidRDefault="00342C65" w:rsidP="00BA0DC0">
      <w:pPr>
        <w:jc w:val="center"/>
        <w:rPr>
          <w:rFonts w:ascii="Times New Roman" w:hAnsi="Times New Roman" w:cs="Times New Roman"/>
          <w:b/>
        </w:rPr>
      </w:pPr>
    </w:p>
    <w:p w:rsidR="00342C65" w:rsidRPr="00524137" w:rsidRDefault="00342C65" w:rsidP="00BA0DC0">
      <w:pPr>
        <w:jc w:val="center"/>
        <w:rPr>
          <w:rFonts w:ascii="Times New Roman" w:hAnsi="Times New Roman" w:cs="Times New Roman"/>
          <w:b/>
        </w:rPr>
      </w:pPr>
    </w:p>
    <w:p w:rsidR="00342C65" w:rsidRPr="00524137" w:rsidRDefault="00342C65" w:rsidP="00BA0DC0">
      <w:pPr>
        <w:jc w:val="center"/>
        <w:rPr>
          <w:rFonts w:ascii="Times New Roman" w:hAnsi="Times New Roman" w:cs="Times New Roman"/>
          <w:b/>
        </w:rPr>
      </w:pPr>
    </w:p>
    <w:p w:rsidR="00342C65" w:rsidRPr="00524137" w:rsidRDefault="00342C65" w:rsidP="00BA0DC0">
      <w:pPr>
        <w:jc w:val="center"/>
        <w:rPr>
          <w:rFonts w:ascii="Times New Roman" w:hAnsi="Times New Roman" w:cs="Times New Roman"/>
          <w:b/>
        </w:rPr>
        <w:sectPr w:rsidR="00342C65" w:rsidRPr="00524137" w:rsidSect="00342C6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14200" w:type="dxa"/>
        <w:tblInd w:w="96" w:type="dxa"/>
        <w:tblLook w:val="04A0"/>
      </w:tblPr>
      <w:tblGrid>
        <w:gridCol w:w="4660"/>
        <w:gridCol w:w="3680"/>
        <w:gridCol w:w="5860"/>
      </w:tblGrid>
      <w:tr w:rsidR="00342C65" w:rsidRPr="00524137" w:rsidTr="00342C65">
        <w:trPr>
          <w:trHeight w:val="37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 xml:space="preserve">           Приложение</w:t>
            </w:r>
          </w:p>
        </w:tc>
      </w:tr>
      <w:tr w:rsidR="00342C65" w:rsidRPr="00524137" w:rsidTr="00342C65">
        <w:trPr>
          <w:trHeight w:val="37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 xml:space="preserve">           к постановлению администрации</w:t>
            </w:r>
          </w:p>
        </w:tc>
      </w:tr>
      <w:tr w:rsidR="00342C65" w:rsidRPr="00524137" w:rsidTr="00342C65">
        <w:trPr>
          <w:trHeight w:val="37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 xml:space="preserve">           от 12 декабря 2014 г. № 405</w:t>
            </w:r>
          </w:p>
        </w:tc>
      </w:tr>
      <w:tr w:rsidR="00342C65" w:rsidRPr="00524137" w:rsidTr="00342C65">
        <w:trPr>
          <w:trHeight w:val="375"/>
        </w:trPr>
        <w:tc>
          <w:tcPr>
            <w:tcW w:w="1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65" w:rsidRPr="00524137" w:rsidRDefault="00342C65" w:rsidP="00342C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42C65" w:rsidRPr="00524137" w:rsidRDefault="00342C65" w:rsidP="00342C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>Список объектов для отбывания наказаний в виде обязательных работ</w:t>
            </w:r>
          </w:p>
        </w:tc>
      </w:tr>
      <w:tr w:rsidR="00342C65" w:rsidRPr="00524137" w:rsidTr="00342C65">
        <w:trPr>
          <w:trHeight w:val="375"/>
        </w:trPr>
        <w:tc>
          <w:tcPr>
            <w:tcW w:w="1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65" w:rsidRPr="00524137" w:rsidRDefault="00342C65" w:rsidP="00342C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 xml:space="preserve">               в Троснянском районе Орловской области</w:t>
            </w:r>
          </w:p>
        </w:tc>
      </w:tr>
      <w:tr w:rsidR="00342C65" w:rsidRPr="00524137" w:rsidTr="00342C65">
        <w:trPr>
          <w:trHeight w:val="37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2C65" w:rsidRPr="00524137" w:rsidTr="00342C65">
        <w:trPr>
          <w:trHeight w:val="78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65" w:rsidRPr="00524137" w:rsidRDefault="00342C65" w:rsidP="00342C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413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организации, учреждения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65" w:rsidRPr="00524137" w:rsidRDefault="00342C65" w:rsidP="00342C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4137">
              <w:rPr>
                <w:rFonts w:ascii="Times New Roman" w:hAnsi="Times New Roman" w:cs="Times New Roman"/>
                <w:b/>
                <w:bCs/>
                <w:color w:val="000000"/>
              </w:rPr>
              <w:t>Ф. И. О. руководителя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C65" w:rsidRPr="00524137" w:rsidRDefault="00342C65" w:rsidP="00342C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4137">
              <w:rPr>
                <w:rFonts w:ascii="Times New Roman" w:hAnsi="Times New Roman" w:cs="Times New Roman"/>
                <w:b/>
                <w:bCs/>
                <w:color w:val="000000"/>
              </w:rPr>
              <w:t>Юридический адрес, контактный телефон</w:t>
            </w:r>
          </w:p>
        </w:tc>
      </w:tr>
      <w:tr w:rsidR="00342C65" w:rsidRPr="00524137" w:rsidTr="00342C65">
        <w:trPr>
          <w:trHeight w:val="6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>администрация Троснянского сельского поселения (по согласованию)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Базукина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 xml:space="preserve"> Татьяна Александровна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 xml:space="preserve">303450 </w:t>
            </w: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Троснянский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Тросна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524137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524137">
              <w:rPr>
                <w:rFonts w:ascii="Times New Roman" w:hAnsi="Times New Roman" w:cs="Times New Roman"/>
                <w:color w:val="000000"/>
              </w:rPr>
              <w:t xml:space="preserve"> Первомайская д. 3; тел 8(486)66 2-12-32</w:t>
            </w:r>
          </w:p>
        </w:tc>
      </w:tr>
      <w:tr w:rsidR="00342C65" w:rsidRPr="00524137" w:rsidTr="00342C65">
        <w:trPr>
          <w:trHeight w:val="6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Жерновецкого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 xml:space="preserve"> сельского поселения (по согласованию)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>Луговой Андрей Александрович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 xml:space="preserve">303454 </w:t>
            </w: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Троснянский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 xml:space="preserve"> район, д. </w:t>
            </w: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Нижнее-Муханово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 xml:space="preserve"> тел 8(486)66 2-73-48</w:t>
            </w:r>
          </w:p>
        </w:tc>
      </w:tr>
      <w:tr w:rsidR="00342C65" w:rsidRPr="00524137" w:rsidTr="00342C65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>администрация Воронецкого сельского поселения (по согласованию)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>Ерёмина Елена Владимировна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 xml:space="preserve">303472  </w:t>
            </w: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Троснянский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 xml:space="preserve"> район, с. Воронец; тел 8(486) 66 2-43-27</w:t>
            </w:r>
          </w:p>
        </w:tc>
      </w:tr>
      <w:tr w:rsidR="00342C65" w:rsidRPr="00524137" w:rsidTr="00342C65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proofErr w:type="gramStart"/>
            <w:r w:rsidRPr="00524137">
              <w:rPr>
                <w:rFonts w:ascii="Times New Roman" w:hAnsi="Times New Roman" w:cs="Times New Roman"/>
                <w:color w:val="000000"/>
              </w:rPr>
              <w:t>М-Слободское</w:t>
            </w:r>
            <w:proofErr w:type="spellEnd"/>
            <w:proofErr w:type="gramEnd"/>
            <w:r w:rsidRPr="00524137">
              <w:rPr>
                <w:rFonts w:ascii="Times New Roman" w:hAnsi="Times New Roman" w:cs="Times New Roman"/>
                <w:color w:val="000000"/>
              </w:rPr>
              <w:t xml:space="preserve"> поселения (по согласованию)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>Баранова Татьяна Сергеевна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 xml:space="preserve">303464 </w:t>
            </w: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Троснянский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 xml:space="preserve"> район, п. Красноармейский;                     8(486) 66 2-23-42</w:t>
            </w:r>
          </w:p>
        </w:tc>
      </w:tr>
      <w:tr w:rsidR="00342C65" w:rsidRPr="00524137" w:rsidTr="00342C65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Ломовецкого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 xml:space="preserve"> сельского поселения (по согласованию)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Канаев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 xml:space="preserve">303459 </w:t>
            </w: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Троснянский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Ломовец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>; тел 8(486) 66 2-63-33</w:t>
            </w:r>
          </w:p>
        </w:tc>
      </w:tr>
      <w:tr w:rsidR="00342C65" w:rsidRPr="00524137" w:rsidTr="00342C65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Муравльского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 xml:space="preserve"> сельского поселения (по согласованию)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Ковалькова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 xml:space="preserve">303465 </w:t>
            </w: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Троснянский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Муравль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>; тел 8(486) 66 2-84-45</w:t>
            </w:r>
          </w:p>
        </w:tc>
      </w:tr>
      <w:tr w:rsidR="00342C65" w:rsidRPr="00524137" w:rsidTr="00342C65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>администрация Никольского сельского поселения (по согласованию)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>Ласточкин Вениамин Николаевич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 xml:space="preserve">303466 </w:t>
            </w: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Троснянский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 xml:space="preserve"> район, с. Никольское;                             тел 8(486) 66 2-33-30</w:t>
            </w:r>
          </w:p>
        </w:tc>
      </w:tr>
      <w:tr w:rsidR="00342C65" w:rsidRPr="00524137" w:rsidTr="00342C65">
        <w:trPr>
          <w:trHeight w:val="6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Пенновского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 xml:space="preserve"> сельского поселения (по согласованию)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>Глазкова Татьяна Ивановна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C65" w:rsidRPr="00524137" w:rsidRDefault="00342C65" w:rsidP="00342C65">
            <w:pPr>
              <w:rPr>
                <w:rFonts w:ascii="Times New Roman" w:hAnsi="Times New Roman" w:cs="Times New Roman"/>
                <w:color w:val="000000"/>
              </w:rPr>
            </w:pPr>
            <w:r w:rsidRPr="00524137">
              <w:rPr>
                <w:rFonts w:ascii="Times New Roman" w:hAnsi="Times New Roman" w:cs="Times New Roman"/>
                <w:color w:val="000000"/>
              </w:rPr>
              <w:t xml:space="preserve">303461 </w:t>
            </w:r>
            <w:proofErr w:type="spellStart"/>
            <w:r w:rsidRPr="00524137">
              <w:rPr>
                <w:rFonts w:ascii="Times New Roman" w:hAnsi="Times New Roman" w:cs="Times New Roman"/>
                <w:color w:val="000000"/>
              </w:rPr>
              <w:t>Троснянский</w:t>
            </w:r>
            <w:proofErr w:type="spellEnd"/>
            <w:r w:rsidRPr="00524137">
              <w:rPr>
                <w:rFonts w:ascii="Times New Roman" w:hAnsi="Times New Roman" w:cs="Times New Roman"/>
                <w:color w:val="000000"/>
              </w:rPr>
              <w:t xml:space="preserve"> район, п. Рождественский;                    тел 8(486) 66 2-64-16</w:t>
            </w:r>
          </w:p>
        </w:tc>
      </w:tr>
    </w:tbl>
    <w:p w:rsidR="00342C65" w:rsidRPr="00524137" w:rsidRDefault="00342C65" w:rsidP="00342C65">
      <w:pPr>
        <w:rPr>
          <w:rFonts w:ascii="Times New Roman" w:hAnsi="Times New Roman" w:cs="Times New Roman"/>
          <w:b/>
        </w:rPr>
      </w:pPr>
    </w:p>
    <w:sectPr w:rsidR="00342C65" w:rsidRPr="00524137" w:rsidSect="00342C6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6F45"/>
    <w:multiLevelType w:val="hybridMultilevel"/>
    <w:tmpl w:val="25381ED8"/>
    <w:lvl w:ilvl="0" w:tplc="8B84E0C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3C0276"/>
    <w:multiLevelType w:val="hybridMultilevel"/>
    <w:tmpl w:val="666EFF3A"/>
    <w:lvl w:ilvl="0" w:tplc="DD4C2B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46324"/>
    <w:multiLevelType w:val="hybridMultilevel"/>
    <w:tmpl w:val="ABD8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83C76"/>
    <w:multiLevelType w:val="hybridMultilevel"/>
    <w:tmpl w:val="7118010E"/>
    <w:lvl w:ilvl="0" w:tplc="B7025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582C"/>
    <w:rsid w:val="00066B96"/>
    <w:rsid w:val="0011082A"/>
    <w:rsid w:val="00122981"/>
    <w:rsid w:val="00126357"/>
    <w:rsid w:val="001D0343"/>
    <w:rsid w:val="0023590F"/>
    <w:rsid w:val="00252F7C"/>
    <w:rsid w:val="00264E31"/>
    <w:rsid w:val="0026582C"/>
    <w:rsid w:val="0028439E"/>
    <w:rsid w:val="00293A17"/>
    <w:rsid w:val="002A4063"/>
    <w:rsid w:val="002C7EF3"/>
    <w:rsid w:val="00342C65"/>
    <w:rsid w:val="00394DDF"/>
    <w:rsid w:val="003B4A78"/>
    <w:rsid w:val="003F62A3"/>
    <w:rsid w:val="00440D8F"/>
    <w:rsid w:val="0047323A"/>
    <w:rsid w:val="004D7CA6"/>
    <w:rsid w:val="00524137"/>
    <w:rsid w:val="00552DA1"/>
    <w:rsid w:val="0057741F"/>
    <w:rsid w:val="00596673"/>
    <w:rsid w:val="005E4A39"/>
    <w:rsid w:val="005E6AA3"/>
    <w:rsid w:val="005F1D00"/>
    <w:rsid w:val="006201C4"/>
    <w:rsid w:val="0063711C"/>
    <w:rsid w:val="0065220E"/>
    <w:rsid w:val="006B37F5"/>
    <w:rsid w:val="006C0566"/>
    <w:rsid w:val="007E7BAC"/>
    <w:rsid w:val="00805FB4"/>
    <w:rsid w:val="00831057"/>
    <w:rsid w:val="008B735E"/>
    <w:rsid w:val="008F699B"/>
    <w:rsid w:val="009D47CB"/>
    <w:rsid w:val="009E4EFB"/>
    <w:rsid w:val="00A04B87"/>
    <w:rsid w:val="00A26225"/>
    <w:rsid w:val="00A348B2"/>
    <w:rsid w:val="00AD3CBC"/>
    <w:rsid w:val="00B21048"/>
    <w:rsid w:val="00B87DF5"/>
    <w:rsid w:val="00B9369D"/>
    <w:rsid w:val="00BA0DC0"/>
    <w:rsid w:val="00BC4607"/>
    <w:rsid w:val="00BE3EF7"/>
    <w:rsid w:val="00C548A1"/>
    <w:rsid w:val="00D00AB2"/>
    <w:rsid w:val="00D1620F"/>
    <w:rsid w:val="00D2277C"/>
    <w:rsid w:val="00D62E15"/>
    <w:rsid w:val="00D71742"/>
    <w:rsid w:val="00E1602A"/>
    <w:rsid w:val="00E41DD9"/>
    <w:rsid w:val="00E86602"/>
    <w:rsid w:val="00EC05A7"/>
    <w:rsid w:val="00F01653"/>
    <w:rsid w:val="00F0327E"/>
    <w:rsid w:val="00F4142D"/>
    <w:rsid w:val="00F418DB"/>
    <w:rsid w:val="00F67FB3"/>
    <w:rsid w:val="00FC303D"/>
    <w:rsid w:val="00FC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2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26582C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658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8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1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6B83-5339-4D45-8C64-56454231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2442</Characters>
  <Application>Microsoft Office Word</Application>
  <DocSecurity>0</DocSecurity>
  <Lines>135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cp:lastPrinted>2014-12-08T12:44:00Z</cp:lastPrinted>
  <dcterms:created xsi:type="dcterms:W3CDTF">2014-12-29T09:47:00Z</dcterms:created>
  <dcterms:modified xsi:type="dcterms:W3CDTF">2014-12-29T09:47:00Z</dcterms:modified>
</cp:coreProperties>
</file>