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028" w:type="dxa"/>
        <w:tblLook w:val="0000"/>
      </w:tblPr>
      <w:tblGrid>
        <w:gridCol w:w="1368"/>
        <w:gridCol w:w="4140"/>
        <w:gridCol w:w="1260"/>
        <w:gridCol w:w="1260"/>
      </w:tblGrid>
      <w:tr w:rsidR="002B0A22">
        <w:trPr>
          <w:trHeight w:val="443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  <w:r w:rsidRPr="00610A1A">
              <w:rPr>
                <w:b/>
              </w:rPr>
              <w:t xml:space="preserve">№ </w:t>
            </w:r>
            <w:proofErr w:type="spellStart"/>
            <w:proofErr w:type="gramStart"/>
            <w:r w:rsidRPr="00610A1A">
              <w:rPr>
                <w:b/>
              </w:rPr>
              <w:t>п</w:t>
            </w:r>
            <w:proofErr w:type="spellEnd"/>
            <w:proofErr w:type="gramEnd"/>
            <w:r w:rsidRPr="00610A1A">
              <w:rPr>
                <w:b/>
              </w:rPr>
              <w:t>/</w:t>
            </w:r>
            <w:proofErr w:type="spellStart"/>
            <w:r w:rsidRPr="00610A1A">
              <w:rPr>
                <w:b/>
              </w:rPr>
              <w:t>п</w:t>
            </w:r>
            <w:proofErr w:type="spellEnd"/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  <w:r w:rsidRPr="00610A1A">
              <w:rPr>
                <w:b/>
              </w:rPr>
              <w:t>Наименование поселений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F72350">
            <w:pPr>
              <w:jc w:val="right"/>
              <w:rPr>
                <w:b/>
              </w:rPr>
            </w:pPr>
            <w:r w:rsidRPr="00610A1A">
              <w:rPr>
                <w:b/>
              </w:rPr>
              <w:t>Сумма (тыс.</w:t>
            </w:r>
            <w:r w:rsidR="00764AD3">
              <w:rPr>
                <w:b/>
              </w:rPr>
              <w:t xml:space="preserve"> </w:t>
            </w:r>
            <w:r w:rsidRPr="00610A1A">
              <w:rPr>
                <w:b/>
              </w:rPr>
              <w:t>рублей)</w:t>
            </w:r>
          </w:p>
        </w:tc>
      </w:tr>
      <w:tr w:rsidR="002B0A22">
        <w:trPr>
          <w:trHeight w:val="442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</w:p>
        </w:tc>
        <w:tc>
          <w:tcPr>
            <w:tcW w:w="4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9C5B56">
            <w:pPr>
              <w:jc w:val="center"/>
              <w:rPr>
                <w:b/>
              </w:rPr>
            </w:pPr>
            <w:r w:rsidRPr="00610A1A">
              <w:rPr>
                <w:b/>
              </w:rPr>
              <w:t>201</w:t>
            </w:r>
            <w:r w:rsidR="009C5B56">
              <w:rPr>
                <w:b/>
              </w:rPr>
              <w:t>6</w:t>
            </w:r>
            <w:r w:rsidRPr="00610A1A">
              <w:rPr>
                <w:b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9C5B56">
            <w:pPr>
              <w:jc w:val="center"/>
              <w:rPr>
                <w:b/>
              </w:rPr>
            </w:pPr>
            <w:r w:rsidRPr="00610A1A">
              <w:rPr>
                <w:b/>
              </w:rPr>
              <w:t>201</w:t>
            </w:r>
            <w:r w:rsidR="009C5B56">
              <w:rPr>
                <w:b/>
              </w:rPr>
              <w:t>7</w:t>
            </w:r>
            <w:r w:rsidRPr="00610A1A">
              <w:rPr>
                <w:b/>
              </w:rPr>
              <w:t xml:space="preserve"> год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47,3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45,2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59,3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56,6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25,8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24,7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31,6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30,2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М.Слободское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50,4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48,2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Никольское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81,0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77,4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41,1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39,3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238,8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228,2</w:t>
            </w:r>
          </w:p>
        </w:tc>
      </w:tr>
      <w:tr w:rsidR="002B0A22">
        <w:trPr>
          <w:trHeight w:val="36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2B0A2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2B0A22" w:rsidP="002B0A22">
            <w:pPr>
              <w:jc w:val="center"/>
            </w:pPr>
          </w:p>
        </w:tc>
      </w:tr>
      <w:tr w:rsidR="002B0A22">
        <w:trPr>
          <w:trHeight w:val="36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200DB2" w:rsidRDefault="002B0A22" w:rsidP="00F72350">
            <w:pPr>
              <w:rPr>
                <w:b/>
              </w:rPr>
            </w:pPr>
            <w:r w:rsidRPr="00200DB2">
              <w:rPr>
                <w:b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200DB2" w:rsidRDefault="002B0A22" w:rsidP="00F72350">
            <w:pPr>
              <w:rPr>
                <w:b/>
              </w:rPr>
            </w:pPr>
            <w:r w:rsidRPr="00200DB2">
              <w:rPr>
                <w:b/>
              </w:rPr>
              <w:t xml:space="preserve">ИТОГО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200DB2" w:rsidRDefault="009C5B56" w:rsidP="00F72350">
            <w:pPr>
              <w:jc w:val="center"/>
              <w:rPr>
                <w:b/>
              </w:rPr>
            </w:pPr>
            <w:r>
              <w:rPr>
                <w:b/>
              </w:rPr>
              <w:t>575,3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200DB2" w:rsidRDefault="009C5B56" w:rsidP="00F72350">
            <w:pPr>
              <w:jc w:val="center"/>
              <w:rPr>
                <w:b/>
              </w:rPr>
            </w:pPr>
            <w:r>
              <w:rPr>
                <w:b/>
              </w:rPr>
              <w:t>549,8</w:t>
            </w:r>
          </w:p>
        </w:tc>
      </w:tr>
      <w:tr w:rsidR="00F72350">
        <w:trPr>
          <w:trHeight w:val="36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4819D5" w:rsidRDefault="00F72350" w:rsidP="00610A1A">
      <w:pPr>
        <w:jc w:val="right"/>
        <w:rPr>
          <w:color w:val="000000"/>
          <w:sz w:val="28"/>
          <w:szCs w:val="28"/>
        </w:rPr>
      </w:pPr>
      <w:r w:rsidRPr="004819D5">
        <w:rPr>
          <w:color w:val="000000"/>
          <w:sz w:val="28"/>
          <w:szCs w:val="28"/>
        </w:rPr>
        <w:t xml:space="preserve">Приложение </w:t>
      </w:r>
      <w:r w:rsidR="009C5B56">
        <w:rPr>
          <w:color w:val="000000"/>
          <w:sz w:val="28"/>
          <w:szCs w:val="28"/>
        </w:rPr>
        <w:t>2</w:t>
      </w:r>
      <w:r w:rsidR="00DB1435">
        <w:rPr>
          <w:color w:val="000000"/>
          <w:sz w:val="28"/>
          <w:szCs w:val="28"/>
        </w:rPr>
        <w:t>1</w:t>
      </w:r>
    </w:p>
    <w:p w:rsidR="00F72350" w:rsidRPr="00610A1A" w:rsidRDefault="00610A1A" w:rsidP="00610A1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72350" w:rsidRPr="00610A1A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610A1A">
        <w:rPr>
          <w:color w:val="000000"/>
          <w:sz w:val="28"/>
          <w:szCs w:val="28"/>
        </w:rPr>
        <w:t>районного</w:t>
      </w:r>
      <w:proofErr w:type="gramEnd"/>
    </w:p>
    <w:p w:rsidR="00F72350" w:rsidRPr="00610A1A" w:rsidRDefault="00F72350" w:rsidP="00610A1A">
      <w:pPr>
        <w:jc w:val="right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F72350" w:rsidRPr="00610A1A" w:rsidRDefault="00395A42" w:rsidP="00610A1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676CEB">
        <w:rPr>
          <w:color w:val="000000"/>
          <w:sz w:val="28"/>
          <w:szCs w:val="28"/>
        </w:rPr>
        <w:t xml:space="preserve"> 29</w:t>
      </w:r>
      <w:r>
        <w:rPr>
          <w:color w:val="000000"/>
          <w:sz w:val="28"/>
          <w:szCs w:val="28"/>
        </w:rPr>
        <w:t xml:space="preserve"> декабря </w:t>
      </w:r>
      <w:r w:rsidR="00F72350" w:rsidRPr="00610A1A">
        <w:rPr>
          <w:color w:val="000000"/>
          <w:sz w:val="28"/>
          <w:szCs w:val="28"/>
        </w:rPr>
        <w:t xml:space="preserve"> 201</w:t>
      </w:r>
      <w:r w:rsidR="009C5B56">
        <w:rPr>
          <w:color w:val="000000"/>
          <w:sz w:val="28"/>
          <w:szCs w:val="28"/>
        </w:rPr>
        <w:t>4</w:t>
      </w:r>
      <w:r w:rsidR="00F72350" w:rsidRPr="00610A1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76CEB">
        <w:rPr>
          <w:color w:val="000000"/>
          <w:sz w:val="28"/>
          <w:szCs w:val="28"/>
        </w:rPr>
        <w:t>328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F72350" w:rsidRDefault="00F72350" w:rsidP="00A03873">
      <w:pPr>
        <w:jc w:val="center"/>
        <w:rPr>
          <w:b/>
          <w:color w:val="000000"/>
          <w:sz w:val="28"/>
          <w:szCs w:val="28"/>
        </w:rPr>
      </w:pPr>
      <w:r w:rsidRPr="00610A1A">
        <w:rPr>
          <w:b/>
          <w:color w:val="000000"/>
          <w:sz w:val="28"/>
          <w:szCs w:val="28"/>
        </w:rPr>
        <w:t>Распределение субвенций на</w:t>
      </w:r>
      <w:r w:rsidR="009C5B56">
        <w:rPr>
          <w:b/>
          <w:color w:val="000000"/>
          <w:sz w:val="28"/>
          <w:szCs w:val="28"/>
        </w:rPr>
        <w:t xml:space="preserve"> плановый период</w:t>
      </w:r>
      <w:r w:rsidRPr="00610A1A">
        <w:rPr>
          <w:b/>
          <w:color w:val="000000"/>
          <w:sz w:val="28"/>
          <w:szCs w:val="28"/>
        </w:rPr>
        <w:t xml:space="preserve"> 201</w:t>
      </w:r>
      <w:r w:rsidR="00610A1A" w:rsidRPr="00610A1A">
        <w:rPr>
          <w:b/>
          <w:color w:val="000000"/>
          <w:sz w:val="28"/>
          <w:szCs w:val="28"/>
        </w:rPr>
        <w:t>5</w:t>
      </w:r>
      <w:r w:rsidR="00A03873">
        <w:rPr>
          <w:b/>
          <w:color w:val="000000"/>
          <w:sz w:val="28"/>
          <w:szCs w:val="28"/>
        </w:rPr>
        <w:t xml:space="preserve"> и </w:t>
      </w:r>
      <w:r w:rsidR="003F0808" w:rsidRPr="00610A1A">
        <w:rPr>
          <w:b/>
          <w:color w:val="000000"/>
          <w:sz w:val="28"/>
          <w:szCs w:val="28"/>
        </w:rPr>
        <w:t>201</w:t>
      </w:r>
      <w:r w:rsidR="00610A1A" w:rsidRPr="00610A1A">
        <w:rPr>
          <w:b/>
          <w:color w:val="000000"/>
          <w:sz w:val="28"/>
          <w:szCs w:val="28"/>
        </w:rPr>
        <w:t>6</w:t>
      </w:r>
      <w:r w:rsidRPr="00610A1A">
        <w:rPr>
          <w:b/>
          <w:color w:val="000000"/>
          <w:sz w:val="28"/>
          <w:szCs w:val="28"/>
        </w:rPr>
        <w:t xml:space="preserve"> год</w:t>
      </w:r>
      <w:r w:rsidR="003F0808" w:rsidRPr="00610A1A">
        <w:rPr>
          <w:b/>
          <w:color w:val="000000"/>
          <w:sz w:val="28"/>
          <w:szCs w:val="28"/>
        </w:rPr>
        <w:t>ы</w:t>
      </w:r>
      <w:r w:rsidRPr="00610A1A">
        <w:rPr>
          <w:b/>
          <w:color w:val="000000"/>
          <w:sz w:val="28"/>
          <w:szCs w:val="28"/>
        </w:rPr>
        <w:t xml:space="preserve"> на осуществление</w:t>
      </w:r>
      <w:r w:rsidR="009C5B56">
        <w:rPr>
          <w:b/>
          <w:color w:val="000000"/>
          <w:sz w:val="28"/>
          <w:szCs w:val="28"/>
        </w:rPr>
        <w:t xml:space="preserve"> </w:t>
      </w:r>
      <w:r w:rsidRPr="00610A1A">
        <w:rPr>
          <w:b/>
          <w:color w:val="000000"/>
          <w:sz w:val="28"/>
          <w:szCs w:val="28"/>
        </w:rPr>
        <w:t xml:space="preserve"> первичного воинского учета </w:t>
      </w:r>
    </w:p>
    <w:sectPr w:rsidR="00F72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200DB2"/>
    <w:rsid w:val="002B0A22"/>
    <w:rsid w:val="00395A42"/>
    <w:rsid w:val="003E614A"/>
    <w:rsid w:val="003E6B83"/>
    <w:rsid w:val="003F0808"/>
    <w:rsid w:val="004819D5"/>
    <w:rsid w:val="00610A1A"/>
    <w:rsid w:val="0062120F"/>
    <w:rsid w:val="00633A87"/>
    <w:rsid w:val="00676CEB"/>
    <w:rsid w:val="00764AD3"/>
    <w:rsid w:val="009C5B56"/>
    <w:rsid w:val="00A03873"/>
    <w:rsid w:val="00B536A0"/>
    <w:rsid w:val="00DB1435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2013-12-24T08:39:00Z</cp:lastPrinted>
  <dcterms:created xsi:type="dcterms:W3CDTF">2014-12-29T05:35:00Z</dcterms:created>
  <dcterms:modified xsi:type="dcterms:W3CDTF">2014-12-29T05:35:00Z</dcterms:modified>
</cp:coreProperties>
</file>