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57" w:rsidRPr="0051089C" w:rsidRDefault="00B86557" w:rsidP="00B86557">
      <w:pPr>
        <w:jc w:val="right"/>
        <w:rPr>
          <w:rFonts w:ascii="Arial" w:hAnsi="Arial" w:cs="Arial"/>
          <w:noProof/>
          <w:sz w:val="28"/>
          <w:szCs w:val="28"/>
        </w:rPr>
      </w:pPr>
    </w:p>
    <w:p w:rsidR="00522093" w:rsidRDefault="005E493F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E05038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17 апреля  </w:t>
      </w:r>
      <w:r w:rsidR="00B92806" w:rsidRPr="00173F6C">
        <w:rPr>
          <w:sz w:val="28"/>
          <w:szCs w:val="28"/>
        </w:rPr>
        <w:t>201</w:t>
      </w:r>
      <w:r w:rsidR="00FF2156">
        <w:rPr>
          <w:sz w:val="28"/>
          <w:szCs w:val="28"/>
        </w:rPr>
        <w:t>5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350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с.Тросна</w:t>
      </w:r>
      <w:proofErr w:type="spellEnd"/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715BB">
        <w:rPr>
          <w:sz w:val="28"/>
          <w:szCs w:val="28"/>
        </w:rPr>
        <w:t xml:space="preserve">тридцать </w:t>
      </w:r>
      <w:r w:rsidR="00CE1A87">
        <w:rPr>
          <w:sz w:val="28"/>
          <w:szCs w:val="28"/>
        </w:rPr>
        <w:t>четвертом</w:t>
      </w:r>
      <w:r w:rsidR="00577E0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A1334" w:rsidRDefault="004A1334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</w:t>
      </w:r>
      <w:proofErr w:type="spellStart"/>
      <w:r w:rsidR="0065481C">
        <w:rPr>
          <w:sz w:val="28"/>
          <w:szCs w:val="28"/>
        </w:rPr>
        <w:t>Троснянского</w:t>
      </w:r>
      <w:proofErr w:type="spell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FF2156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FF2156">
        <w:rPr>
          <w:sz w:val="28"/>
          <w:szCs w:val="28"/>
        </w:rPr>
        <w:t>328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FF2156">
        <w:rPr>
          <w:sz w:val="28"/>
          <w:szCs w:val="28"/>
        </w:rPr>
        <w:t>4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FF2156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</w:t>
      </w:r>
      <w:r w:rsidR="00494DFF">
        <w:rPr>
          <w:sz w:val="28"/>
          <w:szCs w:val="28"/>
        </w:rPr>
        <w:t>(</w:t>
      </w:r>
      <w:r w:rsidR="00436200">
        <w:rPr>
          <w:sz w:val="28"/>
          <w:szCs w:val="28"/>
        </w:rPr>
        <w:t xml:space="preserve">в последней редакции решения РСНД № </w:t>
      </w:r>
      <w:r w:rsidR="00EB1E41">
        <w:rPr>
          <w:sz w:val="28"/>
          <w:szCs w:val="28"/>
        </w:rPr>
        <w:t>3</w:t>
      </w:r>
      <w:r w:rsidR="00DC6275">
        <w:rPr>
          <w:sz w:val="28"/>
          <w:szCs w:val="28"/>
        </w:rPr>
        <w:t>4</w:t>
      </w:r>
      <w:r w:rsidR="00CE1A87">
        <w:rPr>
          <w:sz w:val="28"/>
          <w:szCs w:val="28"/>
        </w:rPr>
        <w:t>4</w:t>
      </w:r>
      <w:r w:rsidR="00436200">
        <w:rPr>
          <w:sz w:val="28"/>
          <w:szCs w:val="28"/>
        </w:rPr>
        <w:t xml:space="preserve"> от </w:t>
      </w:r>
      <w:r w:rsidR="00DC6275">
        <w:rPr>
          <w:sz w:val="28"/>
          <w:szCs w:val="28"/>
        </w:rPr>
        <w:t>0</w:t>
      </w:r>
      <w:r w:rsidR="00CE1A87">
        <w:rPr>
          <w:sz w:val="28"/>
          <w:szCs w:val="28"/>
        </w:rPr>
        <w:t>2</w:t>
      </w:r>
      <w:r w:rsidR="00436200">
        <w:rPr>
          <w:sz w:val="28"/>
          <w:szCs w:val="28"/>
        </w:rPr>
        <w:t>.</w:t>
      </w:r>
      <w:r w:rsidR="00EB1E41">
        <w:rPr>
          <w:sz w:val="28"/>
          <w:szCs w:val="28"/>
        </w:rPr>
        <w:t>0</w:t>
      </w:r>
      <w:r w:rsidR="00CE1A87">
        <w:rPr>
          <w:sz w:val="28"/>
          <w:szCs w:val="28"/>
        </w:rPr>
        <w:t>4</w:t>
      </w:r>
      <w:r w:rsidR="00EB1E41">
        <w:rPr>
          <w:sz w:val="28"/>
          <w:szCs w:val="28"/>
        </w:rPr>
        <w:t>.2015</w:t>
      </w:r>
      <w:r w:rsidR="00436200">
        <w:rPr>
          <w:sz w:val="28"/>
          <w:szCs w:val="28"/>
        </w:rPr>
        <w:t xml:space="preserve"> года) следующие и</w:t>
      </w:r>
      <w:r w:rsidRPr="00173F6C">
        <w:rPr>
          <w:sz w:val="28"/>
          <w:szCs w:val="28"/>
        </w:rPr>
        <w:t>зменения: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331819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331819">
        <w:rPr>
          <w:sz w:val="28"/>
          <w:szCs w:val="28"/>
        </w:rPr>
        <w:t>а</w:t>
      </w:r>
      <w:r w:rsidRPr="00173F6C">
        <w:rPr>
          <w:sz w:val="28"/>
          <w:szCs w:val="28"/>
        </w:rPr>
        <w:t>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FF2156">
        <w:rPr>
          <w:sz w:val="28"/>
          <w:szCs w:val="28"/>
        </w:rPr>
        <w:t>1</w:t>
      </w:r>
      <w:r w:rsidR="005F69BD">
        <w:rPr>
          <w:sz w:val="28"/>
          <w:szCs w:val="28"/>
        </w:rPr>
        <w:t>71</w:t>
      </w:r>
      <w:r w:rsidR="00CE1A87">
        <w:rPr>
          <w:sz w:val="28"/>
          <w:szCs w:val="28"/>
        </w:rPr>
        <w:t>502,4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</w:t>
      </w:r>
      <w:r w:rsidR="00331819">
        <w:rPr>
          <w:sz w:val="28"/>
          <w:szCs w:val="28"/>
        </w:rPr>
        <w:t xml:space="preserve"> б</w:t>
      </w:r>
      <w:r w:rsidRPr="00173F6C">
        <w:rPr>
          <w:sz w:val="28"/>
          <w:szCs w:val="28"/>
        </w:rPr>
        <w:t>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FF2156">
        <w:rPr>
          <w:sz w:val="28"/>
          <w:szCs w:val="28"/>
        </w:rPr>
        <w:t>1</w:t>
      </w:r>
      <w:r w:rsidR="000C54DD">
        <w:rPr>
          <w:sz w:val="28"/>
          <w:szCs w:val="28"/>
        </w:rPr>
        <w:t>71766,1</w:t>
      </w:r>
      <w:r w:rsidRPr="00173F6C">
        <w:rPr>
          <w:sz w:val="28"/>
          <w:szCs w:val="28"/>
        </w:rPr>
        <w:t xml:space="preserve"> тыс. рублей.</w:t>
      </w:r>
    </w:p>
    <w:p w:rsidR="006D188E" w:rsidRDefault="0033181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A004D9">
        <w:rPr>
          <w:sz w:val="28"/>
          <w:szCs w:val="28"/>
        </w:rPr>
        <w:t>263,8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4B3AF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9A5F56" w:rsidRDefault="0033181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5F56">
        <w:rPr>
          <w:sz w:val="28"/>
          <w:szCs w:val="28"/>
        </w:rPr>
        <w:t xml:space="preserve">3. в приложении </w:t>
      </w:r>
      <w:r w:rsidR="00C76D50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в соответствии с приложением 2 к настоящему решению;</w:t>
      </w:r>
    </w:p>
    <w:p w:rsidR="00AE4A82" w:rsidRDefault="0033181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. в приложении </w:t>
      </w:r>
      <w:r w:rsidR="00C76D50">
        <w:rPr>
          <w:sz w:val="28"/>
          <w:szCs w:val="28"/>
        </w:rPr>
        <w:t>8</w:t>
      </w:r>
      <w:r w:rsidR="007137F2">
        <w:rPr>
          <w:sz w:val="28"/>
          <w:szCs w:val="28"/>
        </w:rPr>
        <w:t xml:space="preserve"> в соответствии с приложением </w:t>
      </w:r>
      <w:r w:rsidR="009A5F5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 1.</w:t>
      </w:r>
      <w:r w:rsidR="009103A4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. в приложении </w:t>
      </w:r>
      <w:r w:rsidR="00C76D50">
        <w:rPr>
          <w:sz w:val="28"/>
          <w:szCs w:val="28"/>
        </w:rPr>
        <w:t xml:space="preserve">10 </w:t>
      </w:r>
      <w:r w:rsidR="00AE4A82">
        <w:rPr>
          <w:sz w:val="28"/>
          <w:szCs w:val="28"/>
        </w:rPr>
        <w:t xml:space="preserve">в соответствии с приложением </w:t>
      </w:r>
      <w:r w:rsidR="009A5F56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33181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. в приложении </w:t>
      </w:r>
      <w:r w:rsidR="00C76D50">
        <w:rPr>
          <w:sz w:val="28"/>
          <w:szCs w:val="28"/>
        </w:rPr>
        <w:t>12</w:t>
      </w:r>
      <w:r w:rsidR="00AE4A82">
        <w:rPr>
          <w:sz w:val="28"/>
          <w:szCs w:val="28"/>
        </w:rPr>
        <w:t xml:space="preserve"> в соответствии с приложением </w:t>
      </w:r>
      <w:r w:rsidR="009A5F56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DD6666" w:rsidRDefault="0033181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7</w:t>
      </w:r>
      <w:r w:rsidR="00DD6666">
        <w:rPr>
          <w:sz w:val="28"/>
          <w:szCs w:val="28"/>
        </w:rPr>
        <w:t>. в приложени</w:t>
      </w:r>
      <w:r w:rsidR="006A0F52">
        <w:rPr>
          <w:sz w:val="28"/>
          <w:szCs w:val="28"/>
        </w:rPr>
        <w:t>и</w:t>
      </w:r>
      <w:r w:rsidR="00DD6666">
        <w:rPr>
          <w:sz w:val="28"/>
          <w:szCs w:val="28"/>
        </w:rPr>
        <w:t xml:space="preserve"> </w:t>
      </w:r>
      <w:r w:rsidR="00C76D50">
        <w:rPr>
          <w:sz w:val="28"/>
          <w:szCs w:val="28"/>
        </w:rPr>
        <w:t xml:space="preserve"> 14</w:t>
      </w:r>
      <w:r w:rsidR="00DD6666">
        <w:rPr>
          <w:sz w:val="28"/>
          <w:szCs w:val="28"/>
        </w:rPr>
        <w:t xml:space="preserve"> в соответствии с приложением </w:t>
      </w:r>
      <w:r w:rsidR="00995A57"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0E7838" w:rsidRDefault="000E7838" w:rsidP="00F15F06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995A57">
        <w:rPr>
          <w:rFonts w:ascii="Times New Roman" w:hAnsi="Times New Roman"/>
          <w:sz w:val="28"/>
          <w:szCs w:val="28"/>
        </w:rPr>
        <w:t xml:space="preserve"> </w:t>
      </w:r>
      <w:r w:rsidR="00995A57">
        <w:rPr>
          <w:rFonts w:ascii="Times New Roman" w:hAnsi="Times New Roman"/>
          <w:sz w:val="28"/>
          <w:szCs w:val="28"/>
        </w:rPr>
        <w:t xml:space="preserve"> </w:t>
      </w:r>
      <w:r w:rsidR="00331819">
        <w:rPr>
          <w:rFonts w:ascii="Times New Roman" w:hAnsi="Times New Roman"/>
          <w:sz w:val="28"/>
          <w:szCs w:val="28"/>
        </w:rPr>
        <w:t>1.</w:t>
      </w:r>
      <w:r w:rsidR="009103A4">
        <w:rPr>
          <w:rFonts w:ascii="Times New Roman" w:hAnsi="Times New Roman"/>
          <w:sz w:val="28"/>
          <w:szCs w:val="28"/>
        </w:rPr>
        <w:t>8</w:t>
      </w:r>
      <w:r w:rsidR="00995A57" w:rsidRPr="00995A57">
        <w:rPr>
          <w:rFonts w:ascii="Times New Roman" w:hAnsi="Times New Roman"/>
          <w:sz w:val="28"/>
          <w:szCs w:val="28"/>
        </w:rPr>
        <w:t>.</w:t>
      </w:r>
      <w:r w:rsidR="00995A57">
        <w:rPr>
          <w:rFonts w:ascii="Times New Roman" w:hAnsi="Times New Roman"/>
          <w:snapToGrid/>
          <w:color w:val="000000"/>
          <w:sz w:val="28"/>
          <w:szCs w:val="28"/>
        </w:rPr>
        <w:t>распределить межбюджетные трансферты бюджетам поселени</w:t>
      </w:r>
      <w:r w:rsidR="001507D1">
        <w:rPr>
          <w:rFonts w:ascii="Times New Roman" w:hAnsi="Times New Roman"/>
          <w:snapToGrid/>
          <w:color w:val="000000"/>
          <w:sz w:val="28"/>
          <w:szCs w:val="28"/>
        </w:rPr>
        <w:t>й в соответствии с приложением 7</w:t>
      </w:r>
      <w:r w:rsidR="00995A57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</w:t>
      </w:r>
      <w:r w:rsidR="00A97CF1">
        <w:rPr>
          <w:rFonts w:ascii="Times New Roman" w:hAnsi="Times New Roman"/>
          <w:snapToGrid/>
          <w:color w:val="000000"/>
          <w:sz w:val="28"/>
          <w:szCs w:val="28"/>
        </w:rPr>
        <w:t>;</w:t>
      </w: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 2. Данное решение вступает в силу со дня  </w:t>
      </w:r>
      <w:r w:rsidR="004A1882">
        <w:rPr>
          <w:sz w:val="28"/>
          <w:szCs w:val="28"/>
        </w:rPr>
        <w:t>опубликования</w:t>
      </w:r>
      <w:r w:rsidR="00522093" w:rsidRPr="00173F6C">
        <w:rPr>
          <w:sz w:val="28"/>
          <w:szCs w:val="28"/>
        </w:rPr>
        <w:t>.</w:t>
      </w:r>
    </w:p>
    <w:p w:rsidR="00075618" w:rsidRDefault="00331819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политике.</w:t>
      </w:r>
    </w:p>
    <w:p w:rsidR="00331819" w:rsidRDefault="00331819" w:rsidP="004D4BFD">
      <w:pPr>
        <w:jc w:val="both"/>
        <w:rPr>
          <w:sz w:val="28"/>
          <w:szCs w:val="28"/>
        </w:rPr>
      </w:pP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4C" w:rsidRDefault="00CE4F4C">
      <w:r>
        <w:separator/>
      </w:r>
    </w:p>
  </w:endnote>
  <w:endnote w:type="continuationSeparator" w:id="0">
    <w:p w:rsidR="00CE4F4C" w:rsidRDefault="00CE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4C" w:rsidRDefault="00CE4F4C">
      <w:r>
        <w:separator/>
      </w:r>
    </w:p>
  </w:footnote>
  <w:footnote w:type="continuationSeparator" w:id="0">
    <w:p w:rsidR="00CE4F4C" w:rsidRDefault="00CE4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5618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8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8BC">
      <w:rPr>
        <w:rStyle w:val="a5"/>
        <w:noProof/>
      </w:rPr>
      <w:t>1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5618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8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614">
      <w:rPr>
        <w:rStyle w:val="a5"/>
        <w:noProof/>
      </w:rPr>
      <w:t>2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258E3"/>
    <w:rsid w:val="00027B20"/>
    <w:rsid w:val="00045108"/>
    <w:rsid w:val="00045F46"/>
    <w:rsid w:val="00056C50"/>
    <w:rsid w:val="00061CDF"/>
    <w:rsid w:val="00066F0B"/>
    <w:rsid w:val="00075618"/>
    <w:rsid w:val="000840D5"/>
    <w:rsid w:val="00097C8C"/>
    <w:rsid w:val="000A3A85"/>
    <w:rsid w:val="000B1FF8"/>
    <w:rsid w:val="000B5C36"/>
    <w:rsid w:val="000C54DD"/>
    <w:rsid w:val="000C59EE"/>
    <w:rsid w:val="000C5FC9"/>
    <w:rsid w:val="000D11D6"/>
    <w:rsid w:val="000E0AEC"/>
    <w:rsid w:val="000E24CC"/>
    <w:rsid w:val="000E7838"/>
    <w:rsid w:val="000F4EBF"/>
    <w:rsid w:val="00100BE7"/>
    <w:rsid w:val="0011524A"/>
    <w:rsid w:val="001369DE"/>
    <w:rsid w:val="0014423D"/>
    <w:rsid w:val="001507D1"/>
    <w:rsid w:val="00151797"/>
    <w:rsid w:val="00155D6E"/>
    <w:rsid w:val="001715BB"/>
    <w:rsid w:val="00175AD4"/>
    <w:rsid w:val="00181CFF"/>
    <w:rsid w:val="00186B49"/>
    <w:rsid w:val="00193247"/>
    <w:rsid w:val="00196E51"/>
    <w:rsid w:val="001A127B"/>
    <w:rsid w:val="001A1324"/>
    <w:rsid w:val="001A6449"/>
    <w:rsid w:val="001A6E33"/>
    <w:rsid w:val="001B17E9"/>
    <w:rsid w:val="001E3F8C"/>
    <w:rsid w:val="001E52A3"/>
    <w:rsid w:val="001F1F4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7A10"/>
    <w:rsid w:val="00263232"/>
    <w:rsid w:val="002717FC"/>
    <w:rsid w:val="00281DFF"/>
    <w:rsid w:val="0029563D"/>
    <w:rsid w:val="002B206E"/>
    <w:rsid w:val="002B5679"/>
    <w:rsid w:val="002C3D91"/>
    <w:rsid w:val="002E0F59"/>
    <w:rsid w:val="002E2630"/>
    <w:rsid w:val="002E5BA7"/>
    <w:rsid w:val="002F715F"/>
    <w:rsid w:val="003042CA"/>
    <w:rsid w:val="003048FE"/>
    <w:rsid w:val="00304E2C"/>
    <w:rsid w:val="00312901"/>
    <w:rsid w:val="00323A30"/>
    <w:rsid w:val="00327364"/>
    <w:rsid w:val="00331819"/>
    <w:rsid w:val="00334C16"/>
    <w:rsid w:val="0033647A"/>
    <w:rsid w:val="003602DE"/>
    <w:rsid w:val="00383BD9"/>
    <w:rsid w:val="003A0698"/>
    <w:rsid w:val="003A14A2"/>
    <w:rsid w:val="003A5FC3"/>
    <w:rsid w:val="003B4961"/>
    <w:rsid w:val="003C3B5F"/>
    <w:rsid w:val="003D1F04"/>
    <w:rsid w:val="003F1E66"/>
    <w:rsid w:val="003F39E2"/>
    <w:rsid w:val="003F3DFB"/>
    <w:rsid w:val="004151AC"/>
    <w:rsid w:val="00416175"/>
    <w:rsid w:val="004345A3"/>
    <w:rsid w:val="00436200"/>
    <w:rsid w:val="00437601"/>
    <w:rsid w:val="00440D44"/>
    <w:rsid w:val="004462F3"/>
    <w:rsid w:val="004468F3"/>
    <w:rsid w:val="00452711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94DFF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2093"/>
    <w:rsid w:val="005227FB"/>
    <w:rsid w:val="00531178"/>
    <w:rsid w:val="00544076"/>
    <w:rsid w:val="00557847"/>
    <w:rsid w:val="005618B5"/>
    <w:rsid w:val="0057541A"/>
    <w:rsid w:val="00577E0F"/>
    <w:rsid w:val="005909CD"/>
    <w:rsid w:val="005B6114"/>
    <w:rsid w:val="005B7B84"/>
    <w:rsid w:val="005C3A30"/>
    <w:rsid w:val="005C6D31"/>
    <w:rsid w:val="005E3CF1"/>
    <w:rsid w:val="005E493F"/>
    <w:rsid w:val="005F4D3C"/>
    <w:rsid w:val="005F69BD"/>
    <w:rsid w:val="0062207F"/>
    <w:rsid w:val="00622E83"/>
    <w:rsid w:val="0062326E"/>
    <w:rsid w:val="00642DAF"/>
    <w:rsid w:val="0065481C"/>
    <w:rsid w:val="00656F13"/>
    <w:rsid w:val="0066320E"/>
    <w:rsid w:val="00672D1C"/>
    <w:rsid w:val="006A0F52"/>
    <w:rsid w:val="006B014F"/>
    <w:rsid w:val="006B5EF7"/>
    <w:rsid w:val="006C7A30"/>
    <w:rsid w:val="006D188E"/>
    <w:rsid w:val="006D2E04"/>
    <w:rsid w:val="006E4226"/>
    <w:rsid w:val="006E7C78"/>
    <w:rsid w:val="006F2033"/>
    <w:rsid w:val="006F2E66"/>
    <w:rsid w:val="007000CD"/>
    <w:rsid w:val="00704266"/>
    <w:rsid w:val="007117C0"/>
    <w:rsid w:val="007137F2"/>
    <w:rsid w:val="0072228B"/>
    <w:rsid w:val="00730337"/>
    <w:rsid w:val="00743C65"/>
    <w:rsid w:val="00765EBA"/>
    <w:rsid w:val="00773694"/>
    <w:rsid w:val="007849BC"/>
    <w:rsid w:val="00795C1A"/>
    <w:rsid w:val="007A050E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31EAA"/>
    <w:rsid w:val="00842610"/>
    <w:rsid w:val="00861293"/>
    <w:rsid w:val="00861C65"/>
    <w:rsid w:val="008720FB"/>
    <w:rsid w:val="008728BD"/>
    <w:rsid w:val="00873B54"/>
    <w:rsid w:val="00874713"/>
    <w:rsid w:val="00880BB5"/>
    <w:rsid w:val="00890739"/>
    <w:rsid w:val="008B2BDF"/>
    <w:rsid w:val="008D02D2"/>
    <w:rsid w:val="008D4BCF"/>
    <w:rsid w:val="008E38DA"/>
    <w:rsid w:val="008F3A96"/>
    <w:rsid w:val="00900B48"/>
    <w:rsid w:val="00904E14"/>
    <w:rsid w:val="0090767D"/>
    <w:rsid w:val="009103A4"/>
    <w:rsid w:val="009122BF"/>
    <w:rsid w:val="00924B16"/>
    <w:rsid w:val="00934FB5"/>
    <w:rsid w:val="00967909"/>
    <w:rsid w:val="0097452F"/>
    <w:rsid w:val="00977490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004D9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53546"/>
    <w:rsid w:val="00A72822"/>
    <w:rsid w:val="00A97CF1"/>
    <w:rsid w:val="00AA0591"/>
    <w:rsid w:val="00AA10DA"/>
    <w:rsid w:val="00AA62ED"/>
    <w:rsid w:val="00AA6887"/>
    <w:rsid w:val="00AD2C2B"/>
    <w:rsid w:val="00AE3FEB"/>
    <w:rsid w:val="00AE4A82"/>
    <w:rsid w:val="00B21636"/>
    <w:rsid w:val="00B229A3"/>
    <w:rsid w:val="00B248DB"/>
    <w:rsid w:val="00B3502B"/>
    <w:rsid w:val="00B4067C"/>
    <w:rsid w:val="00B47E6D"/>
    <w:rsid w:val="00B64800"/>
    <w:rsid w:val="00B65AFE"/>
    <w:rsid w:val="00B76D6D"/>
    <w:rsid w:val="00B86557"/>
    <w:rsid w:val="00B92806"/>
    <w:rsid w:val="00BA47CA"/>
    <w:rsid w:val="00BA7FF6"/>
    <w:rsid w:val="00BE586B"/>
    <w:rsid w:val="00C127AD"/>
    <w:rsid w:val="00C145A7"/>
    <w:rsid w:val="00C15CEF"/>
    <w:rsid w:val="00C1666C"/>
    <w:rsid w:val="00C16FA4"/>
    <w:rsid w:val="00C223F5"/>
    <w:rsid w:val="00C353A6"/>
    <w:rsid w:val="00C45475"/>
    <w:rsid w:val="00C47790"/>
    <w:rsid w:val="00C47D14"/>
    <w:rsid w:val="00C74C72"/>
    <w:rsid w:val="00C76D50"/>
    <w:rsid w:val="00C8425E"/>
    <w:rsid w:val="00C91A3D"/>
    <w:rsid w:val="00CB4E04"/>
    <w:rsid w:val="00CE1A87"/>
    <w:rsid w:val="00CE4F4C"/>
    <w:rsid w:val="00CE7FC8"/>
    <w:rsid w:val="00CF2827"/>
    <w:rsid w:val="00CF3BFE"/>
    <w:rsid w:val="00D04932"/>
    <w:rsid w:val="00D053EA"/>
    <w:rsid w:val="00D16210"/>
    <w:rsid w:val="00D30954"/>
    <w:rsid w:val="00D37045"/>
    <w:rsid w:val="00D41E96"/>
    <w:rsid w:val="00D761BE"/>
    <w:rsid w:val="00D763FE"/>
    <w:rsid w:val="00DA05FE"/>
    <w:rsid w:val="00DA36E5"/>
    <w:rsid w:val="00DB69F8"/>
    <w:rsid w:val="00DC6275"/>
    <w:rsid w:val="00DD6666"/>
    <w:rsid w:val="00DE435F"/>
    <w:rsid w:val="00DF2041"/>
    <w:rsid w:val="00E05038"/>
    <w:rsid w:val="00E05F6C"/>
    <w:rsid w:val="00E1622D"/>
    <w:rsid w:val="00E21FEA"/>
    <w:rsid w:val="00E227CC"/>
    <w:rsid w:val="00E26614"/>
    <w:rsid w:val="00E37383"/>
    <w:rsid w:val="00E566ED"/>
    <w:rsid w:val="00E60B70"/>
    <w:rsid w:val="00E65151"/>
    <w:rsid w:val="00E740BD"/>
    <w:rsid w:val="00E904BD"/>
    <w:rsid w:val="00EA495E"/>
    <w:rsid w:val="00EB1E41"/>
    <w:rsid w:val="00EB5344"/>
    <w:rsid w:val="00EC03B4"/>
    <w:rsid w:val="00EC28CF"/>
    <w:rsid w:val="00ED18DD"/>
    <w:rsid w:val="00ED4306"/>
    <w:rsid w:val="00ED5BE1"/>
    <w:rsid w:val="00EF37C2"/>
    <w:rsid w:val="00F03C10"/>
    <w:rsid w:val="00F13D10"/>
    <w:rsid w:val="00F15F06"/>
    <w:rsid w:val="00F20474"/>
    <w:rsid w:val="00F23149"/>
    <w:rsid w:val="00F24061"/>
    <w:rsid w:val="00F25897"/>
    <w:rsid w:val="00F26A56"/>
    <w:rsid w:val="00F328BC"/>
    <w:rsid w:val="00F32BA5"/>
    <w:rsid w:val="00F52412"/>
    <w:rsid w:val="00F84EEF"/>
    <w:rsid w:val="00F85D71"/>
    <w:rsid w:val="00F93807"/>
    <w:rsid w:val="00FB74A4"/>
    <w:rsid w:val="00FC2F62"/>
    <w:rsid w:val="00FC4256"/>
    <w:rsid w:val="00FD38F2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3</cp:revision>
  <cp:lastPrinted>2015-04-20T04:10:00Z</cp:lastPrinted>
  <dcterms:created xsi:type="dcterms:W3CDTF">2015-04-17T12:53:00Z</dcterms:created>
  <dcterms:modified xsi:type="dcterms:W3CDTF">2015-04-20T04:10:00Z</dcterms:modified>
</cp:coreProperties>
</file>