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5A" w:rsidRDefault="00712D5A" w:rsidP="00712D5A">
      <w:pPr>
        <w:jc w:val="center"/>
      </w:pPr>
      <w:r>
        <w:rPr>
          <w:rFonts w:ascii="Arial" w:hAnsi="Arial" w:cs="Arial"/>
          <w:b/>
          <w:noProof/>
          <w:lang w:eastAsia="ru-RU"/>
        </w:rPr>
        <w:drawing>
          <wp:inline distT="0" distB="0" distL="0" distR="0">
            <wp:extent cx="723900" cy="904875"/>
            <wp:effectExtent l="19050" t="0" r="0" b="0"/>
            <wp:docPr id="4"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8" cstate="print">
                      <a:grayscl/>
                      <a:biLevel thresh="50000"/>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712D5A" w:rsidRDefault="00712D5A" w:rsidP="00712D5A">
      <w:pPr>
        <w:jc w:val="center"/>
      </w:pPr>
      <w:r>
        <w:t xml:space="preserve">                                                                          </w:t>
      </w:r>
    </w:p>
    <w:p w:rsidR="00712D5A" w:rsidRPr="002148D8" w:rsidRDefault="00712D5A" w:rsidP="00712D5A">
      <w:pPr>
        <w:jc w:val="center"/>
      </w:pPr>
      <w:r w:rsidRPr="002148D8">
        <w:t>РОССИЙСКАЯ ФЕДЕРАЦИЯ</w:t>
      </w:r>
    </w:p>
    <w:p w:rsidR="00712D5A" w:rsidRPr="002148D8" w:rsidRDefault="00712D5A" w:rsidP="00712D5A">
      <w:pPr>
        <w:jc w:val="center"/>
      </w:pPr>
      <w:r w:rsidRPr="002148D8">
        <w:t>ОРЛОВСКАЯ ОБЛАСТЬ</w:t>
      </w:r>
    </w:p>
    <w:p w:rsidR="00712D5A" w:rsidRPr="002148D8" w:rsidRDefault="00712D5A" w:rsidP="00712D5A">
      <w:pPr>
        <w:jc w:val="center"/>
      </w:pPr>
      <w:r w:rsidRPr="002148D8">
        <w:t>ТРОСНЯНСКИЙ РАЙОННЫЙ СОВЕТ НАРОДНЫХ ДЕПУТАТОВ</w:t>
      </w:r>
    </w:p>
    <w:p w:rsidR="002108FA" w:rsidRDefault="002108FA" w:rsidP="00712D5A">
      <w:pPr>
        <w:jc w:val="center"/>
        <w:rPr>
          <w:b/>
          <w:sz w:val="24"/>
          <w:szCs w:val="24"/>
        </w:rPr>
      </w:pPr>
    </w:p>
    <w:p w:rsidR="00712D5A" w:rsidRPr="002867A3" w:rsidRDefault="00712D5A" w:rsidP="00712D5A">
      <w:pPr>
        <w:jc w:val="center"/>
        <w:rPr>
          <w:b/>
          <w:sz w:val="24"/>
          <w:szCs w:val="24"/>
        </w:rPr>
      </w:pPr>
      <w:r w:rsidRPr="002867A3">
        <w:rPr>
          <w:b/>
          <w:sz w:val="24"/>
          <w:szCs w:val="24"/>
        </w:rPr>
        <w:t>РЕШЕНИЕ</w:t>
      </w:r>
    </w:p>
    <w:p w:rsidR="00712D5A" w:rsidRDefault="00712D5A" w:rsidP="00712D5A">
      <w:pPr>
        <w:rPr>
          <w:b/>
          <w:sz w:val="24"/>
          <w:szCs w:val="24"/>
        </w:rPr>
      </w:pPr>
    </w:p>
    <w:p w:rsidR="00712D5A" w:rsidRDefault="00712D5A" w:rsidP="00712D5A">
      <w:pPr>
        <w:rPr>
          <w:b/>
        </w:rPr>
      </w:pPr>
    </w:p>
    <w:p w:rsidR="00712D5A" w:rsidRDefault="002108FA">
      <w:r>
        <w:rPr>
          <w:b/>
        </w:rPr>
        <w:t>25</w:t>
      </w:r>
      <w:r w:rsidR="000C7B87">
        <w:rPr>
          <w:b/>
        </w:rPr>
        <w:t xml:space="preserve"> мая</w:t>
      </w:r>
      <w:r w:rsidR="00712D5A" w:rsidRPr="008E12B8">
        <w:rPr>
          <w:b/>
        </w:rPr>
        <w:t xml:space="preserve"> 201</w:t>
      </w:r>
      <w:r w:rsidR="00712D5A">
        <w:rPr>
          <w:b/>
        </w:rPr>
        <w:t>5</w:t>
      </w:r>
      <w:r w:rsidR="00712D5A" w:rsidRPr="008E12B8">
        <w:rPr>
          <w:b/>
        </w:rPr>
        <w:t xml:space="preserve"> года              </w:t>
      </w:r>
      <w:r w:rsidR="009871C8">
        <w:rPr>
          <w:b/>
        </w:rPr>
        <w:t xml:space="preserve">              </w:t>
      </w:r>
      <w:r w:rsidR="00712D5A" w:rsidRPr="008E12B8">
        <w:rPr>
          <w:b/>
        </w:rPr>
        <w:t xml:space="preserve">                                    </w:t>
      </w:r>
      <w:r>
        <w:rPr>
          <w:b/>
        </w:rPr>
        <w:t xml:space="preserve">     </w:t>
      </w:r>
      <w:r w:rsidR="00712D5A" w:rsidRPr="008E12B8">
        <w:rPr>
          <w:b/>
        </w:rPr>
        <w:t xml:space="preserve">  №</w:t>
      </w:r>
      <w:r w:rsidR="00712D5A">
        <w:rPr>
          <w:b/>
        </w:rPr>
        <w:t xml:space="preserve">  </w:t>
      </w:r>
      <w:r>
        <w:rPr>
          <w:b/>
        </w:rPr>
        <w:t>364</w:t>
      </w:r>
    </w:p>
    <w:p w:rsidR="00712D5A" w:rsidRDefault="009871C8">
      <w:proofErr w:type="spellStart"/>
      <w:r>
        <w:t>с</w:t>
      </w:r>
      <w:proofErr w:type="gramStart"/>
      <w:r>
        <w:t>.Т</w:t>
      </w:r>
      <w:proofErr w:type="gramEnd"/>
      <w:r>
        <w:t>росна</w:t>
      </w:r>
      <w:proofErr w:type="spellEnd"/>
    </w:p>
    <w:p w:rsidR="002108FA" w:rsidRDefault="002108FA" w:rsidP="002108FA">
      <w:pPr>
        <w:tabs>
          <w:tab w:val="left" w:pos="4678"/>
        </w:tabs>
        <w:ind w:left="2835" w:hanging="2835"/>
        <w:jc w:val="center"/>
      </w:pPr>
      <w:r>
        <w:t xml:space="preserve">                                                   Принято на тридцать пятом заседании</w:t>
      </w:r>
    </w:p>
    <w:p w:rsidR="002108FA" w:rsidRDefault="002108FA" w:rsidP="002108FA">
      <w:pPr>
        <w:tabs>
          <w:tab w:val="left" w:pos="4536"/>
        </w:tabs>
      </w:pPr>
      <w:r>
        <w:t xml:space="preserve">                                               </w:t>
      </w:r>
      <w:r w:rsidR="003819ED">
        <w:t xml:space="preserve"> </w:t>
      </w:r>
      <w:proofErr w:type="spellStart"/>
      <w:r w:rsidR="003819ED">
        <w:t>Троснянского</w:t>
      </w:r>
      <w:proofErr w:type="spellEnd"/>
      <w:r w:rsidR="003819ED">
        <w:t xml:space="preserve">  </w:t>
      </w:r>
      <w:r>
        <w:t xml:space="preserve">районного Совета    </w:t>
      </w:r>
    </w:p>
    <w:p w:rsidR="002108FA" w:rsidRPr="00E24744" w:rsidRDefault="002108FA" w:rsidP="002108FA">
      <w:pPr>
        <w:tabs>
          <w:tab w:val="left" w:pos="4536"/>
        </w:tabs>
      </w:pPr>
      <w:r>
        <w:t xml:space="preserve">                                                народных депутатов четвёртого созыва</w:t>
      </w:r>
    </w:p>
    <w:p w:rsidR="009871C8" w:rsidRDefault="009871C8"/>
    <w:p w:rsidR="002F1374" w:rsidRDefault="00712D5A" w:rsidP="00712D5A">
      <w:r w:rsidRPr="008E12B8">
        <w:t>О</w:t>
      </w:r>
      <w:r w:rsidR="002F1374">
        <w:t>б утверждении</w:t>
      </w:r>
      <w:r w:rsidR="00682FD4">
        <w:t xml:space="preserve"> Положени</w:t>
      </w:r>
      <w:r w:rsidR="002F1374">
        <w:t>я</w:t>
      </w:r>
    </w:p>
    <w:p w:rsidR="002C790B" w:rsidRDefault="00682FD4" w:rsidP="00712D5A">
      <w:r>
        <w:t xml:space="preserve">«О </w:t>
      </w:r>
      <w:r w:rsidR="00712D5A" w:rsidRPr="008E12B8">
        <w:t>бюджет</w:t>
      </w:r>
      <w:r>
        <w:t xml:space="preserve">ном процессе в </w:t>
      </w:r>
      <w:r w:rsidR="00712D5A" w:rsidRPr="008E12B8">
        <w:t xml:space="preserve"> </w:t>
      </w:r>
      <w:proofErr w:type="spellStart"/>
      <w:r w:rsidR="00712D5A" w:rsidRPr="008E12B8">
        <w:t>Троснянско</w:t>
      </w:r>
      <w:r>
        <w:t>м</w:t>
      </w:r>
      <w:proofErr w:type="spellEnd"/>
    </w:p>
    <w:p w:rsidR="00712D5A" w:rsidRPr="008E12B8" w:rsidRDefault="002C790B" w:rsidP="00712D5A">
      <w:r>
        <w:t>муниципальном</w:t>
      </w:r>
      <w:r w:rsidR="00682FD4">
        <w:t xml:space="preserve"> </w:t>
      </w:r>
      <w:proofErr w:type="gramStart"/>
      <w:r w:rsidR="00712D5A">
        <w:t>р</w:t>
      </w:r>
      <w:r w:rsidR="00712D5A" w:rsidRPr="008E12B8">
        <w:t>айон</w:t>
      </w:r>
      <w:r w:rsidR="00682FD4">
        <w:t>е</w:t>
      </w:r>
      <w:proofErr w:type="gramEnd"/>
      <w:r w:rsidR="00682FD4">
        <w:t>»</w:t>
      </w:r>
      <w:r w:rsidR="00712D5A" w:rsidRPr="008E12B8">
        <w:t xml:space="preserve">                                                       </w:t>
      </w:r>
    </w:p>
    <w:p w:rsidR="00682FD4" w:rsidRDefault="00712D5A" w:rsidP="00712D5A">
      <w:pPr>
        <w:tabs>
          <w:tab w:val="left" w:pos="5245"/>
        </w:tabs>
        <w:ind w:left="2835" w:hanging="2835"/>
      </w:pPr>
      <w:r>
        <w:t xml:space="preserve">         </w:t>
      </w:r>
      <w:r w:rsidR="00622D72">
        <w:t>(окончательная редакция)</w:t>
      </w:r>
      <w:r>
        <w:t xml:space="preserve">                                                </w:t>
      </w:r>
    </w:p>
    <w:p w:rsidR="00712D5A" w:rsidRPr="00E24744" w:rsidRDefault="00682FD4" w:rsidP="002108FA">
      <w:pPr>
        <w:tabs>
          <w:tab w:val="left" w:pos="4678"/>
        </w:tabs>
        <w:ind w:left="2835" w:hanging="2835"/>
        <w:jc w:val="center"/>
      </w:pPr>
      <w:r>
        <w:t xml:space="preserve">                                                    </w:t>
      </w:r>
    </w:p>
    <w:p w:rsidR="000F3122" w:rsidRDefault="000F3122" w:rsidP="00B43D07">
      <w:pPr>
        <w:spacing w:line="264" w:lineRule="auto"/>
        <w:ind w:firstLine="0"/>
      </w:pPr>
    </w:p>
    <w:p w:rsidR="000F3122" w:rsidRPr="006C02D2" w:rsidRDefault="000F3122" w:rsidP="000F3122">
      <w:pPr>
        <w:autoSpaceDE w:val="0"/>
        <w:autoSpaceDN w:val="0"/>
        <w:adjustRightInd w:val="0"/>
        <w:ind w:firstLine="540"/>
      </w:pPr>
      <w:r>
        <w:t xml:space="preserve">  </w:t>
      </w:r>
      <w:r w:rsidRPr="006C02D2">
        <w:t xml:space="preserve">В связи с внесением изменений в Бюджетный </w:t>
      </w:r>
      <w:r>
        <w:t>Кодекс</w:t>
      </w:r>
      <w:hyperlink r:id="rId9" w:history="1"/>
      <w:r w:rsidRPr="006C02D2">
        <w:t xml:space="preserve"> Российской Федерации, в целях приведения нормативных правовых актов Троснянского района в соответствие с действующим законодательством Российской Федерации </w:t>
      </w:r>
      <w:proofErr w:type="spellStart"/>
      <w:r w:rsidRPr="006C02D2">
        <w:t>Троснянский</w:t>
      </w:r>
      <w:proofErr w:type="spellEnd"/>
      <w:r w:rsidRPr="006C02D2">
        <w:t xml:space="preserve"> районный Совет народных депутатов </w:t>
      </w:r>
      <w:r w:rsidR="009871C8">
        <w:t>РЕШИЛ</w:t>
      </w:r>
      <w:r w:rsidRPr="006C02D2">
        <w:t>:</w:t>
      </w:r>
    </w:p>
    <w:p w:rsidR="000F3122" w:rsidRPr="006C02D2" w:rsidRDefault="000F3122" w:rsidP="000F3122">
      <w:pPr>
        <w:autoSpaceDE w:val="0"/>
        <w:autoSpaceDN w:val="0"/>
        <w:adjustRightInd w:val="0"/>
        <w:ind w:firstLine="540"/>
      </w:pPr>
      <w:r>
        <w:t xml:space="preserve"> 1. Утвердить</w:t>
      </w:r>
      <w:r w:rsidR="00FF049A">
        <w:t xml:space="preserve"> в новой редакции</w:t>
      </w:r>
      <w:r>
        <w:t xml:space="preserve"> Положение «О бюджетном процессе в </w:t>
      </w:r>
      <w:proofErr w:type="spellStart"/>
      <w:r>
        <w:t>Троснянском</w:t>
      </w:r>
      <w:proofErr w:type="spellEnd"/>
      <w:r>
        <w:t xml:space="preserve"> мун</w:t>
      </w:r>
      <w:r w:rsidR="007F4360">
        <w:t>и</w:t>
      </w:r>
      <w:r>
        <w:t>ципальном районе»</w:t>
      </w:r>
      <w:r w:rsidR="00FF049A">
        <w:t xml:space="preserve"> (приложение к решению)</w:t>
      </w:r>
      <w:r>
        <w:t>.</w:t>
      </w:r>
    </w:p>
    <w:p w:rsidR="000F3122" w:rsidRDefault="00465B6A" w:rsidP="000F3122">
      <w:pPr>
        <w:autoSpaceDE w:val="0"/>
        <w:autoSpaceDN w:val="0"/>
        <w:adjustRightInd w:val="0"/>
        <w:ind w:firstLine="540"/>
      </w:pPr>
      <w:r>
        <w:t>2</w:t>
      </w:r>
      <w:r w:rsidR="000F3122" w:rsidRPr="006C02D2">
        <w:t xml:space="preserve">. Признать утратившим силу постановление Троснянского районного Совета народных депутатов № </w:t>
      </w:r>
      <w:r w:rsidR="00AB19CF">
        <w:t>38</w:t>
      </w:r>
      <w:r w:rsidR="000F3122" w:rsidRPr="006C02D2">
        <w:t xml:space="preserve"> от </w:t>
      </w:r>
      <w:r w:rsidR="00AB19CF">
        <w:t>21</w:t>
      </w:r>
      <w:r w:rsidR="000F3122" w:rsidRPr="006C02D2">
        <w:t xml:space="preserve"> </w:t>
      </w:r>
      <w:r w:rsidR="00AB19CF">
        <w:t>июля</w:t>
      </w:r>
      <w:r w:rsidR="000F3122" w:rsidRPr="006C02D2">
        <w:t xml:space="preserve"> 201</w:t>
      </w:r>
      <w:r w:rsidR="00AB19CF">
        <w:t>1</w:t>
      </w:r>
      <w:r w:rsidR="000F3122" w:rsidRPr="006C02D2">
        <w:t xml:space="preserve"> года "Об утверждении Положения "</w:t>
      </w:r>
      <w:proofErr w:type="gramStart"/>
      <w:r w:rsidR="000F3122" w:rsidRPr="006C02D2">
        <w:t>О</w:t>
      </w:r>
      <w:proofErr w:type="gramEnd"/>
      <w:r w:rsidR="000F3122" w:rsidRPr="006C02D2">
        <w:t xml:space="preserve"> </w:t>
      </w:r>
      <w:proofErr w:type="gramStart"/>
      <w:r w:rsidR="000F3122" w:rsidRPr="006C02D2">
        <w:t>бюджетом</w:t>
      </w:r>
      <w:proofErr w:type="gramEnd"/>
      <w:r w:rsidR="000F3122" w:rsidRPr="006C02D2">
        <w:t xml:space="preserve"> процессе в </w:t>
      </w:r>
      <w:proofErr w:type="spellStart"/>
      <w:r w:rsidR="000F3122" w:rsidRPr="006C02D2">
        <w:t>Троснянском</w:t>
      </w:r>
      <w:proofErr w:type="spellEnd"/>
      <w:r w:rsidR="000F3122" w:rsidRPr="006C02D2">
        <w:t xml:space="preserve"> районе".</w:t>
      </w:r>
    </w:p>
    <w:p w:rsidR="00465B6A" w:rsidRDefault="009871C8" w:rsidP="009871C8">
      <w:pPr>
        <w:widowControl w:val="0"/>
        <w:autoSpaceDE w:val="0"/>
        <w:autoSpaceDN w:val="0"/>
        <w:adjustRightInd w:val="0"/>
        <w:ind w:firstLine="0"/>
        <w:outlineLvl w:val="1"/>
      </w:pPr>
      <w:r>
        <w:t xml:space="preserve">       </w:t>
      </w:r>
      <w:r w:rsidR="00465B6A">
        <w:t>3</w:t>
      </w:r>
      <w:r w:rsidR="00465B6A" w:rsidRPr="006C02D2">
        <w:t xml:space="preserve">. Настоящее решение вступает в силу с момента </w:t>
      </w:r>
      <w:r w:rsidR="00465B6A">
        <w:t>обнародования  и опубликования на сайте</w:t>
      </w:r>
      <w:r w:rsidR="00465B6A" w:rsidRPr="006C02D2">
        <w:t xml:space="preserve">, за исключением </w:t>
      </w:r>
      <w:r w:rsidR="00465B6A">
        <w:t xml:space="preserve">подпункта </w:t>
      </w:r>
      <w:r w:rsidR="00CE67DB">
        <w:t>24</w:t>
      </w:r>
      <w:r w:rsidR="00465B6A">
        <w:t xml:space="preserve"> пункта 5, подпункта </w:t>
      </w:r>
      <w:r w:rsidR="00CE67DB">
        <w:t>35</w:t>
      </w:r>
      <w:r w:rsidR="00465B6A">
        <w:t xml:space="preserve"> пункта 5, подпункта 14 пункта 10  Положения, которые вступают в силу с 1 января 2016 года. </w:t>
      </w:r>
    </w:p>
    <w:p w:rsidR="009B1185" w:rsidRDefault="009871C8" w:rsidP="009871C8">
      <w:pPr>
        <w:ind w:firstLine="0"/>
      </w:pPr>
      <w:r>
        <w:t xml:space="preserve">       </w:t>
      </w:r>
      <w:r w:rsidR="00465B6A">
        <w:t xml:space="preserve">4.Возложить </w:t>
      </w:r>
      <w:proofErr w:type="gramStart"/>
      <w:r w:rsidR="00465B6A">
        <w:t>контроль за</w:t>
      </w:r>
      <w:proofErr w:type="gramEnd"/>
      <w:r w:rsidR="00465B6A">
        <w:t xml:space="preserve"> исполнением настоящего решения  на комитет </w:t>
      </w:r>
      <w:r w:rsidR="007B765C">
        <w:t>по финансам и налоговой политике Троснянского районного Совета народных депутатов.</w:t>
      </w:r>
    </w:p>
    <w:p w:rsidR="009B1185" w:rsidRDefault="009B1185" w:rsidP="009B1185"/>
    <w:p w:rsidR="009B1185" w:rsidRPr="00173F6C" w:rsidRDefault="009B1185" w:rsidP="009B1185">
      <w:r w:rsidRPr="00173F6C">
        <w:t xml:space="preserve">Председатель районного Совета                                  </w:t>
      </w:r>
      <w:r>
        <w:t xml:space="preserve">  </w:t>
      </w:r>
      <w:r w:rsidRPr="00173F6C">
        <w:t xml:space="preserve">        Глава района</w:t>
      </w:r>
    </w:p>
    <w:p w:rsidR="009B1185" w:rsidRPr="00173F6C" w:rsidRDefault="009B1185" w:rsidP="009B1185">
      <w:r>
        <w:t>н</w:t>
      </w:r>
      <w:r w:rsidRPr="00173F6C">
        <w:t xml:space="preserve">ародных депутатов                               </w:t>
      </w:r>
    </w:p>
    <w:p w:rsidR="009B1185" w:rsidRDefault="009B1185" w:rsidP="009B1185">
      <w:pPr>
        <w:ind w:firstLine="284"/>
      </w:pPr>
      <w:r w:rsidRPr="00173F6C">
        <w:t xml:space="preserve">                      В.</w:t>
      </w:r>
      <w:r>
        <w:t xml:space="preserve"> </w:t>
      </w:r>
      <w:r w:rsidRPr="00173F6C">
        <w:t xml:space="preserve">И. Миронов                       </w:t>
      </w:r>
      <w:r>
        <w:t xml:space="preserve">    </w:t>
      </w:r>
      <w:r w:rsidRPr="00173F6C">
        <w:t xml:space="preserve">                      В.</w:t>
      </w:r>
      <w:r>
        <w:t xml:space="preserve"> </w:t>
      </w:r>
      <w:r w:rsidRPr="00173F6C">
        <w:t>И.</w:t>
      </w:r>
      <w:r>
        <w:t xml:space="preserve"> </w:t>
      </w:r>
      <w:r w:rsidRPr="00173F6C">
        <w:t>Миронов</w:t>
      </w:r>
    </w:p>
    <w:p w:rsidR="000F3122" w:rsidRPr="000F3122" w:rsidRDefault="000F3122" w:rsidP="00B43D07">
      <w:pPr>
        <w:spacing w:line="264" w:lineRule="auto"/>
        <w:ind w:firstLine="0"/>
        <w:sectPr w:rsidR="000F3122" w:rsidRPr="000F3122" w:rsidSect="0079769A">
          <w:headerReference w:type="default" r:id="rId10"/>
          <w:pgSz w:w="11906" w:h="16838"/>
          <w:pgMar w:top="1134" w:right="851" w:bottom="1134" w:left="1418" w:header="709" w:footer="709" w:gutter="0"/>
          <w:cols w:space="708"/>
          <w:titlePg/>
          <w:docGrid w:linePitch="381"/>
        </w:sectPr>
      </w:pPr>
    </w:p>
    <w:p w:rsidR="00317F4E" w:rsidRPr="00317F4E" w:rsidRDefault="00317F4E" w:rsidP="00317F4E">
      <w:pPr>
        <w:widowControl w:val="0"/>
        <w:autoSpaceDE w:val="0"/>
        <w:autoSpaceDN w:val="0"/>
        <w:adjustRightInd w:val="0"/>
        <w:jc w:val="right"/>
        <w:outlineLvl w:val="0"/>
        <w:rPr>
          <w:bCs/>
          <w:sz w:val="24"/>
          <w:szCs w:val="24"/>
        </w:rPr>
      </w:pPr>
      <w:bookmarkStart w:id="0" w:name="Par23"/>
      <w:bookmarkEnd w:id="0"/>
      <w:r w:rsidRPr="00317F4E">
        <w:rPr>
          <w:bCs/>
          <w:sz w:val="24"/>
          <w:szCs w:val="24"/>
        </w:rPr>
        <w:lastRenderedPageBreak/>
        <w:t>Приложение</w:t>
      </w:r>
    </w:p>
    <w:p w:rsidR="00317F4E" w:rsidRPr="00317F4E" w:rsidRDefault="00EA05D7" w:rsidP="00317F4E">
      <w:pPr>
        <w:widowControl w:val="0"/>
        <w:autoSpaceDE w:val="0"/>
        <w:autoSpaceDN w:val="0"/>
        <w:adjustRightInd w:val="0"/>
        <w:jc w:val="right"/>
        <w:outlineLvl w:val="0"/>
        <w:rPr>
          <w:bCs/>
          <w:sz w:val="24"/>
          <w:szCs w:val="24"/>
        </w:rPr>
      </w:pPr>
      <w:r>
        <w:rPr>
          <w:bCs/>
          <w:sz w:val="24"/>
          <w:szCs w:val="24"/>
        </w:rPr>
        <w:t xml:space="preserve">К </w:t>
      </w:r>
      <w:r w:rsidR="00317F4E" w:rsidRPr="00317F4E">
        <w:rPr>
          <w:bCs/>
          <w:sz w:val="24"/>
          <w:szCs w:val="24"/>
        </w:rPr>
        <w:t xml:space="preserve"> </w:t>
      </w:r>
      <w:r>
        <w:rPr>
          <w:bCs/>
          <w:sz w:val="24"/>
          <w:szCs w:val="24"/>
        </w:rPr>
        <w:t>р</w:t>
      </w:r>
      <w:r w:rsidR="00317F4E" w:rsidRPr="00317F4E">
        <w:rPr>
          <w:bCs/>
          <w:sz w:val="24"/>
          <w:szCs w:val="24"/>
        </w:rPr>
        <w:t>ешению Троснянского районного</w:t>
      </w:r>
    </w:p>
    <w:p w:rsidR="00317F4E" w:rsidRPr="00317F4E" w:rsidRDefault="00317F4E" w:rsidP="00317F4E">
      <w:pPr>
        <w:widowControl w:val="0"/>
        <w:autoSpaceDE w:val="0"/>
        <w:autoSpaceDN w:val="0"/>
        <w:adjustRightInd w:val="0"/>
        <w:jc w:val="right"/>
        <w:outlineLvl w:val="0"/>
        <w:rPr>
          <w:bCs/>
          <w:sz w:val="24"/>
          <w:szCs w:val="24"/>
        </w:rPr>
      </w:pPr>
      <w:r w:rsidRPr="00317F4E">
        <w:rPr>
          <w:bCs/>
          <w:sz w:val="24"/>
          <w:szCs w:val="24"/>
        </w:rPr>
        <w:t xml:space="preserve"> Совета народных депутатов</w:t>
      </w:r>
    </w:p>
    <w:p w:rsidR="00317F4E" w:rsidRPr="00317F4E" w:rsidRDefault="00317F4E" w:rsidP="00317F4E">
      <w:pPr>
        <w:widowControl w:val="0"/>
        <w:autoSpaceDE w:val="0"/>
        <w:autoSpaceDN w:val="0"/>
        <w:adjustRightInd w:val="0"/>
        <w:jc w:val="right"/>
        <w:outlineLvl w:val="0"/>
        <w:rPr>
          <w:bCs/>
          <w:sz w:val="24"/>
          <w:szCs w:val="24"/>
        </w:rPr>
      </w:pPr>
      <w:r w:rsidRPr="00317F4E">
        <w:rPr>
          <w:bCs/>
          <w:sz w:val="24"/>
          <w:szCs w:val="24"/>
        </w:rPr>
        <w:t xml:space="preserve"> </w:t>
      </w:r>
      <w:r w:rsidR="002108FA">
        <w:rPr>
          <w:bCs/>
          <w:sz w:val="24"/>
          <w:szCs w:val="24"/>
        </w:rPr>
        <w:t>о</w:t>
      </w:r>
      <w:r w:rsidRPr="00317F4E">
        <w:rPr>
          <w:bCs/>
          <w:sz w:val="24"/>
          <w:szCs w:val="24"/>
        </w:rPr>
        <w:t>т</w:t>
      </w:r>
      <w:r w:rsidR="002108FA">
        <w:rPr>
          <w:bCs/>
          <w:sz w:val="24"/>
          <w:szCs w:val="24"/>
        </w:rPr>
        <w:t xml:space="preserve">  25 </w:t>
      </w:r>
      <w:r w:rsidR="000C7B87">
        <w:rPr>
          <w:bCs/>
          <w:sz w:val="24"/>
          <w:szCs w:val="24"/>
        </w:rPr>
        <w:t xml:space="preserve"> мая</w:t>
      </w:r>
      <w:r w:rsidRPr="00317F4E">
        <w:rPr>
          <w:bCs/>
          <w:sz w:val="24"/>
          <w:szCs w:val="24"/>
        </w:rPr>
        <w:t xml:space="preserve"> 2015 года № </w:t>
      </w:r>
      <w:r w:rsidR="002108FA">
        <w:rPr>
          <w:bCs/>
          <w:sz w:val="24"/>
          <w:szCs w:val="24"/>
        </w:rPr>
        <w:t>364</w:t>
      </w:r>
    </w:p>
    <w:p w:rsidR="00317F4E" w:rsidRDefault="00317F4E" w:rsidP="00317F4E">
      <w:pPr>
        <w:widowControl w:val="0"/>
        <w:autoSpaceDE w:val="0"/>
        <w:autoSpaceDN w:val="0"/>
        <w:adjustRightInd w:val="0"/>
        <w:jc w:val="right"/>
        <w:outlineLvl w:val="0"/>
        <w:rPr>
          <w:b/>
          <w:bCs/>
          <w:sz w:val="24"/>
          <w:szCs w:val="24"/>
        </w:rPr>
      </w:pPr>
    </w:p>
    <w:p w:rsidR="00317F4E" w:rsidRDefault="00317F4E" w:rsidP="00317F4E">
      <w:pPr>
        <w:widowControl w:val="0"/>
        <w:autoSpaceDE w:val="0"/>
        <w:autoSpaceDN w:val="0"/>
        <w:adjustRightInd w:val="0"/>
        <w:jc w:val="right"/>
        <w:outlineLvl w:val="0"/>
        <w:rPr>
          <w:b/>
          <w:bCs/>
          <w:sz w:val="24"/>
          <w:szCs w:val="24"/>
        </w:rPr>
      </w:pPr>
    </w:p>
    <w:p w:rsidR="00317F4E" w:rsidRPr="00317F4E" w:rsidRDefault="00317F4E" w:rsidP="00317F4E">
      <w:pPr>
        <w:widowControl w:val="0"/>
        <w:autoSpaceDE w:val="0"/>
        <w:autoSpaceDN w:val="0"/>
        <w:adjustRightInd w:val="0"/>
        <w:jc w:val="center"/>
        <w:outlineLvl w:val="0"/>
        <w:rPr>
          <w:bCs/>
          <w:sz w:val="24"/>
          <w:szCs w:val="24"/>
        </w:rPr>
      </w:pPr>
      <w:r w:rsidRPr="00317F4E">
        <w:rPr>
          <w:bCs/>
          <w:sz w:val="24"/>
          <w:szCs w:val="24"/>
        </w:rPr>
        <w:t xml:space="preserve">ПОЛОЖЕНИЕ </w:t>
      </w:r>
    </w:p>
    <w:p w:rsidR="00317F4E" w:rsidRPr="00317F4E" w:rsidRDefault="00317F4E" w:rsidP="00317F4E">
      <w:pPr>
        <w:widowControl w:val="0"/>
        <w:autoSpaceDE w:val="0"/>
        <w:autoSpaceDN w:val="0"/>
        <w:adjustRightInd w:val="0"/>
        <w:jc w:val="center"/>
        <w:outlineLvl w:val="0"/>
        <w:rPr>
          <w:bCs/>
          <w:sz w:val="24"/>
          <w:szCs w:val="24"/>
        </w:rPr>
      </w:pPr>
      <w:r w:rsidRPr="00317F4E">
        <w:rPr>
          <w:bCs/>
          <w:sz w:val="24"/>
          <w:szCs w:val="24"/>
        </w:rPr>
        <w:t>О БЮДЖЕТНОМ ПРОЦЕССЕ В ТРОСНЯНСКОМ РАЙОНЕ</w:t>
      </w:r>
    </w:p>
    <w:p w:rsidR="00317F4E" w:rsidRPr="00317F4E" w:rsidRDefault="00317F4E" w:rsidP="00257D28">
      <w:pPr>
        <w:widowControl w:val="0"/>
        <w:autoSpaceDE w:val="0"/>
        <w:autoSpaceDN w:val="0"/>
        <w:adjustRightInd w:val="0"/>
        <w:jc w:val="center"/>
        <w:outlineLvl w:val="0"/>
        <w:rPr>
          <w:bCs/>
          <w:sz w:val="24"/>
          <w:szCs w:val="24"/>
        </w:rPr>
      </w:pPr>
    </w:p>
    <w:p w:rsidR="00E35D4C" w:rsidRDefault="00E35D4C" w:rsidP="00257D28">
      <w:pPr>
        <w:widowControl w:val="0"/>
        <w:autoSpaceDE w:val="0"/>
        <w:autoSpaceDN w:val="0"/>
        <w:adjustRightInd w:val="0"/>
        <w:jc w:val="center"/>
        <w:outlineLvl w:val="0"/>
        <w:rPr>
          <w:b/>
          <w:bCs/>
          <w:sz w:val="24"/>
          <w:szCs w:val="24"/>
        </w:rPr>
      </w:pPr>
      <w:r w:rsidRPr="006F7A0D">
        <w:rPr>
          <w:b/>
          <w:bCs/>
          <w:sz w:val="24"/>
          <w:szCs w:val="24"/>
        </w:rPr>
        <w:t>Глава 1. Общие положения</w:t>
      </w:r>
    </w:p>
    <w:p w:rsidR="00E35D4C" w:rsidRPr="00CC3D41" w:rsidRDefault="00950597" w:rsidP="00257D28">
      <w:pPr>
        <w:widowControl w:val="0"/>
        <w:autoSpaceDE w:val="0"/>
        <w:autoSpaceDN w:val="0"/>
        <w:adjustRightInd w:val="0"/>
        <w:outlineLvl w:val="1"/>
        <w:rPr>
          <w:b/>
          <w:sz w:val="24"/>
          <w:szCs w:val="24"/>
        </w:rPr>
      </w:pPr>
      <w:r>
        <w:rPr>
          <w:b/>
          <w:sz w:val="24"/>
          <w:szCs w:val="24"/>
        </w:rPr>
        <w:t>1</w:t>
      </w:r>
      <w:r w:rsidR="00E35D4C" w:rsidRPr="00CC3D41">
        <w:rPr>
          <w:b/>
          <w:sz w:val="24"/>
          <w:szCs w:val="24"/>
        </w:rPr>
        <w:t xml:space="preserve">. Правовая основа бюджетного процесса в </w:t>
      </w:r>
      <w:proofErr w:type="spellStart"/>
      <w:r w:rsidR="002A038E">
        <w:rPr>
          <w:b/>
          <w:sz w:val="24"/>
          <w:szCs w:val="24"/>
        </w:rPr>
        <w:t>Троснянском</w:t>
      </w:r>
      <w:proofErr w:type="spellEnd"/>
      <w:r w:rsidR="002A038E">
        <w:rPr>
          <w:b/>
          <w:sz w:val="24"/>
          <w:szCs w:val="24"/>
        </w:rPr>
        <w:t xml:space="preserve"> районе</w:t>
      </w:r>
    </w:p>
    <w:p w:rsidR="00E35D4C" w:rsidRPr="00CC3D41" w:rsidRDefault="00E35D4C" w:rsidP="00257D28">
      <w:pPr>
        <w:widowControl w:val="0"/>
        <w:autoSpaceDE w:val="0"/>
        <w:autoSpaceDN w:val="0"/>
        <w:adjustRightInd w:val="0"/>
        <w:rPr>
          <w:sz w:val="24"/>
          <w:szCs w:val="24"/>
        </w:rPr>
      </w:pPr>
      <w:proofErr w:type="gramStart"/>
      <w:r w:rsidRPr="00CC3D41">
        <w:rPr>
          <w:sz w:val="24"/>
          <w:szCs w:val="24"/>
        </w:rPr>
        <w:t xml:space="preserve">Правовую основу бюджетного процесса в </w:t>
      </w:r>
      <w:proofErr w:type="spellStart"/>
      <w:r w:rsidR="002A038E">
        <w:rPr>
          <w:sz w:val="24"/>
          <w:szCs w:val="24"/>
        </w:rPr>
        <w:t>Троснянском</w:t>
      </w:r>
      <w:proofErr w:type="spellEnd"/>
      <w:r w:rsidR="00531F93">
        <w:rPr>
          <w:sz w:val="24"/>
          <w:szCs w:val="24"/>
        </w:rPr>
        <w:t xml:space="preserve"> муниципальном</w:t>
      </w:r>
      <w:r w:rsidR="002A038E">
        <w:rPr>
          <w:sz w:val="24"/>
          <w:szCs w:val="24"/>
        </w:rPr>
        <w:t xml:space="preserve"> районе</w:t>
      </w:r>
      <w:r w:rsidRPr="00CC3D41">
        <w:rPr>
          <w:sz w:val="24"/>
          <w:szCs w:val="24"/>
        </w:rPr>
        <w:t xml:space="preserve"> составляют </w:t>
      </w:r>
      <w:hyperlink r:id="rId11" w:history="1">
        <w:r w:rsidRPr="00CC3D41">
          <w:rPr>
            <w:sz w:val="24"/>
            <w:szCs w:val="24"/>
          </w:rPr>
          <w:t>Конституция</w:t>
        </w:r>
      </w:hyperlink>
      <w:r w:rsidRPr="00CC3D41">
        <w:rPr>
          <w:sz w:val="24"/>
          <w:szCs w:val="24"/>
        </w:rPr>
        <w:t xml:space="preserve"> Российской Федерации, Бюджетный </w:t>
      </w:r>
      <w:hyperlink r:id="rId12" w:history="1">
        <w:r w:rsidRPr="00CC3D41">
          <w:rPr>
            <w:sz w:val="24"/>
            <w:szCs w:val="24"/>
          </w:rPr>
          <w:t>кодекс</w:t>
        </w:r>
      </w:hyperlink>
      <w:r w:rsidRPr="00CC3D41">
        <w:rPr>
          <w:sz w:val="24"/>
          <w:szCs w:val="24"/>
        </w:rPr>
        <w:t xml:space="preserve"> Российской Федерации, федеральные законы о федеральном бюджете, иные федеральные законы, </w:t>
      </w:r>
      <w:hyperlink r:id="rId13" w:history="1">
        <w:r w:rsidRPr="00CC3D41">
          <w:rPr>
            <w:sz w:val="24"/>
            <w:szCs w:val="24"/>
          </w:rPr>
          <w:t>Устав</w:t>
        </w:r>
      </w:hyperlink>
      <w:r w:rsidRPr="00CC3D41">
        <w:rPr>
          <w:sz w:val="24"/>
          <w:szCs w:val="24"/>
        </w:rPr>
        <w:t xml:space="preserve"> </w:t>
      </w:r>
      <w:r w:rsidR="002A038E">
        <w:rPr>
          <w:sz w:val="24"/>
          <w:szCs w:val="24"/>
        </w:rPr>
        <w:t xml:space="preserve">Троснянского района </w:t>
      </w:r>
      <w:r w:rsidRPr="00CC3D41">
        <w:rPr>
          <w:sz w:val="24"/>
          <w:szCs w:val="24"/>
        </w:rPr>
        <w:t>Орловской области, настоящ</w:t>
      </w:r>
      <w:r w:rsidR="002A038E">
        <w:rPr>
          <w:sz w:val="24"/>
          <w:szCs w:val="24"/>
        </w:rPr>
        <w:t>ее</w:t>
      </w:r>
      <w:r w:rsidRPr="00CC3D41">
        <w:rPr>
          <w:sz w:val="24"/>
          <w:szCs w:val="24"/>
        </w:rPr>
        <w:t xml:space="preserve"> </w:t>
      </w:r>
      <w:r w:rsidR="002A038E">
        <w:rPr>
          <w:sz w:val="24"/>
          <w:szCs w:val="24"/>
        </w:rPr>
        <w:t>Положение</w:t>
      </w:r>
      <w:r w:rsidRPr="00CC3D41">
        <w:rPr>
          <w:sz w:val="24"/>
          <w:szCs w:val="24"/>
        </w:rPr>
        <w:t xml:space="preserve">, </w:t>
      </w:r>
      <w:r w:rsidR="007B765C">
        <w:rPr>
          <w:sz w:val="24"/>
          <w:szCs w:val="24"/>
        </w:rPr>
        <w:t xml:space="preserve">решения  Троснянского районного Совета народных депутатов  о </w:t>
      </w:r>
      <w:r w:rsidRPr="00CC3D41">
        <w:rPr>
          <w:sz w:val="24"/>
          <w:szCs w:val="24"/>
        </w:rPr>
        <w:t xml:space="preserve"> бюджете</w:t>
      </w:r>
      <w:r w:rsidR="007B765C">
        <w:rPr>
          <w:sz w:val="24"/>
          <w:szCs w:val="24"/>
        </w:rPr>
        <w:t xml:space="preserve"> Троснянского муниципального района</w:t>
      </w:r>
      <w:r w:rsidRPr="00CC3D41">
        <w:rPr>
          <w:sz w:val="24"/>
          <w:szCs w:val="24"/>
        </w:rPr>
        <w:t xml:space="preserve">,  иные нормативные правовые акты органов </w:t>
      </w:r>
      <w:r w:rsidR="007B765C">
        <w:rPr>
          <w:sz w:val="24"/>
          <w:szCs w:val="24"/>
        </w:rPr>
        <w:t xml:space="preserve">местного самоуправления </w:t>
      </w:r>
      <w:r w:rsidR="002A038E">
        <w:rPr>
          <w:sz w:val="24"/>
          <w:szCs w:val="24"/>
        </w:rPr>
        <w:t xml:space="preserve"> Троснянского района, </w:t>
      </w:r>
      <w:r w:rsidRPr="00CC3D41">
        <w:rPr>
          <w:sz w:val="24"/>
          <w:szCs w:val="24"/>
        </w:rPr>
        <w:t xml:space="preserve"> регулирующие бюджетные правоотношения.</w:t>
      </w:r>
      <w:proofErr w:type="gramEnd"/>
    </w:p>
    <w:p w:rsidR="00E35D4C" w:rsidRPr="00CC3D41" w:rsidRDefault="00E35D4C" w:rsidP="008B5215">
      <w:pPr>
        <w:widowControl w:val="0"/>
        <w:autoSpaceDE w:val="0"/>
        <w:autoSpaceDN w:val="0"/>
        <w:adjustRightInd w:val="0"/>
        <w:spacing w:before="240"/>
        <w:outlineLvl w:val="1"/>
        <w:rPr>
          <w:b/>
          <w:sz w:val="24"/>
          <w:szCs w:val="24"/>
        </w:rPr>
      </w:pPr>
      <w:bookmarkStart w:id="1" w:name="Par29"/>
      <w:bookmarkStart w:id="2" w:name="Par34"/>
      <w:bookmarkEnd w:id="1"/>
      <w:bookmarkEnd w:id="2"/>
      <w:r w:rsidRPr="00CC3D41">
        <w:rPr>
          <w:b/>
          <w:sz w:val="24"/>
          <w:szCs w:val="24"/>
        </w:rPr>
        <w:t xml:space="preserve"> </w:t>
      </w:r>
      <w:r w:rsidR="00950597">
        <w:rPr>
          <w:b/>
          <w:sz w:val="24"/>
          <w:szCs w:val="24"/>
        </w:rPr>
        <w:t>2</w:t>
      </w:r>
      <w:r w:rsidRPr="00CC3D41">
        <w:rPr>
          <w:b/>
          <w:sz w:val="24"/>
          <w:szCs w:val="24"/>
        </w:rPr>
        <w:t xml:space="preserve">. Понятия и термины, применяемые в настоящем </w:t>
      </w:r>
      <w:r w:rsidR="00A507EF">
        <w:rPr>
          <w:b/>
          <w:sz w:val="24"/>
          <w:szCs w:val="24"/>
        </w:rPr>
        <w:t>положением</w:t>
      </w:r>
    </w:p>
    <w:p w:rsidR="00E35D4C" w:rsidRPr="005268FE" w:rsidRDefault="00306A7F" w:rsidP="00257D28">
      <w:pPr>
        <w:autoSpaceDE w:val="0"/>
        <w:autoSpaceDN w:val="0"/>
        <w:adjustRightInd w:val="0"/>
        <w:rPr>
          <w:sz w:val="24"/>
          <w:szCs w:val="24"/>
          <w:u w:val="single"/>
          <w:lang w:eastAsia="ru-RU"/>
        </w:rPr>
      </w:pPr>
      <w:r w:rsidRPr="00CC3D41">
        <w:rPr>
          <w:sz w:val="24"/>
          <w:szCs w:val="24"/>
        </w:rPr>
        <w:t xml:space="preserve">1. </w:t>
      </w:r>
      <w:r w:rsidR="00E35D4C" w:rsidRPr="00CC3D41">
        <w:rPr>
          <w:sz w:val="24"/>
          <w:szCs w:val="24"/>
        </w:rPr>
        <w:t xml:space="preserve">Для целей настоящего </w:t>
      </w:r>
      <w:r w:rsidR="00A507EF" w:rsidRPr="005268FE">
        <w:rPr>
          <w:sz w:val="24"/>
          <w:szCs w:val="24"/>
          <w:u w:val="single"/>
        </w:rPr>
        <w:t>Положения</w:t>
      </w:r>
      <w:r w:rsidR="00E35D4C" w:rsidRPr="005268FE">
        <w:rPr>
          <w:sz w:val="24"/>
          <w:szCs w:val="24"/>
          <w:u w:val="single"/>
        </w:rPr>
        <w:t xml:space="preserve"> под бюджетом </w:t>
      </w:r>
      <w:r w:rsidR="00A507EF" w:rsidRPr="005268FE">
        <w:rPr>
          <w:sz w:val="24"/>
          <w:szCs w:val="24"/>
          <w:u w:val="single"/>
        </w:rPr>
        <w:t xml:space="preserve">муниципального района </w:t>
      </w:r>
      <w:r w:rsidR="00E35D4C" w:rsidRPr="005268FE">
        <w:rPr>
          <w:sz w:val="24"/>
          <w:szCs w:val="24"/>
          <w:u w:val="single"/>
        </w:rPr>
        <w:t xml:space="preserve">понимается </w:t>
      </w:r>
      <w:r w:rsidR="00E35D4C" w:rsidRPr="005268FE">
        <w:rPr>
          <w:sz w:val="24"/>
          <w:szCs w:val="24"/>
          <w:u w:val="single"/>
          <w:lang w:eastAsia="ru-RU"/>
        </w:rPr>
        <w:t>форма образования и расходования денежных средств, предназначенных для финансового обеспечения</w:t>
      </w:r>
      <w:r w:rsidR="000C7B87" w:rsidRPr="005268FE">
        <w:rPr>
          <w:sz w:val="24"/>
          <w:szCs w:val="24"/>
          <w:u w:val="single"/>
          <w:lang w:eastAsia="ru-RU"/>
        </w:rPr>
        <w:t xml:space="preserve"> задач и функций местного самоуправления</w:t>
      </w:r>
      <w:r w:rsidR="00E35D4C" w:rsidRPr="005268FE">
        <w:rPr>
          <w:sz w:val="24"/>
          <w:szCs w:val="24"/>
          <w:u w:val="single"/>
          <w:lang w:eastAsia="ru-RU"/>
        </w:rPr>
        <w:t>.</w:t>
      </w:r>
    </w:p>
    <w:p w:rsidR="00E35D4C" w:rsidRPr="00CC3D41" w:rsidRDefault="00306A7F" w:rsidP="00257D28">
      <w:pPr>
        <w:autoSpaceDE w:val="0"/>
        <w:autoSpaceDN w:val="0"/>
        <w:adjustRightInd w:val="0"/>
        <w:rPr>
          <w:sz w:val="24"/>
          <w:szCs w:val="24"/>
        </w:rPr>
      </w:pPr>
      <w:r w:rsidRPr="00CC3D41">
        <w:rPr>
          <w:sz w:val="24"/>
          <w:szCs w:val="24"/>
        </w:rPr>
        <w:t xml:space="preserve">2. </w:t>
      </w:r>
      <w:r w:rsidR="00E35D4C" w:rsidRPr="00CC3D41">
        <w:rPr>
          <w:sz w:val="24"/>
          <w:szCs w:val="24"/>
        </w:rPr>
        <w:t xml:space="preserve">Иные понятия и термины, применяемые в настоящем </w:t>
      </w:r>
      <w:r w:rsidR="00A507EF">
        <w:rPr>
          <w:sz w:val="24"/>
          <w:szCs w:val="24"/>
        </w:rPr>
        <w:t>Положении</w:t>
      </w:r>
      <w:r w:rsidR="00E35D4C" w:rsidRPr="00CC3D41">
        <w:rPr>
          <w:sz w:val="24"/>
          <w:szCs w:val="24"/>
        </w:rPr>
        <w:t xml:space="preserve">, используются в том значении, в котором они определены в Бюджетном </w:t>
      </w:r>
      <w:hyperlink r:id="rId14" w:history="1">
        <w:r w:rsidR="00E35D4C" w:rsidRPr="00CC3D41">
          <w:rPr>
            <w:sz w:val="24"/>
            <w:szCs w:val="24"/>
          </w:rPr>
          <w:t>кодексе</w:t>
        </w:r>
      </w:hyperlink>
      <w:r w:rsidR="00E35D4C" w:rsidRPr="00CC3D41">
        <w:rPr>
          <w:sz w:val="24"/>
          <w:szCs w:val="24"/>
        </w:rPr>
        <w:t xml:space="preserve"> Российской Федерации.</w:t>
      </w:r>
    </w:p>
    <w:p w:rsidR="00A40253" w:rsidRDefault="00A40253" w:rsidP="00A40253">
      <w:pPr>
        <w:widowControl w:val="0"/>
        <w:autoSpaceDE w:val="0"/>
        <w:autoSpaceDN w:val="0"/>
        <w:adjustRightInd w:val="0"/>
        <w:ind w:firstLine="0"/>
        <w:jc w:val="center"/>
        <w:outlineLvl w:val="1"/>
        <w:rPr>
          <w:b/>
          <w:sz w:val="24"/>
          <w:szCs w:val="24"/>
        </w:rPr>
      </w:pPr>
      <w:bookmarkStart w:id="3" w:name="Par84"/>
      <w:bookmarkEnd w:id="3"/>
    </w:p>
    <w:p w:rsidR="00E35D4C" w:rsidRDefault="00E35D4C" w:rsidP="00A40253">
      <w:pPr>
        <w:widowControl w:val="0"/>
        <w:autoSpaceDE w:val="0"/>
        <w:autoSpaceDN w:val="0"/>
        <w:adjustRightInd w:val="0"/>
        <w:ind w:firstLine="0"/>
        <w:jc w:val="center"/>
        <w:outlineLvl w:val="1"/>
        <w:rPr>
          <w:b/>
          <w:sz w:val="24"/>
          <w:szCs w:val="24"/>
        </w:rPr>
      </w:pPr>
      <w:r w:rsidRPr="00CC3D41">
        <w:rPr>
          <w:b/>
          <w:sz w:val="24"/>
          <w:szCs w:val="24"/>
        </w:rPr>
        <w:t xml:space="preserve">Глава 2. Бюджетные полномочия </w:t>
      </w:r>
      <w:r w:rsidR="00950597">
        <w:rPr>
          <w:b/>
          <w:sz w:val="24"/>
          <w:szCs w:val="24"/>
        </w:rPr>
        <w:t>органов муниципальной власти Троснянского района</w:t>
      </w:r>
    </w:p>
    <w:p w:rsidR="00A40253" w:rsidRDefault="00A40253" w:rsidP="00A40253">
      <w:pPr>
        <w:widowControl w:val="0"/>
        <w:autoSpaceDE w:val="0"/>
        <w:autoSpaceDN w:val="0"/>
        <w:adjustRightInd w:val="0"/>
        <w:outlineLvl w:val="1"/>
        <w:rPr>
          <w:b/>
          <w:sz w:val="24"/>
          <w:szCs w:val="24"/>
        </w:rPr>
      </w:pPr>
    </w:p>
    <w:p w:rsidR="00E35D4C" w:rsidRPr="00CC3D41" w:rsidRDefault="00950597" w:rsidP="00257D28">
      <w:pPr>
        <w:widowControl w:val="0"/>
        <w:autoSpaceDE w:val="0"/>
        <w:autoSpaceDN w:val="0"/>
        <w:adjustRightInd w:val="0"/>
        <w:ind w:right="-2"/>
        <w:outlineLvl w:val="1"/>
        <w:rPr>
          <w:b/>
          <w:sz w:val="24"/>
          <w:szCs w:val="24"/>
        </w:rPr>
      </w:pPr>
      <w:bookmarkStart w:id="4" w:name="Par796"/>
      <w:bookmarkStart w:id="5" w:name="Par811"/>
      <w:bookmarkEnd w:id="4"/>
      <w:bookmarkEnd w:id="5"/>
      <w:r>
        <w:rPr>
          <w:b/>
          <w:sz w:val="24"/>
          <w:szCs w:val="24"/>
        </w:rPr>
        <w:t>3</w:t>
      </w:r>
      <w:r w:rsidR="00E35D4C" w:rsidRPr="00CC3D41">
        <w:rPr>
          <w:b/>
          <w:sz w:val="24"/>
          <w:szCs w:val="24"/>
        </w:rPr>
        <w:t xml:space="preserve">. Бюджетные полномочия </w:t>
      </w:r>
      <w:r w:rsidR="00A507EF">
        <w:rPr>
          <w:b/>
          <w:sz w:val="24"/>
          <w:szCs w:val="24"/>
        </w:rPr>
        <w:t>Троснянского районного</w:t>
      </w:r>
      <w:r w:rsidR="00E35D4C" w:rsidRPr="00CC3D41">
        <w:rPr>
          <w:b/>
          <w:sz w:val="24"/>
          <w:szCs w:val="24"/>
        </w:rPr>
        <w:t xml:space="preserve"> Совета народных депутатов</w:t>
      </w:r>
    </w:p>
    <w:p w:rsidR="00E35D4C" w:rsidRPr="00CC3D41" w:rsidRDefault="00A507EF" w:rsidP="009A63B9">
      <w:pPr>
        <w:widowControl w:val="0"/>
        <w:autoSpaceDE w:val="0"/>
        <w:autoSpaceDN w:val="0"/>
        <w:adjustRightInd w:val="0"/>
        <w:rPr>
          <w:sz w:val="24"/>
          <w:szCs w:val="24"/>
        </w:rPr>
      </w:pPr>
      <w:proofErr w:type="spellStart"/>
      <w:r>
        <w:rPr>
          <w:sz w:val="24"/>
          <w:szCs w:val="24"/>
        </w:rPr>
        <w:t>Троснянский</w:t>
      </w:r>
      <w:proofErr w:type="spellEnd"/>
      <w:r>
        <w:rPr>
          <w:sz w:val="24"/>
          <w:szCs w:val="24"/>
        </w:rPr>
        <w:t xml:space="preserve"> районный</w:t>
      </w:r>
      <w:r w:rsidR="00E35D4C" w:rsidRPr="00CC3D41">
        <w:rPr>
          <w:sz w:val="24"/>
          <w:szCs w:val="24"/>
        </w:rPr>
        <w:t xml:space="preserve"> Совет народных депутатов:</w:t>
      </w:r>
    </w:p>
    <w:p w:rsidR="00E35D4C" w:rsidRPr="00CC3D41" w:rsidRDefault="00306A7F" w:rsidP="009A63B9">
      <w:pPr>
        <w:widowControl w:val="0"/>
        <w:autoSpaceDE w:val="0"/>
        <w:autoSpaceDN w:val="0"/>
        <w:adjustRightInd w:val="0"/>
        <w:rPr>
          <w:sz w:val="24"/>
          <w:szCs w:val="24"/>
        </w:rPr>
      </w:pPr>
      <w:r w:rsidRPr="00CC3D41">
        <w:rPr>
          <w:sz w:val="24"/>
          <w:szCs w:val="24"/>
        </w:rPr>
        <w:t xml:space="preserve">1) </w:t>
      </w:r>
      <w:r w:rsidR="00626A33" w:rsidRPr="00CC3D41">
        <w:rPr>
          <w:sz w:val="24"/>
          <w:szCs w:val="24"/>
        </w:rPr>
        <w:t>устанавливает порядок рассмотрения проект</w:t>
      </w:r>
      <w:r w:rsidR="00191107">
        <w:rPr>
          <w:sz w:val="24"/>
          <w:szCs w:val="24"/>
        </w:rPr>
        <w:t>а</w:t>
      </w:r>
      <w:r w:rsidR="00626A33" w:rsidRPr="00CC3D41">
        <w:rPr>
          <w:sz w:val="24"/>
          <w:szCs w:val="24"/>
        </w:rPr>
        <w:t xml:space="preserve"> </w:t>
      </w:r>
      <w:r w:rsidR="00191107">
        <w:rPr>
          <w:sz w:val="24"/>
          <w:szCs w:val="24"/>
        </w:rPr>
        <w:t>б</w:t>
      </w:r>
      <w:r w:rsidR="00626A33" w:rsidRPr="00CC3D41">
        <w:rPr>
          <w:sz w:val="24"/>
          <w:szCs w:val="24"/>
        </w:rPr>
        <w:t>юджета</w:t>
      </w:r>
      <w:r w:rsidR="00191107">
        <w:rPr>
          <w:sz w:val="24"/>
          <w:szCs w:val="24"/>
        </w:rPr>
        <w:t xml:space="preserve"> муниципального района</w:t>
      </w:r>
      <w:r w:rsidR="00626A33" w:rsidRPr="00CC3D41">
        <w:rPr>
          <w:sz w:val="24"/>
          <w:szCs w:val="24"/>
        </w:rPr>
        <w:t xml:space="preserve">, </w:t>
      </w:r>
      <w:r w:rsidR="00E35D4C" w:rsidRPr="00CC3D41">
        <w:rPr>
          <w:sz w:val="24"/>
          <w:szCs w:val="24"/>
        </w:rPr>
        <w:t xml:space="preserve">рассматривает проект </w:t>
      </w:r>
      <w:r w:rsidR="00E35D4C" w:rsidRPr="005E299A">
        <w:rPr>
          <w:sz w:val="24"/>
          <w:szCs w:val="24"/>
        </w:rPr>
        <w:t>бюджета</w:t>
      </w:r>
      <w:r w:rsidR="009E6A3F" w:rsidRPr="005E299A">
        <w:rPr>
          <w:sz w:val="24"/>
          <w:szCs w:val="24"/>
        </w:rPr>
        <w:t xml:space="preserve"> </w:t>
      </w:r>
      <w:r w:rsidR="00191107">
        <w:rPr>
          <w:sz w:val="24"/>
          <w:szCs w:val="24"/>
        </w:rPr>
        <w:t xml:space="preserve"> муниципального района</w:t>
      </w:r>
      <w:r w:rsidR="00E35D4C" w:rsidRPr="00CC3D41">
        <w:rPr>
          <w:sz w:val="24"/>
          <w:szCs w:val="24"/>
        </w:rPr>
        <w:t>;</w:t>
      </w:r>
    </w:p>
    <w:p w:rsidR="00E35D4C" w:rsidRPr="00CC3D41" w:rsidRDefault="00306A7F" w:rsidP="009A63B9">
      <w:pPr>
        <w:widowControl w:val="0"/>
        <w:autoSpaceDE w:val="0"/>
        <w:autoSpaceDN w:val="0"/>
        <w:adjustRightInd w:val="0"/>
        <w:rPr>
          <w:sz w:val="24"/>
          <w:szCs w:val="24"/>
        </w:rPr>
      </w:pPr>
      <w:r w:rsidRPr="00CC3D41">
        <w:rPr>
          <w:sz w:val="24"/>
          <w:szCs w:val="24"/>
        </w:rPr>
        <w:t>2)</w:t>
      </w:r>
      <w:r w:rsidR="009D1EF4" w:rsidRPr="00CC3D41">
        <w:rPr>
          <w:sz w:val="24"/>
          <w:szCs w:val="24"/>
        </w:rPr>
        <w:t xml:space="preserve"> устанавливает порядок утверждения бюджета</w:t>
      </w:r>
      <w:r w:rsidR="00441944">
        <w:rPr>
          <w:sz w:val="24"/>
          <w:szCs w:val="24"/>
        </w:rPr>
        <w:t xml:space="preserve"> муниципального района</w:t>
      </w:r>
      <w:r w:rsidR="009D1EF4" w:rsidRPr="00CC3D41">
        <w:rPr>
          <w:sz w:val="24"/>
          <w:szCs w:val="24"/>
        </w:rPr>
        <w:t xml:space="preserve"> и осуществления </w:t>
      </w:r>
      <w:proofErr w:type="gramStart"/>
      <w:r w:rsidR="009D1EF4" w:rsidRPr="00CC3D41">
        <w:rPr>
          <w:sz w:val="24"/>
          <w:szCs w:val="24"/>
        </w:rPr>
        <w:t>контроля за</w:t>
      </w:r>
      <w:proofErr w:type="gramEnd"/>
      <w:r w:rsidR="009D1EF4" w:rsidRPr="00CC3D41">
        <w:rPr>
          <w:sz w:val="24"/>
          <w:szCs w:val="24"/>
        </w:rPr>
        <w:t xml:space="preserve"> </w:t>
      </w:r>
      <w:r w:rsidR="00AA35E4">
        <w:rPr>
          <w:sz w:val="24"/>
          <w:szCs w:val="24"/>
        </w:rPr>
        <w:t>его</w:t>
      </w:r>
      <w:r w:rsidR="009D1EF4" w:rsidRPr="00CC3D41">
        <w:rPr>
          <w:sz w:val="24"/>
          <w:szCs w:val="24"/>
        </w:rPr>
        <w:t xml:space="preserve"> исполнением,</w:t>
      </w:r>
      <w:r w:rsidR="00E35D4C" w:rsidRPr="00CC3D41">
        <w:rPr>
          <w:sz w:val="24"/>
          <w:szCs w:val="24"/>
        </w:rPr>
        <w:t xml:space="preserve"> утверждает</w:t>
      </w:r>
      <w:r w:rsidR="00441944">
        <w:rPr>
          <w:sz w:val="24"/>
          <w:szCs w:val="24"/>
        </w:rPr>
        <w:t xml:space="preserve"> </w:t>
      </w:r>
      <w:r w:rsidR="00E35D4C" w:rsidRPr="00CC3D41">
        <w:rPr>
          <w:sz w:val="24"/>
          <w:szCs w:val="24"/>
        </w:rPr>
        <w:t>бюджет</w:t>
      </w:r>
      <w:r w:rsidR="00441944">
        <w:rPr>
          <w:sz w:val="24"/>
          <w:szCs w:val="24"/>
        </w:rPr>
        <w:t xml:space="preserve"> муниципального района</w:t>
      </w:r>
      <w:r w:rsidR="00E35D4C" w:rsidRPr="00CC3D41">
        <w:rPr>
          <w:sz w:val="24"/>
          <w:szCs w:val="24"/>
        </w:rPr>
        <w:t xml:space="preserve">, осуществляет контроль за </w:t>
      </w:r>
      <w:r w:rsidR="00441944">
        <w:rPr>
          <w:sz w:val="24"/>
          <w:szCs w:val="24"/>
        </w:rPr>
        <w:t>его</w:t>
      </w:r>
      <w:r w:rsidR="00E35D4C" w:rsidRPr="00CC3D41">
        <w:rPr>
          <w:sz w:val="24"/>
          <w:szCs w:val="24"/>
        </w:rPr>
        <w:t xml:space="preserve"> исполнением;</w:t>
      </w:r>
    </w:p>
    <w:p w:rsidR="00E35D4C" w:rsidRPr="00CC3D41" w:rsidRDefault="00306A7F" w:rsidP="009A63B9">
      <w:pPr>
        <w:widowControl w:val="0"/>
        <w:autoSpaceDE w:val="0"/>
        <w:autoSpaceDN w:val="0"/>
        <w:adjustRightInd w:val="0"/>
        <w:rPr>
          <w:sz w:val="24"/>
          <w:szCs w:val="24"/>
        </w:rPr>
      </w:pPr>
      <w:r w:rsidRPr="00CC3D41">
        <w:rPr>
          <w:sz w:val="24"/>
          <w:szCs w:val="24"/>
        </w:rPr>
        <w:t xml:space="preserve">3) </w:t>
      </w:r>
      <w:r w:rsidR="009D1EF4" w:rsidRPr="00CC3D41">
        <w:rPr>
          <w:sz w:val="24"/>
          <w:szCs w:val="24"/>
        </w:rPr>
        <w:t>устанавливает порядок утверждения отчет</w:t>
      </w:r>
      <w:r w:rsidR="00B40F33">
        <w:rPr>
          <w:sz w:val="24"/>
          <w:szCs w:val="24"/>
        </w:rPr>
        <w:t>а</w:t>
      </w:r>
      <w:r w:rsidR="009D1EF4" w:rsidRPr="00CC3D41">
        <w:rPr>
          <w:sz w:val="24"/>
          <w:szCs w:val="24"/>
        </w:rPr>
        <w:t xml:space="preserve"> об исполнении бюджета</w:t>
      </w:r>
      <w:r w:rsidR="00B40F33">
        <w:rPr>
          <w:sz w:val="24"/>
          <w:szCs w:val="24"/>
        </w:rPr>
        <w:t xml:space="preserve"> муниципального района</w:t>
      </w:r>
      <w:r w:rsidR="009D1EF4" w:rsidRPr="00CC3D41">
        <w:rPr>
          <w:sz w:val="24"/>
          <w:szCs w:val="24"/>
        </w:rPr>
        <w:t xml:space="preserve">, </w:t>
      </w:r>
      <w:r w:rsidR="00E35D4C" w:rsidRPr="00CC3D41">
        <w:rPr>
          <w:sz w:val="24"/>
          <w:szCs w:val="24"/>
        </w:rPr>
        <w:t>рассматривает и утверждает отчет об исполнении бюджета</w:t>
      </w:r>
      <w:r w:rsidR="00B40F33">
        <w:rPr>
          <w:sz w:val="24"/>
          <w:szCs w:val="24"/>
        </w:rPr>
        <w:t xml:space="preserve"> муниципального района</w:t>
      </w:r>
      <w:proofErr w:type="gramStart"/>
      <w:r w:rsidR="00B40F33">
        <w:rPr>
          <w:sz w:val="24"/>
          <w:szCs w:val="24"/>
        </w:rPr>
        <w:t xml:space="preserve"> </w:t>
      </w:r>
      <w:r w:rsidR="00E35D4C" w:rsidRPr="00CC3D41">
        <w:rPr>
          <w:sz w:val="24"/>
          <w:szCs w:val="24"/>
        </w:rPr>
        <w:t>;</w:t>
      </w:r>
      <w:proofErr w:type="gramEnd"/>
    </w:p>
    <w:p w:rsidR="00E35D4C" w:rsidRPr="00CC3D41" w:rsidRDefault="00306A7F" w:rsidP="009A63B9">
      <w:pPr>
        <w:widowControl w:val="0"/>
        <w:autoSpaceDE w:val="0"/>
        <w:autoSpaceDN w:val="0"/>
        <w:adjustRightInd w:val="0"/>
        <w:rPr>
          <w:sz w:val="24"/>
          <w:szCs w:val="24"/>
        </w:rPr>
      </w:pPr>
      <w:r w:rsidRPr="00CC3D41">
        <w:rPr>
          <w:sz w:val="24"/>
          <w:szCs w:val="24"/>
        </w:rPr>
        <w:t xml:space="preserve">4) </w:t>
      </w:r>
      <w:r w:rsidR="00E35D4C" w:rsidRPr="00CC3D41">
        <w:rPr>
          <w:sz w:val="24"/>
          <w:szCs w:val="24"/>
        </w:rPr>
        <w:t>устанавливает расходные обязательства</w:t>
      </w:r>
      <w:r w:rsidR="00B40F33">
        <w:rPr>
          <w:sz w:val="24"/>
          <w:szCs w:val="24"/>
        </w:rPr>
        <w:t xml:space="preserve"> Троснянского района</w:t>
      </w:r>
      <w:r w:rsidR="00E35D4C" w:rsidRPr="00CC3D41">
        <w:rPr>
          <w:sz w:val="24"/>
          <w:szCs w:val="24"/>
        </w:rPr>
        <w:t>;</w:t>
      </w:r>
    </w:p>
    <w:p w:rsidR="00E35D4C" w:rsidRPr="00CC3D41" w:rsidRDefault="00306A7F" w:rsidP="009A63B9">
      <w:pPr>
        <w:widowControl w:val="0"/>
        <w:autoSpaceDE w:val="0"/>
        <w:autoSpaceDN w:val="0"/>
        <w:adjustRightInd w:val="0"/>
        <w:rPr>
          <w:sz w:val="24"/>
          <w:szCs w:val="24"/>
        </w:rPr>
      </w:pPr>
      <w:proofErr w:type="gramStart"/>
      <w:r w:rsidRPr="00CC3D41">
        <w:rPr>
          <w:sz w:val="24"/>
          <w:szCs w:val="24"/>
        </w:rPr>
        <w:t xml:space="preserve">5) </w:t>
      </w:r>
      <w:r w:rsidR="00E35D4C" w:rsidRPr="00CC3D41">
        <w:rPr>
          <w:sz w:val="24"/>
          <w:szCs w:val="24"/>
        </w:rPr>
        <w:t>устанавливает нормативы отчислений доходов в бюджеты</w:t>
      </w:r>
      <w:r w:rsidR="00AA35E4">
        <w:rPr>
          <w:sz w:val="24"/>
          <w:szCs w:val="24"/>
        </w:rPr>
        <w:t xml:space="preserve"> сельских поселений</w:t>
      </w:r>
      <w:r w:rsidR="00E35D4C" w:rsidRPr="00CC3D41">
        <w:rPr>
          <w:sz w:val="24"/>
          <w:szCs w:val="24"/>
        </w:rPr>
        <w:t xml:space="preserve"> от федеральных</w:t>
      </w:r>
      <w:r w:rsidR="00AA35E4">
        <w:rPr>
          <w:sz w:val="24"/>
          <w:szCs w:val="24"/>
        </w:rPr>
        <w:t xml:space="preserve">, региональных и местных </w:t>
      </w:r>
      <w:r w:rsidR="00E35D4C" w:rsidRPr="00CC3D41">
        <w:rPr>
          <w:sz w:val="24"/>
          <w:szCs w:val="24"/>
        </w:rPr>
        <w:t>налогов и сборов, в том числе от налогов, предусмотренных специальными налоговыми режимами,</w:t>
      </w:r>
      <w:r w:rsidR="00AA35E4">
        <w:rPr>
          <w:sz w:val="24"/>
          <w:szCs w:val="24"/>
        </w:rPr>
        <w:t xml:space="preserve"> </w:t>
      </w:r>
      <w:r w:rsidR="00E35D4C" w:rsidRPr="00CC3D41">
        <w:rPr>
          <w:sz w:val="24"/>
          <w:szCs w:val="24"/>
        </w:rPr>
        <w:t xml:space="preserve">подлежащих зачислению в соответствии с Бюджетным кодексом Российской Федерации законодательством </w:t>
      </w:r>
      <w:r w:rsidR="009E6A3F" w:rsidRPr="00CC3D41">
        <w:rPr>
          <w:sz w:val="24"/>
          <w:szCs w:val="24"/>
        </w:rPr>
        <w:t>Российской Федерации</w:t>
      </w:r>
      <w:r w:rsidR="00294C80">
        <w:rPr>
          <w:sz w:val="24"/>
          <w:szCs w:val="24"/>
        </w:rPr>
        <w:t>, законодательством и (или) Законами Орловской области</w:t>
      </w:r>
      <w:r w:rsidR="009E6A3F" w:rsidRPr="00CC3D41">
        <w:rPr>
          <w:b/>
          <w:sz w:val="24"/>
          <w:szCs w:val="24"/>
        </w:rPr>
        <w:t xml:space="preserve"> </w:t>
      </w:r>
      <w:r w:rsidR="00E35D4C" w:rsidRPr="00CC3D41">
        <w:rPr>
          <w:sz w:val="24"/>
          <w:szCs w:val="24"/>
        </w:rPr>
        <w:t>о налогах и сборах</w:t>
      </w:r>
      <w:r w:rsidR="009E6A3F" w:rsidRPr="00CC3D41">
        <w:rPr>
          <w:sz w:val="24"/>
          <w:szCs w:val="24"/>
        </w:rPr>
        <w:t xml:space="preserve"> </w:t>
      </w:r>
      <w:r w:rsidR="00E35D4C" w:rsidRPr="00CC3D41">
        <w:rPr>
          <w:sz w:val="24"/>
          <w:szCs w:val="24"/>
        </w:rPr>
        <w:t>в бюджет</w:t>
      </w:r>
      <w:r w:rsidR="00B40F33">
        <w:rPr>
          <w:sz w:val="24"/>
          <w:szCs w:val="24"/>
        </w:rPr>
        <w:t xml:space="preserve"> муниципального района</w:t>
      </w:r>
      <w:r w:rsidR="00E35D4C" w:rsidRPr="00CC3D41">
        <w:rPr>
          <w:sz w:val="24"/>
          <w:szCs w:val="24"/>
        </w:rPr>
        <w:t>;</w:t>
      </w:r>
      <w:proofErr w:type="gramEnd"/>
    </w:p>
    <w:p w:rsidR="00E35D4C" w:rsidRPr="00CC3D41" w:rsidRDefault="002250E1" w:rsidP="009A63B9">
      <w:pPr>
        <w:widowControl w:val="0"/>
        <w:autoSpaceDE w:val="0"/>
        <w:autoSpaceDN w:val="0"/>
        <w:adjustRightInd w:val="0"/>
        <w:rPr>
          <w:sz w:val="24"/>
          <w:szCs w:val="24"/>
        </w:rPr>
      </w:pPr>
      <w:r>
        <w:rPr>
          <w:sz w:val="24"/>
          <w:szCs w:val="24"/>
        </w:rPr>
        <w:t>6</w:t>
      </w:r>
      <w:r w:rsidR="00306A7F" w:rsidRPr="00CC3D41">
        <w:rPr>
          <w:sz w:val="24"/>
          <w:szCs w:val="24"/>
        </w:rPr>
        <w:t xml:space="preserve">) </w:t>
      </w:r>
      <w:r w:rsidR="00E35D4C" w:rsidRPr="00CC3D41">
        <w:rPr>
          <w:sz w:val="24"/>
          <w:szCs w:val="24"/>
        </w:rPr>
        <w:t xml:space="preserve">устанавливает ответственность за нарушение нормативных правовых актов </w:t>
      </w:r>
      <w:r w:rsidR="00D53976">
        <w:rPr>
          <w:sz w:val="24"/>
          <w:szCs w:val="24"/>
        </w:rPr>
        <w:t>Троснянского района</w:t>
      </w:r>
      <w:r w:rsidR="00E35D4C" w:rsidRPr="00CC3D41">
        <w:rPr>
          <w:sz w:val="24"/>
          <w:szCs w:val="24"/>
        </w:rPr>
        <w:t xml:space="preserve"> по вопросам регулирования бюджетных правоотношений в случае и порядке, предусмотренных Бюджетным кодексом Российской Федерации, федеральными законами и принятыми в соответствии с ними законами Орловской области</w:t>
      </w:r>
      <w:r w:rsidR="007D6435">
        <w:rPr>
          <w:sz w:val="24"/>
          <w:szCs w:val="24"/>
        </w:rPr>
        <w:t xml:space="preserve"> и Троснянского района</w:t>
      </w:r>
      <w:r w:rsidR="00E35D4C" w:rsidRPr="00CC3D41">
        <w:rPr>
          <w:sz w:val="24"/>
          <w:szCs w:val="24"/>
        </w:rPr>
        <w:t>;</w:t>
      </w:r>
    </w:p>
    <w:p w:rsidR="00E35D4C" w:rsidRPr="00CC3D41" w:rsidRDefault="002250E1" w:rsidP="009A63B9">
      <w:pPr>
        <w:widowControl w:val="0"/>
        <w:autoSpaceDE w:val="0"/>
        <w:autoSpaceDN w:val="0"/>
        <w:adjustRightInd w:val="0"/>
        <w:rPr>
          <w:sz w:val="24"/>
          <w:szCs w:val="24"/>
        </w:rPr>
      </w:pPr>
      <w:r>
        <w:rPr>
          <w:sz w:val="24"/>
          <w:szCs w:val="24"/>
        </w:rPr>
        <w:t>7</w:t>
      </w:r>
      <w:r w:rsidR="00306A7F" w:rsidRPr="00CC3D41">
        <w:rPr>
          <w:sz w:val="24"/>
          <w:szCs w:val="24"/>
        </w:rPr>
        <w:t xml:space="preserve">) </w:t>
      </w:r>
      <w:r w:rsidR="00E35D4C" w:rsidRPr="00CC3D41">
        <w:rPr>
          <w:sz w:val="24"/>
          <w:szCs w:val="24"/>
        </w:rPr>
        <w:t>формирует и определяет правовой статус Контрольно-</w:t>
      </w:r>
      <w:r w:rsidR="00D53976">
        <w:rPr>
          <w:sz w:val="24"/>
          <w:szCs w:val="24"/>
        </w:rPr>
        <w:t>ревизионной комиссии Троснянского района</w:t>
      </w:r>
      <w:r w:rsidR="00E35D4C" w:rsidRPr="00CC3D41">
        <w:rPr>
          <w:sz w:val="24"/>
          <w:szCs w:val="24"/>
        </w:rPr>
        <w:t xml:space="preserve"> Орловской области;</w:t>
      </w:r>
    </w:p>
    <w:p w:rsidR="00E35D4C" w:rsidRPr="00CC3D41" w:rsidRDefault="002250E1" w:rsidP="009A63B9">
      <w:pPr>
        <w:widowControl w:val="0"/>
        <w:autoSpaceDE w:val="0"/>
        <w:autoSpaceDN w:val="0"/>
        <w:adjustRightInd w:val="0"/>
        <w:rPr>
          <w:sz w:val="24"/>
          <w:szCs w:val="24"/>
        </w:rPr>
      </w:pPr>
      <w:r>
        <w:rPr>
          <w:sz w:val="24"/>
          <w:szCs w:val="24"/>
        </w:rPr>
        <w:t>8</w:t>
      </w:r>
      <w:r w:rsidR="00306A7F" w:rsidRPr="00CC3D41">
        <w:rPr>
          <w:sz w:val="24"/>
          <w:szCs w:val="24"/>
        </w:rPr>
        <w:t xml:space="preserve">) </w:t>
      </w:r>
      <w:r w:rsidR="00E35D4C" w:rsidRPr="00CC3D41">
        <w:rPr>
          <w:sz w:val="24"/>
          <w:szCs w:val="24"/>
        </w:rPr>
        <w:t xml:space="preserve">проводит в порядке, предусмотренном </w:t>
      </w:r>
      <w:r w:rsidR="007D6435">
        <w:rPr>
          <w:sz w:val="24"/>
          <w:szCs w:val="24"/>
        </w:rPr>
        <w:t>решением Троснянского районного Совета народных депутатов</w:t>
      </w:r>
      <w:r w:rsidR="00E35D4C" w:rsidRPr="00CC3D41">
        <w:rPr>
          <w:sz w:val="24"/>
          <w:szCs w:val="24"/>
        </w:rPr>
        <w:t>, публичные слушания по проекту бюджета</w:t>
      </w:r>
      <w:r w:rsidR="007D6435">
        <w:rPr>
          <w:sz w:val="24"/>
          <w:szCs w:val="24"/>
        </w:rPr>
        <w:t xml:space="preserve"> муниципального района </w:t>
      </w:r>
      <w:r w:rsidR="00E35D4C" w:rsidRPr="00CC3D41">
        <w:rPr>
          <w:sz w:val="24"/>
          <w:szCs w:val="24"/>
        </w:rPr>
        <w:t xml:space="preserve"> и по годовому отчету об исполнении бюджета</w:t>
      </w:r>
      <w:r w:rsidR="007D6435">
        <w:rPr>
          <w:sz w:val="24"/>
          <w:szCs w:val="24"/>
        </w:rPr>
        <w:t xml:space="preserve"> муниципального района</w:t>
      </w:r>
      <w:r w:rsidR="00E35D4C" w:rsidRPr="00CC3D41">
        <w:rPr>
          <w:sz w:val="24"/>
          <w:szCs w:val="24"/>
        </w:rPr>
        <w:t>;</w:t>
      </w:r>
    </w:p>
    <w:p w:rsidR="00E35D4C" w:rsidRDefault="002250E1" w:rsidP="009A63B9">
      <w:pPr>
        <w:widowControl w:val="0"/>
        <w:autoSpaceDE w:val="0"/>
        <w:autoSpaceDN w:val="0"/>
        <w:adjustRightInd w:val="0"/>
        <w:rPr>
          <w:sz w:val="24"/>
          <w:szCs w:val="24"/>
        </w:rPr>
      </w:pPr>
      <w:r>
        <w:rPr>
          <w:sz w:val="24"/>
          <w:szCs w:val="24"/>
        </w:rPr>
        <w:t>9</w:t>
      </w:r>
      <w:r w:rsidR="00306A7F" w:rsidRPr="00CC3D41">
        <w:rPr>
          <w:sz w:val="24"/>
          <w:szCs w:val="24"/>
        </w:rPr>
        <w:t xml:space="preserve">) </w:t>
      </w:r>
      <w:r w:rsidR="00E35D4C" w:rsidRPr="00CC3D41">
        <w:rPr>
          <w:sz w:val="24"/>
          <w:szCs w:val="24"/>
        </w:rPr>
        <w:t xml:space="preserve">вводит </w:t>
      </w:r>
      <w:r w:rsidR="007D6435">
        <w:rPr>
          <w:sz w:val="24"/>
          <w:szCs w:val="24"/>
        </w:rPr>
        <w:t>местные</w:t>
      </w:r>
      <w:r w:rsidR="00E35D4C" w:rsidRPr="00CC3D41">
        <w:rPr>
          <w:sz w:val="24"/>
          <w:szCs w:val="24"/>
        </w:rPr>
        <w:t xml:space="preserve"> налоги, устанавливает налоговые ставки и предоставляет налоговые </w:t>
      </w:r>
      <w:r w:rsidR="00E35D4C" w:rsidRPr="00CC3D41">
        <w:rPr>
          <w:sz w:val="24"/>
          <w:szCs w:val="24"/>
        </w:rPr>
        <w:lastRenderedPageBreak/>
        <w:t xml:space="preserve">льготы по </w:t>
      </w:r>
      <w:r w:rsidR="007D6435">
        <w:rPr>
          <w:sz w:val="24"/>
          <w:szCs w:val="24"/>
        </w:rPr>
        <w:t>местным</w:t>
      </w:r>
      <w:r w:rsidR="00E35D4C" w:rsidRPr="00CC3D41">
        <w:rPr>
          <w:sz w:val="24"/>
          <w:szCs w:val="24"/>
        </w:rPr>
        <w:t xml:space="preserve"> налогам в соответствии с законодательством Российской Федерации о налогах и сборах;</w:t>
      </w:r>
    </w:p>
    <w:p w:rsidR="00E51B00" w:rsidRPr="00E51B00" w:rsidRDefault="00E51B00" w:rsidP="009A63B9">
      <w:pPr>
        <w:widowControl w:val="0"/>
        <w:autoSpaceDE w:val="0"/>
        <w:autoSpaceDN w:val="0"/>
        <w:adjustRightInd w:val="0"/>
        <w:rPr>
          <w:sz w:val="24"/>
          <w:szCs w:val="24"/>
        </w:rPr>
      </w:pPr>
      <w:proofErr w:type="gramStart"/>
      <w:r w:rsidRPr="00E51B00">
        <w:rPr>
          <w:sz w:val="24"/>
          <w:szCs w:val="24"/>
        </w:rPr>
        <w:t>1</w:t>
      </w:r>
      <w:r w:rsidR="002250E1">
        <w:rPr>
          <w:sz w:val="24"/>
          <w:szCs w:val="24"/>
        </w:rPr>
        <w:t>0</w:t>
      </w:r>
      <w:r w:rsidRPr="00E51B00">
        <w:rPr>
          <w:sz w:val="24"/>
          <w:szCs w:val="24"/>
        </w:rPr>
        <w:t>) осуществляет контроль в ходе рассмотрения отдельных вопросов исполнения бюджета</w:t>
      </w:r>
      <w:r w:rsidR="001C3EB2">
        <w:rPr>
          <w:sz w:val="24"/>
          <w:szCs w:val="24"/>
        </w:rPr>
        <w:t xml:space="preserve"> муниципального района</w:t>
      </w:r>
      <w:r w:rsidRPr="00E51B00">
        <w:rPr>
          <w:sz w:val="24"/>
          <w:szCs w:val="24"/>
        </w:rPr>
        <w:t xml:space="preserve">, в том числе по разделам, подразделам, целевым статьям </w:t>
      </w:r>
      <w:r w:rsidR="009C649D">
        <w:rPr>
          <w:sz w:val="24"/>
          <w:szCs w:val="24"/>
        </w:rPr>
        <w:t>классификации расходов бюджета</w:t>
      </w:r>
      <w:r w:rsidR="001C3EB2">
        <w:rPr>
          <w:sz w:val="24"/>
          <w:szCs w:val="24"/>
        </w:rPr>
        <w:t xml:space="preserve"> муниципального района</w:t>
      </w:r>
      <w:r w:rsidR="009C649D">
        <w:rPr>
          <w:sz w:val="24"/>
          <w:szCs w:val="24"/>
        </w:rPr>
        <w:t xml:space="preserve">, </w:t>
      </w:r>
      <w:r w:rsidR="001C3EB2">
        <w:rPr>
          <w:sz w:val="24"/>
          <w:szCs w:val="24"/>
        </w:rPr>
        <w:t xml:space="preserve">муниципальным </w:t>
      </w:r>
      <w:r w:rsidRPr="00E51B00">
        <w:rPr>
          <w:sz w:val="24"/>
          <w:szCs w:val="24"/>
        </w:rPr>
        <w:t xml:space="preserve"> программам</w:t>
      </w:r>
      <w:r w:rsidR="009C649D">
        <w:rPr>
          <w:sz w:val="24"/>
          <w:szCs w:val="24"/>
        </w:rPr>
        <w:t xml:space="preserve"> </w:t>
      </w:r>
      <w:proofErr w:type="spellStart"/>
      <w:r w:rsidR="001C3EB2">
        <w:rPr>
          <w:sz w:val="24"/>
          <w:szCs w:val="24"/>
        </w:rPr>
        <w:t>Троснянского</w:t>
      </w:r>
      <w:proofErr w:type="spellEnd"/>
      <w:r w:rsidR="001C3EB2">
        <w:rPr>
          <w:sz w:val="24"/>
          <w:szCs w:val="24"/>
        </w:rPr>
        <w:t xml:space="preserve"> района</w:t>
      </w:r>
      <w:r w:rsidR="00DC641A">
        <w:rPr>
          <w:sz w:val="24"/>
          <w:szCs w:val="24"/>
        </w:rPr>
        <w:t xml:space="preserve">, </w:t>
      </w:r>
      <w:r w:rsidR="001343D2">
        <w:rPr>
          <w:sz w:val="24"/>
          <w:szCs w:val="24"/>
        </w:rPr>
        <w:t xml:space="preserve"> </w:t>
      </w:r>
      <w:proofErr w:type="spellStart"/>
      <w:r w:rsidRPr="00E51B00">
        <w:rPr>
          <w:sz w:val="24"/>
          <w:szCs w:val="24"/>
        </w:rPr>
        <w:t>непрограммным</w:t>
      </w:r>
      <w:proofErr w:type="spellEnd"/>
      <w:r w:rsidRPr="00E51B00">
        <w:rPr>
          <w:sz w:val="24"/>
          <w:szCs w:val="24"/>
        </w:rPr>
        <w:t xml:space="preserve"> направлениям деятельности на заседаниях </w:t>
      </w:r>
      <w:r w:rsidR="001C3EB2">
        <w:rPr>
          <w:sz w:val="24"/>
          <w:szCs w:val="24"/>
        </w:rPr>
        <w:t>Троснянского районного</w:t>
      </w:r>
      <w:r w:rsidRPr="00E51B00">
        <w:rPr>
          <w:sz w:val="24"/>
          <w:szCs w:val="24"/>
        </w:rPr>
        <w:t xml:space="preserve"> Совета народных депутатов, заседаниях комитетов</w:t>
      </w:r>
      <w:r w:rsidR="00DC641A">
        <w:rPr>
          <w:sz w:val="24"/>
          <w:szCs w:val="24"/>
        </w:rPr>
        <w:t xml:space="preserve"> </w:t>
      </w:r>
      <w:r w:rsidR="001C3EB2">
        <w:rPr>
          <w:sz w:val="24"/>
          <w:szCs w:val="24"/>
        </w:rPr>
        <w:t>Троснянского районного</w:t>
      </w:r>
      <w:r w:rsidRPr="00E51B00">
        <w:rPr>
          <w:sz w:val="24"/>
          <w:szCs w:val="24"/>
        </w:rPr>
        <w:t xml:space="preserve"> Совета народных депутатов, в ходе проводимых </w:t>
      </w:r>
      <w:proofErr w:type="spellStart"/>
      <w:r w:rsidR="001C3EB2">
        <w:rPr>
          <w:sz w:val="24"/>
          <w:szCs w:val="24"/>
        </w:rPr>
        <w:t>Троснянским</w:t>
      </w:r>
      <w:proofErr w:type="spellEnd"/>
      <w:r w:rsidR="001C3EB2">
        <w:rPr>
          <w:sz w:val="24"/>
          <w:szCs w:val="24"/>
        </w:rPr>
        <w:t xml:space="preserve"> районным </w:t>
      </w:r>
      <w:r w:rsidRPr="00E51B00">
        <w:rPr>
          <w:sz w:val="24"/>
          <w:szCs w:val="24"/>
        </w:rPr>
        <w:t>Советом народных депутатов слушаний и в связи с депутатскими</w:t>
      </w:r>
      <w:proofErr w:type="gramEnd"/>
      <w:r w:rsidRPr="00E51B00">
        <w:rPr>
          <w:sz w:val="24"/>
          <w:szCs w:val="24"/>
        </w:rPr>
        <w:t xml:space="preserve"> запросами;</w:t>
      </w:r>
    </w:p>
    <w:p w:rsidR="00E35D4C" w:rsidRDefault="00306A7F" w:rsidP="009A63B9">
      <w:pPr>
        <w:widowControl w:val="0"/>
        <w:autoSpaceDE w:val="0"/>
        <w:autoSpaceDN w:val="0"/>
        <w:adjustRightInd w:val="0"/>
        <w:rPr>
          <w:sz w:val="24"/>
          <w:szCs w:val="24"/>
        </w:rPr>
      </w:pPr>
      <w:r w:rsidRPr="00CC3D41">
        <w:rPr>
          <w:sz w:val="24"/>
          <w:szCs w:val="24"/>
        </w:rPr>
        <w:t>1</w:t>
      </w:r>
      <w:r w:rsidR="002250E1">
        <w:rPr>
          <w:sz w:val="24"/>
          <w:szCs w:val="24"/>
        </w:rPr>
        <w:t>1</w:t>
      </w:r>
      <w:r w:rsidRPr="00CC3D41">
        <w:rPr>
          <w:sz w:val="24"/>
          <w:szCs w:val="24"/>
        </w:rPr>
        <w:t xml:space="preserve">) </w:t>
      </w:r>
      <w:r w:rsidR="00E35D4C" w:rsidRPr="00CC3D41">
        <w:rPr>
          <w:sz w:val="24"/>
          <w:szCs w:val="24"/>
        </w:rPr>
        <w:t xml:space="preserve">осуществляет </w:t>
      </w:r>
      <w:r w:rsidR="009D1EF4" w:rsidRPr="00CC3D41">
        <w:rPr>
          <w:sz w:val="24"/>
          <w:szCs w:val="24"/>
        </w:rPr>
        <w:t xml:space="preserve">другие </w:t>
      </w:r>
      <w:r w:rsidR="00E35D4C" w:rsidRPr="00CC3D41">
        <w:rPr>
          <w:sz w:val="24"/>
          <w:szCs w:val="24"/>
        </w:rPr>
        <w:t>полномочия</w:t>
      </w:r>
      <w:r w:rsidR="009D1EF4" w:rsidRPr="00CC3D41">
        <w:rPr>
          <w:sz w:val="24"/>
          <w:szCs w:val="24"/>
        </w:rPr>
        <w:t xml:space="preserve"> в соответствии с</w:t>
      </w:r>
      <w:r w:rsidR="00E35D4C" w:rsidRPr="00CC3D41">
        <w:rPr>
          <w:sz w:val="24"/>
          <w:szCs w:val="24"/>
        </w:rPr>
        <w:t xml:space="preserve"> Бюджетным кодексом Российской Федерации, другими федеральными законами, иными нормативными правовыми актами Российской Федерации, Уставом </w:t>
      </w:r>
      <w:r w:rsidR="001C3EB2">
        <w:rPr>
          <w:sz w:val="24"/>
          <w:szCs w:val="24"/>
        </w:rPr>
        <w:t>Троснянского района</w:t>
      </w:r>
      <w:r w:rsidR="00E35D4C" w:rsidRPr="00CC3D41">
        <w:rPr>
          <w:sz w:val="24"/>
          <w:szCs w:val="24"/>
        </w:rPr>
        <w:t xml:space="preserve"> Орловской области.</w:t>
      </w:r>
    </w:p>
    <w:p w:rsidR="00DC641A" w:rsidRDefault="00DC641A" w:rsidP="009A63B9">
      <w:pPr>
        <w:widowControl w:val="0"/>
        <w:autoSpaceDE w:val="0"/>
        <w:autoSpaceDN w:val="0"/>
        <w:adjustRightInd w:val="0"/>
        <w:rPr>
          <w:sz w:val="24"/>
          <w:szCs w:val="24"/>
        </w:rPr>
      </w:pPr>
    </w:p>
    <w:p w:rsidR="00DC641A" w:rsidRDefault="00DC641A" w:rsidP="009A63B9">
      <w:pPr>
        <w:widowControl w:val="0"/>
        <w:autoSpaceDE w:val="0"/>
        <w:autoSpaceDN w:val="0"/>
        <w:adjustRightInd w:val="0"/>
        <w:rPr>
          <w:b/>
          <w:sz w:val="24"/>
          <w:szCs w:val="24"/>
        </w:rPr>
      </w:pPr>
      <w:r w:rsidRPr="00DC641A">
        <w:rPr>
          <w:b/>
          <w:sz w:val="24"/>
          <w:szCs w:val="24"/>
        </w:rPr>
        <w:t xml:space="preserve">4. Бюджетные полномочия </w:t>
      </w:r>
      <w:r>
        <w:rPr>
          <w:b/>
          <w:sz w:val="24"/>
          <w:szCs w:val="24"/>
        </w:rPr>
        <w:t>Г</w:t>
      </w:r>
      <w:r w:rsidRPr="00DC641A">
        <w:rPr>
          <w:b/>
          <w:sz w:val="24"/>
          <w:szCs w:val="24"/>
        </w:rPr>
        <w:t xml:space="preserve">лавы администрации Троснянского района  </w:t>
      </w:r>
    </w:p>
    <w:p w:rsidR="00901F5E" w:rsidRDefault="00DC641A" w:rsidP="00901F5E">
      <w:pPr>
        <w:widowControl w:val="0"/>
        <w:autoSpaceDE w:val="0"/>
        <w:autoSpaceDN w:val="0"/>
        <w:adjustRightInd w:val="0"/>
        <w:rPr>
          <w:sz w:val="24"/>
          <w:szCs w:val="24"/>
        </w:rPr>
      </w:pPr>
      <w:r w:rsidRPr="00DC641A">
        <w:rPr>
          <w:sz w:val="24"/>
          <w:szCs w:val="24"/>
        </w:rPr>
        <w:t>Глава администрации Троснянского района</w:t>
      </w:r>
    </w:p>
    <w:p w:rsidR="00303824" w:rsidRPr="009078D2" w:rsidRDefault="00303824" w:rsidP="0011568E">
      <w:pPr>
        <w:pStyle w:val="ae"/>
        <w:spacing w:before="0" w:beforeAutospacing="0" w:after="0" w:afterAutospacing="0"/>
        <w:ind w:firstLine="709"/>
        <w:jc w:val="both"/>
        <w:rPr>
          <w:color w:val="000000"/>
        </w:rPr>
      </w:pPr>
      <w:r w:rsidRPr="009078D2">
        <w:rPr>
          <w:color w:val="000000"/>
        </w:rPr>
        <w:t>1) представляет на утверждение районному Совету народных депутатов проект  бюджета</w:t>
      </w:r>
      <w:r w:rsidR="004642B2">
        <w:rPr>
          <w:color w:val="000000"/>
        </w:rPr>
        <w:t xml:space="preserve"> муниципального района </w:t>
      </w:r>
      <w:r w:rsidRPr="009078D2">
        <w:rPr>
          <w:color w:val="000000"/>
        </w:rPr>
        <w:t xml:space="preserve"> и отчет о его исполнении, а также планы и программы развития муниципального образования, отчеты об их исполнении;</w:t>
      </w:r>
    </w:p>
    <w:p w:rsidR="00303824" w:rsidRPr="009078D2" w:rsidRDefault="00303824" w:rsidP="0011568E">
      <w:pPr>
        <w:pStyle w:val="ae"/>
        <w:spacing w:before="0" w:beforeAutospacing="0" w:after="0" w:afterAutospacing="0"/>
        <w:ind w:firstLine="709"/>
        <w:jc w:val="both"/>
        <w:rPr>
          <w:color w:val="000000"/>
        </w:rPr>
      </w:pPr>
      <w:r w:rsidRPr="009078D2">
        <w:rPr>
          <w:color w:val="000000"/>
        </w:rPr>
        <w:t>2) вносит на рассмотрение районного Совета народных депутатов проекты решений районного Совета народных депутатов, предусматривающих установление, изменение и отмену местных налогов и сборов, осуществление расходов из средств бюджета Троснянского района, а также дает заключение на такие проекты решений;</w:t>
      </w:r>
    </w:p>
    <w:p w:rsidR="00DC641A" w:rsidRDefault="00303824" w:rsidP="0011568E">
      <w:pPr>
        <w:pStyle w:val="ae"/>
        <w:spacing w:before="0" w:beforeAutospacing="0" w:after="0" w:afterAutospacing="0"/>
        <w:ind w:firstLine="709"/>
        <w:jc w:val="both"/>
        <w:rPr>
          <w:color w:val="000000"/>
        </w:rPr>
      </w:pPr>
      <w:r w:rsidRPr="009078D2">
        <w:rPr>
          <w:color w:val="000000"/>
        </w:rPr>
        <w:t xml:space="preserve">3) </w:t>
      </w:r>
      <w:r w:rsidR="0011568E">
        <w:rPr>
          <w:color w:val="000000"/>
        </w:rPr>
        <w:t>осуществляет общее руководство исполнения бюджета Троснянского муниципального района;</w:t>
      </w:r>
    </w:p>
    <w:p w:rsidR="0011568E" w:rsidRDefault="0011568E" w:rsidP="0011568E">
      <w:pPr>
        <w:pStyle w:val="ae"/>
        <w:spacing w:before="0" w:beforeAutospacing="0" w:after="0" w:afterAutospacing="0"/>
        <w:ind w:firstLine="709"/>
        <w:jc w:val="both"/>
        <w:rPr>
          <w:color w:val="000000"/>
        </w:rPr>
      </w:pPr>
      <w:r>
        <w:rPr>
          <w:color w:val="000000"/>
        </w:rPr>
        <w:t xml:space="preserve">4) является распорядителем кредитов при исполнении бюджета Троснянского муниципального района; </w:t>
      </w:r>
    </w:p>
    <w:p w:rsidR="00BA7F24" w:rsidRDefault="0011568E" w:rsidP="0011568E">
      <w:pPr>
        <w:pStyle w:val="ae"/>
        <w:spacing w:before="0" w:beforeAutospacing="0" w:after="0" w:afterAutospacing="0"/>
        <w:ind w:firstLine="709"/>
        <w:jc w:val="both"/>
        <w:rPr>
          <w:color w:val="000000"/>
        </w:rPr>
      </w:pPr>
      <w:r>
        <w:rPr>
          <w:color w:val="000000"/>
        </w:rPr>
        <w:t xml:space="preserve">5) представляет в </w:t>
      </w:r>
      <w:proofErr w:type="spellStart"/>
      <w:r>
        <w:rPr>
          <w:color w:val="000000"/>
        </w:rPr>
        <w:t>Троснянский</w:t>
      </w:r>
      <w:proofErr w:type="spellEnd"/>
      <w:r>
        <w:rPr>
          <w:color w:val="000000"/>
        </w:rPr>
        <w:t xml:space="preserve"> районный Совет народных депутатов проект решения о внесении изменений в решение о бюджете Троснянского</w:t>
      </w:r>
      <w:r w:rsidR="00BA7F24">
        <w:rPr>
          <w:color w:val="000000"/>
        </w:rPr>
        <w:t xml:space="preserve"> муниципального </w:t>
      </w:r>
      <w:r>
        <w:rPr>
          <w:color w:val="000000"/>
        </w:rPr>
        <w:t>района на текущий финансовый год,</w:t>
      </w:r>
      <w:r w:rsidR="00BA7F24">
        <w:rPr>
          <w:color w:val="000000"/>
        </w:rPr>
        <w:t xml:space="preserve"> квартальные отчеты об исполнении бюджета Троснянского муниципального  района за текущий год;</w:t>
      </w:r>
    </w:p>
    <w:p w:rsidR="00BA7F24" w:rsidRPr="00BA7F24" w:rsidRDefault="00BA7F24" w:rsidP="0011568E">
      <w:pPr>
        <w:pStyle w:val="ae"/>
        <w:spacing w:before="0" w:beforeAutospacing="0" w:after="0" w:afterAutospacing="0"/>
        <w:ind w:firstLine="709"/>
        <w:jc w:val="both"/>
        <w:rPr>
          <w:color w:val="000000"/>
        </w:rPr>
      </w:pPr>
      <w:r>
        <w:rPr>
          <w:rStyle w:val="apple-style-span"/>
          <w:rFonts w:ascii="Arial" w:hAnsi="Arial" w:cs="Arial"/>
          <w:color w:val="000000"/>
          <w:sz w:val="21"/>
          <w:szCs w:val="21"/>
        </w:rPr>
        <w:t xml:space="preserve">6) </w:t>
      </w:r>
      <w:r w:rsidRPr="00BA7F24">
        <w:rPr>
          <w:rStyle w:val="apple-style-span"/>
          <w:color w:val="000000"/>
        </w:rPr>
        <w:t xml:space="preserve">осуществляет иные </w:t>
      </w:r>
      <w:r>
        <w:rPr>
          <w:rStyle w:val="apple-style-span"/>
          <w:color w:val="000000"/>
        </w:rPr>
        <w:t>организационные</w:t>
      </w:r>
      <w:r w:rsidRPr="00BA7F24">
        <w:rPr>
          <w:rStyle w:val="apple-style-span"/>
          <w:color w:val="000000"/>
        </w:rPr>
        <w:t>,</w:t>
      </w:r>
      <w:r>
        <w:rPr>
          <w:rStyle w:val="apple-style-span"/>
          <w:color w:val="000000"/>
        </w:rPr>
        <w:t xml:space="preserve"> исполнительно-распорядительные и контрольные функции, </w:t>
      </w:r>
      <w:r w:rsidRPr="00BA7F24">
        <w:rPr>
          <w:rStyle w:val="apple-style-span"/>
          <w:color w:val="000000"/>
        </w:rPr>
        <w:t>отнесенные к его компетенции действующим законодательством, Уставом</w:t>
      </w:r>
      <w:r>
        <w:rPr>
          <w:rStyle w:val="apple-style-span"/>
          <w:color w:val="000000"/>
        </w:rPr>
        <w:t xml:space="preserve"> Троснянского района</w:t>
      </w:r>
      <w:r w:rsidRPr="00BA7F24">
        <w:rPr>
          <w:rStyle w:val="apple-style-span"/>
          <w:color w:val="000000"/>
        </w:rPr>
        <w:t>.</w:t>
      </w:r>
    </w:p>
    <w:p w:rsidR="00E35D4C" w:rsidRPr="00CC3D41" w:rsidRDefault="00DC641A" w:rsidP="008B5215">
      <w:pPr>
        <w:keepNext/>
        <w:widowControl w:val="0"/>
        <w:autoSpaceDE w:val="0"/>
        <w:autoSpaceDN w:val="0"/>
        <w:adjustRightInd w:val="0"/>
        <w:spacing w:before="240"/>
        <w:outlineLvl w:val="1"/>
        <w:rPr>
          <w:b/>
          <w:sz w:val="24"/>
          <w:szCs w:val="24"/>
        </w:rPr>
      </w:pPr>
      <w:bookmarkStart w:id="6" w:name="Par821"/>
      <w:bookmarkEnd w:id="6"/>
      <w:r>
        <w:rPr>
          <w:b/>
          <w:sz w:val="24"/>
          <w:szCs w:val="24"/>
        </w:rPr>
        <w:t>5</w:t>
      </w:r>
      <w:r w:rsidR="00E35D4C" w:rsidRPr="00CC3D41">
        <w:rPr>
          <w:b/>
          <w:sz w:val="24"/>
          <w:szCs w:val="24"/>
        </w:rPr>
        <w:t xml:space="preserve">. Бюджетные полномочия </w:t>
      </w:r>
      <w:r w:rsidR="00294C80">
        <w:rPr>
          <w:b/>
          <w:sz w:val="24"/>
          <w:szCs w:val="24"/>
        </w:rPr>
        <w:t>администрации Троснянского района</w:t>
      </w:r>
      <w:r w:rsidR="00E35D4C" w:rsidRPr="00CC3D41">
        <w:rPr>
          <w:b/>
          <w:sz w:val="24"/>
          <w:szCs w:val="24"/>
        </w:rPr>
        <w:t xml:space="preserve"> Орловской области</w:t>
      </w:r>
    </w:p>
    <w:p w:rsidR="00E35D4C" w:rsidRPr="00CC3D41" w:rsidRDefault="00E87268" w:rsidP="00257D28">
      <w:pPr>
        <w:keepNext/>
        <w:widowControl w:val="0"/>
        <w:autoSpaceDE w:val="0"/>
        <w:autoSpaceDN w:val="0"/>
        <w:adjustRightInd w:val="0"/>
        <w:rPr>
          <w:sz w:val="24"/>
          <w:szCs w:val="24"/>
        </w:rPr>
      </w:pPr>
      <w:r>
        <w:rPr>
          <w:sz w:val="24"/>
          <w:szCs w:val="24"/>
        </w:rPr>
        <w:t>Администрация Троснянского района</w:t>
      </w:r>
      <w:proofErr w:type="gramStart"/>
      <w:r>
        <w:rPr>
          <w:sz w:val="24"/>
          <w:szCs w:val="24"/>
        </w:rPr>
        <w:t xml:space="preserve"> :</w:t>
      </w:r>
      <w:proofErr w:type="gramEnd"/>
    </w:p>
    <w:p w:rsidR="00E35D4C" w:rsidRPr="00CC3D41" w:rsidRDefault="00306A7F" w:rsidP="00257D28">
      <w:pPr>
        <w:widowControl w:val="0"/>
        <w:autoSpaceDE w:val="0"/>
        <w:autoSpaceDN w:val="0"/>
        <w:adjustRightInd w:val="0"/>
        <w:rPr>
          <w:sz w:val="24"/>
          <w:szCs w:val="24"/>
          <w:lang w:eastAsia="ru-RU"/>
        </w:rPr>
      </w:pPr>
      <w:r w:rsidRPr="00CC3D41">
        <w:rPr>
          <w:sz w:val="24"/>
          <w:szCs w:val="24"/>
        </w:rPr>
        <w:t xml:space="preserve">1) </w:t>
      </w:r>
      <w:r w:rsidR="00E35D4C" w:rsidRPr="00CC3D41">
        <w:rPr>
          <w:sz w:val="24"/>
          <w:szCs w:val="24"/>
        </w:rPr>
        <w:t>устанавливает п</w:t>
      </w:r>
      <w:r w:rsidR="00E35D4C" w:rsidRPr="00CC3D41">
        <w:rPr>
          <w:sz w:val="24"/>
          <w:szCs w:val="24"/>
          <w:lang w:eastAsia="ru-RU"/>
        </w:rPr>
        <w:t xml:space="preserve">орядок разработки и утверждения, период действия, а также требования к составу и содержанию бюджетного прогноза </w:t>
      </w:r>
      <w:r w:rsidR="00E87268">
        <w:rPr>
          <w:sz w:val="24"/>
          <w:szCs w:val="24"/>
          <w:lang w:eastAsia="ru-RU"/>
        </w:rPr>
        <w:t>Троснянского района</w:t>
      </w:r>
      <w:r w:rsidR="00E35D4C" w:rsidRPr="00CC3D41">
        <w:rPr>
          <w:sz w:val="24"/>
          <w:szCs w:val="24"/>
          <w:lang w:eastAsia="ru-RU"/>
        </w:rPr>
        <w:t>;</w:t>
      </w:r>
    </w:p>
    <w:p w:rsidR="00E35D4C" w:rsidRPr="00CC3D41" w:rsidRDefault="00306A7F" w:rsidP="00257D28">
      <w:pPr>
        <w:widowControl w:val="0"/>
        <w:autoSpaceDE w:val="0"/>
        <w:autoSpaceDN w:val="0"/>
        <w:adjustRightInd w:val="0"/>
        <w:rPr>
          <w:sz w:val="24"/>
          <w:szCs w:val="24"/>
        </w:rPr>
      </w:pPr>
      <w:r w:rsidRPr="00CC3D41">
        <w:rPr>
          <w:sz w:val="24"/>
          <w:szCs w:val="24"/>
        </w:rPr>
        <w:t xml:space="preserve">2) </w:t>
      </w:r>
      <w:r w:rsidR="00E35D4C" w:rsidRPr="00CC3D41">
        <w:rPr>
          <w:sz w:val="24"/>
          <w:szCs w:val="24"/>
        </w:rPr>
        <w:t xml:space="preserve">устанавливает порядок принятия </w:t>
      </w:r>
      <w:r w:rsidR="00E87268">
        <w:rPr>
          <w:sz w:val="24"/>
          <w:szCs w:val="24"/>
        </w:rPr>
        <w:t>постановлений</w:t>
      </w:r>
      <w:r w:rsidR="00E35D4C" w:rsidRPr="00CC3D41">
        <w:rPr>
          <w:sz w:val="24"/>
          <w:szCs w:val="24"/>
        </w:rPr>
        <w:t xml:space="preserve"> о разработке </w:t>
      </w:r>
      <w:r w:rsidR="00E87268">
        <w:rPr>
          <w:sz w:val="24"/>
          <w:szCs w:val="24"/>
        </w:rPr>
        <w:t>муниципальных</w:t>
      </w:r>
      <w:r w:rsidR="009D1EF4" w:rsidRPr="00CC3D41">
        <w:rPr>
          <w:sz w:val="24"/>
          <w:szCs w:val="24"/>
        </w:rPr>
        <w:t xml:space="preserve"> программ</w:t>
      </w:r>
      <w:r w:rsidR="00E87268">
        <w:rPr>
          <w:sz w:val="24"/>
          <w:szCs w:val="24"/>
        </w:rPr>
        <w:t xml:space="preserve"> Троснянского района</w:t>
      </w:r>
      <w:r w:rsidR="009D1EF4" w:rsidRPr="00CC3D41">
        <w:rPr>
          <w:sz w:val="24"/>
          <w:szCs w:val="24"/>
        </w:rPr>
        <w:t>,</w:t>
      </w:r>
      <w:r w:rsidR="00E35D4C" w:rsidRPr="00CC3D41">
        <w:rPr>
          <w:sz w:val="24"/>
          <w:szCs w:val="24"/>
        </w:rPr>
        <w:t xml:space="preserve"> формирования и реализации указанных программ</w:t>
      </w:r>
      <w:r w:rsidR="009D1EF4" w:rsidRPr="00CC3D41">
        <w:rPr>
          <w:sz w:val="24"/>
          <w:szCs w:val="24"/>
        </w:rPr>
        <w:t>,</w:t>
      </w:r>
      <w:r w:rsidR="00E35D4C" w:rsidRPr="00CC3D41">
        <w:rPr>
          <w:sz w:val="24"/>
          <w:szCs w:val="24"/>
        </w:rPr>
        <w:t xml:space="preserve"> порядок </w:t>
      </w:r>
      <w:proofErr w:type="gramStart"/>
      <w:r w:rsidR="00E35D4C" w:rsidRPr="00CC3D41">
        <w:rPr>
          <w:sz w:val="24"/>
          <w:szCs w:val="24"/>
        </w:rPr>
        <w:t xml:space="preserve">проведения оценки эффективности реализации </w:t>
      </w:r>
      <w:r w:rsidR="00E87268">
        <w:rPr>
          <w:sz w:val="24"/>
          <w:szCs w:val="24"/>
        </w:rPr>
        <w:t>муниципальных</w:t>
      </w:r>
      <w:r w:rsidR="00E35D4C" w:rsidRPr="00CC3D41">
        <w:rPr>
          <w:sz w:val="24"/>
          <w:szCs w:val="24"/>
        </w:rPr>
        <w:t xml:space="preserve"> программ</w:t>
      </w:r>
      <w:proofErr w:type="gramEnd"/>
      <w:r w:rsidR="00E35D4C" w:rsidRPr="00CC3D41">
        <w:rPr>
          <w:sz w:val="24"/>
          <w:szCs w:val="24"/>
        </w:rPr>
        <w:t xml:space="preserve"> </w:t>
      </w:r>
      <w:r w:rsidR="00E87268">
        <w:rPr>
          <w:sz w:val="24"/>
          <w:szCs w:val="24"/>
        </w:rPr>
        <w:t>Троснянского района</w:t>
      </w:r>
      <w:r w:rsidR="00E65220">
        <w:rPr>
          <w:sz w:val="24"/>
          <w:szCs w:val="24"/>
        </w:rPr>
        <w:t xml:space="preserve">, </w:t>
      </w:r>
      <w:r w:rsidR="00E87268">
        <w:rPr>
          <w:sz w:val="24"/>
          <w:szCs w:val="24"/>
        </w:rPr>
        <w:t>их</w:t>
      </w:r>
      <w:r w:rsidR="00E35D4C" w:rsidRPr="00CC3D41">
        <w:rPr>
          <w:sz w:val="24"/>
          <w:szCs w:val="24"/>
        </w:rPr>
        <w:t xml:space="preserve"> критерии</w:t>
      </w:r>
      <w:r w:rsidR="009D1EF4" w:rsidRPr="00CC3D41">
        <w:rPr>
          <w:sz w:val="24"/>
          <w:szCs w:val="24"/>
        </w:rPr>
        <w:t xml:space="preserve">, порядок определения сроков реализации </w:t>
      </w:r>
      <w:r w:rsidR="00E87268">
        <w:rPr>
          <w:sz w:val="24"/>
          <w:szCs w:val="24"/>
        </w:rPr>
        <w:t>муниципальных</w:t>
      </w:r>
      <w:r w:rsidR="009D1EF4" w:rsidRPr="00CC3D41">
        <w:rPr>
          <w:sz w:val="24"/>
          <w:szCs w:val="24"/>
        </w:rPr>
        <w:t xml:space="preserve"> программ </w:t>
      </w:r>
      <w:r w:rsidR="00E87268">
        <w:rPr>
          <w:sz w:val="24"/>
          <w:szCs w:val="24"/>
        </w:rPr>
        <w:t>Троснянского района</w:t>
      </w:r>
      <w:r w:rsidR="009D1EF4" w:rsidRPr="00CC3D41">
        <w:rPr>
          <w:sz w:val="24"/>
          <w:szCs w:val="24"/>
        </w:rPr>
        <w:t>;</w:t>
      </w:r>
    </w:p>
    <w:p w:rsidR="00E35D4C" w:rsidRPr="00CC3D41" w:rsidRDefault="00306A7F" w:rsidP="00257D28">
      <w:pPr>
        <w:widowControl w:val="0"/>
        <w:autoSpaceDE w:val="0"/>
        <w:autoSpaceDN w:val="0"/>
        <w:adjustRightInd w:val="0"/>
        <w:rPr>
          <w:sz w:val="24"/>
          <w:szCs w:val="24"/>
        </w:rPr>
      </w:pPr>
      <w:r w:rsidRPr="00CC3D41">
        <w:rPr>
          <w:sz w:val="24"/>
          <w:szCs w:val="24"/>
        </w:rPr>
        <w:t xml:space="preserve">3) </w:t>
      </w:r>
      <w:r w:rsidR="001807B4" w:rsidRPr="00CC3D41">
        <w:rPr>
          <w:sz w:val="24"/>
          <w:szCs w:val="24"/>
        </w:rPr>
        <w:t xml:space="preserve">определяет сроки реализации </w:t>
      </w:r>
      <w:r w:rsidR="00E65220">
        <w:rPr>
          <w:sz w:val="24"/>
          <w:szCs w:val="24"/>
        </w:rPr>
        <w:t>муниципальных программ Троснянского района</w:t>
      </w:r>
      <w:r w:rsidR="00610A9C" w:rsidRPr="00CC3D41">
        <w:rPr>
          <w:sz w:val="24"/>
          <w:szCs w:val="24"/>
        </w:rPr>
        <w:t>,</w:t>
      </w:r>
      <w:r w:rsidR="001807B4" w:rsidRPr="00CC3D41">
        <w:rPr>
          <w:sz w:val="24"/>
          <w:szCs w:val="24"/>
        </w:rPr>
        <w:t xml:space="preserve"> </w:t>
      </w:r>
      <w:r w:rsidR="00E35D4C" w:rsidRPr="00CC3D41">
        <w:rPr>
          <w:sz w:val="24"/>
          <w:szCs w:val="24"/>
        </w:rPr>
        <w:t xml:space="preserve">утверждает </w:t>
      </w:r>
      <w:r w:rsidR="00E65220">
        <w:rPr>
          <w:sz w:val="24"/>
          <w:szCs w:val="24"/>
        </w:rPr>
        <w:t xml:space="preserve">муниципальные </w:t>
      </w:r>
      <w:r w:rsidR="00E35D4C" w:rsidRPr="00CC3D41">
        <w:rPr>
          <w:sz w:val="24"/>
          <w:szCs w:val="24"/>
        </w:rPr>
        <w:t xml:space="preserve"> программы </w:t>
      </w:r>
      <w:r w:rsidR="00E65220">
        <w:rPr>
          <w:sz w:val="24"/>
          <w:szCs w:val="24"/>
        </w:rPr>
        <w:t>Троснянского района</w:t>
      </w:r>
      <w:r w:rsidR="00E35D4C" w:rsidRPr="00CC3D41">
        <w:rPr>
          <w:sz w:val="24"/>
          <w:szCs w:val="24"/>
        </w:rPr>
        <w:t>;</w:t>
      </w:r>
    </w:p>
    <w:p w:rsidR="00E35D4C" w:rsidRPr="00CC3D41" w:rsidRDefault="00306A7F" w:rsidP="00257D28">
      <w:pPr>
        <w:widowControl w:val="0"/>
        <w:autoSpaceDE w:val="0"/>
        <w:autoSpaceDN w:val="0"/>
        <w:adjustRightInd w:val="0"/>
        <w:rPr>
          <w:sz w:val="24"/>
          <w:szCs w:val="24"/>
        </w:rPr>
      </w:pPr>
      <w:r w:rsidRPr="00CC3D41">
        <w:rPr>
          <w:sz w:val="24"/>
          <w:szCs w:val="24"/>
        </w:rPr>
        <w:t xml:space="preserve">4) </w:t>
      </w:r>
      <w:r w:rsidR="00E35D4C" w:rsidRPr="00CC3D41">
        <w:rPr>
          <w:sz w:val="24"/>
          <w:szCs w:val="24"/>
        </w:rPr>
        <w:t>обеспечивает исполнение бюджета</w:t>
      </w:r>
      <w:r w:rsidR="003925C4" w:rsidRPr="00CC3D41">
        <w:rPr>
          <w:sz w:val="24"/>
          <w:szCs w:val="24"/>
        </w:rPr>
        <w:t>,</w:t>
      </w:r>
      <w:r w:rsidR="00E35D4C" w:rsidRPr="00CC3D41">
        <w:rPr>
          <w:sz w:val="24"/>
          <w:szCs w:val="24"/>
        </w:rPr>
        <w:t xml:space="preserve"> прогноза социально-экономического развития </w:t>
      </w:r>
      <w:r w:rsidR="00E65220">
        <w:rPr>
          <w:sz w:val="24"/>
          <w:szCs w:val="24"/>
        </w:rPr>
        <w:t>Троснянского района</w:t>
      </w:r>
      <w:r w:rsidR="00E35D4C" w:rsidRPr="00CC3D41">
        <w:rPr>
          <w:sz w:val="24"/>
          <w:szCs w:val="24"/>
        </w:rPr>
        <w:t xml:space="preserve">, </w:t>
      </w:r>
      <w:r w:rsidR="000354ED" w:rsidRPr="00CC3D41">
        <w:rPr>
          <w:sz w:val="24"/>
          <w:szCs w:val="24"/>
        </w:rPr>
        <w:t>представляет годовые отчеты об исполнении бюджета</w:t>
      </w:r>
      <w:r w:rsidR="00E65220">
        <w:rPr>
          <w:sz w:val="24"/>
          <w:szCs w:val="24"/>
        </w:rPr>
        <w:t xml:space="preserve"> муниципального района</w:t>
      </w:r>
      <w:r w:rsidR="000354ED" w:rsidRPr="00CC3D41">
        <w:rPr>
          <w:sz w:val="24"/>
          <w:szCs w:val="24"/>
        </w:rPr>
        <w:t xml:space="preserve"> на утверждение </w:t>
      </w:r>
      <w:r w:rsidR="00E65220">
        <w:rPr>
          <w:sz w:val="24"/>
          <w:szCs w:val="24"/>
        </w:rPr>
        <w:t>Троснянского районного</w:t>
      </w:r>
      <w:r w:rsidR="000354ED" w:rsidRPr="00CC3D41">
        <w:rPr>
          <w:sz w:val="24"/>
          <w:szCs w:val="24"/>
        </w:rPr>
        <w:t xml:space="preserve"> Совета народных депутатов;</w:t>
      </w:r>
    </w:p>
    <w:p w:rsidR="00E35D4C" w:rsidRPr="00CC3D41" w:rsidRDefault="00306A7F" w:rsidP="00257D28">
      <w:pPr>
        <w:widowControl w:val="0"/>
        <w:autoSpaceDE w:val="0"/>
        <w:autoSpaceDN w:val="0"/>
        <w:adjustRightInd w:val="0"/>
        <w:rPr>
          <w:sz w:val="24"/>
          <w:szCs w:val="24"/>
        </w:rPr>
      </w:pPr>
      <w:r w:rsidRPr="00CC3D41">
        <w:rPr>
          <w:sz w:val="24"/>
          <w:szCs w:val="24"/>
        </w:rPr>
        <w:t xml:space="preserve">5) </w:t>
      </w:r>
      <w:r w:rsidR="00100134" w:rsidRPr="00CC3D41">
        <w:rPr>
          <w:sz w:val="24"/>
          <w:szCs w:val="24"/>
        </w:rPr>
        <w:t xml:space="preserve">осуществляет </w:t>
      </w:r>
      <w:r w:rsidR="00E35D4C" w:rsidRPr="00CC3D41">
        <w:rPr>
          <w:sz w:val="24"/>
          <w:szCs w:val="24"/>
        </w:rPr>
        <w:t xml:space="preserve">управление </w:t>
      </w:r>
      <w:r w:rsidR="00E65220">
        <w:rPr>
          <w:sz w:val="24"/>
          <w:szCs w:val="24"/>
        </w:rPr>
        <w:t>муниципальным</w:t>
      </w:r>
      <w:r w:rsidR="00E35D4C" w:rsidRPr="00CC3D41">
        <w:rPr>
          <w:sz w:val="24"/>
          <w:szCs w:val="24"/>
        </w:rPr>
        <w:t xml:space="preserve"> долгом</w:t>
      </w:r>
      <w:r w:rsidR="00E65220">
        <w:rPr>
          <w:sz w:val="24"/>
          <w:szCs w:val="24"/>
        </w:rPr>
        <w:t xml:space="preserve"> Троснянского района</w:t>
      </w:r>
      <w:proofErr w:type="gramStart"/>
      <w:r w:rsidR="00E35D4C" w:rsidRPr="00CC3D41">
        <w:rPr>
          <w:sz w:val="24"/>
          <w:szCs w:val="24"/>
        </w:rPr>
        <w:t xml:space="preserve"> ;</w:t>
      </w:r>
      <w:proofErr w:type="gramEnd"/>
    </w:p>
    <w:p w:rsidR="00E35D4C" w:rsidRPr="00CC3D41" w:rsidRDefault="00306A7F" w:rsidP="00257D28">
      <w:pPr>
        <w:widowControl w:val="0"/>
        <w:autoSpaceDE w:val="0"/>
        <w:autoSpaceDN w:val="0"/>
        <w:adjustRightInd w:val="0"/>
        <w:rPr>
          <w:sz w:val="24"/>
          <w:szCs w:val="24"/>
        </w:rPr>
      </w:pPr>
      <w:r w:rsidRPr="00CC3D41">
        <w:rPr>
          <w:sz w:val="24"/>
          <w:szCs w:val="24"/>
        </w:rPr>
        <w:t xml:space="preserve">6) </w:t>
      </w:r>
      <w:r w:rsidR="00E35D4C" w:rsidRPr="00CC3D41">
        <w:rPr>
          <w:sz w:val="24"/>
          <w:szCs w:val="24"/>
        </w:rPr>
        <w:t xml:space="preserve">утверждает основные направления бюджетной политики </w:t>
      </w:r>
      <w:r w:rsidR="006137CA">
        <w:rPr>
          <w:sz w:val="24"/>
          <w:szCs w:val="24"/>
        </w:rPr>
        <w:t>Троснянского района</w:t>
      </w:r>
      <w:r w:rsidR="00100134" w:rsidRPr="00CC3D41">
        <w:rPr>
          <w:sz w:val="24"/>
          <w:szCs w:val="24"/>
        </w:rPr>
        <w:t xml:space="preserve"> </w:t>
      </w:r>
      <w:r w:rsidR="00E35D4C" w:rsidRPr="00CC3D41">
        <w:rPr>
          <w:sz w:val="24"/>
          <w:szCs w:val="24"/>
        </w:rPr>
        <w:t xml:space="preserve">и основные направления налоговой политики </w:t>
      </w:r>
      <w:r w:rsidR="006137CA">
        <w:rPr>
          <w:sz w:val="24"/>
          <w:szCs w:val="24"/>
        </w:rPr>
        <w:t>Троснянского района</w:t>
      </w:r>
      <w:r w:rsidR="00E35D4C" w:rsidRPr="00CC3D41">
        <w:rPr>
          <w:sz w:val="24"/>
          <w:szCs w:val="24"/>
        </w:rPr>
        <w:t>, обеспечивает их реализацию;</w:t>
      </w:r>
    </w:p>
    <w:p w:rsidR="00E35D4C" w:rsidRPr="00CC3D41" w:rsidRDefault="00306A7F" w:rsidP="00257D28">
      <w:pPr>
        <w:widowControl w:val="0"/>
        <w:autoSpaceDE w:val="0"/>
        <w:autoSpaceDN w:val="0"/>
        <w:adjustRightInd w:val="0"/>
        <w:rPr>
          <w:sz w:val="24"/>
          <w:szCs w:val="24"/>
        </w:rPr>
      </w:pPr>
      <w:r w:rsidRPr="00CC3D41">
        <w:rPr>
          <w:sz w:val="24"/>
          <w:szCs w:val="24"/>
          <w:lang w:eastAsia="ru-RU"/>
        </w:rPr>
        <w:t>7)</w:t>
      </w:r>
      <w:r w:rsidR="00585863">
        <w:rPr>
          <w:sz w:val="24"/>
          <w:szCs w:val="24"/>
          <w:lang w:eastAsia="ru-RU"/>
        </w:rPr>
        <w:t xml:space="preserve"> </w:t>
      </w:r>
      <w:r w:rsidR="00100134" w:rsidRPr="00CC3D41">
        <w:rPr>
          <w:sz w:val="24"/>
          <w:szCs w:val="24"/>
          <w:lang w:eastAsia="ru-RU"/>
        </w:rPr>
        <w:t xml:space="preserve">устанавливает </w:t>
      </w:r>
      <w:r w:rsidR="00E35D4C" w:rsidRPr="00CC3D41">
        <w:rPr>
          <w:sz w:val="24"/>
          <w:szCs w:val="24"/>
          <w:lang w:eastAsia="ru-RU"/>
        </w:rPr>
        <w:t xml:space="preserve">предельные объемы выпуска </w:t>
      </w:r>
      <w:r w:rsidR="00585863">
        <w:rPr>
          <w:sz w:val="24"/>
          <w:szCs w:val="24"/>
          <w:lang w:eastAsia="ru-RU"/>
        </w:rPr>
        <w:t>муниципальных</w:t>
      </w:r>
      <w:r w:rsidR="00E35D4C" w:rsidRPr="00CC3D41">
        <w:rPr>
          <w:sz w:val="24"/>
          <w:szCs w:val="24"/>
          <w:lang w:eastAsia="ru-RU"/>
        </w:rPr>
        <w:t xml:space="preserve"> ценных бумаг </w:t>
      </w:r>
      <w:r w:rsidR="00585863">
        <w:rPr>
          <w:sz w:val="24"/>
          <w:szCs w:val="24"/>
          <w:lang w:eastAsia="ru-RU"/>
        </w:rPr>
        <w:t>Троснянского района</w:t>
      </w:r>
      <w:r w:rsidR="00E35D4C" w:rsidRPr="00CC3D41">
        <w:rPr>
          <w:sz w:val="24"/>
          <w:szCs w:val="24"/>
          <w:lang w:eastAsia="ru-RU"/>
        </w:rPr>
        <w:t xml:space="preserve"> на очередной финансовый год и каждый год планового периода по </w:t>
      </w:r>
      <w:r w:rsidR="00E35D4C" w:rsidRPr="00CC3D41">
        <w:rPr>
          <w:sz w:val="24"/>
          <w:szCs w:val="24"/>
          <w:lang w:eastAsia="ru-RU"/>
        </w:rPr>
        <w:lastRenderedPageBreak/>
        <w:t>номинальной стоимости</w:t>
      </w:r>
      <w:r w:rsidR="003925C4" w:rsidRPr="00CC3D41">
        <w:rPr>
          <w:sz w:val="24"/>
          <w:szCs w:val="24"/>
          <w:lang w:eastAsia="ru-RU"/>
        </w:rPr>
        <w:t xml:space="preserve"> в соответствии с верхним пределом </w:t>
      </w:r>
      <w:r w:rsidR="00585863">
        <w:rPr>
          <w:sz w:val="24"/>
          <w:szCs w:val="24"/>
          <w:lang w:eastAsia="ru-RU"/>
        </w:rPr>
        <w:t>муниципального</w:t>
      </w:r>
      <w:r w:rsidR="003925C4" w:rsidRPr="00CC3D41">
        <w:rPr>
          <w:sz w:val="24"/>
          <w:szCs w:val="24"/>
          <w:lang w:eastAsia="ru-RU"/>
        </w:rPr>
        <w:t xml:space="preserve"> долга </w:t>
      </w:r>
      <w:r w:rsidR="00585863">
        <w:rPr>
          <w:sz w:val="24"/>
          <w:szCs w:val="24"/>
          <w:lang w:eastAsia="ru-RU"/>
        </w:rPr>
        <w:t>Троснянского района</w:t>
      </w:r>
      <w:r w:rsidR="003925C4" w:rsidRPr="00CC3D41">
        <w:rPr>
          <w:sz w:val="24"/>
          <w:szCs w:val="24"/>
          <w:lang w:eastAsia="ru-RU"/>
        </w:rPr>
        <w:t xml:space="preserve">, установленным </w:t>
      </w:r>
      <w:r w:rsidR="00585863">
        <w:rPr>
          <w:sz w:val="24"/>
          <w:szCs w:val="24"/>
          <w:lang w:eastAsia="ru-RU"/>
        </w:rPr>
        <w:t>решением</w:t>
      </w:r>
      <w:r w:rsidR="003925C4" w:rsidRPr="00CC3D41">
        <w:rPr>
          <w:sz w:val="24"/>
          <w:szCs w:val="24"/>
          <w:lang w:eastAsia="ru-RU"/>
        </w:rPr>
        <w:t xml:space="preserve"> о</w:t>
      </w:r>
      <w:r w:rsidR="00585863">
        <w:rPr>
          <w:sz w:val="24"/>
          <w:szCs w:val="24"/>
          <w:lang w:eastAsia="ru-RU"/>
        </w:rPr>
        <w:t xml:space="preserve"> </w:t>
      </w:r>
      <w:r w:rsidR="003925C4" w:rsidRPr="00CC3D41">
        <w:rPr>
          <w:sz w:val="24"/>
          <w:szCs w:val="24"/>
          <w:lang w:eastAsia="ru-RU"/>
        </w:rPr>
        <w:t>бюджете</w:t>
      </w:r>
      <w:r w:rsidR="00585863">
        <w:rPr>
          <w:sz w:val="24"/>
          <w:szCs w:val="24"/>
          <w:lang w:eastAsia="ru-RU"/>
        </w:rPr>
        <w:t xml:space="preserve"> муниципального района</w:t>
      </w:r>
      <w:r w:rsidR="00E35D4C" w:rsidRPr="00CC3D41">
        <w:rPr>
          <w:sz w:val="24"/>
          <w:szCs w:val="24"/>
        </w:rPr>
        <w:t>;</w:t>
      </w:r>
    </w:p>
    <w:p w:rsidR="00E35D4C" w:rsidRPr="00CC3D41" w:rsidRDefault="00306A7F" w:rsidP="00257D28">
      <w:pPr>
        <w:widowControl w:val="0"/>
        <w:autoSpaceDE w:val="0"/>
        <w:autoSpaceDN w:val="0"/>
        <w:adjustRightInd w:val="0"/>
        <w:rPr>
          <w:sz w:val="24"/>
          <w:szCs w:val="24"/>
        </w:rPr>
      </w:pPr>
      <w:r w:rsidRPr="00CC3D41">
        <w:rPr>
          <w:sz w:val="24"/>
          <w:szCs w:val="24"/>
        </w:rPr>
        <w:t xml:space="preserve">8) </w:t>
      </w:r>
      <w:r w:rsidR="00E35D4C" w:rsidRPr="00CC3D41">
        <w:rPr>
          <w:sz w:val="24"/>
          <w:szCs w:val="24"/>
        </w:rPr>
        <w:t xml:space="preserve">устанавливает порядок использования бюджетных ассигнований резервного фонда </w:t>
      </w:r>
      <w:r w:rsidR="006137CA">
        <w:rPr>
          <w:sz w:val="24"/>
          <w:szCs w:val="24"/>
        </w:rPr>
        <w:t>администрации Троснянского района</w:t>
      </w:r>
      <w:r w:rsidR="00E35D4C" w:rsidRPr="00CC3D41">
        <w:rPr>
          <w:sz w:val="24"/>
          <w:szCs w:val="24"/>
        </w:rPr>
        <w:t xml:space="preserve">; </w:t>
      </w:r>
    </w:p>
    <w:p w:rsidR="00E35D4C" w:rsidRPr="00CC3D41" w:rsidRDefault="00306A7F" w:rsidP="00257D28">
      <w:pPr>
        <w:widowControl w:val="0"/>
        <w:autoSpaceDE w:val="0"/>
        <w:autoSpaceDN w:val="0"/>
        <w:adjustRightInd w:val="0"/>
        <w:rPr>
          <w:sz w:val="24"/>
          <w:szCs w:val="24"/>
          <w:lang w:eastAsia="ru-RU"/>
        </w:rPr>
      </w:pPr>
      <w:r w:rsidRPr="00CC3D41">
        <w:rPr>
          <w:sz w:val="24"/>
          <w:szCs w:val="24"/>
        </w:rPr>
        <w:t xml:space="preserve">9) </w:t>
      </w:r>
      <w:r w:rsidR="00E35D4C" w:rsidRPr="00CC3D41">
        <w:rPr>
          <w:sz w:val="24"/>
          <w:szCs w:val="24"/>
        </w:rPr>
        <w:t xml:space="preserve">принимает решения по использованию бюджетных ассигнований резервного фонда </w:t>
      </w:r>
      <w:r w:rsidR="006137CA">
        <w:rPr>
          <w:sz w:val="24"/>
          <w:szCs w:val="24"/>
        </w:rPr>
        <w:t>администрации Троснянского района</w:t>
      </w:r>
      <w:r w:rsidR="009E6A3F" w:rsidRPr="00CC3D41">
        <w:rPr>
          <w:sz w:val="24"/>
          <w:szCs w:val="24"/>
        </w:rPr>
        <w:t>;</w:t>
      </w:r>
    </w:p>
    <w:p w:rsidR="00E35D4C" w:rsidRPr="00CC3D41" w:rsidRDefault="00306A7F" w:rsidP="00257D28">
      <w:pPr>
        <w:widowControl w:val="0"/>
        <w:autoSpaceDE w:val="0"/>
        <w:autoSpaceDN w:val="0"/>
        <w:adjustRightInd w:val="0"/>
        <w:rPr>
          <w:sz w:val="24"/>
          <w:szCs w:val="24"/>
        </w:rPr>
      </w:pPr>
      <w:r w:rsidRPr="00CC3D41">
        <w:rPr>
          <w:sz w:val="24"/>
          <w:szCs w:val="24"/>
        </w:rPr>
        <w:t>1</w:t>
      </w:r>
      <w:r w:rsidR="006137CA">
        <w:rPr>
          <w:sz w:val="24"/>
          <w:szCs w:val="24"/>
        </w:rPr>
        <w:t>0</w:t>
      </w:r>
      <w:r w:rsidRPr="00CC3D41">
        <w:rPr>
          <w:sz w:val="24"/>
          <w:szCs w:val="24"/>
        </w:rPr>
        <w:t xml:space="preserve">) </w:t>
      </w:r>
      <w:r w:rsidR="00E35D4C" w:rsidRPr="00CC3D41">
        <w:rPr>
          <w:sz w:val="24"/>
          <w:szCs w:val="24"/>
        </w:rPr>
        <w:t>устанавливает порядок и сроки составления</w:t>
      </w:r>
      <w:r w:rsidR="0053579A">
        <w:rPr>
          <w:sz w:val="24"/>
          <w:szCs w:val="24"/>
        </w:rPr>
        <w:t xml:space="preserve"> и </w:t>
      </w:r>
      <w:r w:rsidR="0053579A" w:rsidRPr="002250E1">
        <w:rPr>
          <w:sz w:val="24"/>
          <w:szCs w:val="24"/>
          <w:u w:val="single"/>
        </w:rPr>
        <w:t>рассмотрения</w:t>
      </w:r>
      <w:r w:rsidR="00E35D4C" w:rsidRPr="00CC3D41">
        <w:rPr>
          <w:sz w:val="24"/>
          <w:szCs w:val="24"/>
        </w:rPr>
        <w:t xml:space="preserve"> проект</w:t>
      </w:r>
      <w:r w:rsidR="006137CA">
        <w:rPr>
          <w:sz w:val="24"/>
          <w:szCs w:val="24"/>
        </w:rPr>
        <w:t>а</w:t>
      </w:r>
      <w:r w:rsidR="00E35D4C" w:rsidRPr="00CC3D41">
        <w:rPr>
          <w:sz w:val="24"/>
          <w:szCs w:val="24"/>
        </w:rPr>
        <w:t xml:space="preserve"> бюджета</w:t>
      </w:r>
      <w:r w:rsidR="006137CA">
        <w:rPr>
          <w:sz w:val="24"/>
          <w:szCs w:val="24"/>
        </w:rPr>
        <w:t xml:space="preserve"> муниципального района</w:t>
      </w:r>
      <w:r w:rsidR="00E35D4C" w:rsidRPr="00CC3D41">
        <w:rPr>
          <w:sz w:val="24"/>
          <w:szCs w:val="24"/>
        </w:rPr>
        <w:t xml:space="preserve"> с соблюдением требований, устанавливаемых Бюджетным </w:t>
      </w:r>
      <w:hyperlink r:id="rId15" w:history="1">
        <w:r w:rsidR="00E35D4C" w:rsidRPr="00CC3D41">
          <w:rPr>
            <w:sz w:val="24"/>
            <w:szCs w:val="24"/>
          </w:rPr>
          <w:t>кодексом</w:t>
        </w:r>
      </w:hyperlink>
      <w:r w:rsidR="00E35D4C" w:rsidRPr="00CC3D41">
        <w:rPr>
          <w:sz w:val="24"/>
          <w:szCs w:val="24"/>
        </w:rPr>
        <w:t xml:space="preserve"> Российской Федерации и настоящим </w:t>
      </w:r>
      <w:r w:rsidR="006137CA">
        <w:rPr>
          <w:sz w:val="24"/>
          <w:szCs w:val="24"/>
        </w:rPr>
        <w:t>Положением</w:t>
      </w:r>
      <w:r w:rsidR="00E35D4C" w:rsidRPr="00CC3D41">
        <w:rPr>
          <w:sz w:val="24"/>
          <w:szCs w:val="24"/>
        </w:rPr>
        <w:t>;</w:t>
      </w:r>
    </w:p>
    <w:p w:rsidR="00E35D4C" w:rsidRPr="00CC3D41" w:rsidRDefault="00306A7F" w:rsidP="00257D28">
      <w:pPr>
        <w:widowControl w:val="0"/>
        <w:autoSpaceDE w:val="0"/>
        <w:autoSpaceDN w:val="0"/>
        <w:adjustRightInd w:val="0"/>
        <w:rPr>
          <w:sz w:val="24"/>
          <w:szCs w:val="24"/>
        </w:rPr>
      </w:pPr>
      <w:r w:rsidRPr="00CC3D41">
        <w:rPr>
          <w:sz w:val="24"/>
          <w:szCs w:val="24"/>
        </w:rPr>
        <w:t>1</w:t>
      </w:r>
      <w:r w:rsidR="003D56D1">
        <w:rPr>
          <w:sz w:val="24"/>
          <w:szCs w:val="24"/>
        </w:rPr>
        <w:t>1</w:t>
      </w:r>
      <w:r w:rsidRPr="00CC3D41">
        <w:rPr>
          <w:sz w:val="24"/>
          <w:szCs w:val="24"/>
        </w:rPr>
        <w:t xml:space="preserve">) </w:t>
      </w:r>
      <w:r w:rsidR="000354ED" w:rsidRPr="00CC3D41">
        <w:rPr>
          <w:sz w:val="24"/>
          <w:szCs w:val="24"/>
        </w:rPr>
        <w:t xml:space="preserve">устанавливает </w:t>
      </w:r>
      <w:r w:rsidR="00E35D4C" w:rsidRPr="00CC3D41">
        <w:rPr>
          <w:sz w:val="24"/>
          <w:szCs w:val="24"/>
        </w:rPr>
        <w:t xml:space="preserve">порядок разработки прогноза социально-экономического развития </w:t>
      </w:r>
      <w:r w:rsidR="006137CA">
        <w:rPr>
          <w:sz w:val="24"/>
          <w:szCs w:val="24"/>
        </w:rPr>
        <w:t>Троснянского района</w:t>
      </w:r>
      <w:r w:rsidR="000E7269" w:rsidRPr="00CC3D41">
        <w:rPr>
          <w:sz w:val="24"/>
          <w:szCs w:val="24"/>
        </w:rPr>
        <w:t xml:space="preserve">, одобряет прогноз социально-экономического развития </w:t>
      </w:r>
      <w:r w:rsidR="006137CA">
        <w:rPr>
          <w:sz w:val="24"/>
          <w:szCs w:val="24"/>
        </w:rPr>
        <w:t>Троснянского района</w:t>
      </w:r>
      <w:r w:rsidR="000E7269" w:rsidRPr="00CC3D41">
        <w:rPr>
          <w:sz w:val="24"/>
          <w:szCs w:val="24"/>
        </w:rPr>
        <w:t xml:space="preserve">, устанавливает порядок разработки прогноза социально-экономического развития </w:t>
      </w:r>
      <w:r w:rsidR="006137CA">
        <w:rPr>
          <w:sz w:val="24"/>
          <w:szCs w:val="24"/>
        </w:rPr>
        <w:t>Троснянского района</w:t>
      </w:r>
      <w:r w:rsidR="000E7269" w:rsidRPr="00CC3D41">
        <w:rPr>
          <w:sz w:val="24"/>
          <w:szCs w:val="24"/>
        </w:rPr>
        <w:t xml:space="preserve"> на долгосрочный период в целях формирования бюджетного прогноза </w:t>
      </w:r>
      <w:r w:rsidR="006137CA">
        <w:rPr>
          <w:sz w:val="24"/>
          <w:szCs w:val="24"/>
        </w:rPr>
        <w:t>Троснянского района</w:t>
      </w:r>
      <w:r w:rsidR="000E7269" w:rsidRPr="00CC3D41">
        <w:rPr>
          <w:sz w:val="24"/>
          <w:szCs w:val="24"/>
        </w:rPr>
        <w:t xml:space="preserve"> на долгосрочный период</w:t>
      </w:r>
      <w:r w:rsidR="00E35D4C" w:rsidRPr="00CC3D41">
        <w:rPr>
          <w:sz w:val="24"/>
          <w:szCs w:val="24"/>
        </w:rPr>
        <w:t>;</w:t>
      </w:r>
    </w:p>
    <w:p w:rsidR="00E35D4C" w:rsidRPr="00CC3D41" w:rsidRDefault="003D56D1" w:rsidP="00257D28">
      <w:pPr>
        <w:widowControl w:val="0"/>
        <w:autoSpaceDE w:val="0"/>
        <w:autoSpaceDN w:val="0"/>
        <w:adjustRightInd w:val="0"/>
        <w:rPr>
          <w:sz w:val="24"/>
          <w:szCs w:val="24"/>
        </w:rPr>
      </w:pPr>
      <w:r>
        <w:rPr>
          <w:sz w:val="24"/>
          <w:szCs w:val="24"/>
        </w:rPr>
        <w:t>12</w:t>
      </w:r>
      <w:r w:rsidR="00306A7F" w:rsidRPr="00CC3D41">
        <w:rPr>
          <w:sz w:val="24"/>
          <w:szCs w:val="24"/>
        </w:rPr>
        <w:t xml:space="preserve">) </w:t>
      </w:r>
      <w:r w:rsidR="00E35D4C" w:rsidRPr="00CC3D41">
        <w:rPr>
          <w:sz w:val="24"/>
          <w:szCs w:val="24"/>
        </w:rPr>
        <w:t xml:space="preserve">утверждает бюджетный прогноз (изменения бюджетного прогноза) </w:t>
      </w:r>
      <w:r w:rsidR="006137CA">
        <w:rPr>
          <w:sz w:val="24"/>
          <w:szCs w:val="24"/>
        </w:rPr>
        <w:t>Троснянского района</w:t>
      </w:r>
      <w:r w:rsidR="00E35D4C" w:rsidRPr="00CC3D41">
        <w:rPr>
          <w:sz w:val="24"/>
          <w:szCs w:val="24"/>
        </w:rPr>
        <w:t xml:space="preserve"> на долгосрочный период;</w:t>
      </w:r>
    </w:p>
    <w:p w:rsidR="000C6822" w:rsidRPr="00CC3D41" w:rsidRDefault="003D56D1" w:rsidP="00257D28">
      <w:pPr>
        <w:autoSpaceDE w:val="0"/>
        <w:autoSpaceDN w:val="0"/>
        <w:adjustRightInd w:val="0"/>
        <w:rPr>
          <w:sz w:val="24"/>
          <w:szCs w:val="24"/>
        </w:rPr>
      </w:pPr>
      <w:r>
        <w:rPr>
          <w:sz w:val="24"/>
          <w:szCs w:val="24"/>
        </w:rPr>
        <w:t>13</w:t>
      </w:r>
      <w:r w:rsidR="00306A7F" w:rsidRPr="00CC3D41">
        <w:rPr>
          <w:sz w:val="24"/>
          <w:szCs w:val="24"/>
        </w:rPr>
        <w:t xml:space="preserve">) </w:t>
      </w:r>
      <w:r w:rsidR="00E35D4C" w:rsidRPr="00CC3D41">
        <w:rPr>
          <w:sz w:val="24"/>
          <w:szCs w:val="24"/>
        </w:rPr>
        <w:t xml:space="preserve">утверждает порядок формирования, ведения и утверждения ведомственных перечней </w:t>
      </w:r>
      <w:r w:rsidR="006137CA">
        <w:rPr>
          <w:sz w:val="24"/>
          <w:szCs w:val="24"/>
        </w:rPr>
        <w:t>муниципальных</w:t>
      </w:r>
      <w:r w:rsidR="00E35D4C" w:rsidRPr="00CC3D41">
        <w:rPr>
          <w:sz w:val="24"/>
          <w:szCs w:val="24"/>
        </w:rPr>
        <w:t xml:space="preserve"> услуг и работ, оказываемых и выполняемых </w:t>
      </w:r>
      <w:r w:rsidR="006137CA">
        <w:rPr>
          <w:sz w:val="24"/>
          <w:szCs w:val="24"/>
        </w:rPr>
        <w:t>муниципальными</w:t>
      </w:r>
      <w:r w:rsidR="00E35D4C" w:rsidRPr="00CC3D41">
        <w:rPr>
          <w:sz w:val="24"/>
          <w:szCs w:val="24"/>
        </w:rPr>
        <w:t xml:space="preserve"> учреждениями </w:t>
      </w:r>
      <w:r w:rsidR="006137CA">
        <w:rPr>
          <w:sz w:val="24"/>
          <w:szCs w:val="24"/>
        </w:rPr>
        <w:t>Троснянского района</w:t>
      </w:r>
      <w:r w:rsidR="00E35D4C" w:rsidRPr="00CC3D41">
        <w:rPr>
          <w:sz w:val="24"/>
          <w:szCs w:val="24"/>
        </w:rPr>
        <w:t xml:space="preserve"> с соблюдением общих требований, установленных Правительством Российской Федерации;</w:t>
      </w:r>
      <w:r w:rsidR="00A02969" w:rsidRPr="00CC3D41">
        <w:rPr>
          <w:sz w:val="24"/>
          <w:szCs w:val="24"/>
        </w:rPr>
        <w:t xml:space="preserve"> </w:t>
      </w:r>
    </w:p>
    <w:p w:rsidR="003643C6" w:rsidRPr="00CC3D41" w:rsidRDefault="003D56D1" w:rsidP="00257D28">
      <w:pPr>
        <w:autoSpaceDE w:val="0"/>
        <w:autoSpaceDN w:val="0"/>
        <w:adjustRightInd w:val="0"/>
        <w:rPr>
          <w:sz w:val="24"/>
          <w:szCs w:val="24"/>
          <w:lang w:eastAsia="ru-RU"/>
        </w:rPr>
      </w:pPr>
      <w:r>
        <w:rPr>
          <w:sz w:val="24"/>
          <w:szCs w:val="24"/>
        </w:rPr>
        <w:t>14</w:t>
      </w:r>
      <w:r w:rsidR="00306A7F" w:rsidRPr="00CC3D41">
        <w:rPr>
          <w:sz w:val="24"/>
          <w:szCs w:val="24"/>
        </w:rPr>
        <w:t xml:space="preserve">) </w:t>
      </w:r>
      <w:r w:rsidR="000354ED" w:rsidRPr="00CC3D41">
        <w:rPr>
          <w:sz w:val="24"/>
          <w:szCs w:val="24"/>
        </w:rPr>
        <w:t>устанавливает</w:t>
      </w:r>
      <w:r w:rsidR="00E35D4C" w:rsidRPr="00CC3D41">
        <w:rPr>
          <w:sz w:val="24"/>
          <w:szCs w:val="24"/>
        </w:rPr>
        <w:t xml:space="preserve"> порядок формирования </w:t>
      </w:r>
      <w:r w:rsidR="006137CA">
        <w:rPr>
          <w:sz w:val="24"/>
          <w:szCs w:val="24"/>
        </w:rPr>
        <w:t>муниципального</w:t>
      </w:r>
      <w:r w:rsidR="00E35D4C" w:rsidRPr="00CC3D41">
        <w:rPr>
          <w:sz w:val="24"/>
          <w:szCs w:val="24"/>
        </w:rPr>
        <w:t xml:space="preserve"> задания </w:t>
      </w:r>
      <w:r w:rsidR="00E35D4C" w:rsidRPr="00CC3D41">
        <w:rPr>
          <w:sz w:val="24"/>
          <w:szCs w:val="24"/>
          <w:lang w:eastAsia="ru-RU"/>
        </w:rPr>
        <w:t xml:space="preserve">на оказание </w:t>
      </w:r>
      <w:r w:rsidR="006137CA">
        <w:rPr>
          <w:sz w:val="24"/>
          <w:szCs w:val="24"/>
          <w:lang w:eastAsia="ru-RU"/>
        </w:rPr>
        <w:t>муниципальных</w:t>
      </w:r>
      <w:r w:rsidR="000354ED" w:rsidRPr="00CC3D41">
        <w:rPr>
          <w:sz w:val="24"/>
          <w:szCs w:val="24"/>
          <w:lang w:eastAsia="ru-RU"/>
        </w:rPr>
        <w:t xml:space="preserve"> услуг (выполнение работ) </w:t>
      </w:r>
      <w:r w:rsidR="006137CA">
        <w:rPr>
          <w:sz w:val="24"/>
          <w:szCs w:val="24"/>
          <w:lang w:eastAsia="ru-RU"/>
        </w:rPr>
        <w:t>муниципальными</w:t>
      </w:r>
      <w:r w:rsidR="00E35D4C" w:rsidRPr="00CC3D41">
        <w:rPr>
          <w:sz w:val="24"/>
          <w:szCs w:val="24"/>
          <w:lang w:eastAsia="ru-RU"/>
        </w:rPr>
        <w:t xml:space="preserve"> учреждениями </w:t>
      </w:r>
      <w:r w:rsidR="006137CA">
        <w:rPr>
          <w:sz w:val="24"/>
          <w:szCs w:val="24"/>
          <w:lang w:eastAsia="ru-RU"/>
        </w:rPr>
        <w:t>Троснянского района</w:t>
      </w:r>
      <w:r w:rsidR="00E35D4C" w:rsidRPr="00CC3D41">
        <w:rPr>
          <w:sz w:val="24"/>
          <w:szCs w:val="24"/>
          <w:lang w:eastAsia="ru-RU"/>
        </w:rPr>
        <w:t xml:space="preserve"> </w:t>
      </w:r>
      <w:r w:rsidR="000354ED" w:rsidRPr="00CC3D41">
        <w:rPr>
          <w:sz w:val="24"/>
          <w:szCs w:val="24"/>
          <w:lang w:eastAsia="ru-RU"/>
        </w:rPr>
        <w:t xml:space="preserve">в соответствии с ведомственным перечнем </w:t>
      </w:r>
      <w:r w:rsidR="006137CA">
        <w:rPr>
          <w:sz w:val="24"/>
          <w:szCs w:val="24"/>
          <w:lang w:eastAsia="ru-RU"/>
        </w:rPr>
        <w:t>муниципальных</w:t>
      </w:r>
      <w:r w:rsidR="000354ED" w:rsidRPr="00CC3D41">
        <w:rPr>
          <w:sz w:val="24"/>
          <w:szCs w:val="24"/>
          <w:lang w:eastAsia="ru-RU"/>
        </w:rPr>
        <w:t xml:space="preserve"> услуг</w:t>
      </w:r>
      <w:r w:rsidR="003643C6" w:rsidRPr="00CC3D41">
        <w:rPr>
          <w:sz w:val="24"/>
          <w:szCs w:val="24"/>
          <w:lang w:eastAsia="ru-RU"/>
        </w:rPr>
        <w:t xml:space="preserve"> и</w:t>
      </w:r>
      <w:r w:rsidR="000354ED" w:rsidRPr="00CC3D41">
        <w:rPr>
          <w:sz w:val="24"/>
          <w:szCs w:val="24"/>
          <w:lang w:eastAsia="ru-RU"/>
        </w:rPr>
        <w:t xml:space="preserve"> работ, </w:t>
      </w:r>
      <w:r w:rsidR="003643C6" w:rsidRPr="00CC3D41">
        <w:rPr>
          <w:sz w:val="24"/>
          <w:szCs w:val="24"/>
          <w:lang w:eastAsia="ru-RU"/>
        </w:rPr>
        <w:t xml:space="preserve">оказываемых (выполняемых) </w:t>
      </w:r>
      <w:r w:rsidR="006137CA">
        <w:rPr>
          <w:sz w:val="24"/>
          <w:szCs w:val="24"/>
          <w:lang w:eastAsia="ru-RU"/>
        </w:rPr>
        <w:t>муниципальными</w:t>
      </w:r>
      <w:r w:rsidR="003643C6" w:rsidRPr="00CC3D41">
        <w:rPr>
          <w:sz w:val="24"/>
          <w:szCs w:val="24"/>
          <w:lang w:eastAsia="ru-RU"/>
        </w:rPr>
        <w:t xml:space="preserve"> учреждениями </w:t>
      </w:r>
      <w:r w:rsidR="008362F8">
        <w:rPr>
          <w:sz w:val="24"/>
          <w:szCs w:val="24"/>
          <w:lang w:eastAsia="ru-RU"/>
        </w:rPr>
        <w:t>Троснянского района</w:t>
      </w:r>
      <w:r w:rsidR="003643C6" w:rsidRPr="00CC3D41">
        <w:rPr>
          <w:sz w:val="24"/>
          <w:szCs w:val="24"/>
          <w:lang w:eastAsia="ru-RU"/>
        </w:rPr>
        <w:t xml:space="preserve"> в качестве основных видов деятельности, а также финансового обеспечения выполнения </w:t>
      </w:r>
      <w:r w:rsidR="008362F8">
        <w:rPr>
          <w:sz w:val="24"/>
          <w:szCs w:val="24"/>
          <w:lang w:eastAsia="ru-RU"/>
        </w:rPr>
        <w:t>муниципального</w:t>
      </w:r>
      <w:r w:rsidR="003643C6" w:rsidRPr="00CC3D41">
        <w:rPr>
          <w:sz w:val="24"/>
          <w:szCs w:val="24"/>
          <w:lang w:eastAsia="ru-RU"/>
        </w:rPr>
        <w:t xml:space="preserve"> заданий;</w:t>
      </w:r>
    </w:p>
    <w:p w:rsidR="00E35D4C" w:rsidRPr="00CC3D41" w:rsidRDefault="003D56D1" w:rsidP="00257D28">
      <w:pPr>
        <w:widowControl w:val="0"/>
        <w:autoSpaceDE w:val="0"/>
        <w:autoSpaceDN w:val="0"/>
        <w:adjustRightInd w:val="0"/>
        <w:rPr>
          <w:sz w:val="24"/>
          <w:szCs w:val="24"/>
        </w:rPr>
      </w:pPr>
      <w:r>
        <w:rPr>
          <w:sz w:val="24"/>
          <w:szCs w:val="24"/>
        </w:rPr>
        <w:t>15</w:t>
      </w:r>
      <w:r w:rsidR="00306A7F" w:rsidRPr="00CC3D41">
        <w:rPr>
          <w:sz w:val="24"/>
          <w:szCs w:val="24"/>
        </w:rPr>
        <w:t xml:space="preserve">) </w:t>
      </w:r>
      <w:r w:rsidR="00E35D4C" w:rsidRPr="00CC3D41">
        <w:rPr>
          <w:sz w:val="24"/>
          <w:szCs w:val="24"/>
        </w:rPr>
        <w:t>у</w:t>
      </w:r>
      <w:r w:rsidR="003643C6" w:rsidRPr="00CC3D41">
        <w:rPr>
          <w:sz w:val="24"/>
          <w:szCs w:val="24"/>
        </w:rPr>
        <w:t>станавливае</w:t>
      </w:r>
      <w:r w:rsidR="00E35D4C" w:rsidRPr="00CC3D41">
        <w:rPr>
          <w:sz w:val="24"/>
          <w:szCs w:val="24"/>
        </w:rPr>
        <w:t xml:space="preserve">т порядок ведения реестра расходных обязательств </w:t>
      </w:r>
      <w:r w:rsidR="00B539B9">
        <w:rPr>
          <w:sz w:val="24"/>
          <w:szCs w:val="24"/>
        </w:rPr>
        <w:t>Троснянского района</w:t>
      </w:r>
      <w:r w:rsidR="00BD348F">
        <w:rPr>
          <w:sz w:val="24"/>
          <w:szCs w:val="24"/>
        </w:rPr>
        <w:t xml:space="preserve">. </w:t>
      </w:r>
      <w:r w:rsidR="00BD348F" w:rsidRPr="005268FE">
        <w:rPr>
          <w:sz w:val="24"/>
          <w:szCs w:val="24"/>
          <w:u w:val="single"/>
        </w:rPr>
        <w:t>Исполнителями расходных обязательств муниципального района являются участники бюджетного процесса в соответствии с Бюджетным кодексом Российской Федерации</w:t>
      </w:r>
      <w:r w:rsidR="00BD348F">
        <w:rPr>
          <w:sz w:val="24"/>
          <w:szCs w:val="24"/>
        </w:rPr>
        <w:t>;</w:t>
      </w:r>
    </w:p>
    <w:p w:rsidR="00E35D4C" w:rsidRPr="00CC3D41" w:rsidRDefault="003D56D1" w:rsidP="00257D28">
      <w:pPr>
        <w:autoSpaceDE w:val="0"/>
        <w:autoSpaceDN w:val="0"/>
        <w:adjustRightInd w:val="0"/>
        <w:rPr>
          <w:sz w:val="24"/>
          <w:szCs w:val="24"/>
        </w:rPr>
      </w:pPr>
      <w:r>
        <w:rPr>
          <w:sz w:val="24"/>
          <w:szCs w:val="24"/>
        </w:rPr>
        <w:t>16</w:t>
      </w:r>
      <w:r w:rsidR="00306A7F" w:rsidRPr="00CC3D41">
        <w:rPr>
          <w:sz w:val="24"/>
          <w:szCs w:val="24"/>
        </w:rPr>
        <w:t xml:space="preserve">) </w:t>
      </w:r>
      <w:r w:rsidR="003643C6" w:rsidRPr="00CC3D41">
        <w:rPr>
          <w:sz w:val="24"/>
          <w:szCs w:val="24"/>
        </w:rPr>
        <w:t xml:space="preserve">устанавливает </w:t>
      </w:r>
      <w:r w:rsidR="00E35D4C" w:rsidRPr="00CC3D41">
        <w:rPr>
          <w:sz w:val="24"/>
          <w:szCs w:val="24"/>
        </w:rPr>
        <w:t xml:space="preserve">порядок формирования и использования бюджетных ассигнований Дорожного фонда </w:t>
      </w:r>
      <w:r w:rsidR="00B539B9">
        <w:rPr>
          <w:sz w:val="24"/>
          <w:szCs w:val="24"/>
        </w:rPr>
        <w:t>Троснянского района</w:t>
      </w:r>
      <w:r w:rsidR="00E35D4C" w:rsidRPr="00CC3D41">
        <w:rPr>
          <w:sz w:val="24"/>
          <w:szCs w:val="24"/>
        </w:rPr>
        <w:t>;</w:t>
      </w:r>
    </w:p>
    <w:p w:rsidR="00E35D4C" w:rsidRPr="00CC3D41" w:rsidRDefault="003D56D1" w:rsidP="00257D28">
      <w:pPr>
        <w:autoSpaceDE w:val="0"/>
        <w:autoSpaceDN w:val="0"/>
        <w:adjustRightInd w:val="0"/>
        <w:rPr>
          <w:sz w:val="24"/>
          <w:szCs w:val="24"/>
        </w:rPr>
      </w:pPr>
      <w:r>
        <w:rPr>
          <w:sz w:val="24"/>
          <w:szCs w:val="24"/>
        </w:rPr>
        <w:t>17</w:t>
      </w:r>
      <w:r w:rsidR="00306A7F" w:rsidRPr="00CC3D41">
        <w:rPr>
          <w:sz w:val="24"/>
          <w:szCs w:val="24"/>
        </w:rPr>
        <w:t xml:space="preserve">) </w:t>
      </w:r>
      <w:r w:rsidR="003643C6" w:rsidRPr="00CC3D41">
        <w:rPr>
          <w:sz w:val="24"/>
          <w:szCs w:val="24"/>
        </w:rPr>
        <w:t xml:space="preserve">устанавливает </w:t>
      </w:r>
      <w:r w:rsidR="00E35D4C" w:rsidRPr="00CC3D41">
        <w:rPr>
          <w:sz w:val="24"/>
          <w:szCs w:val="24"/>
        </w:rPr>
        <w:t>порядок предоставления средств из бюджета</w:t>
      </w:r>
      <w:r w:rsidR="00B539B9">
        <w:rPr>
          <w:sz w:val="24"/>
          <w:szCs w:val="24"/>
        </w:rPr>
        <w:t xml:space="preserve"> муниципального района</w:t>
      </w:r>
      <w:r w:rsidR="00E35D4C" w:rsidRPr="00CC3D41">
        <w:rPr>
          <w:sz w:val="24"/>
          <w:szCs w:val="24"/>
        </w:rPr>
        <w:t xml:space="preserve"> </w:t>
      </w:r>
      <w:r w:rsidR="003643C6" w:rsidRPr="00CC3D41">
        <w:rPr>
          <w:sz w:val="24"/>
          <w:szCs w:val="24"/>
        </w:rPr>
        <w:t xml:space="preserve">в соответствии с условиями, </w:t>
      </w:r>
      <w:r w:rsidR="00E35D4C" w:rsidRPr="00CC3D41">
        <w:rPr>
          <w:sz w:val="24"/>
          <w:szCs w:val="24"/>
        </w:rPr>
        <w:t>установленны</w:t>
      </w:r>
      <w:r w:rsidR="003643C6" w:rsidRPr="00CC3D41">
        <w:rPr>
          <w:sz w:val="24"/>
          <w:szCs w:val="24"/>
        </w:rPr>
        <w:t>ми</w:t>
      </w:r>
      <w:r w:rsidR="00E35D4C" w:rsidRPr="00CC3D41">
        <w:rPr>
          <w:sz w:val="24"/>
          <w:szCs w:val="24"/>
        </w:rPr>
        <w:t xml:space="preserve"> </w:t>
      </w:r>
      <w:r w:rsidR="00B539B9">
        <w:rPr>
          <w:sz w:val="24"/>
          <w:szCs w:val="24"/>
        </w:rPr>
        <w:t>решением</w:t>
      </w:r>
      <w:r w:rsidR="00E35D4C" w:rsidRPr="00CC3D41">
        <w:rPr>
          <w:sz w:val="24"/>
          <w:szCs w:val="24"/>
        </w:rPr>
        <w:t xml:space="preserve"> о бюджете</w:t>
      </w:r>
      <w:r w:rsidR="00B539B9">
        <w:rPr>
          <w:sz w:val="24"/>
          <w:szCs w:val="24"/>
        </w:rPr>
        <w:t xml:space="preserve"> муниципального района</w:t>
      </w:r>
      <w:r w:rsidR="00E35D4C" w:rsidRPr="00CC3D41">
        <w:rPr>
          <w:sz w:val="24"/>
          <w:szCs w:val="24"/>
        </w:rPr>
        <w:t xml:space="preserve">; </w:t>
      </w:r>
    </w:p>
    <w:p w:rsidR="00E35D4C" w:rsidRPr="00CC3D41" w:rsidRDefault="003D56D1" w:rsidP="00257D28">
      <w:pPr>
        <w:autoSpaceDE w:val="0"/>
        <w:autoSpaceDN w:val="0"/>
        <w:adjustRightInd w:val="0"/>
        <w:rPr>
          <w:sz w:val="24"/>
          <w:szCs w:val="24"/>
        </w:rPr>
      </w:pPr>
      <w:r>
        <w:rPr>
          <w:sz w:val="24"/>
          <w:szCs w:val="24"/>
        </w:rPr>
        <w:t>18</w:t>
      </w:r>
      <w:r w:rsidR="00306A7F" w:rsidRPr="00CC3D41">
        <w:rPr>
          <w:sz w:val="24"/>
          <w:szCs w:val="24"/>
        </w:rPr>
        <w:t xml:space="preserve">) </w:t>
      </w:r>
      <w:r w:rsidR="003925C4" w:rsidRPr="00CC3D41">
        <w:rPr>
          <w:sz w:val="24"/>
          <w:szCs w:val="24"/>
        </w:rPr>
        <w:t xml:space="preserve">устанавливает </w:t>
      </w:r>
      <w:r w:rsidR="00E35D4C" w:rsidRPr="00CC3D41">
        <w:rPr>
          <w:sz w:val="24"/>
          <w:szCs w:val="24"/>
        </w:rPr>
        <w:t>порядок предоставления субсидий юридическим лицам</w:t>
      </w:r>
      <w:r w:rsidR="009526D6" w:rsidRPr="00CC3D41">
        <w:rPr>
          <w:sz w:val="24"/>
          <w:szCs w:val="24"/>
        </w:rPr>
        <w:t xml:space="preserve"> (за исключением субсидий </w:t>
      </w:r>
      <w:r w:rsidR="00D94B15">
        <w:rPr>
          <w:sz w:val="24"/>
          <w:szCs w:val="24"/>
        </w:rPr>
        <w:t>муниципальным</w:t>
      </w:r>
      <w:r w:rsidR="009526D6" w:rsidRPr="00CC3D41">
        <w:rPr>
          <w:sz w:val="24"/>
          <w:szCs w:val="24"/>
        </w:rPr>
        <w:t xml:space="preserve"> учреждениям </w:t>
      </w:r>
      <w:r w:rsidR="00D94B15">
        <w:rPr>
          <w:sz w:val="24"/>
          <w:szCs w:val="24"/>
        </w:rPr>
        <w:t>Троснянского района</w:t>
      </w:r>
      <w:r w:rsidR="009526D6" w:rsidRPr="00CC3D41">
        <w:rPr>
          <w:sz w:val="24"/>
          <w:szCs w:val="24"/>
        </w:rPr>
        <w:t>, а также субсидий, указанных в пункте 7 статьи 78 Бюджетного кодекса Российской Федерации)</w:t>
      </w:r>
      <w:r w:rsidR="00E35D4C" w:rsidRPr="00CC3D41">
        <w:rPr>
          <w:sz w:val="24"/>
          <w:szCs w:val="24"/>
        </w:rPr>
        <w:t>, индивидуальным предпринимателям, а также физическим лицам – производителям товаров, работ, услуг</w:t>
      </w:r>
      <w:r w:rsidR="00542223">
        <w:rPr>
          <w:sz w:val="24"/>
          <w:szCs w:val="24"/>
        </w:rPr>
        <w:t xml:space="preserve"> в соответствии с </w:t>
      </w:r>
      <w:r w:rsidR="009D344B">
        <w:rPr>
          <w:sz w:val="24"/>
          <w:szCs w:val="24"/>
        </w:rPr>
        <w:t>решением</w:t>
      </w:r>
      <w:r w:rsidR="00542223">
        <w:rPr>
          <w:sz w:val="24"/>
          <w:szCs w:val="24"/>
        </w:rPr>
        <w:t xml:space="preserve"> о</w:t>
      </w:r>
      <w:r w:rsidR="009D344B">
        <w:rPr>
          <w:sz w:val="24"/>
          <w:szCs w:val="24"/>
        </w:rPr>
        <w:t xml:space="preserve"> </w:t>
      </w:r>
      <w:r w:rsidR="00542223">
        <w:rPr>
          <w:sz w:val="24"/>
          <w:szCs w:val="24"/>
        </w:rPr>
        <w:t>бюджете</w:t>
      </w:r>
      <w:r w:rsidR="009D344B">
        <w:rPr>
          <w:sz w:val="24"/>
          <w:szCs w:val="24"/>
        </w:rPr>
        <w:t xml:space="preserve"> Троснянского муниципального района</w:t>
      </w:r>
      <w:proofErr w:type="gramStart"/>
      <w:r w:rsidR="00542223">
        <w:rPr>
          <w:sz w:val="24"/>
          <w:szCs w:val="24"/>
        </w:rPr>
        <w:t xml:space="preserve"> </w:t>
      </w:r>
      <w:r w:rsidR="00E35D4C" w:rsidRPr="00CC3D41">
        <w:rPr>
          <w:sz w:val="24"/>
          <w:szCs w:val="24"/>
        </w:rPr>
        <w:t>;</w:t>
      </w:r>
      <w:proofErr w:type="gramEnd"/>
    </w:p>
    <w:p w:rsidR="00E35D4C" w:rsidRPr="00CC3D41" w:rsidRDefault="003D56D1" w:rsidP="00257D28">
      <w:pPr>
        <w:autoSpaceDE w:val="0"/>
        <w:autoSpaceDN w:val="0"/>
        <w:adjustRightInd w:val="0"/>
        <w:rPr>
          <w:sz w:val="24"/>
          <w:szCs w:val="24"/>
        </w:rPr>
      </w:pPr>
      <w:r>
        <w:rPr>
          <w:sz w:val="24"/>
          <w:szCs w:val="24"/>
        </w:rPr>
        <w:t>19</w:t>
      </w:r>
      <w:r w:rsidR="00306A7F" w:rsidRPr="00CC3D41">
        <w:rPr>
          <w:sz w:val="24"/>
          <w:szCs w:val="24"/>
        </w:rPr>
        <w:t xml:space="preserve">) </w:t>
      </w:r>
      <w:r w:rsidR="003643C6" w:rsidRPr="00CC3D41">
        <w:rPr>
          <w:sz w:val="24"/>
          <w:szCs w:val="24"/>
        </w:rPr>
        <w:t xml:space="preserve">устанавливает </w:t>
      </w:r>
      <w:r w:rsidR="00E35D4C" w:rsidRPr="00CC3D41">
        <w:rPr>
          <w:sz w:val="24"/>
          <w:szCs w:val="24"/>
        </w:rPr>
        <w:t xml:space="preserve">порядок предоставления </w:t>
      </w:r>
      <w:r w:rsidR="003643C6" w:rsidRPr="00CC3D41">
        <w:rPr>
          <w:sz w:val="24"/>
          <w:szCs w:val="24"/>
        </w:rPr>
        <w:t xml:space="preserve">в соответствии с </w:t>
      </w:r>
      <w:r w:rsidR="009D344B">
        <w:rPr>
          <w:sz w:val="24"/>
          <w:szCs w:val="24"/>
        </w:rPr>
        <w:t>постановлениями</w:t>
      </w:r>
      <w:r w:rsidR="003643C6" w:rsidRPr="00CC3D41">
        <w:rPr>
          <w:sz w:val="24"/>
          <w:szCs w:val="24"/>
        </w:rPr>
        <w:t xml:space="preserve"> </w:t>
      </w:r>
      <w:r w:rsidR="009D344B">
        <w:rPr>
          <w:sz w:val="24"/>
          <w:szCs w:val="24"/>
        </w:rPr>
        <w:t>администрации Троснянского района</w:t>
      </w:r>
      <w:r w:rsidR="003643C6" w:rsidRPr="00CC3D41">
        <w:rPr>
          <w:sz w:val="24"/>
          <w:szCs w:val="24"/>
        </w:rPr>
        <w:t xml:space="preserve"> </w:t>
      </w:r>
      <w:r w:rsidR="00E35D4C" w:rsidRPr="00CC3D41">
        <w:rPr>
          <w:sz w:val="24"/>
          <w:szCs w:val="24"/>
        </w:rPr>
        <w:t xml:space="preserve">юридическим лицам (за исключением </w:t>
      </w:r>
      <w:r w:rsidR="009D344B">
        <w:rPr>
          <w:sz w:val="24"/>
          <w:szCs w:val="24"/>
        </w:rPr>
        <w:t>муниципальных</w:t>
      </w:r>
      <w:r w:rsidR="00E35D4C" w:rsidRPr="00CC3D41">
        <w:rPr>
          <w:sz w:val="24"/>
          <w:szCs w:val="24"/>
        </w:rPr>
        <w:t xml:space="preserve"> учреждений</w:t>
      </w:r>
      <w:r w:rsidR="009526D6" w:rsidRPr="00CC3D41">
        <w:rPr>
          <w:sz w:val="24"/>
          <w:szCs w:val="24"/>
        </w:rPr>
        <w:t xml:space="preserve"> </w:t>
      </w:r>
      <w:r w:rsidR="009D344B">
        <w:rPr>
          <w:sz w:val="24"/>
          <w:szCs w:val="24"/>
        </w:rPr>
        <w:t>Троснянского района</w:t>
      </w:r>
      <w:r w:rsidR="00E35D4C" w:rsidRPr="00CC3D41">
        <w:rPr>
          <w:sz w:val="24"/>
          <w:szCs w:val="24"/>
        </w:rPr>
        <w:t>), индивидуальным предпринимателям, физическим лицам грантов в форме субсидий, в том числе предоставляемых на конкурсной основе</w:t>
      </w:r>
      <w:r w:rsidR="003925C4" w:rsidRPr="00CC3D41">
        <w:rPr>
          <w:sz w:val="24"/>
          <w:szCs w:val="24"/>
        </w:rPr>
        <w:t>,</w:t>
      </w:r>
      <w:r w:rsidR="003643C6" w:rsidRPr="00CC3D41">
        <w:rPr>
          <w:sz w:val="24"/>
          <w:szCs w:val="24"/>
        </w:rPr>
        <w:t xml:space="preserve"> предусмотренных </w:t>
      </w:r>
      <w:r w:rsidR="009D344B">
        <w:rPr>
          <w:sz w:val="24"/>
          <w:szCs w:val="24"/>
        </w:rPr>
        <w:t>решением</w:t>
      </w:r>
      <w:r w:rsidR="003643C6" w:rsidRPr="00CC3D41">
        <w:rPr>
          <w:sz w:val="24"/>
          <w:szCs w:val="24"/>
        </w:rPr>
        <w:t xml:space="preserve"> о</w:t>
      </w:r>
      <w:r w:rsidR="009D344B">
        <w:rPr>
          <w:sz w:val="24"/>
          <w:szCs w:val="24"/>
        </w:rPr>
        <w:t xml:space="preserve"> </w:t>
      </w:r>
      <w:r w:rsidR="003643C6" w:rsidRPr="00CC3D41">
        <w:rPr>
          <w:sz w:val="24"/>
          <w:szCs w:val="24"/>
        </w:rPr>
        <w:t>бюджете,</w:t>
      </w:r>
      <w:r w:rsidR="003925C4" w:rsidRPr="00CC3D41">
        <w:rPr>
          <w:sz w:val="24"/>
          <w:szCs w:val="24"/>
        </w:rPr>
        <w:t xml:space="preserve"> если данный порядок не определен </w:t>
      </w:r>
      <w:r w:rsidR="009D344B">
        <w:rPr>
          <w:sz w:val="24"/>
          <w:szCs w:val="24"/>
        </w:rPr>
        <w:t>решением</w:t>
      </w:r>
      <w:r w:rsidR="003925C4" w:rsidRPr="00CC3D41">
        <w:rPr>
          <w:sz w:val="24"/>
          <w:szCs w:val="24"/>
        </w:rPr>
        <w:t xml:space="preserve"> о</w:t>
      </w:r>
      <w:r w:rsidR="009D344B">
        <w:rPr>
          <w:sz w:val="24"/>
          <w:szCs w:val="24"/>
        </w:rPr>
        <w:t xml:space="preserve"> </w:t>
      </w:r>
      <w:r w:rsidR="003925C4" w:rsidRPr="00CC3D41">
        <w:rPr>
          <w:sz w:val="24"/>
          <w:szCs w:val="24"/>
        </w:rPr>
        <w:t>бюджете</w:t>
      </w:r>
      <w:r w:rsidR="009D344B">
        <w:rPr>
          <w:sz w:val="24"/>
          <w:szCs w:val="24"/>
        </w:rPr>
        <w:t xml:space="preserve"> муниципального района</w:t>
      </w:r>
      <w:r w:rsidR="00E35D4C" w:rsidRPr="00CC3D41">
        <w:rPr>
          <w:sz w:val="24"/>
          <w:szCs w:val="24"/>
        </w:rPr>
        <w:t>;</w:t>
      </w:r>
    </w:p>
    <w:p w:rsidR="00E35D4C" w:rsidRPr="00CC3D41" w:rsidRDefault="003D56D1" w:rsidP="00257D28">
      <w:pPr>
        <w:autoSpaceDE w:val="0"/>
        <w:autoSpaceDN w:val="0"/>
        <w:adjustRightInd w:val="0"/>
        <w:rPr>
          <w:sz w:val="24"/>
          <w:szCs w:val="24"/>
        </w:rPr>
      </w:pPr>
      <w:proofErr w:type="gramStart"/>
      <w:r>
        <w:rPr>
          <w:sz w:val="24"/>
          <w:szCs w:val="24"/>
        </w:rPr>
        <w:t>20</w:t>
      </w:r>
      <w:r w:rsidR="00306A7F" w:rsidRPr="00CC3D41">
        <w:rPr>
          <w:sz w:val="24"/>
          <w:szCs w:val="24"/>
        </w:rPr>
        <w:t xml:space="preserve">) </w:t>
      </w:r>
      <w:r w:rsidR="00E35D4C" w:rsidRPr="00CC3D41">
        <w:rPr>
          <w:sz w:val="24"/>
          <w:szCs w:val="24"/>
        </w:rPr>
        <w:t xml:space="preserve">утверждает </w:t>
      </w:r>
      <w:r w:rsidR="0089223F" w:rsidRPr="00CC3D41">
        <w:rPr>
          <w:sz w:val="24"/>
          <w:szCs w:val="24"/>
        </w:rPr>
        <w:t>порядок предоставления субсидий из бюджета</w:t>
      </w:r>
      <w:r w:rsidR="009D344B">
        <w:rPr>
          <w:sz w:val="24"/>
          <w:szCs w:val="24"/>
        </w:rPr>
        <w:t xml:space="preserve"> муниципального района</w:t>
      </w:r>
      <w:r w:rsidR="0089223F" w:rsidRPr="00CC3D41">
        <w:rPr>
          <w:sz w:val="24"/>
          <w:szCs w:val="24"/>
        </w:rPr>
        <w:t xml:space="preserve"> бюджетным и автономным учреждениям </w:t>
      </w:r>
      <w:r w:rsidR="009D344B">
        <w:rPr>
          <w:sz w:val="24"/>
          <w:szCs w:val="24"/>
        </w:rPr>
        <w:t>Троснянского района</w:t>
      </w:r>
      <w:r w:rsidR="0089223F" w:rsidRPr="00CC3D41">
        <w:rPr>
          <w:sz w:val="24"/>
          <w:szCs w:val="24"/>
        </w:rPr>
        <w:t xml:space="preserve"> на финансовое обеспечение выполнения ими </w:t>
      </w:r>
      <w:r w:rsidR="009D344B">
        <w:rPr>
          <w:sz w:val="24"/>
          <w:szCs w:val="24"/>
        </w:rPr>
        <w:t>муниципального</w:t>
      </w:r>
      <w:r w:rsidR="0089223F" w:rsidRPr="00CC3D41">
        <w:rPr>
          <w:sz w:val="24"/>
          <w:szCs w:val="24"/>
        </w:rPr>
        <w:t xml:space="preserve"> задания, порядок определения объема и условия предоставления субсидий бюджетным и автономным учреждениям </w:t>
      </w:r>
      <w:r w:rsidR="009D344B">
        <w:rPr>
          <w:sz w:val="24"/>
          <w:szCs w:val="24"/>
        </w:rPr>
        <w:t>Троснянского района</w:t>
      </w:r>
      <w:r w:rsidR="0089223F" w:rsidRPr="00CC3D41">
        <w:rPr>
          <w:sz w:val="24"/>
          <w:szCs w:val="24"/>
        </w:rPr>
        <w:t xml:space="preserve"> на иные цели, порядок определения объема и предоставления субсидий </w:t>
      </w:r>
      <w:r w:rsidR="00E35D4C" w:rsidRPr="00CC3D41">
        <w:rPr>
          <w:sz w:val="24"/>
          <w:szCs w:val="24"/>
        </w:rPr>
        <w:t xml:space="preserve">иным некоммерческим организациям, не являющимся </w:t>
      </w:r>
      <w:r w:rsidR="009D344B">
        <w:rPr>
          <w:sz w:val="24"/>
          <w:szCs w:val="24"/>
        </w:rPr>
        <w:t>муниципальными</w:t>
      </w:r>
      <w:r w:rsidR="00E35D4C" w:rsidRPr="00CC3D41">
        <w:rPr>
          <w:sz w:val="24"/>
          <w:szCs w:val="24"/>
        </w:rPr>
        <w:t xml:space="preserve"> учреждениями</w:t>
      </w:r>
      <w:r w:rsidR="009526D6" w:rsidRPr="00CC3D41">
        <w:rPr>
          <w:sz w:val="24"/>
          <w:szCs w:val="24"/>
        </w:rPr>
        <w:t xml:space="preserve"> </w:t>
      </w:r>
      <w:r w:rsidR="009D344B">
        <w:rPr>
          <w:sz w:val="24"/>
          <w:szCs w:val="24"/>
        </w:rPr>
        <w:t>Троснянского района</w:t>
      </w:r>
      <w:r w:rsidR="00E35D4C" w:rsidRPr="00CC3D41">
        <w:rPr>
          <w:sz w:val="24"/>
          <w:szCs w:val="24"/>
        </w:rPr>
        <w:t>;</w:t>
      </w:r>
      <w:proofErr w:type="gramEnd"/>
    </w:p>
    <w:p w:rsidR="00E35D4C" w:rsidRPr="00CC3D41" w:rsidRDefault="00306A7F" w:rsidP="00257D28">
      <w:pPr>
        <w:autoSpaceDE w:val="0"/>
        <w:autoSpaceDN w:val="0"/>
        <w:adjustRightInd w:val="0"/>
        <w:rPr>
          <w:sz w:val="24"/>
          <w:szCs w:val="24"/>
        </w:rPr>
      </w:pPr>
      <w:proofErr w:type="gramStart"/>
      <w:r w:rsidRPr="00CC3D41">
        <w:rPr>
          <w:sz w:val="24"/>
          <w:szCs w:val="24"/>
        </w:rPr>
        <w:t>2</w:t>
      </w:r>
      <w:r w:rsidR="003D56D1">
        <w:rPr>
          <w:sz w:val="24"/>
          <w:szCs w:val="24"/>
        </w:rPr>
        <w:t>1</w:t>
      </w:r>
      <w:r w:rsidRPr="00CC3D41">
        <w:rPr>
          <w:sz w:val="24"/>
          <w:szCs w:val="24"/>
        </w:rPr>
        <w:t xml:space="preserve">) </w:t>
      </w:r>
      <w:r w:rsidR="00BD32D9" w:rsidRPr="00CC3D41">
        <w:rPr>
          <w:sz w:val="24"/>
          <w:szCs w:val="24"/>
        </w:rPr>
        <w:t xml:space="preserve">устанавливает </w:t>
      </w:r>
      <w:r w:rsidR="00E35D4C" w:rsidRPr="00CC3D41">
        <w:rPr>
          <w:sz w:val="24"/>
          <w:szCs w:val="24"/>
        </w:rPr>
        <w:t xml:space="preserve">порядок принятия решений </w:t>
      </w:r>
      <w:r w:rsidR="00BD32D9" w:rsidRPr="00CC3D41">
        <w:rPr>
          <w:sz w:val="24"/>
          <w:szCs w:val="24"/>
        </w:rPr>
        <w:t>о</w:t>
      </w:r>
      <w:r w:rsidR="00E35D4C" w:rsidRPr="00CC3D41">
        <w:rPr>
          <w:sz w:val="24"/>
          <w:szCs w:val="24"/>
        </w:rPr>
        <w:t xml:space="preserve"> предоставления </w:t>
      </w:r>
      <w:r w:rsidR="00BD32D9" w:rsidRPr="00CC3D41">
        <w:rPr>
          <w:sz w:val="24"/>
          <w:szCs w:val="24"/>
        </w:rPr>
        <w:t xml:space="preserve">бюджетным и автономным учреждениям </w:t>
      </w:r>
      <w:r w:rsidR="009D344B">
        <w:rPr>
          <w:sz w:val="24"/>
          <w:szCs w:val="24"/>
        </w:rPr>
        <w:t>Троснянского района</w:t>
      </w:r>
      <w:r w:rsidR="00BD32D9" w:rsidRPr="00CC3D41">
        <w:rPr>
          <w:sz w:val="24"/>
          <w:szCs w:val="24"/>
        </w:rPr>
        <w:t xml:space="preserve">, </w:t>
      </w:r>
      <w:r w:rsidR="009D344B">
        <w:rPr>
          <w:sz w:val="24"/>
          <w:szCs w:val="24"/>
        </w:rPr>
        <w:t>муниципальным</w:t>
      </w:r>
      <w:r w:rsidR="00BD32D9" w:rsidRPr="00CC3D41">
        <w:rPr>
          <w:sz w:val="24"/>
          <w:szCs w:val="24"/>
        </w:rPr>
        <w:t xml:space="preserve"> унитарным предприятиям </w:t>
      </w:r>
      <w:r w:rsidR="009D344B">
        <w:rPr>
          <w:sz w:val="24"/>
          <w:szCs w:val="24"/>
        </w:rPr>
        <w:t>Троснянского района</w:t>
      </w:r>
      <w:r w:rsidR="00BD32D9" w:rsidRPr="00CC3D41">
        <w:rPr>
          <w:sz w:val="24"/>
          <w:szCs w:val="24"/>
        </w:rPr>
        <w:t xml:space="preserve"> </w:t>
      </w:r>
      <w:r w:rsidR="00E35D4C" w:rsidRPr="00CC3D41">
        <w:rPr>
          <w:sz w:val="24"/>
          <w:szCs w:val="24"/>
        </w:rPr>
        <w:t xml:space="preserve">субсидий </w:t>
      </w:r>
      <w:r w:rsidR="00BD32D9" w:rsidRPr="00CC3D41">
        <w:rPr>
          <w:sz w:val="24"/>
          <w:szCs w:val="24"/>
        </w:rPr>
        <w:t>из  бюджета</w:t>
      </w:r>
      <w:r w:rsidR="004642B2">
        <w:rPr>
          <w:sz w:val="24"/>
          <w:szCs w:val="24"/>
        </w:rPr>
        <w:t xml:space="preserve"> муниципального района </w:t>
      </w:r>
      <w:r w:rsidR="00BD32D9" w:rsidRPr="00CC3D41">
        <w:rPr>
          <w:sz w:val="24"/>
          <w:szCs w:val="24"/>
        </w:rPr>
        <w:t xml:space="preserve"> </w:t>
      </w:r>
      <w:r w:rsidR="00E35D4C" w:rsidRPr="00CC3D41">
        <w:rPr>
          <w:sz w:val="24"/>
          <w:szCs w:val="24"/>
        </w:rPr>
        <w:t xml:space="preserve">на осуществление </w:t>
      </w:r>
      <w:r w:rsidR="00BD32D9" w:rsidRPr="00CC3D41">
        <w:rPr>
          <w:sz w:val="24"/>
          <w:szCs w:val="24"/>
        </w:rPr>
        <w:t xml:space="preserve">указанными </w:t>
      </w:r>
      <w:r w:rsidR="00E35D4C" w:rsidRPr="00CC3D41">
        <w:rPr>
          <w:sz w:val="24"/>
          <w:szCs w:val="24"/>
        </w:rPr>
        <w:t xml:space="preserve">учреждениями </w:t>
      </w:r>
      <w:r w:rsidR="00BD32D9" w:rsidRPr="00CC3D41">
        <w:rPr>
          <w:sz w:val="24"/>
          <w:szCs w:val="24"/>
        </w:rPr>
        <w:t xml:space="preserve">и </w:t>
      </w:r>
      <w:r w:rsidR="00E35D4C" w:rsidRPr="00CC3D41">
        <w:rPr>
          <w:sz w:val="24"/>
          <w:szCs w:val="24"/>
        </w:rPr>
        <w:t xml:space="preserve">предприятиями капитальных вложений в объекты капитального строительства </w:t>
      </w:r>
      <w:r w:rsidR="009D344B">
        <w:rPr>
          <w:sz w:val="24"/>
          <w:szCs w:val="24"/>
        </w:rPr>
        <w:t xml:space="preserve"> муниципальной </w:t>
      </w:r>
      <w:r w:rsidR="00E35D4C" w:rsidRPr="00CC3D41">
        <w:rPr>
          <w:sz w:val="24"/>
          <w:szCs w:val="24"/>
        </w:rPr>
        <w:t>собственности</w:t>
      </w:r>
      <w:r w:rsidR="00BD32D9" w:rsidRPr="00CC3D41">
        <w:rPr>
          <w:sz w:val="24"/>
          <w:szCs w:val="24"/>
        </w:rPr>
        <w:t xml:space="preserve"> </w:t>
      </w:r>
      <w:r w:rsidR="009D344B">
        <w:rPr>
          <w:sz w:val="24"/>
          <w:szCs w:val="24"/>
        </w:rPr>
        <w:t>Троснянского района</w:t>
      </w:r>
      <w:r w:rsidR="00BD32D9" w:rsidRPr="00CC3D41">
        <w:rPr>
          <w:sz w:val="24"/>
          <w:szCs w:val="24"/>
        </w:rPr>
        <w:t xml:space="preserve"> </w:t>
      </w:r>
      <w:r w:rsidR="00E35D4C" w:rsidRPr="00CC3D41">
        <w:rPr>
          <w:sz w:val="24"/>
          <w:szCs w:val="24"/>
        </w:rPr>
        <w:t xml:space="preserve">или приобретение объектов </w:t>
      </w:r>
      <w:r w:rsidR="00E35D4C" w:rsidRPr="00CC3D41">
        <w:rPr>
          <w:sz w:val="24"/>
          <w:szCs w:val="24"/>
        </w:rPr>
        <w:lastRenderedPageBreak/>
        <w:t xml:space="preserve">недвижимого имущества в </w:t>
      </w:r>
      <w:r w:rsidR="009D344B">
        <w:rPr>
          <w:sz w:val="24"/>
          <w:szCs w:val="24"/>
        </w:rPr>
        <w:t>муниципальную</w:t>
      </w:r>
      <w:r w:rsidR="00E35D4C" w:rsidRPr="00CC3D41">
        <w:rPr>
          <w:sz w:val="24"/>
          <w:szCs w:val="24"/>
        </w:rPr>
        <w:t xml:space="preserve"> собственность </w:t>
      </w:r>
      <w:r w:rsidR="009D344B">
        <w:rPr>
          <w:sz w:val="24"/>
          <w:szCs w:val="24"/>
        </w:rPr>
        <w:t>Троснянского района</w:t>
      </w:r>
      <w:r w:rsidR="00BD32D9" w:rsidRPr="00CC3D41">
        <w:rPr>
          <w:sz w:val="24"/>
          <w:szCs w:val="24"/>
        </w:rPr>
        <w:t xml:space="preserve"> </w:t>
      </w:r>
      <w:r w:rsidR="00E35D4C" w:rsidRPr="00CC3D41">
        <w:rPr>
          <w:sz w:val="24"/>
          <w:szCs w:val="24"/>
        </w:rPr>
        <w:t>с последующим увеличением стоимости основных средств, находящихся на праве оперативного управления</w:t>
      </w:r>
      <w:proofErr w:type="gramEnd"/>
      <w:r w:rsidR="00E35D4C" w:rsidRPr="00CC3D41">
        <w:rPr>
          <w:sz w:val="24"/>
          <w:szCs w:val="24"/>
        </w:rPr>
        <w:t xml:space="preserve"> у этих учреждений и предприятий, или уставного фонда указанных предприятий, основанных на праве хозяйственного ведения</w:t>
      </w:r>
      <w:r w:rsidR="00BD32D9" w:rsidRPr="00CC3D41">
        <w:rPr>
          <w:sz w:val="24"/>
          <w:szCs w:val="24"/>
        </w:rPr>
        <w:t>, и порядок предоставления указанных субсидий</w:t>
      </w:r>
      <w:r w:rsidR="00E35D4C" w:rsidRPr="00CC3D41">
        <w:rPr>
          <w:sz w:val="24"/>
          <w:szCs w:val="24"/>
        </w:rPr>
        <w:t>;</w:t>
      </w:r>
    </w:p>
    <w:p w:rsidR="00E35D4C" w:rsidRPr="00CC3D41" w:rsidRDefault="003D56D1" w:rsidP="00257D28">
      <w:pPr>
        <w:autoSpaceDE w:val="0"/>
        <w:autoSpaceDN w:val="0"/>
        <w:adjustRightInd w:val="0"/>
        <w:rPr>
          <w:sz w:val="24"/>
          <w:szCs w:val="24"/>
        </w:rPr>
      </w:pPr>
      <w:r>
        <w:rPr>
          <w:sz w:val="24"/>
          <w:szCs w:val="24"/>
        </w:rPr>
        <w:t>22</w:t>
      </w:r>
      <w:r w:rsidR="00306A7F" w:rsidRPr="00CC3D41">
        <w:rPr>
          <w:sz w:val="24"/>
          <w:szCs w:val="24"/>
        </w:rPr>
        <w:t xml:space="preserve">) </w:t>
      </w:r>
      <w:r w:rsidR="00E35D4C" w:rsidRPr="00CC3D41">
        <w:rPr>
          <w:sz w:val="24"/>
          <w:szCs w:val="24"/>
        </w:rPr>
        <w:t xml:space="preserve">устанавливает порядок осуществления бюджетных инвестиций в объекты </w:t>
      </w:r>
      <w:r w:rsidR="009D344B">
        <w:rPr>
          <w:sz w:val="24"/>
          <w:szCs w:val="24"/>
        </w:rPr>
        <w:t>муниципальной</w:t>
      </w:r>
      <w:r w:rsidR="00E35D4C" w:rsidRPr="00CC3D41">
        <w:rPr>
          <w:sz w:val="24"/>
          <w:szCs w:val="24"/>
        </w:rPr>
        <w:t xml:space="preserve"> собственности </w:t>
      </w:r>
      <w:r w:rsidR="009D344B">
        <w:rPr>
          <w:sz w:val="24"/>
          <w:szCs w:val="24"/>
        </w:rPr>
        <w:t>Троснянского района</w:t>
      </w:r>
      <w:r w:rsidR="00E35D4C" w:rsidRPr="00CC3D41">
        <w:rPr>
          <w:sz w:val="24"/>
          <w:szCs w:val="24"/>
        </w:rPr>
        <w:t xml:space="preserve"> и приняти</w:t>
      </w:r>
      <w:r w:rsidR="000E7269" w:rsidRPr="00CC3D41">
        <w:rPr>
          <w:sz w:val="24"/>
          <w:szCs w:val="24"/>
        </w:rPr>
        <w:t>я</w:t>
      </w:r>
      <w:r w:rsidR="00E35D4C" w:rsidRPr="00CC3D41">
        <w:rPr>
          <w:sz w:val="24"/>
          <w:szCs w:val="24"/>
        </w:rPr>
        <w:t xml:space="preserve"> решений о подготовке и реализации бюджетных инвестиций в указанные объекты;</w:t>
      </w:r>
    </w:p>
    <w:p w:rsidR="00E35D4C" w:rsidRPr="00CC3D41" w:rsidRDefault="003D56D1" w:rsidP="00257D28">
      <w:pPr>
        <w:autoSpaceDE w:val="0"/>
        <w:autoSpaceDN w:val="0"/>
        <w:adjustRightInd w:val="0"/>
        <w:rPr>
          <w:sz w:val="24"/>
          <w:szCs w:val="24"/>
        </w:rPr>
      </w:pPr>
      <w:proofErr w:type="gramStart"/>
      <w:r>
        <w:rPr>
          <w:sz w:val="24"/>
          <w:szCs w:val="24"/>
        </w:rPr>
        <w:t>23</w:t>
      </w:r>
      <w:r w:rsidR="00306A7F" w:rsidRPr="00CC3D41">
        <w:rPr>
          <w:sz w:val="24"/>
          <w:szCs w:val="24"/>
        </w:rPr>
        <w:t xml:space="preserve">) </w:t>
      </w:r>
      <w:r w:rsidR="00E35D4C" w:rsidRPr="00CC3D41">
        <w:rPr>
          <w:sz w:val="24"/>
          <w:szCs w:val="24"/>
        </w:rPr>
        <w:t xml:space="preserve">устанавливает условия передачи и порядок заключения соглашений о передаче органами </w:t>
      </w:r>
      <w:r w:rsidR="004642B2">
        <w:rPr>
          <w:sz w:val="24"/>
          <w:szCs w:val="24"/>
        </w:rPr>
        <w:t xml:space="preserve">местного самоуправления </w:t>
      </w:r>
      <w:r w:rsidR="009D344B">
        <w:rPr>
          <w:sz w:val="24"/>
          <w:szCs w:val="24"/>
        </w:rPr>
        <w:t>Троснянского района</w:t>
      </w:r>
      <w:r w:rsidR="00E35D4C" w:rsidRPr="00CC3D41">
        <w:rPr>
          <w:sz w:val="24"/>
          <w:szCs w:val="24"/>
        </w:rPr>
        <w:t>, являющимися</w:t>
      </w:r>
      <w:r w:rsidR="00455DFC">
        <w:rPr>
          <w:sz w:val="24"/>
          <w:szCs w:val="24"/>
        </w:rPr>
        <w:t xml:space="preserve"> муниципальными</w:t>
      </w:r>
      <w:r w:rsidR="00E35D4C" w:rsidRPr="00CC3D41">
        <w:rPr>
          <w:sz w:val="24"/>
          <w:szCs w:val="24"/>
        </w:rPr>
        <w:t xml:space="preserve"> </w:t>
      </w:r>
      <w:r w:rsidR="00455DFC">
        <w:rPr>
          <w:sz w:val="24"/>
          <w:szCs w:val="24"/>
        </w:rPr>
        <w:t>з</w:t>
      </w:r>
      <w:r w:rsidR="00E35D4C" w:rsidRPr="00CC3D41">
        <w:rPr>
          <w:sz w:val="24"/>
          <w:szCs w:val="24"/>
        </w:rPr>
        <w:t xml:space="preserve">аказчиками, на безвозмездной основе на основании соглашений своих полномочий </w:t>
      </w:r>
      <w:r w:rsidR="00455DFC">
        <w:rPr>
          <w:sz w:val="24"/>
          <w:szCs w:val="24"/>
        </w:rPr>
        <w:t>муниципального</w:t>
      </w:r>
      <w:r w:rsidR="00E35D4C" w:rsidRPr="00CC3D41">
        <w:rPr>
          <w:sz w:val="24"/>
          <w:szCs w:val="24"/>
        </w:rPr>
        <w:t xml:space="preserve"> заказчика по заключению и исполнению от имени </w:t>
      </w:r>
      <w:r w:rsidR="00455DFC">
        <w:rPr>
          <w:sz w:val="24"/>
          <w:szCs w:val="24"/>
        </w:rPr>
        <w:t>Троснянского района</w:t>
      </w:r>
      <w:r w:rsidR="00E35D4C" w:rsidRPr="00CC3D41">
        <w:rPr>
          <w:sz w:val="24"/>
          <w:szCs w:val="24"/>
        </w:rPr>
        <w:t xml:space="preserve"> </w:t>
      </w:r>
      <w:r w:rsidR="00455DFC">
        <w:rPr>
          <w:sz w:val="24"/>
          <w:szCs w:val="24"/>
        </w:rPr>
        <w:t>муниципальных</w:t>
      </w:r>
      <w:r w:rsidR="00E35D4C" w:rsidRPr="00CC3D41">
        <w:rPr>
          <w:sz w:val="24"/>
          <w:szCs w:val="24"/>
        </w:rPr>
        <w:t xml:space="preserve"> контрактов от лица указанных органов при осуществлении бюджетных инвестиций в объекты </w:t>
      </w:r>
      <w:r w:rsidR="00455DFC">
        <w:rPr>
          <w:sz w:val="24"/>
          <w:szCs w:val="24"/>
        </w:rPr>
        <w:t>муниципальной</w:t>
      </w:r>
      <w:r w:rsidR="00E35D4C" w:rsidRPr="00CC3D41">
        <w:rPr>
          <w:sz w:val="24"/>
          <w:szCs w:val="24"/>
        </w:rPr>
        <w:t xml:space="preserve"> собственности бюджетным и автономным учреждениям </w:t>
      </w:r>
      <w:r w:rsidR="00455DFC">
        <w:rPr>
          <w:sz w:val="24"/>
          <w:szCs w:val="24"/>
        </w:rPr>
        <w:t>Троснянского района</w:t>
      </w:r>
      <w:r w:rsidR="00E35D4C" w:rsidRPr="00CC3D41">
        <w:rPr>
          <w:sz w:val="24"/>
          <w:szCs w:val="24"/>
        </w:rPr>
        <w:t>, в отношении которых указанные</w:t>
      </w:r>
      <w:proofErr w:type="gramEnd"/>
      <w:r w:rsidR="00E35D4C" w:rsidRPr="00CC3D41">
        <w:rPr>
          <w:sz w:val="24"/>
          <w:szCs w:val="24"/>
        </w:rPr>
        <w:t xml:space="preserve"> органы осуществляют функции и полномочия учредителей, или </w:t>
      </w:r>
      <w:r w:rsidR="00455DFC">
        <w:rPr>
          <w:sz w:val="24"/>
          <w:szCs w:val="24"/>
        </w:rPr>
        <w:t>муниципальным</w:t>
      </w:r>
      <w:r w:rsidR="00E35D4C" w:rsidRPr="00CC3D41">
        <w:rPr>
          <w:sz w:val="24"/>
          <w:szCs w:val="24"/>
        </w:rPr>
        <w:t xml:space="preserve"> унитарным предприятиям </w:t>
      </w:r>
      <w:r w:rsidR="00455DFC">
        <w:rPr>
          <w:sz w:val="24"/>
          <w:szCs w:val="24"/>
        </w:rPr>
        <w:t>Троснянского района</w:t>
      </w:r>
      <w:r w:rsidR="00E35D4C" w:rsidRPr="00CC3D41">
        <w:rPr>
          <w:sz w:val="24"/>
          <w:szCs w:val="24"/>
        </w:rPr>
        <w:t>, в отношении которых указанные органы осуществляют права собственника имущества;</w:t>
      </w:r>
    </w:p>
    <w:p w:rsidR="00E35D4C" w:rsidRPr="00CC3D41" w:rsidRDefault="00306A7F" w:rsidP="00257D28">
      <w:pPr>
        <w:autoSpaceDE w:val="0"/>
        <w:autoSpaceDN w:val="0"/>
        <w:adjustRightInd w:val="0"/>
        <w:rPr>
          <w:sz w:val="24"/>
          <w:szCs w:val="24"/>
        </w:rPr>
      </w:pPr>
      <w:r w:rsidRPr="00CC3D41">
        <w:rPr>
          <w:sz w:val="24"/>
          <w:szCs w:val="24"/>
        </w:rPr>
        <w:t>2</w:t>
      </w:r>
      <w:r w:rsidR="003D56D1">
        <w:rPr>
          <w:sz w:val="24"/>
          <w:szCs w:val="24"/>
        </w:rPr>
        <w:t>4</w:t>
      </w:r>
      <w:r w:rsidRPr="00CC3D41">
        <w:rPr>
          <w:sz w:val="24"/>
          <w:szCs w:val="24"/>
        </w:rPr>
        <w:t xml:space="preserve">) </w:t>
      </w:r>
      <w:r w:rsidR="00E35D4C" w:rsidRPr="00CC3D41">
        <w:rPr>
          <w:sz w:val="24"/>
          <w:szCs w:val="24"/>
        </w:rPr>
        <w:t xml:space="preserve">определяет порядок принятия решений о предоставлении бюджетных инвестиций юридическим лицам, не являющимся </w:t>
      </w:r>
      <w:r w:rsidR="00455DFC">
        <w:rPr>
          <w:sz w:val="24"/>
          <w:szCs w:val="24"/>
        </w:rPr>
        <w:t>муниципальными</w:t>
      </w:r>
      <w:r w:rsidR="00E35D4C" w:rsidRPr="00CC3D41">
        <w:rPr>
          <w:sz w:val="24"/>
          <w:szCs w:val="24"/>
        </w:rPr>
        <w:t xml:space="preserve"> учреждениями </w:t>
      </w:r>
      <w:r w:rsidR="00455DFC">
        <w:rPr>
          <w:sz w:val="24"/>
          <w:szCs w:val="24"/>
        </w:rPr>
        <w:t>Троснянского района</w:t>
      </w:r>
      <w:r w:rsidR="00E35D4C" w:rsidRPr="00CC3D41">
        <w:rPr>
          <w:sz w:val="24"/>
          <w:szCs w:val="24"/>
        </w:rPr>
        <w:t xml:space="preserve"> и </w:t>
      </w:r>
      <w:r w:rsidR="00455DFC">
        <w:rPr>
          <w:sz w:val="24"/>
          <w:szCs w:val="24"/>
        </w:rPr>
        <w:t xml:space="preserve">муниципальными </w:t>
      </w:r>
      <w:r w:rsidR="00E35D4C" w:rsidRPr="00CC3D41">
        <w:rPr>
          <w:sz w:val="24"/>
          <w:szCs w:val="24"/>
        </w:rPr>
        <w:t xml:space="preserve">унитарными предприятиями </w:t>
      </w:r>
      <w:r w:rsidR="00455DFC">
        <w:rPr>
          <w:sz w:val="24"/>
          <w:szCs w:val="24"/>
        </w:rPr>
        <w:t>Троснянского района</w:t>
      </w:r>
      <w:r w:rsidR="00E35D4C" w:rsidRPr="00CC3D41">
        <w:rPr>
          <w:sz w:val="24"/>
          <w:szCs w:val="24"/>
        </w:rPr>
        <w:t>, в объекты капитального строительства и (или) на приобретение объектов недвижимого имущества за счет средств  бюджета</w:t>
      </w:r>
      <w:r w:rsidR="00455DFC">
        <w:rPr>
          <w:sz w:val="24"/>
          <w:szCs w:val="24"/>
        </w:rPr>
        <w:t xml:space="preserve"> муниципального района</w:t>
      </w:r>
      <w:r w:rsidR="00E35D4C" w:rsidRPr="00CC3D41">
        <w:rPr>
          <w:sz w:val="24"/>
          <w:szCs w:val="24"/>
        </w:rPr>
        <w:t>;</w:t>
      </w:r>
    </w:p>
    <w:p w:rsidR="00E35D4C" w:rsidRPr="00CC3D41" w:rsidRDefault="003D56D1" w:rsidP="00257D28">
      <w:pPr>
        <w:autoSpaceDE w:val="0"/>
        <w:autoSpaceDN w:val="0"/>
        <w:adjustRightInd w:val="0"/>
        <w:rPr>
          <w:sz w:val="24"/>
          <w:szCs w:val="24"/>
        </w:rPr>
      </w:pPr>
      <w:r>
        <w:rPr>
          <w:sz w:val="24"/>
          <w:szCs w:val="24"/>
        </w:rPr>
        <w:t>25</w:t>
      </w:r>
      <w:r w:rsidR="00306A7F" w:rsidRPr="00CC3D41">
        <w:rPr>
          <w:sz w:val="24"/>
          <w:szCs w:val="24"/>
        </w:rPr>
        <w:t xml:space="preserve">) </w:t>
      </w:r>
      <w:r w:rsidR="00E35D4C" w:rsidRPr="00CC3D41">
        <w:rPr>
          <w:sz w:val="24"/>
          <w:szCs w:val="24"/>
        </w:rPr>
        <w:t>устанавливает порядок осуществления внутреннего финансового контроля и внутреннего финансового аудита;</w:t>
      </w:r>
    </w:p>
    <w:p w:rsidR="00E35D4C" w:rsidRPr="00CC3D41" w:rsidRDefault="003D56D1" w:rsidP="00257D28">
      <w:pPr>
        <w:autoSpaceDE w:val="0"/>
        <w:autoSpaceDN w:val="0"/>
        <w:adjustRightInd w:val="0"/>
        <w:rPr>
          <w:sz w:val="24"/>
          <w:szCs w:val="24"/>
        </w:rPr>
      </w:pPr>
      <w:proofErr w:type="gramStart"/>
      <w:r>
        <w:rPr>
          <w:sz w:val="24"/>
          <w:szCs w:val="24"/>
        </w:rPr>
        <w:t>26</w:t>
      </w:r>
      <w:r w:rsidR="00306A7F" w:rsidRPr="00CC3D41">
        <w:rPr>
          <w:sz w:val="24"/>
          <w:szCs w:val="24"/>
        </w:rPr>
        <w:t xml:space="preserve">) </w:t>
      </w:r>
      <w:r w:rsidR="00E35D4C" w:rsidRPr="00CC3D41">
        <w:rPr>
          <w:sz w:val="24"/>
          <w:szCs w:val="24"/>
        </w:rPr>
        <w:t xml:space="preserve">принимает решение и определяет порядок принятия решения о заключении </w:t>
      </w:r>
      <w:r w:rsidR="00455DFC">
        <w:rPr>
          <w:sz w:val="24"/>
          <w:szCs w:val="24"/>
        </w:rPr>
        <w:t>муниципальных</w:t>
      </w:r>
      <w:r w:rsidR="00E35D4C" w:rsidRPr="00CC3D41">
        <w:rPr>
          <w:sz w:val="24"/>
          <w:szCs w:val="24"/>
        </w:rPr>
        <w:t xml:space="preserve"> контрактов,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в пределах средств, предусмотренных на соответствующие</w:t>
      </w:r>
      <w:proofErr w:type="gramEnd"/>
      <w:r w:rsidR="00E35D4C" w:rsidRPr="00CC3D41">
        <w:rPr>
          <w:sz w:val="24"/>
          <w:szCs w:val="24"/>
        </w:rPr>
        <w:t xml:space="preserve"> цели </w:t>
      </w:r>
      <w:r w:rsidR="00455DFC">
        <w:rPr>
          <w:sz w:val="24"/>
          <w:szCs w:val="24"/>
        </w:rPr>
        <w:t>муниципальными</w:t>
      </w:r>
      <w:r w:rsidR="00E35D4C" w:rsidRPr="00CC3D41">
        <w:rPr>
          <w:sz w:val="24"/>
          <w:szCs w:val="24"/>
        </w:rPr>
        <w:t xml:space="preserve"> программами </w:t>
      </w:r>
      <w:r w:rsidR="00455DFC">
        <w:rPr>
          <w:sz w:val="24"/>
          <w:szCs w:val="24"/>
        </w:rPr>
        <w:t>Троснянского района</w:t>
      </w:r>
      <w:r w:rsidR="00E35D4C" w:rsidRPr="00CC3D41">
        <w:rPr>
          <w:sz w:val="24"/>
          <w:szCs w:val="24"/>
        </w:rPr>
        <w:t>;</w:t>
      </w:r>
    </w:p>
    <w:p w:rsidR="00E35D4C" w:rsidRPr="00CC3D41" w:rsidRDefault="003D56D1" w:rsidP="00257D28">
      <w:pPr>
        <w:autoSpaceDE w:val="0"/>
        <w:autoSpaceDN w:val="0"/>
        <w:adjustRightInd w:val="0"/>
        <w:rPr>
          <w:sz w:val="24"/>
          <w:szCs w:val="24"/>
        </w:rPr>
      </w:pPr>
      <w:proofErr w:type="gramStart"/>
      <w:r>
        <w:rPr>
          <w:sz w:val="24"/>
          <w:szCs w:val="24"/>
        </w:rPr>
        <w:t>27</w:t>
      </w:r>
      <w:r w:rsidR="00306A7F" w:rsidRPr="00CC3D41">
        <w:rPr>
          <w:sz w:val="24"/>
          <w:szCs w:val="24"/>
        </w:rPr>
        <w:t xml:space="preserve">) </w:t>
      </w:r>
      <w:r w:rsidR="00E35D4C" w:rsidRPr="00CC3D41">
        <w:rPr>
          <w:sz w:val="24"/>
          <w:szCs w:val="24"/>
        </w:rPr>
        <w:t xml:space="preserve">принимает решение и определяет порядок принятия решения о заключении </w:t>
      </w:r>
      <w:r w:rsidR="006714AF">
        <w:rPr>
          <w:sz w:val="24"/>
          <w:szCs w:val="24"/>
        </w:rPr>
        <w:t>муниципальных</w:t>
      </w:r>
      <w:r w:rsidR="00E35D4C" w:rsidRPr="00CC3D41">
        <w:rPr>
          <w:sz w:val="24"/>
          <w:szCs w:val="24"/>
        </w:rPr>
        <w:t xml:space="preserve"> контрактов, </w:t>
      </w:r>
      <w:r w:rsidR="00E35D4C" w:rsidRPr="00CC3D41">
        <w:rPr>
          <w:sz w:val="24"/>
          <w:szCs w:val="24"/>
          <w:lang w:eastAsia="ru-RU"/>
        </w:rPr>
        <w:t>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w:t>
      </w:r>
      <w:r w:rsidR="00D23DBF" w:rsidRPr="00CC3D41">
        <w:rPr>
          <w:sz w:val="24"/>
          <w:szCs w:val="24"/>
          <w:lang w:eastAsia="ru-RU"/>
        </w:rPr>
        <w:t xml:space="preserve">, в пределах средств и на сроки, которые установлены указанными актами, а также в соответствии с иными решениями </w:t>
      </w:r>
      <w:r w:rsidR="006714AF">
        <w:rPr>
          <w:sz w:val="24"/>
          <w:szCs w:val="24"/>
          <w:lang w:eastAsia="ru-RU"/>
        </w:rPr>
        <w:t>администрации Троснянского района</w:t>
      </w:r>
      <w:r w:rsidR="00D23DBF" w:rsidRPr="00CC3D41">
        <w:rPr>
          <w:sz w:val="24"/>
          <w:szCs w:val="24"/>
          <w:lang w:eastAsia="ru-RU"/>
        </w:rPr>
        <w:t>, принимаемыми в порядке</w:t>
      </w:r>
      <w:r w:rsidR="0089223F" w:rsidRPr="00CC3D41">
        <w:rPr>
          <w:sz w:val="24"/>
          <w:szCs w:val="24"/>
          <w:lang w:eastAsia="ru-RU"/>
        </w:rPr>
        <w:t>,</w:t>
      </w:r>
      <w:r w:rsidR="00D23DBF" w:rsidRPr="00CC3D41">
        <w:rPr>
          <w:sz w:val="24"/>
          <w:szCs w:val="24"/>
          <w:lang w:eastAsia="ru-RU"/>
        </w:rPr>
        <w:t xml:space="preserve"> определяемом </w:t>
      </w:r>
      <w:r w:rsidR="006714AF">
        <w:rPr>
          <w:sz w:val="24"/>
          <w:szCs w:val="24"/>
          <w:lang w:eastAsia="ru-RU"/>
        </w:rPr>
        <w:t>администрацией Троснянского района</w:t>
      </w:r>
      <w:r w:rsidR="00E35D4C" w:rsidRPr="00CC3D41">
        <w:rPr>
          <w:sz w:val="24"/>
          <w:szCs w:val="24"/>
          <w:lang w:eastAsia="ru-RU"/>
        </w:rPr>
        <w:t>;</w:t>
      </w:r>
      <w:proofErr w:type="gramEnd"/>
    </w:p>
    <w:p w:rsidR="00E35D4C" w:rsidRPr="00CC3D41" w:rsidRDefault="003D56D1" w:rsidP="00257D28">
      <w:pPr>
        <w:autoSpaceDE w:val="0"/>
        <w:autoSpaceDN w:val="0"/>
        <w:adjustRightInd w:val="0"/>
        <w:rPr>
          <w:sz w:val="24"/>
          <w:szCs w:val="24"/>
        </w:rPr>
      </w:pPr>
      <w:r>
        <w:rPr>
          <w:sz w:val="24"/>
          <w:szCs w:val="24"/>
        </w:rPr>
        <w:t>28</w:t>
      </w:r>
      <w:r w:rsidR="00306A7F" w:rsidRPr="00CC3D41">
        <w:rPr>
          <w:sz w:val="24"/>
          <w:szCs w:val="24"/>
        </w:rPr>
        <w:t xml:space="preserve">) </w:t>
      </w:r>
      <w:r w:rsidR="00E35D4C" w:rsidRPr="00CC3D41">
        <w:rPr>
          <w:sz w:val="24"/>
          <w:szCs w:val="24"/>
        </w:rPr>
        <w:t xml:space="preserve">утверждает порядок принятия решений о заключении концессионных соглашений от имени </w:t>
      </w:r>
      <w:r w:rsidR="00F05E44">
        <w:rPr>
          <w:sz w:val="24"/>
          <w:szCs w:val="24"/>
        </w:rPr>
        <w:t>Троснянского района</w:t>
      </w:r>
      <w:r w:rsidR="00E35D4C" w:rsidRPr="00CC3D41">
        <w:rPr>
          <w:sz w:val="24"/>
          <w:szCs w:val="24"/>
        </w:rPr>
        <w:t xml:space="preserve"> на срок, превышающий срок действия утвержденных лимитов бюджетных обязательств;</w:t>
      </w:r>
    </w:p>
    <w:p w:rsidR="00E35D4C" w:rsidRPr="00CC3D41" w:rsidRDefault="003D56D1" w:rsidP="00257D28">
      <w:pPr>
        <w:autoSpaceDE w:val="0"/>
        <w:autoSpaceDN w:val="0"/>
        <w:adjustRightInd w:val="0"/>
        <w:rPr>
          <w:sz w:val="24"/>
          <w:szCs w:val="24"/>
          <w:lang w:eastAsia="ru-RU"/>
        </w:rPr>
      </w:pPr>
      <w:r>
        <w:rPr>
          <w:sz w:val="24"/>
          <w:szCs w:val="24"/>
        </w:rPr>
        <w:t>29</w:t>
      </w:r>
      <w:r w:rsidR="00306A7F" w:rsidRPr="00CC3D41">
        <w:rPr>
          <w:sz w:val="24"/>
          <w:szCs w:val="24"/>
        </w:rPr>
        <w:t xml:space="preserve">) </w:t>
      </w:r>
      <w:r w:rsidR="00E35D4C" w:rsidRPr="00CC3D41">
        <w:rPr>
          <w:sz w:val="24"/>
          <w:szCs w:val="24"/>
        </w:rPr>
        <w:t xml:space="preserve">принимает решение и определяет порядок принятия решения о предоставлении права </w:t>
      </w:r>
      <w:r w:rsidR="00E35D4C" w:rsidRPr="00CC3D41">
        <w:rPr>
          <w:sz w:val="24"/>
          <w:szCs w:val="24"/>
          <w:lang w:eastAsia="ru-RU"/>
        </w:rPr>
        <w:t>заключения соглашения о предоставлении субсидий бюджетным и автономным учреждениям</w:t>
      </w:r>
      <w:r w:rsidR="00E35D4C" w:rsidRPr="00CC3D41">
        <w:rPr>
          <w:sz w:val="24"/>
          <w:szCs w:val="24"/>
        </w:rPr>
        <w:t xml:space="preserve"> </w:t>
      </w:r>
      <w:r w:rsidR="00F05E44">
        <w:rPr>
          <w:sz w:val="24"/>
          <w:szCs w:val="24"/>
        </w:rPr>
        <w:t>Троснянского района</w:t>
      </w:r>
      <w:r w:rsidR="00E35D4C" w:rsidRPr="00CC3D41">
        <w:rPr>
          <w:sz w:val="24"/>
          <w:szCs w:val="24"/>
          <w:lang w:eastAsia="ru-RU"/>
        </w:rPr>
        <w:t xml:space="preserve">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E35D4C" w:rsidRPr="00CC3D41" w:rsidRDefault="00306A7F" w:rsidP="00257D28">
      <w:pPr>
        <w:widowControl w:val="0"/>
        <w:autoSpaceDE w:val="0"/>
        <w:autoSpaceDN w:val="0"/>
        <w:adjustRightInd w:val="0"/>
        <w:rPr>
          <w:sz w:val="24"/>
          <w:szCs w:val="24"/>
        </w:rPr>
      </w:pPr>
      <w:r w:rsidRPr="00CC3D41">
        <w:rPr>
          <w:sz w:val="24"/>
          <w:szCs w:val="24"/>
        </w:rPr>
        <w:t>3</w:t>
      </w:r>
      <w:r w:rsidR="003D56D1">
        <w:rPr>
          <w:sz w:val="24"/>
          <w:szCs w:val="24"/>
        </w:rPr>
        <w:t>0</w:t>
      </w:r>
      <w:r w:rsidRPr="00CC3D41">
        <w:rPr>
          <w:sz w:val="24"/>
          <w:szCs w:val="24"/>
        </w:rPr>
        <w:t xml:space="preserve">) </w:t>
      </w:r>
      <w:r w:rsidR="00E35D4C" w:rsidRPr="00CC3D41">
        <w:rPr>
          <w:sz w:val="24"/>
          <w:szCs w:val="24"/>
        </w:rPr>
        <w:t xml:space="preserve">предоставляет от имени </w:t>
      </w:r>
      <w:r w:rsidR="00F05E44">
        <w:rPr>
          <w:sz w:val="24"/>
          <w:szCs w:val="24"/>
        </w:rPr>
        <w:t>Троснянского района</w:t>
      </w:r>
      <w:r w:rsidR="00E35D4C" w:rsidRPr="00CC3D41">
        <w:rPr>
          <w:sz w:val="24"/>
          <w:szCs w:val="24"/>
        </w:rPr>
        <w:t xml:space="preserve"> </w:t>
      </w:r>
      <w:r w:rsidR="00F05E44">
        <w:rPr>
          <w:sz w:val="24"/>
          <w:szCs w:val="24"/>
        </w:rPr>
        <w:t>муниципальные</w:t>
      </w:r>
      <w:r w:rsidR="00E35D4C" w:rsidRPr="00CC3D41">
        <w:rPr>
          <w:sz w:val="24"/>
          <w:szCs w:val="24"/>
        </w:rPr>
        <w:t xml:space="preserve"> гарантии </w:t>
      </w:r>
      <w:r w:rsidR="00F05E44">
        <w:rPr>
          <w:sz w:val="24"/>
          <w:szCs w:val="24"/>
        </w:rPr>
        <w:t>Троснянского района</w:t>
      </w:r>
      <w:r w:rsidR="00E35D4C" w:rsidRPr="00CC3D41">
        <w:rPr>
          <w:sz w:val="24"/>
          <w:szCs w:val="24"/>
        </w:rPr>
        <w:t xml:space="preserve"> </w:t>
      </w:r>
      <w:r w:rsidR="00E35D4C" w:rsidRPr="00CC3D41">
        <w:rPr>
          <w:sz w:val="24"/>
          <w:szCs w:val="24"/>
          <w:lang w:eastAsia="ru-RU"/>
        </w:rPr>
        <w:t xml:space="preserve">в пределах общей суммы предоставляемых гарантий, указанной в </w:t>
      </w:r>
      <w:r w:rsidR="00F05E44">
        <w:rPr>
          <w:sz w:val="24"/>
          <w:szCs w:val="24"/>
          <w:lang w:eastAsia="ru-RU"/>
        </w:rPr>
        <w:t>решении</w:t>
      </w:r>
      <w:r w:rsidR="00E35D4C" w:rsidRPr="00CC3D41">
        <w:rPr>
          <w:sz w:val="24"/>
          <w:szCs w:val="24"/>
          <w:lang w:eastAsia="ru-RU"/>
        </w:rPr>
        <w:t xml:space="preserve"> о</w:t>
      </w:r>
      <w:r w:rsidR="00F05E44">
        <w:rPr>
          <w:sz w:val="24"/>
          <w:szCs w:val="24"/>
          <w:lang w:eastAsia="ru-RU"/>
        </w:rPr>
        <w:t xml:space="preserve"> </w:t>
      </w:r>
      <w:r w:rsidR="00E35D4C" w:rsidRPr="00CC3D41">
        <w:rPr>
          <w:sz w:val="24"/>
          <w:szCs w:val="24"/>
          <w:lang w:eastAsia="ru-RU"/>
        </w:rPr>
        <w:t>бюджете</w:t>
      </w:r>
      <w:r w:rsidR="00F05E44">
        <w:rPr>
          <w:sz w:val="24"/>
          <w:szCs w:val="24"/>
          <w:lang w:eastAsia="ru-RU"/>
        </w:rPr>
        <w:t xml:space="preserve"> муниципального района</w:t>
      </w:r>
      <w:r w:rsidR="00E35D4C" w:rsidRPr="00CC3D41">
        <w:rPr>
          <w:sz w:val="24"/>
          <w:szCs w:val="24"/>
          <w:lang w:eastAsia="ru-RU"/>
        </w:rPr>
        <w:t xml:space="preserve"> на очередной финансовый год и плановый период</w:t>
      </w:r>
      <w:r w:rsidR="00D23DBF" w:rsidRPr="00CC3D41">
        <w:rPr>
          <w:sz w:val="24"/>
          <w:szCs w:val="24"/>
          <w:lang w:eastAsia="ru-RU"/>
        </w:rPr>
        <w:t xml:space="preserve">, в соответствии с требованиями Бюджетного кодекса Российской Федерации и в порядке, установленном </w:t>
      </w:r>
      <w:r w:rsidR="00F05E44">
        <w:rPr>
          <w:sz w:val="24"/>
          <w:szCs w:val="24"/>
          <w:lang w:eastAsia="ru-RU"/>
        </w:rPr>
        <w:t>решением</w:t>
      </w:r>
      <w:r w:rsidR="00D23DBF" w:rsidRPr="00CC3D41">
        <w:rPr>
          <w:sz w:val="24"/>
          <w:szCs w:val="24"/>
          <w:lang w:eastAsia="ru-RU"/>
        </w:rPr>
        <w:t xml:space="preserve"> </w:t>
      </w:r>
      <w:r w:rsidR="00F05E44">
        <w:rPr>
          <w:sz w:val="24"/>
          <w:szCs w:val="24"/>
          <w:lang w:eastAsia="ru-RU"/>
        </w:rPr>
        <w:t>Троснянского района</w:t>
      </w:r>
      <w:r w:rsidR="00E35D4C" w:rsidRPr="00CC3D41">
        <w:rPr>
          <w:sz w:val="24"/>
          <w:szCs w:val="24"/>
        </w:rPr>
        <w:t>;</w:t>
      </w:r>
    </w:p>
    <w:p w:rsidR="00E35D4C" w:rsidRPr="00CC3D41" w:rsidRDefault="00306A7F" w:rsidP="00257D28">
      <w:pPr>
        <w:widowControl w:val="0"/>
        <w:autoSpaceDE w:val="0"/>
        <w:autoSpaceDN w:val="0"/>
        <w:adjustRightInd w:val="0"/>
        <w:rPr>
          <w:sz w:val="24"/>
          <w:szCs w:val="24"/>
        </w:rPr>
      </w:pPr>
      <w:r w:rsidRPr="00CC3D41">
        <w:rPr>
          <w:sz w:val="24"/>
          <w:szCs w:val="24"/>
        </w:rPr>
        <w:t>3</w:t>
      </w:r>
      <w:r w:rsidR="003D56D1">
        <w:rPr>
          <w:sz w:val="24"/>
          <w:szCs w:val="24"/>
        </w:rPr>
        <w:t>1</w:t>
      </w:r>
      <w:r w:rsidRPr="00CC3D41">
        <w:rPr>
          <w:sz w:val="24"/>
          <w:szCs w:val="24"/>
        </w:rPr>
        <w:t xml:space="preserve">) </w:t>
      </w:r>
      <w:r w:rsidR="0031012E" w:rsidRPr="00CC3D41">
        <w:rPr>
          <w:sz w:val="24"/>
          <w:szCs w:val="24"/>
        </w:rPr>
        <w:t xml:space="preserve">осуществляет </w:t>
      </w:r>
      <w:r w:rsidR="00F05E44">
        <w:rPr>
          <w:sz w:val="24"/>
          <w:szCs w:val="24"/>
        </w:rPr>
        <w:t xml:space="preserve">муниципальные </w:t>
      </w:r>
      <w:r w:rsidR="0031012E" w:rsidRPr="00CC3D41">
        <w:rPr>
          <w:sz w:val="24"/>
          <w:szCs w:val="24"/>
        </w:rPr>
        <w:t xml:space="preserve">внутренние и </w:t>
      </w:r>
      <w:r w:rsidR="00F05E44">
        <w:rPr>
          <w:sz w:val="24"/>
          <w:szCs w:val="24"/>
        </w:rPr>
        <w:t>муниципальные</w:t>
      </w:r>
      <w:r w:rsidR="00D23DBF" w:rsidRPr="00CC3D41">
        <w:rPr>
          <w:sz w:val="24"/>
          <w:szCs w:val="24"/>
        </w:rPr>
        <w:t xml:space="preserve"> </w:t>
      </w:r>
      <w:r w:rsidR="0031012E" w:rsidRPr="00CC3D41">
        <w:rPr>
          <w:sz w:val="24"/>
          <w:szCs w:val="24"/>
        </w:rPr>
        <w:t xml:space="preserve">внешние заимствования </w:t>
      </w:r>
      <w:r w:rsidR="00F05E44">
        <w:rPr>
          <w:sz w:val="24"/>
          <w:szCs w:val="24"/>
        </w:rPr>
        <w:t xml:space="preserve">Троснянского района </w:t>
      </w:r>
      <w:r w:rsidR="00D23DBF" w:rsidRPr="00CC3D41">
        <w:rPr>
          <w:sz w:val="24"/>
          <w:szCs w:val="24"/>
        </w:rPr>
        <w:t xml:space="preserve"> от имени </w:t>
      </w:r>
      <w:r w:rsidR="00F05E44">
        <w:rPr>
          <w:sz w:val="24"/>
          <w:szCs w:val="24"/>
        </w:rPr>
        <w:t>Троснянского</w:t>
      </w:r>
      <w:r w:rsidR="00D23DBF" w:rsidRPr="00CC3D41">
        <w:rPr>
          <w:sz w:val="24"/>
          <w:szCs w:val="24"/>
        </w:rPr>
        <w:t xml:space="preserve"> в соответствии с Бюджетным кодексом Российской Федерации и настоящим </w:t>
      </w:r>
      <w:r w:rsidR="00F05E44">
        <w:rPr>
          <w:sz w:val="24"/>
          <w:szCs w:val="24"/>
        </w:rPr>
        <w:t>Положением</w:t>
      </w:r>
      <w:r w:rsidR="00D23DBF" w:rsidRPr="00CC3D41">
        <w:rPr>
          <w:sz w:val="24"/>
          <w:szCs w:val="24"/>
        </w:rPr>
        <w:t xml:space="preserve">, </w:t>
      </w:r>
      <w:r w:rsidR="0031012E" w:rsidRPr="00CC3D41">
        <w:rPr>
          <w:sz w:val="24"/>
          <w:szCs w:val="24"/>
        </w:rPr>
        <w:t xml:space="preserve">за исключением бюджетных кредитов на </w:t>
      </w:r>
      <w:r w:rsidR="0031012E" w:rsidRPr="00CC3D41">
        <w:rPr>
          <w:sz w:val="24"/>
          <w:szCs w:val="24"/>
        </w:rPr>
        <w:lastRenderedPageBreak/>
        <w:t>пополнение остатков средств на счете бюджета</w:t>
      </w:r>
      <w:r w:rsidR="00F05E44">
        <w:rPr>
          <w:sz w:val="24"/>
          <w:szCs w:val="24"/>
        </w:rPr>
        <w:t xml:space="preserve"> муниципального района</w:t>
      </w:r>
      <w:proofErr w:type="gramStart"/>
      <w:r w:rsidR="0031012E" w:rsidRPr="00CC3D41">
        <w:rPr>
          <w:sz w:val="24"/>
          <w:szCs w:val="24"/>
        </w:rPr>
        <w:t xml:space="preserve"> </w:t>
      </w:r>
      <w:r w:rsidR="00E35D4C" w:rsidRPr="00CC3D41">
        <w:rPr>
          <w:sz w:val="24"/>
          <w:szCs w:val="24"/>
        </w:rPr>
        <w:t>;</w:t>
      </w:r>
      <w:proofErr w:type="gramEnd"/>
    </w:p>
    <w:p w:rsidR="00E35D4C" w:rsidRPr="00CC3D41" w:rsidRDefault="00306A7F" w:rsidP="00257D28">
      <w:pPr>
        <w:widowControl w:val="0"/>
        <w:autoSpaceDE w:val="0"/>
        <w:autoSpaceDN w:val="0"/>
        <w:adjustRightInd w:val="0"/>
        <w:rPr>
          <w:sz w:val="24"/>
          <w:szCs w:val="24"/>
        </w:rPr>
      </w:pPr>
      <w:r w:rsidRPr="00CC3D41">
        <w:rPr>
          <w:sz w:val="24"/>
          <w:szCs w:val="24"/>
        </w:rPr>
        <w:t>3</w:t>
      </w:r>
      <w:r w:rsidR="003D56D1">
        <w:rPr>
          <w:sz w:val="24"/>
          <w:szCs w:val="24"/>
        </w:rPr>
        <w:t>2</w:t>
      </w:r>
      <w:r w:rsidRPr="00CC3D41">
        <w:rPr>
          <w:sz w:val="24"/>
          <w:szCs w:val="24"/>
        </w:rPr>
        <w:t xml:space="preserve">) </w:t>
      </w:r>
      <w:r w:rsidR="00E35D4C" w:rsidRPr="00CC3D41">
        <w:rPr>
          <w:sz w:val="24"/>
          <w:szCs w:val="24"/>
        </w:rPr>
        <w:t xml:space="preserve">представляет на внешнюю проверку </w:t>
      </w:r>
      <w:r w:rsidR="003925C4" w:rsidRPr="00CC3D41">
        <w:rPr>
          <w:sz w:val="24"/>
          <w:szCs w:val="24"/>
        </w:rPr>
        <w:t xml:space="preserve">годовой </w:t>
      </w:r>
      <w:r w:rsidR="00E35D4C" w:rsidRPr="00CC3D41">
        <w:rPr>
          <w:sz w:val="24"/>
          <w:szCs w:val="24"/>
        </w:rPr>
        <w:t>отчет об исполнении бюджета</w:t>
      </w:r>
      <w:r w:rsidR="00F05E44">
        <w:rPr>
          <w:sz w:val="24"/>
          <w:szCs w:val="24"/>
        </w:rPr>
        <w:t xml:space="preserve"> муниципального района</w:t>
      </w:r>
      <w:r w:rsidR="00E35D4C" w:rsidRPr="00CC3D41">
        <w:rPr>
          <w:sz w:val="24"/>
          <w:szCs w:val="24"/>
        </w:rPr>
        <w:t>;</w:t>
      </w:r>
    </w:p>
    <w:p w:rsidR="00E35D4C" w:rsidRPr="00CC3D41" w:rsidRDefault="003D56D1" w:rsidP="00257D28">
      <w:pPr>
        <w:widowControl w:val="0"/>
        <w:autoSpaceDE w:val="0"/>
        <w:autoSpaceDN w:val="0"/>
        <w:adjustRightInd w:val="0"/>
        <w:rPr>
          <w:sz w:val="24"/>
          <w:szCs w:val="24"/>
        </w:rPr>
      </w:pPr>
      <w:r>
        <w:rPr>
          <w:sz w:val="24"/>
          <w:szCs w:val="24"/>
        </w:rPr>
        <w:t>33</w:t>
      </w:r>
      <w:r w:rsidR="00306A7F" w:rsidRPr="00CC3D41">
        <w:rPr>
          <w:sz w:val="24"/>
          <w:szCs w:val="24"/>
        </w:rPr>
        <w:t xml:space="preserve">) </w:t>
      </w:r>
      <w:r w:rsidR="00E35D4C" w:rsidRPr="00CC3D41">
        <w:rPr>
          <w:sz w:val="24"/>
          <w:szCs w:val="24"/>
        </w:rPr>
        <w:t>устанавливает сроки утверждения и утверждает отчеты об исполнении бюджета</w:t>
      </w:r>
      <w:r w:rsidR="00620ADA">
        <w:rPr>
          <w:sz w:val="24"/>
          <w:szCs w:val="24"/>
        </w:rPr>
        <w:t xml:space="preserve"> муниципального района</w:t>
      </w:r>
      <w:r w:rsidR="00E35D4C" w:rsidRPr="00CC3D41">
        <w:rPr>
          <w:sz w:val="24"/>
          <w:szCs w:val="24"/>
        </w:rPr>
        <w:t xml:space="preserve"> за </w:t>
      </w:r>
      <w:r w:rsidR="00E35D4C" w:rsidRPr="00CC3D41">
        <w:rPr>
          <w:sz w:val="24"/>
          <w:szCs w:val="24"/>
          <w:lang w:val="en-US"/>
        </w:rPr>
        <w:t>I</w:t>
      </w:r>
      <w:r w:rsidR="00E35D4C" w:rsidRPr="00CC3D41">
        <w:rPr>
          <w:sz w:val="24"/>
          <w:szCs w:val="24"/>
        </w:rPr>
        <w:t xml:space="preserve"> квартал, полугодие и девять месяцев текущего финансового года и направляет их в </w:t>
      </w:r>
      <w:proofErr w:type="spellStart"/>
      <w:r w:rsidR="00620ADA">
        <w:rPr>
          <w:sz w:val="24"/>
          <w:szCs w:val="24"/>
        </w:rPr>
        <w:t>Троснянский</w:t>
      </w:r>
      <w:proofErr w:type="spellEnd"/>
      <w:r w:rsidR="00620ADA">
        <w:rPr>
          <w:sz w:val="24"/>
          <w:szCs w:val="24"/>
        </w:rPr>
        <w:t xml:space="preserve"> районный</w:t>
      </w:r>
      <w:r w:rsidR="00E35D4C" w:rsidRPr="00CC3D41">
        <w:rPr>
          <w:sz w:val="24"/>
          <w:szCs w:val="24"/>
        </w:rPr>
        <w:t xml:space="preserve"> Совет народных депутатов и </w:t>
      </w:r>
      <w:r w:rsidR="00CE67DB">
        <w:rPr>
          <w:sz w:val="24"/>
          <w:szCs w:val="24"/>
        </w:rPr>
        <w:t>К</w:t>
      </w:r>
      <w:r w:rsidR="00E35D4C" w:rsidRPr="00CC3D41">
        <w:rPr>
          <w:sz w:val="24"/>
          <w:szCs w:val="24"/>
        </w:rPr>
        <w:t>онтрольно-</w:t>
      </w:r>
      <w:r w:rsidR="00620ADA">
        <w:rPr>
          <w:sz w:val="24"/>
          <w:szCs w:val="24"/>
        </w:rPr>
        <w:t>ревизионную</w:t>
      </w:r>
      <w:r w:rsidR="00E35D4C" w:rsidRPr="00CC3D41">
        <w:rPr>
          <w:sz w:val="24"/>
          <w:szCs w:val="24"/>
        </w:rPr>
        <w:t xml:space="preserve"> </w:t>
      </w:r>
      <w:r w:rsidR="00620ADA">
        <w:rPr>
          <w:sz w:val="24"/>
          <w:szCs w:val="24"/>
        </w:rPr>
        <w:t>комиссию Троснянского района</w:t>
      </w:r>
      <w:r w:rsidR="00E35D4C" w:rsidRPr="00CC3D41">
        <w:rPr>
          <w:sz w:val="24"/>
          <w:szCs w:val="24"/>
        </w:rPr>
        <w:t>;</w:t>
      </w:r>
    </w:p>
    <w:p w:rsidR="00E35D4C" w:rsidRPr="00CC3D41" w:rsidRDefault="003D56D1" w:rsidP="00257D28">
      <w:pPr>
        <w:widowControl w:val="0"/>
        <w:autoSpaceDE w:val="0"/>
        <w:autoSpaceDN w:val="0"/>
        <w:adjustRightInd w:val="0"/>
        <w:rPr>
          <w:sz w:val="24"/>
          <w:szCs w:val="24"/>
        </w:rPr>
      </w:pPr>
      <w:r>
        <w:rPr>
          <w:sz w:val="24"/>
          <w:szCs w:val="24"/>
        </w:rPr>
        <w:t>34</w:t>
      </w:r>
      <w:r w:rsidR="00306A7F" w:rsidRPr="00CC3D41">
        <w:rPr>
          <w:sz w:val="24"/>
          <w:szCs w:val="24"/>
        </w:rPr>
        <w:t xml:space="preserve">) </w:t>
      </w:r>
      <w:r w:rsidR="00E35D4C" w:rsidRPr="00CC3D41">
        <w:rPr>
          <w:sz w:val="24"/>
          <w:szCs w:val="24"/>
        </w:rPr>
        <w:t xml:space="preserve">вносит на рассмотрение </w:t>
      </w:r>
      <w:r w:rsidR="00620ADA">
        <w:rPr>
          <w:sz w:val="24"/>
          <w:szCs w:val="24"/>
        </w:rPr>
        <w:t>Троснянского районного</w:t>
      </w:r>
      <w:r w:rsidR="00E35D4C" w:rsidRPr="00CC3D41">
        <w:rPr>
          <w:sz w:val="24"/>
          <w:szCs w:val="24"/>
        </w:rPr>
        <w:t xml:space="preserve"> Совета народных депутатов проекты </w:t>
      </w:r>
      <w:r w:rsidR="00620ADA">
        <w:rPr>
          <w:sz w:val="24"/>
          <w:szCs w:val="24"/>
        </w:rPr>
        <w:t>решений</w:t>
      </w:r>
      <w:r w:rsidR="00E35D4C" w:rsidRPr="00CC3D41">
        <w:rPr>
          <w:sz w:val="24"/>
          <w:szCs w:val="24"/>
        </w:rPr>
        <w:t xml:space="preserve"> о</w:t>
      </w:r>
      <w:r w:rsidR="00620ADA">
        <w:rPr>
          <w:sz w:val="24"/>
          <w:szCs w:val="24"/>
        </w:rPr>
        <w:t xml:space="preserve"> </w:t>
      </w:r>
      <w:r w:rsidR="00E35D4C" w:rsidRPr="00CC3D41">
        <w:rPr>
          <w:sz w:val="24"/>
          <w:szCs w:val="24"/>
        </w:rPr>
        <w:t>бюджете</w:t>
      </w:r>
      <w:r w:rsidR="00620ADA">
        <w:rPr>
          <w:sz w:val="24"/>
          <w:szCs w:val="24"/>
        </w:rPr>
        <w:t xml:space="preserve"> муниципального района</w:t>
      </w:r>
      <w:r w:rsidR="00E35D4C" w:rsidRPr="00CC3D41">
        <w:rPr>
          <w:sz w:val="24"/>
          <w:szCs w:val="24"/>
        </w:rPr>
        <w:t xml:space="preserve">, проекты </w:t>
      </w:r>
      <w:r w:rsidR="00620ADA">
        <w:rPr>
          <w:sz w:val="24"/>
          <w:szCs w:val="24"/>
        </w:rPr>
        <w:t>решений</w:t>
      </w:r>
      <w:r w:rsidR="00E35D4C" w:rsidRPr="00CC3D41">
        <w:rPr>
          <w:sz w:val="24"/>
          <w:szCs w:val="24"/>
        </w:rPr>
        <w:t xml:space="preserve"> о внесении в них изменений; </w:t>
      </w:r>
    </w:p>
    <w:p w:rsidR="00046F7A" w:rsidRPr="00CC3D41" w:rsidRDefault="003D56D1" w:rsidP="00046F7A">
      <w:pPr>
        <w:pStyle w:val="a3"/>
        <w:widowControl w:val="0"/>
        <w:autoSpaceDE w:val="0"/>
        <w:autoSpaceDN w:val="0"/>
        <w:adjustRightInd w:val="0"/>
        <w:ind w:left="0"/>
        <w:rPr>
          <w:i/>
          <w:sz w:val="24"/>
          <w:szCs w:val="24"/>
        </w:rPr>
      </w:pPr>
      <w:r>
        <w:rPr>
          <w:sz w:val="24"/>
          <w:szCs w:val="24"/>
        </w:rPr>
        <w:t>35</w:t>
      </w:r>
      <w:r w:rsidR="00583741" w:rsidRPr="00CC3D41">
        <w:rPr>
          <w:sz w:val="24"/>
          <w:szCs w:val="24"/>
        </w:rPr>
        <w:t>) устанавливает порядок формирования и ведения реестр</w:t>
      </w:r>
      <w:r w:rsidR="00046F7A" w:rsidRPr="00CC3D41">
        <w:rPr>
          <w:sz w:val="24"/>
          <w:szCs w:val="24"/>
        </w:rPr>
        <w:t>а</w:t>
      </w:r>
      <w:r w:rsidR="00583741" w:rsidRPr="00CC3D41">
        <w:rPr>
          <w:sz w:val="24"/>
          <w:szCs w:val="24"/>
        </w:rPr>
        <w:t xml:space="preserve"> источников доходов бюджета</w:t>
      </w:r>
      <w:r w:rsidR="001B100A">
        <w:rPr>
          <w:sz w:val="24"/>
          <w:szCs w:val="24"/>
        </w:rPr>
        <w:t xml:space="preserve"> муниципального района</w:t>
      </w:r>
      <w:r w:rsidR="00583741" w:rsidRPr="00CC3D41">
        <w:rPr>
          <w:sz w:val="24"/>
          <w:szCs w:val="24"/>
        </w:rPr>
        <w:t xml:space="preserve">, также порядок представления в финансовый орган </w:t>
      </w:r>
      <w:r w:rsidR="001B100A">
        <w:rPr>
          <w:sz w:val="24"/>
          <w:szCs w:val="24"/>
        </w:rPr>
        <w:t>Троснянского района</w:t>
      </w:r>
      <w:r w:rsidR="00583741" w:rsidRPr="00CC3D41">
        <w:rPr>
          <w:sz w:val="24"/>
          <w:szCs w:val="24"/>
        </w:rPr>
        <w:t xml:space="preserve"> </w:t>
      </w:r>
      <w:proofErr w:type="gramStart"/>
      <w:r w:rsidR="00583741" w:rsidRPr="00CC3D41">
        <w:rPr>
          <w:sz w:val="24"/>
          <w:szCs w:val="24"/>
        </w:rPr>
        <w:t>реестров источников доходов бюджетов муниципальных образований</w:t>
      </w:r>
      <w:proofErr w:type="gramEnd"/>
      <w:r w:rsidR="00583741" w:rsidRPr="00CC3D41">
        <w:rPr>
          <w:sz w:val="24"/>
          <w:szCs w:val="24"/>
        </w:rPr>
        <w:t>;</w:t>
      </w:r>
      <w:r w:rsidR="00046F7A" w:rsidRPr="00CC3D41">
        <w:rPr>
          <w:i/>
          <w:sz w:val="24"/>
          <w:szCs w:val="24"/>
        </w:rPr>
        <w:t xml:space="preserve"> </w:t>
      </w:r>
    </w:p>
    <w:p w:rsidR="00E35D4C" w:rsidRPr="00CC3D41" w:rsidRDefault="003D56D1" w:rsidP="00257D28">
      <w:pPr>
        <w:widowControl w:val="0"/>
        <w:autoSpaceDE w:val="0"/>
        <w:autoSpaceDN w:val="0"/>
        <w:adjustRightInd w:val="0"/>
        <w:rPr>
          <w:sz w:val="24"/>
          <w:szCs w:val="24"/>
        </w:rPr>
      </w:pPr>
      <w:bookmarkStart w:id="7" w:name="Par842"/>
      <w:bookmarkEnd w:id="7"/>
      <w:r>
        <w:rPr>
          <w:sz w:val="24"/>
          <w:szCs w:val="24"/>
        </w:rPr>
        <w:t>36</w:t>
      </w:r>
      <w:r w:rsidR="00306A7F" w:rsidRPr="00CC3D41">
        <w:rPr>
          <w:sz w:val="24"/>
          <w:szCs w:val="24"/>
        </w:rPr>
        <w:t xml:space="preserve">) </w:t>
      </w:r>
      <w:r w:rsidR="00E35D4C" w:rsidRPr="00CC3D41">
        <w:rPr>
          <w:sz w:val="24"/>
          <w:szCs w:val="24"/>
        </w:rPr>
        <w:t>осуществляет иные полномочия</w:t>
      </w:r>
      <w:r w:rsidR="006E5AFA" w:rsidRPr="00CC3D41">
        <w:rPr>
          <w:sz w:val="24"/>
          <w:szCs w:val="24"/>
        </w:rPr>
        <w:t>, определенные Бюджетным кодексом Российской Федерации и (или) принимаемыми в соответствии с ним нормативными правовыми актами, регулирующими бюджетные правоотношения.</w:t>
      </w:r>
      <w:r w:rsidR="003A0246" w:rsidRPr="00CC3D41">
        <w:rPr>
          <w:sz w:val="24"/>
          <w:szCs w:val="24"/>
        </w:rPr>
        <w:t xml:space="preserve"> </w:t>
      </w:r>
    </w:p>
    <w:p w:rsidR="00E35D4C" w:rsidRPr="00CC3D41" w:rsidRDefault="00E35D4C" w:rsidP="008B5215">
      <w:pPr>
        <w:keepNext/>
        <w:widowControl w:val="0"/>
        <w:autoSpaceDE w:val="0"/>
        <w:autoSpaceDN w:val="0"/>
        <w:adjustRightInd w:val="0"/>
        <w:spacing w:before="240"/>
        <w:outlineLvl w:val="1"/>
        <w:rPr>
          <w:b/>
          <w:sz w:val="24"/>
          <w:szCs w:val="24"/>
        </w:rPr>
      </w:pPr>
      <w:bookmarkStart w:id="8" w:name="Par846"/>
      <w:bookmarkStart w:id="9" w:name="Par857"/>
      <w:bookmarkEnd w:id="8"/>
      <w:bookmarkEnd w:id="9"/>
      <w:r w:rsidRPr="00CC3D41">
        <w:rPr>
          <w:b/>
          <w:sz w:val="24"/>
          <w:szCs w:val="24"/>
        </w:rPr>
        <w:t xml:space="preserve"> </w:t>
      </w:r>
      <w:r w:rsidR="00950597">
        <w:rPr>
          <w:b/>
          <w:sz w:val="24"/>
          <w:szCs w:val="24"/>
        </w:rPr>
        <w:t>6</w:t>
      </w:r>
      <w:r w:rsidRPr="00CC3D41">
        <w:rPr>
          <w:b/>
          <w:sz w:val="24"/>
          <w:szCs w:val="24"/>
        </w:rPr>
        <w:t xml:space="preserve">. Бюджетные полномочия финансового </w:t>
      </w:r>
      <w:r w:rsidR="00E40F22">
        <w:rPr>
          <w:b/>
          <w:sz w:val="24"/>
          <w:szCs w:val="24"/>
        </w:rPr>
        <w:t>органа</w:t>
      </w:r>
      <w:r w:rsidR="00294C80">
        <w:rPr>
          <w:b/>
          <w:sz w:val="24"/>
          <w:szCs w:val="24"/>
        </w:rPr>
        <w:t xml:space="preserve"> администрации Троснянского района</w:t>
      </w:r>
      <w:r w:rsidRPr="00CC3D41">
        <w:rPr>
          <w:b/>
          <w:sz w:val="24"/>
          <w:szCs w:val="24"/>
        </w:rPr>
        <w:t xml:space="preserve"> Орловской области</w:t>
      </w:r>
    </w:p>
    <w:p w:rsidR="00E35D4C" w:rsidRPr="00CC3D41" w:rsidRDefault="00E35D4C" w:rsidP="00257D28">
      <w:pPr>
        <w:keepNext/>
        <w:widowControl w:val="0"/>
        <w:autoSpaceDE w:val="0"/>
        <w:autoSpaceDN w:val="0"/>
        <w:adjustRightInd w:val="0"/>
        <w:rPr>
          <w:sz w:val="24"/>
          <w:szCs w:val="24"/>
        </w:rPr>
      </w:pPr>
      <w:r w:rsidRPr="00CC3D41">
        <w:rPr>
          <w:sz w:val="24"/>
          <w:szCs w:val="24"/>
        </w:rPr>
        <w:t xml:space="preserve">Финансовый орган </w:t>
      </w:r>
      <w:r w:rsidR="00DF294D">
        <w:rPr>
          <w:sz w:val="24"/>
          <w:szCs w:val="24"/>
        </w:rPr>
        <w:t>Троснянского района</w:t>
      </w:r>
      <w:r w:rsidRPr="00CC3D41">
        <w:rPr>
          <w:sz w:val="24"/>
          <w:szCs w:val="24"/>
        </w:rPr>
        <w:t>:</w:t>
      </w:r>
    </w:p>
    <w:p w:rsidR="00E35D4C" w:rsidRPr="00CC3D41" w:rsidRDefault="00306A7F" w:rsidP="00257D28">
      <w:pPr>
        <w:pStyle w:val="a3"/>
        <w:widowControl w:val="0"/>
        <w:autoSpaceDE w:val="0"/>
        <w:autoSpaceDN w:val="0"/>
        <w:adjustRightInd w:val="0"/>
        <w:ind w:left="0"/>
        <w:rPr>
          <w:sz w:val="24"/>
          <w:szCs w:val="24"/>
        </w:rPr>
      </w:pPr>
      <w:r w:rsidRPr="00CC3D41">
        <w:rPr>
          <w:sz w:val="24"/>
          <w:szCs w:val="24"/>
        </w:rPr>
        <w:t xml:space="preserve">1) </w:t>
      </w:r>
      <w:r w:rsidR="006E5AFA" w:rsidRPr="00CC3D41">
        <w:rPr>
          <w:sz w:val="24"/>
          <w:szCs w:val="24"/>
        </w:rPr>
        <w:t xml:space="preserve">устанавливает </w:t>
      </w:r>
      <w:r w:rsidR="00E35D4C" w:rsidRPr="00CC3D41">
        <w:rPr>
          <w:sz w:val="24"/>
          <w:szCs w:val="24"/>
        </w:rPr>
        <w:t>порядок составления и ведения сводной бюджетной росписи бюджета</w:t>
      </w:r>
      <w:r w:rsidR="00DF294D">
        <w:rPr>
          <w:sz w:val="24"/>
          <w:szCs w:val="24"/>
        </w:rPr>
        <w:t xml:space="preserve"> муниципального района</w:t>
      </w:r>
      <w:r w:rsidR="00E35D4C" w:rsidRPr="00CC3D41">
        <w:rPr>
          <w:sz w:val="24"/>
          <w:szCs w:val="24"/>
        </w:rPr>
        <w:t xml:space="preserve">; </w:t>
      </w:r>
    </w:p>
    <w:p w:rsidR="00E35D4C" w:rsidRPr="00CC3D41" w:rsidRDefault="00306A7F" w:rsidP="00257D28">
      <w:pPr>
        <w:pStyle w:val="a3"/>
        <w:widowControl w:val="0"/>
        <w:autoSpaceDE w:val="0"/>
        <w:autoSpaceDN w:val="0"/>
        <w:adjustRightInd w:val="0"/>
        <w:ind w:left="0"/>
        <w:rPr>
          <w:sz w:val="24"/>
          <w:szCs w:val="24"/>
        </w:rPr>
      </w:pPr>
      <w:r w:rsidRPr="00CC3D41">
        <w:rPr>
          <w:sz w:val="24"/>
          <w:szCs w:val="24"/>
        </w:rPr>
        <w:t xml:space="preserve">2) </w:t>
      </w:r>
      <w:r w:rsidR="006E5AFA" w:rsidRPr="00CC3D41">
        <w:rPr>
          <w:sz w:val="24"/>
          <w:szCs w:val="24"/>
        </w:rPr>
        <w:t xml:space="preserve">устанавливает </w:t>
      </w:r>
      <w:r w:rsidR="00E35D4C" w:rsidRPr="00CC3D41">
        <w:rPr>
          <w:sz w:val="24"/>
          <w:szCs w:val="24"/>
        </w:rPr>
        <w:t>порядок составления и ведения бюджетных росписей главных распорядителей (распорядителей) бюджетных средств, включая внесение изменений в них;</w:t>
      </w:r>
    </w:p>
    <w:p w:rsidR="00E35D4C" w:rsidRPr="00CC3D41" w:rsidRDefault="00306A7F" w:rsidP="00257D28">
      <w:pPr>
        <w:pStyle w:val="a3"/>
        <w:widowControl w:val="0"/>
        <w:autoSpaceDE w:val="0"/>
        <w:autoSpaceDN w:val="0"/>
        <w:adjustRightInd w:val="0"/>
        <w:ind w:left="0"/>
        <w:rPr>
          <w:sz w:val="24"/>
          <w:szCs w:val="24"/>
        </w:rPr>
      </w:pPr>
      <w:r w:rsidRPr="00CC3D41">
        <w:rPr>
          <w:sz w:val="24"/>
          <w:szCs w:val="24"/>
        </w:rPr>
        <w:t xml:space="preserve">3) </w:t>
      </w:r>
      <w:r w:rsidR="00E35D4C" w:rsidRPr="00CC3D41">
        <w:rPr>
          <w:sz w:val="24"/>
          <w:szCs w:val="24"/>
        </w:rPr>
        <w:t>устанавливает порядок доведения</w:t>
      </w:r>
      <w:r w:rsidR="00D22B2A" w:rsidRPr="00CC3D41">
        <w:rPr>
          <w:sz w:val="24"/>
          <w:szCs w:val="24"/>
        </w:rPr>
        <w:t xml:space="preserve"> бюджетных ассигнований и</w:t>
      </w:r>
      <w:r w:rsidR="00E35D4C" w:rsidRPr="00CC3D41">
        <w:rPr>
          <w:sz w:val="24"/>
          <w:szCs w:val="24"/>
        </w:rPr>
        <w:t xml:space="preserve"> лимитов бюджетных обязатель</w:t>
      </w:r>
      <w:proofErr w:type="gramStart"/>
      <w:r w:rsidR="00E35D4C" w:rsidRPr="00CC3D41">
        <w:rPr>
          <w:sz w:val="24"/>
          <w:szCs w:val="24"/>
        </w:rPr>
        <w:t>ств пр</w:t>
      </w:r>
      <w:proofErr w:type="gramEnd"/>
      <w:r w:rsidR="00E35D4C" w:rsidRPr="00CC3D41">
        <w:rPr>
          <w:sz w:val="24"/>
          <w:szCs w:val="24"/>
        </w:rPr>
        <w:t>и организации исполнения бюджета</w:t>
      </w:r>
      <w:r w:rsidR="00DF294D">
        <w:rPr>
          <w:sz w:val="24"/>
          <w:szCs w:val="24"/>
        </w:rPr>
        <w:t xml:space="preserve"> муниципального района</w:t>
      </w:r>
      <w:r w:rsidR="00E35D4C" w:rsidRPr="00CC3D41">
        <w:rPr>
          <w:sz w:val="24"/>
          <w:szCs w:val="24"/>
        </w:rPr>
        <w:t xml:space="preserve">; </w:t>
      </w:r>
    </w:p>
    <w:p w:rsidR="00E35D4C" w:rsidRPr="00CC3D41" w:rsidRDefault="00306A7F" w:rsidP="00257D28">
      <w:pPr>
        <w:pStyle w:val="a3"/>
        <w:widowControl w:val="0"/>
        <w:autoSpaceDE w:val="0"/>
        <w:autoSpaceDN w:val="0"/>
        <w:adjustRightInd w:val="0"/>
        <w:ind w:left="0"/>
        <w:rPr>
          <w:sz w:val="24"/>
          <w:szCs w:val="24"/>
        </w:rPr>
      </w:pPr>
      <w:r w:rsidRPr="00CC3D41">
        <w:rPr>
          <w:sz w:val="24"/>
          <w:szCs w:val="24"/>
        </w:rPr>
        <w:t xml:space="preserve">4) </w:t>
      </w:r>
      <w:r w:rsidR="006E5AFA" w:rsidRPr="00CC3D41">
        <w:rPr>
          <w:sz w:val="24"/>
          <w:szCs w:val="24"/>
        </w:rPr>
        <w:t xml:space="preserve">устанавливает </w:t>
      </w:r>
      <w:r w:rsidR="00E35D4C" w:rsidRPr="00CC3D41">
        <w:rPr>
          <w:sz w:val="24"/>
          <w:szCs w:val="24"/>
        </w:rPr>
        <w:t>порядок составления и ведения кассового плана исполнения бюджета</w:t>
      </w:r>
      <w:r w:rsidR="00DF294D">
        <w:rPr>
          <w:sz w:val="24"/>
          <w:szCs w:val="24"/>
        </w:rPr>
        <w:t xml:space="preserve"> муниципального района</w:t>
      </w:r>
      <w:r w:rsidR="00E35D4C" w:rsidRPr="00CC3D41">
        <w:rPr>
          <w:sz w:val="24"/>
          <w:szCs w:val="24"/>
        </w:rPr>
        <w:t>;</w:t>
      </w:r>
    </w:p>
    <w:p w:rsidR="00E35D4C" w:rsidRPr="00CC3D41" w:rsidRDefault="00306A7F" w:rsidP="00257D28">
      <w:pPr>
        <w:pStyle w:val="a3"/>
        <w:widowControl w:val="0"/>
        <w:autoSpaceDE w:val="0"/>
        <w:autoSpaceDN w:val="0"/>
        <w:adjustRightInd w:val="0"/>
        <w:ind w:left="0"/>
        <w:rPr>
          <w:sz w:val="24"/>
          <w:szCs w:val="24"/>
        </w:rPr>
      </w:pPr>
      <w:r w:rsidRPr="00CC3D41">
        <w:rPr>
          <w:sz w:val="24"/>
          <w:szCs w:val="24"/>
        </w:rPr>
        <w:t xml:space="preserve">5) </w:t>
      </w:r>
      <w:r w:rsidR="006E5AFA" w:rsidRPr="00CC3D41">
        <w:rPr>
          <w:sz w:val="24"/>
          <w:szCs w:val="24"/>
        </w:rPr>
        <w:t xml:space="preserve">устанавливает </w:t>
      </w:r>
      <w:r w:rsidR="00E35D4C" w:rsidRPr="00CC3D41">
        <w:rPr>
          <w:sz w:val="24"/>
          <w:szCs w:val="24"/>
        </w:rPr>
        <w:t>порядок санкционирования оплаты денежных обязательств в соответствии с Бюджетн</w:t>
      </w:r>
      <w:r w:rsidR="003925C4" w:rsidRPr="00CC3D41">
        <w:rPr>
          <w:sz w:val="24"/>
          <w:szCs w:val="24"/>
        </w:rPr>
        <w:t xml:space="preserve">ым </w:t>
      </w:r>
      <w:r w:rsidR="00E35D4C" w:rsidRPr="00CC3D41">
        <w:rPr>
          <w:sz w:val="24"/>
          <w:szCs w:val="24"/>
        </w:rPr>
        <w:t>кодекс</w:t>
      </w:r>
      <w:r w:rsidR="003925C4" w:rsidRPr="00CC3D41">
        <w:rPr>
          <w:sz w:val="24"/>
          <w:szCs w:val="24"/>
        </w:rPr>
        <w:t>ом</w:t>
      </w:r>
      <w:r w:rsidR="00E35D4C" w:rsidRPr="00CC3D41">
        <w:rPr>
          <w:sz w:val="24"/>
          <w:szCs w:val="24"/>
        </w:rPr>
        <w:t xml:space="preserve"> Российской Федерации;</w:t>
      </w:r>
      <w:r w:rsidR="006E5AFA" w:rsidRPr="00CC3D41">
        <w:rPr>
          <w:sz w:val="24"/>
          <w:szCs w:val="24"/>
        </w:rPr>
        <w:t xml:space="preserve"> порядок санкциониро</w:t>
      </w:r>
      <w:r w:rsidR="00B3027F">
        <w:rPr>
          <w:sz w:val="24"/>
          <w:szCs w:val="24"/>
        </w:rPr>
        <w:t>в</w:t>
      </w:r>
      <w:r w:rsidR="006E5AFA" w:rsidRPr="00CC3D41">
        <w:rPr>
          <w:sz w:val="24"/>
          <w:szCs w:val="24"/>
        </w:rPr>
        <w:t>ания оплаты денежных обязательств, подлежащих исполнению за счет бюджетных ассигнований по источникам финансирования дефицита бюджета</w:t>
      </w:r>
      <w:r w:rsidR="00DF294D">
        <w:rPr>
          <w:sz w:val="24"/>
          <w:szCs w:val="24"/>
        </w:rPr>
        <w:t xml:space="preserve"> муниципального района</w:t>
      </w:r>
      <w:r w:rsidR="006E5AFA" w:rsidRPr="00CC3D41">
        <w:rPr>
          <w:sz w:val="24"/>
          <w:szCs w:val="24"/>
        </w:rPr>
        <w:t>;</w:t>
      </w:r>
    </w:p>
    <w:p w:rsidR="00E35D4C" w:rsidRPr="00CC3D41" w:rsidRDefault="00306A7F" w:rsidP="00257D28">
      <w:pPr>
        <w:pStyle w:val="a3"/>
        <w:widowControl w:val="0"/>
        <w:autoSpaceDE w:val="0"/>
        <w:autoSpaceDN w:val="0"/>
        <w:adjustRightInd w:val="0"/>
        <w:ind w:left="0"/>
        <w:rPr>
          <w:sz w:val="24"/>
          <w:szCs w:val="24"/>
          <w:lang w:eastAsia="ru-RU"/>
        </w:rPr>
      </w:pPr>
      <w:r w:rsidRPr="00CC3D41">
        <w:rPr>
          <w:sz w:val="24"/>
          <w:szCs w:val="24"/>
        </w:rPr>
        <w:t xml:space="preserve">6) </w:t>
      </w:r>
      <w:r w:rsidR="00E35D4C" w:rsidRPr="00CC3D41">
        <w:rPr>
          <w:sz w:val="24"/>
          <w:szCs w:val="24"/>
        </w:rPr>
        <w:t>утверждает порядок взыскания остатков непогашенных бюджетных кредитов, включая проценты, штрафы и пени</w:t>
      </w:r>
      <w:r w:rsidR="00916E37" w:rsidRPr="00CC3D41">
        <w:rPr>
          <w:sz w:val="24"/>
          <w:szCs w:val="24"/>
        </w:rPr>
        <w:t>,</w:t>
      </w:r>
      <w:r w:rsidR="00E35D4C" w:rsidRPr="00CC3D41">
        <w:rPr>
          <w:sz w:val="24"/>
          <w:szCs w:val="24"/>
        </w:rPr>
        <w:t xml:space="preserve"> в соответствии с общими требованиями, определенными Министерством финансов Российской Федерации, и положениями Бюджетного кодекса Российской Федерации;</w:t>
      </w:r>
    </w:p>
    <w:p w:rsidR="00E35D4C" w:rsidRPr="00CC3D41" w:rsidRDefault="00306A7F" w:rsidP="00257D28">
      <w:pPr>
        <w:pStyle w:val="a3"/>
        <w:widowControl w:val="0"/>
        <w:autoSpaceDE w:val="0"/>
        <w:autoSpaceDN w:val="0"/>
        <w:adjustRightInd w:val="0"/>
        <w:ind w:left="0"/>
        <w:rPr>
          <w:sz w:val="24"/>
          <w:szCs w:val="24"/>
          <w:lang w:eastAsia="ru-RU"/>
        </w:rPr>
      </w:pPr>
      <w:r w:rsidRPr="00CC3D41">
        <w:rPr>
          <w:sz w:val="24"/>
          <w:szCs w:val="24"/>
        </w:rPr>
        <w:t xml:space="preserve">7) </w:t>
      </w:r>
      <w:r w:rsidR="006E5AFA" w:rsidRPr="00CC3D41">
        <w:rPr>
          <w:sz w:val="24"/>
          <w:szCs w:val="24"/>
        </w:rPr>
        <w:t xml:space="preserve">устанавливает </w:t>
      </w:r>
      <w:r w:rsidR="00E35D4C" w:rsidRPr="00CC3D41">
        <w:rPr>
          <w:sz w:val="24"/>
          <w:szCs w:val="24"/>
        </w:rPr>
        <w:t xml:space="preserve">порядок представления в финансовый орган </w:t>
      </w:r>
      <w:r w:rsidR="00DF294D">
        <w:rPr>
          <w:sz w:val="24"/>
          <w:szCs w:val="24"/>
        </w:rPr>
        <w:t>Троснянского района</w:t>
      </w:r>
      <w:r w:rsidR="00E35D4C" w:rsidRPr="00CC3D41">
        <w:rPr>
          <w:sz w:val="24"/>
          <w:szCs w:val="24"/>
        </w:rPr>
        <w:t xml:space="preserve"> р</w:t>
      </w:r>
      <w:r w:rsidR="00E35D4C" w:rsidRPr="00CC3D41">
        <w:rPr>
          <w:sz w:val="24"/>
          <w:szCs w:val="24"/>
          <w:lang w:eastAsia="ru-RU"/>
        </w:rPr>
        <w:t>еестра расходных обязательств муниципального образования;</w:t>
      </w:r>
    </w:p>
    <w:p w:rsidR="00E35D4C" w:rsidRPr="00CC3D41" w:rsidRDefault="00306A7F" w:rsidP="00257D28">
      <w:pPr>
        <w:widowControl w:val="0"/>
        <w:autoSpaceDE w:val="0"/>
        <w:autoSpaceDN w:val="0"/>
        <w:adjustRightInd w:val="0"/>
        <w:rPr>
          <w:sz w:val="24"/>
          <w:szCs w:val="24"/>
          <w:lang w:eastAsia="ru-RU"/>
        </w:rPr>
      </w:pPr>
      <w:r w:rsidRPr="00CC3D41">
        <w:rPr>
          <w:sz w:val="24"/>
          <w:szCs w:val="24"/>
          <w:lang w:eastAsia="ru-RU"/>
        </w:rPr>
        <w:t xml:space="preserve">8) </w:t>
      </w:r>
      <w:r w:rsidR="00E35D4C" w:rsidRPr="00CC3D41">
        <w:rPr>
          <w:sz w:val="24"/>
          <w:szCs w:val="24"/>
          <w:lang w:eastAsia="ru-RU"/>
        </w:rPr>
        <w:t xml:space="preserve">утверждает перечень кодов подвидов по видам доходов, </w:t>
      </w:r>
      <w:r w:rsidR="00490597" w:rsidRPr="00CC3D41">
        <w:rPr>
          <w:sz w:val="24"/>
          <w:szCs w:val="24"/>
          <w:lang w:eastAsia="ru-RU"/>
        </w:rPr>
        <w:t xml:space="preserve">а также перечень </w:t>
      </w:r>
      <w:proofErr w:type="gramStart"/>
      <w:r w:rsidR="00490597" w:rsidRPr="00CC3D41">
        <w:rPr>
          <w:sz w:val="24"/>
          <w:szCs w:val="24"/>
          <w:lang w:eastAsia="ru-RU"/>
        </w:rPr>
        <w:t>кодов видов источников финансирования дефицитов</w:t>
      </w:r>
      <w:proofErr w:type="gramEnd"/>
      <w:r w:rsidR="00490597" w:rsidRPr="00CC3D41">
        <w:rPr>
          <w:sz w:val="24"/>
          <w:szCs w:val="24"/>
          <w:lang w:eastAsia="ru-RU"/>
        </w:rPr>
        <w:t xml:space="preserve"> бюджетов, </w:t>
      </w:r>
      <w:r w:rsidR="00E35D4C" w:rsidRPr="00CC3D41">
        <w:rPr>
          <w:sz w:val="24"/>
          <w:szCs w:val="24"/>
          <w:lang w:eastAsia="ru-RU"/>
        </w:rPr>
        <w:t xml:space="preserve">главными администраторами которых являются органы исполнительной </w:t>
      </w:r>
      <w:r w:rsidR="007D6322">
        <w:rPr>
          <w:sz w:val="24"/>
          <w:szCs w:val="24"/>
          <w:lang w:eastAsia="ru-RU"/>
        </w:rPr>
        <w:t>муниципальной</w:t>
      </w:r>
      <w:r w:rsidR="00E35D4C" w:rsidRPr="00CC3D41">
        <w:rPr>
          <w:sz w:val="24"/>
          <w:szCs w:val="24"/>
          <w:lang w:eastAsia="ru-RU"/>
        </w:rPr>
        <w:t xml:space="preserve"> власти </w:t>
      </w:r>
      <w:r w:rsidR="007D6322">
        <w:rPr>
          <w:sz w:val="24"/>
          <w:szCs w:val="24"/>
          <w:lang w:eastAsia="ru-RU"/>
        </w:rPr>
        <w:t>Троснянского района;</w:t>
      </w:r>
    </w:p>
    <w:p w:rsidR="00E35D4C" w:rsidRPr="00CC3D41" w:rsidRDefault="00306A7F" w:rsidP="00257D28">
      <w:pPr>
        <w:pStyle w:val="a3"/>
        <w:widowControl w:val="0"/>
        <w:autoSpaceDE w:val="0"/>
        <w:autoSpaceDN w:val="0"/>
        <w:adjustRightInd w:val="0"/>
        <w:ind w:left="0"/>
        <w:rPr>
          <w:sz w:val="24"/>
          <w:szCs w:val="24"/>
          <w:lang w:eastAsia="ru-RU"/>
        </w:rPr>
      </w:pPr>
      <w:r w:rsidRPr="00CC3D41">
        <w:rPr>
          <w:sz w:val="24"/>
          <w:szCs w:val="24"/>
        </w:rPr>
        <w:t xml:space="preserve">9) </w:t>
      </w:r>
      <w:r w:rsidR="00E35D4C" w:rsidRPr="00CC3D41">
        <w:rPr>
          <w:sz w:val="24"/>
          <w:szCs w:val="24"/>
        </w:rPr>
        <w:t xml:space="preserve">устанавливает </w:t>
      </w:r>
      <w:hyperlink r:id="rId16" w:history="1">
        <w:r w:rsidR="00E35D4C" w:rsidRPr="00CC3D41">
          <w:rPr>
            <w:sz w:val="24"/>
            <w:szCs w:val="24"/>
          </w:rPr>
          <w:t>порядок</w:t>
        </w:r>
      </w:hyperlink>
      <w:r w:rsidR="00E35D4C" w:rsidRPr="00CC3D41">
        <w:rPr>
          <w:sz w:val="24"/>
          <w:szCs w:val="24"/>
        </w:rPr>
        <w:t xml:space="preserve"> исполнения бюджета по расходам и источникам финансирования дефицита бюджета</w:t>
      </w:r>
      <w:r w:rsidR="007D6322">
        <w:rPr>
          <w:sz w:val="24"/>
          <w:szCs w:val="24"/>
        </w:rPr>
        <w:t xml:space="preserve"> муниципального района</w:t>
      </w:r>
      <w:r w:rsidR="00E35D4C" w:rsidRPr="00CC3D41">
        <w:rPr>
          <w:sz w:val="24"/>
          <w:szCs w:val="24"/>
        </w:rPr>
        <w:t>;</w:t>
      </w:r>
    </w:p>
    <w:p w:rsidR="00E35D4C" w:rsidRPr="00CC3D41" w:rsidRDefault="00306A7F" w:rsidP="00257D28">
      <w:pPr>
        <w:pStyle w:val="a3"/>
        <w:widowControl w:val="0"/>
        <w:autoSpaceDE w:val="0"/>
        <w:autoSpaceDN w:val="0"/>
        <w:adjustRightInd w:val="0"/>
        <w:ind w:left="0"/>
        <w:rPr>
          <w:sz w:val="24"/>
          <w:szCs w:val="24"/>
          <w:lang w:eastAsia="ru-RU"/>
        </w:rPr>
      </w:pPr>
      <w:r w:rsidRPr="00CC3D41">
        <w:rPr>
          <w:sz w:val="24"/>
          <w:szCs w:val="24"/>
        </w:rPr>
        <w:t xml:space="preserve">10) </w:t>
      </w:r>
      <w:r w:rsidR="00E35D4C" w:rsidRPr="00CC3D41">
        <w:rPr>
          <w:sz w:val="24"/>
          <w:szCs w:val="24"/>
        </w:rPr>
        <w:t>устанавливает порядок проведения а</w:t>
      </w:r>
      <w:r w:rsidR="00E35D4C" w:rsidRPr="00CC3D41">
        <w:rPr>
          <w:sz w:val="24"/>
          <w:szCs w:val="24"/>
          <w:lang w:eastAsia="ru-RU"/>
        </w:rPr>
        <w:t xml:space="preserve">нализа финансового состояния принципала в целях предоставления </w:t>
      </w:r>
      <w:r w:rsidR="007D6322">
        <w:rPr>
          <w:sz w:val="24"/>
          <w:szCs w:val="24"/>
          <w:lang w:eastAsia="ru-RU"/>
        </w:rPr>
        <w:t>муниципальной</w:t>
      </w:r>
      <w:r w:rsidR="00E35D4C" w:rsidRPr="00CC3D41">
        <w:rPr>
          <w:sz w:val="24"/>
          <w:szCs w:val="24"/>
          <w:lang w:eastAsia="ru-RU"/>
        </w:rPr>
        <w:t xml:space="preserve"> гарантии </w:t>
      </w:r>
      <w:r w:rsidR="007D6322">
        <w:rPr>
          <w:sz w:val="24"/>
          <w:szCs w:val="24"/>
          <w:lang w:eastAsia="ru-RU"/>
        </w:rPr>
        <w:t>Троснянского района</w:t>
      </w:r>
      <w:r w:rsidR="006E5AFA" w:rsidRPr="00CC3D41">
        <w:rPr>
          <w:sz w:val="24"/>
          <w:szCs w:val="24"/>
          <w:lang w:eastAsia="ru-RU"/>
        </w:rPr>
        <w:t xml:space="preserve">, а также после предоставления </w:t>
      </w:r>
      <w:r w:rsidR="007D6322">
        <w:rPr>
          <w:sz w:val="24"/>
          <w:szCs w:val="24"/>
          <w:lang w:eastAsia="ru-RU"/>
        </w:rPr>
        <w:t>муниципальной</w:t>
      </w:r>
      <w:r w:rsidR="006E5AFA" w:rsidRPr="00CC3D41">
        <w:rPr>
          <w:sz w:val="24"/>
          <w:szCs w:val="24"/>
          <w:lang w:eastAsia="ru-RU"/>
        </w:rPr>
        <w:t xml:space="preserve"> гарантии </w:t>
      </w:r>
      <w:r w:rsidR="007D6322">
        <w:rPr>
          <w:sz w:val="24"/>
          <w:szCs w:val="24"/>
          <w:lang w:eastAsia="ru-RU"/>
        </w:rPr>
        <w:t>Троснянского района</w:t>
      </w:r>
      <w:r w:rsidR="006E5AFA" w:rsidRPr="00CC3D41">
        <w:rPr>
          <w:sz w:val="24"/>
          <w:szCs w:val="24"/>
          <w:lang w:eastAsia="ru-RU"/>
        </w:rPr>
        <w:t xml:space="preserve">, </w:t>
      </w:r>
      <w:r w:rsidR="00E35D4C" w:rsidRPr="00CC3D41">
        <w:rPr>
          <w:sz w:val="24"/>
          <w:szCs w:val="24"/>
          <w:lang w:eastAsia="ru-RU"/>
        </w:rPr>
        <w:t xml:space="preserve">и осуществляет проведение </w:t>
      </w:r>
      <w:r w:rsidR="00E35D4C" w:rsidRPr="00CC3D41">
        <w:rPr>
          <w:sz w:val="24"/>
          <w:szCs w:val="24"/>
        </w:rPr>
        <w:t>а</w:t>
      </w:r>
      <w:r w:rsidR="00E35D4C" w:rsidRPr="00CC3D41">
        <w:rPr>
          <w:sz w:val="24"/>
          <w:szCs w:val="24"/>
          <w:lang w:eastAsia="ru-RU"/>
        </w:rPr>
        <w:t>нализа финансового состояния принципала;</w:t>
      </w:r>
    </w:p>
    <w:p w:rsidR="00E35D4C" w:rsidRPr="00CC3D41" w:rsidRDefault="00306A7F" w:rsidP="00257D28">
      <w:pPr>
        <w:pStyle w:val="a3"/>
        <w:widowControl w:val="0"/>
        <w:autoSpaceDE w:val="0"/>
        <w:autoSpaceDN w:val="0"/>
        <w:adjustRightInd w:val="0"/>
        <w:ind w:left="0"/>
        <w:rPr>
          <w:sz w:val="24"/>
          <w:szCs w:val="24"/>
        </w:rPr>
      </w:pPr>
      <w:r w:rsidRPr="00CC3D41">
        <w:rPr>
          <w:sz w:val="24"/>
          <w:szCs w:val="24"/>
        </w:rPr>
        <w:t xml:space="preserve">11) </w:t>
      </w:r>
      <w:r w:rsidR="00E35D4C" w:rsidRPr="00CC3D41">
        <w:rPr>
          <w:sz w:val="24"/>
          <w:szCs w:val="24"/>
        </w:rPr>
        <w:t xml:space="preserve">устанавливает состав информации, вносимой в </w:t>
      </w:r>
      <w:r w:rsidR="007D6322">
        <w:rPr>
          <w:sz w:val="24"/>
          <w:szCs w:val="24"/>
        </w:rPr>
        <w:t>муниципальную</w:t>
      </w:r>
      <w:r w:rsidR="00E35D4C" w:rsidRPr="00CC3D41">
        <w:rPr>
          <w:sz w:val="24"/>
          <w:szCs w:val="24"/>
        </w:rPr>
        <w:t xml:space="preserve"> долговую книгу </w:t>
      </w:r>
      <w:r w:rsidR="007D6322">
        <w:rPr>
          <w:sz w:val="24"/>
          <w:szCs w:val="24"/>
        </w:rPr>
        <w:t>Троснянского района</w:t>
      </w:r>
      <w:r w:rsidR="00E35D4C" w:rsidRPr="00CC3D41">
        <w:rPr>
          <w:sz w:val="24"/>
          <w:szCs w:val="24"/>
        </w:rPr>
        <w:t xml:space="preserve">, не поименованной в статье 121 Бюджетного кодекса Российской Федерации, порядок и сроки ее внесения; </w:t>
      </w:r>
      <w:r w:rsidR="006E5AFA" w:rsidRPr="00CC3D41">
        <w:rPr>
          <w:sz w:val="24"/>
          <w:szCs w:val="24"/>
        </w:rPr>
        <w:t xml:space="preserve">устанавливает объем, порядок и сроки передачи в финансовый орган </w:t>
      </w:r>
      <w:r w:rsidR="007D6322">
        <w:rPr>
          <w:sz w:val="24"/>
          <w:szCs w:val="24"/>
        </w:rPr>
        <w:t>Троснянского района</w:t>
      </w:r>
      <w:r w:rsidR="006E5AFA" w:rsidRPr="00CC3D41">
        <w:rPr>
          <w:sz w:val="24"/>
          <w:szCs w:val="24"/>
        </w:rPr>
        <w:t xml:space="preserve"> информации о долговых обязательствах </w:t>
      </w:r>
      <w:r w:rsidR="007D6322">
        <w:rPr>
          <w:sz w:val="24"/>
          <w:szCs w:val="24"/>
        </w:rPr>
        <w:t>сельских администраций</w:t>
      </w:r>
      <w:r w:rsidR="006E5AFA" w:rsidRPr="00CC3D41">
        <w:rPr>
          <w:sz w:val="24"/>
          <w:szCs w:val="24"/>
        </w:rPr>
        <w:t>, отраженных в долговой книге</w:t>
      </w:r>
      <w:r w:rsidR="007D6322">
        <w:rPr>
          <w:sz w:val="24"/>
          <w:szCs w:val="24"/>
        </w:rPr>
        <w:t xml:space="preserve"> сельской администрации</w:t>
      </w:r>
      <w:r w:rsidR="006E5AFA" w:rsidRPr="00CC3D41">
        <w:rPr>
          <w:sz w:val="24"/>
          <w:szCs w:val="24"/>
        </w:rPr>
        <w:t>;</w:t>
      </w:r>
    </w:p>
    <w:p w:rsidR="00E35D4C" w:rsidRPr="00CC3D41" w:rsidRDefault="00306A7F" w:rsidP="00257D28">
      <w:pPr>
        <w:pStyle w:val="a3"/>
        <w:widowControl w:val="0"/>
        <w:autoSpaceDE w:val="0"/>
        <w:autoSpaceDN w:val="0"/>
        <w:adjustRightInd w:val="0"/>
        <w:ind w:left="0"/>
        <w:rPr>
          <w:sz w:val="24"/>
          <w:szCs w:val="24"/>
          <w:lang w:eastAsia="ru-RU"/>
        </w:rPr>
      </w:pPr>
      <w:r w:rsidRPr="00CC3D41">
        <w:rPr>
          <w:sz w:val="24"/>
          <w:szCs w:val="24"/>
        </w:rPr>
        <w:t xml:space="preserve">12) </w:t>
      </w:r>
      <w:r w:rsidR="00E35D4C" w:rsidRPr="00CC3D41">
        <w:rPr>
          <w:sz w:val="24"/>
          <w:szCs w:val="24"/>
        </w:rPr>
        <w:t xml:space="preserve">устанавливает порядок и методику планирования бюджетных ассигнований, перечень и коды целевых статей </w:t>
      </w:r>
      <w:r w:rsidR="000E7269" w:rsidRPr="00CC3D41">
        <w:rPr>
          <w:sz w:val="24"/>
          <w:szCs w:val="24"/>
        </w:rPr>
        <w:t xml:space="preserve">расходов </w:t>
      </w:r>
      <w:r w:rsidR="00E35D4C" w:rsidRPr="00CC3D41">
        <w:rPr>
          <w:sz w:val="24"/>
          <w:szCs w:val="24"/>
        </w:rPr>
        <w:t>бюджета</w:t>
      </w:r>
      <w:r w:rsidR="007D6322">
        <w:rPr>
          <w:sz w:val="24"/>
          <w:szCs w:val="24"/>
        </w:rPr>
        <w:t xml:space="preserve"> муниципального района</w:t>
      </w:r>
      <w:r w:rsidR="00E35D4C" w:rsidRPr="00CC3D41">
        <w:rPr>
          <w:sz w:val="24"/>
          <w:szCs w:val="24"/>
        </w:rPr>
        <w:t xml:space="preserve">; </w:t>
      </w:r>
    </w:p>
    <w:p w:rsidR="00E35D4C" w:rsidRPr="00CC3D41" w:rsidRDefault="00306A7F" w:rsidP="00257D28">
      <w:pPr>
        <w:pStyle w:val="a3"/>
        <w:widowControl w:val="0"/>
        <w:autoSpaceDE w:val="0"/>
        <w:autoSpaceDN w:val="0"/>
        <w:adjustRightInd w:val="0"/>
        <w:ind w:left="0"/>
        <w:rPr>
          <w:sz w:val="24"/>
          <w:szCs w:val="24"/>
          <w:lang w:eastAsia="ru-RU"/>
        </w:rPr>
      </w:pPr>
      <w:r w:rsidRPr="00CC3D41">
        <w:rPr>
          <w:sz w:val="24"/>
          <w:szCs w:val="24"/>
        </w:rPr>
        <w:lastRenderedPageBreak/>
        <w:t xml:space="preserve">13) </w:t>
      </w:r>
      <w:r w:rsidR="00E35D4C" w:rsidRPr="00CC3D41">
        <w:rPr>
          <w:sz w:val="24"/>
          <w:szCs w:val="24"/>
        </w:rPr>
        <w:t xml:space="preserve">устанавливает случаи и порядок </w:t>
      </w:r>
      <w:r w:rsidR="00E35D4C" w:rsidRPr="00CC3D41">
        <w:rPr>
          <w:sz w:val="24"/>
          <w:szCs w:val="24"/>
          <w:lang w:eastAsia="ru-RU"/>
        </w:rPr>
        <w:t>утверждения и доведения до главных распорядителей, распорядителей и получателей бюджетных сре</w:t>
      </w:r>
      <w:proofErr w:type="gramStart"/>
      <w:r w:rsidR="00E35D4C" w:rsidRPr="00CC3D41">
        <w:rPr>
          <w:sz w:val="24"/>
          <w:szCs w:val="24"/>
          <w:lang w:eastAsia="ru-RU"/>
        </w:rPr>
        <w:t>дств пр</w:t>
      </w:r>
      <w:proofErr w:type="gramEnd"/>
      <w:r w:rsidR="00E35D4C" w:rsidRPr="00CC3D41">
        <w:rPr>
          <w:sz w:val="24"/>
          <w:szCs w:val="24"/>
          <w:lang w:eastAsia="ru-RU"/>
        </w:rPr>
        <w:t>едельного объема оплаты денежных обязательств в соответствующем периоде текущего финансового года (предельные объемы финансирования)</w:t>
      </w:r>
      <w:r w:rsidR="00E35D4C" w:rsidRPr="00CC3D41">
        <w:rPr>
          <w:sz w:val="24"/>
          <w:szCs w:val="24"/>
        </w:rPr>
        <w:t xml:space="preserve"> при организации исполнения бюджета</w:t>
      </w:r>
      <w:r w:rsidR="00EA60A6">
        <w:rPr>
          <w:sz w:val="24"/>
          <w:szCs w:val="24"/>
        </w:rPr>
        <w:t xml:space="preserve"> муниципального района</w:t>
      </w:r>
      <w:r w:rsidR="00E35D4C" w:rsidRPr="00CC3D41">
        <w:rPr>
          <w:sz w:val="24"/>
          <w:szCs w:val="24"/>
        </w:rPr>
        <w:t xml:space="preserve"> по расходам</w:t>
      </w:r>
      <w:r w:rsidR="00E35D4C" w:rsidRPr="00CC3D41">
        <w:rPr>
          <w:sz w:val="24"/>
          <w:szCs w:val="24"/>
          <w:lang w:eastAsia="ru-RU"/>
        </w:rPr>
        <w:t>;</w:t>
      </w:r>
    </w:p>
    <w:p w:rsidR="00E35D4C" w:rsidRPr="00CC3D41" w:rsidRDefault="00306A7F" w:rsidP="00257D28">
      <w:pPr>
        <w:pStyle w:val="a3"/>
        <w:widowControl w:val="0"/>
        <w:autoSpaceDE w:val="0"/>
        <w:autoSpaceDN w:val="0"/>
        <w:adjustRightInd w:val="0"/>
        <w:ind w:left="0"/>
        <w:rPr>
          <w:sz w:val="24"/>
          <w:szCs w:val="24"/>
          <w:lang w:eastAsia="ru-RU"/>
        </w:rPr>
      </w:pPr>
      <w:r w:rsidRPr="00CC3D41">
        <w:rPr>
          <w:sz w:val="24"/>
          <w:szCs w:val="24"/>
        </w:rPr>
        <w:t xml:space="preserve">14) </w:t>
      </w:r>
      <w:r w:rsidR="00E35D4C" w:rsidRPr="00CC3D41">
        <w:rPr>
          <w:sz w:val="24"/>
          <w:szCs w:val="24"/>
        </w:rPr>
        <w:t xml:space="preserve">устанавливает порядок </w:t>
      </w:r>
      <w:r w:rsidR="00E35D4C" w:rsidRPr="00CC3D41">
        <w:rPr>
          <w:sz w:val="24"/>
          <w:szCs w:val="24"/>
          <w:lang w:eastAsia="ru-RU"/>
        </w:rPr>
        <w:t>обеспечения получателей бюджетных сре</w:t>
      </w:r>
      <w:proofErr w:type="gramStart"/>
      <w:r w:rsidR="00E35D4C" w:rsidRPr="00CC3D41">
        <w:rPr>
          <w:sz w:val="24"/>
          <w:szCs w:val="24"/>
          <w:lang w:eastAsia="ru-RU"/>
        </w:rPr>
        <w:t>дств пр</w:t>
      </w:r>
      <w:proofErr w:type="gramEnd"/>
      <w:r w:rsidR="00E35D4C" w:rsidRPr="00CC3D41">
        <w:rPr>
          <w:sz w:val="24"/>
          <w:szCs w:val="24"/>
          <w:lang w:eastAsia="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w:t>
      </w:r>
      <w:r w:rsidR="00916E37" w:rsidRPr="00CC3D41">
        <w:rPr>
          <w:sz w:val="24"/>
          <w:szCs w:val="24"/>
          <w:lang w:eastAsia="ru-RU"/>
        </w:rPr>
        <w:t>,</w:t>
      </w:r>
      <w:r w:rsidR="00E35D4C" w:rsidRPr="00CC3D41">
        <w:rPr>
          <w:sz w:val="24"/>
          <w:szCs w:val="24"/>
          <w:lang w:eastAsia="ru-RU"/>
        </w:rPr>
        <w:t xml:space="preserve"> в январе очередного финансового года;</w:t>
      </w:r>
    </w:p>
    <w:p w:rsidR="00E35D4C" w:rsidRPr="00CC3D41" w:rsidRDefault="00306A7F" w:rsidP="00257D28">
      <w:pPr>
        <w:pStyle w:val="a3"/>
        <w:widowControl w:val="0"/>
        <w:autoSpaceDE w:val="0"/>
        <w:autoSpaceDN w:val="0"/>
        <w:adjustRightInd w:val="0"/>
        <w:ind w:left="0"/>
        <w:rPr>
          <w:sz w:val="24"/>
          <w:szCs w:val="24"/>
        </w:rPr>
      </w:pPr>
      <w:r w:rsidRPr="00CC3D41">
        <w:rPr>
          <w:sz w:val="24"/>
          <w:szCs w:val="24"/>
        </w:rPr>
        <w:t xml:space="preserve">15) </w:t>
      </w:r>
      <w:r w:rsidR="00E35D4C" w:rsidRPr="00CC3D41">
        <w:rPr>
          <w:sz w:val="24"/>
          <w:szCs w:val="24"/>
        </w:rPr>
        <w:t>устанавливает о</w:t>
      </w:r>
      <w:r w:rsidR="00E35D4C" w:rsidRPr="00CC3D41">
        <w:rPr>
          <w:sz w:val="24"/>
          <w:szCs w:val="24"/>
          <w:lang w:eastAsia="ru-RU"/>
        </w:rPr>
        <w:t xml:space="preserve">бъем информации о долговых обязательствах </w:t>
      </w:r>
      <w:r w:rsidR="007D6322">
        <w:rPr>
          <w:sz w:val="24"/>
          <w:szCs w:val="24"/>
          <w:lang w:eastAsia="ru-RU"/>
        </w:rPr>
        <w:t>сельских администраций</w:t>
      </w:r>
      <w:r w:rsidR="00E35D4C" w:rsidRPr="00CC3D41">
        <w:rPr>
          <w:sz w:val="24"/>
          <w:szCs w:val="24"/>
          <w:lang w:eastAsia="ru-RU"/>
        </w:rPr>
        <w:t>, отраженных в долговой книге</w:t>
      </w:r>
      <w:r w:rsidR="007D6322">
        <w:rPr>
          <w:sz w:val="24"/>
          <w:szCs w:val="24"/>
          <w:lang w:eastAsia="ru-RU"/>
        </w:rPr>
        <w:t xml:space="preserve"> сельской администрации</w:t>
      </w:r>
      <w:r w:rsidR="00E35D4C" w:rsidRPr="00CC3D41">
        <w:rPr>
          <w:sz w:val="24"/>
          <w:szCs w:val="24"/>
          <w:lang w:eastAsia="ru-RU"/>
        </w:rPr>
        <w:t xml:space="preserve">, подлежащей передаче в финансовый орган </w:t>
      </w:r>
      <w:r w:rsidR="007D6322">
        <w:rPr>
          <w:sz w:val="24"/>
          <w:szCs w:val="24"/>
          <w:lang w:eastAsia="ru-RU"/>
        </w:rPr>
        <w:t>Троснянского района</w:t>
      </w:r>
      <w:r w:rsidR="00E35D4C" w:rsidRPr="00CC3D41">
        <w:rPr>
          <w:sz w:val="24"/>
          <w:szCs w:val="24"/>
          <w:lang w:eastAsia="ru-RU"/>
        </w:rPr>
        <w:t>, а также порядок и сроки передачи такой информации;</w:t>
      </w:r>
    </w:p>
    <w:p w:rsidR="00E35D4C" w:rsidRPr="00CC3D41" w:rsidRDefault="00306A7F" w:rsidP="00257D28">
      <w:pPr>
        <w:pStyle w:val="a3"/>
        <w:widowControl w:val="0"/>
        <w:autoSpaceDE w:val="0"/>
        <w:autoSpaceDN w:val="0"/>
        <w:adjustRightInd w:val="0"/>
        <w:ind w:left="0"/>
        <w:rPr>
          <w:sz w:val="24"/>
          <w:szCs w:val="24"/>
        </w:rPr>
      </w:pPr>
      <w:r w:rsidRPr="00CC3D41">
        <w:rPr>
          <w:sz w:val="24"/>
          <w:szCs w:val="24"/>
        </w:rPr>
        <w:t xml:space="preserve">16) </w:t>
      </w:r>
      <w:r w:rsidR="00E35D4C" w:rsidRPr="00CC3D41">
        <w:rPr>
          <w:sz w:val="24"/>
          <w:szCs w:val="24"/>
        </w:rPr>
        <w:t>осуществляет составление проекта бюджета</w:t>
      </w:r>
      <w:r w:rsidR="004F6146">
        <w:rPr>
          <w:sz w:val="24"/>
          <w:szCs w:val="24"/>
        </w:rPr>
        <w:t xml:space="preserve"> муниципального района</w:t>
      </w:r>
      <w:r w:rsidR="00E35D4C" w:rsidRPr="00CC3D41">
        <w:rPr>
          <w:sz w:val="24"/>
          <w:szCs w:val="24"/>
        </w:rPr>
        <w:t>, организацию исполнения бюджета</w:t>
      </w:r>
      <w:r w:rsidR="004F6146">
        <w:rPr>
          <w:sz w:val="24"/>
          <w:szCs w:val="24"/>
        </w:rPr>
        <w:t xml:space="preserve"> муниципального района</w:t>
      </w:r>
      <w:r w:rsidR="00E35D4C" w:rsidRPr="00CC3D41">
        <w:rPr>
          <w:sz w:val="24"/>
          <w:szCs w:val="24"/>
        </w:rPr>
        <w:t>;</w:t>
      </w:r>
    </w:p>
    <w:p w:rsidR="00E35D4C" w:rsidRPr="00CC3D41" w:rsidRDefault="00306A7F" w:rsidP="00257D28">
      <w:pPr>
        <w:pStyle w:val="a3"/>
        <w:widowControl w:val="0"/>
        <w:autoSpaceDE w:val="0"/>
        <w:autoSpaceDN w:val="0"/>
        <w:adjustRightInd w:val="0"/>
        <w:ind w:left="0"/>
        <w:rPr>
          <w:sz w:val="24"/>
          <w:szCs w:val="24"/>
        </w:rPr>
      </w:pPr>
      <w:r w:rsidRPr="00CC3D41">
        <w:rPr>
          <w:sz w:val="24"/>
          <w:szCs w:val="24"/>
        </w:rPr>
        <w:t xml:space="preserve">17) </w:t>
      </w:r>
      <w:r w:rsidR="00D22B2A" w:rsidRPr="00CC3D41">
        <w:rPr>
          <w:sz w:val="24"/>
          <w:szCs w:val="24"/>
        </w:rPr>
        <w:t>утверждает сводную бюджетную роспись</w:t>
      </w:r>
      <w:r w:rsidR="009A0008" w:rsidRPr="00CC3D41">
        <w:rPr>
          <w:sz w:val="24"/>
          <w:szCs w:val="24"/>
        </w:rPr>
        <w:t xml:space="preserve"> бюджета</w:t>
      </w:r>
      <w:r w:rsidR="00B95DB4">
        <w:rPr>
          <w:sz w:val="24"/>
          <w:szCs w:val="24"/>
        </w:rPr>
        <w:t xml:space="preserve"> муниципального района</w:t>
      </w:r>
      <w:r w:rsidR="00D22B2A" w:rsidRPr="00CC3D41">
        <w:rPr>
          <w:sz w:val="24"/>
          <w:szCs w:val="24"/>
        </w:rPr>
        <w:t xml:space="preserve"> и лимиты бюджетных обязательств</w:t>
      </w:r>
      <w:r w:rsidR="009A0008" w:rsidRPr="00CC3D41">
        <w:rPr>
          <w:sz w:val="24"/>
          <w:szCs w:val="24"/>
        </w:rPr>
        <w:t xml:space="preserve">; осуществляет составление, ведение и изменение сводной бюджетной росписи бюджета </w:t>
      </w:r>
      <w:r w:rsidR="00B95DB4">
        <w:rPr>
          <w:sz w:val="24"/>
          <w:szCs w:val="24"/>
        </w:rPr>
        <w:t xml:space="preserve">муниципального района </w:t>
      </w:r>
      <w:r w:rsidR="009A0008" w:rsidRPr="00CC3D41">
        <w:rPr>
          <w:sz w:val="24"/>
          <w:szCs w:val="24"/>
        </w:rPr>
        <w:t>и лимитов бюджетных обязательств;</w:t>
      </w:r>
    </w:p>
    <w:p w:rsidR="00E35D4C" w:rsidRPr="00CC3D41" w:rsidRDefault="00306A7F" w:rsidP="00257D28">
      <w:pPr>
        <w:pStyle w:val="a3"/>
        <w:widowControl w:val="0"/>
        <w:autoSpaceDE w:val="0"/>
        <w:autoSpaceDN w:val="0"/>
        <w:adjustRightInd w:val="0"/>
        <w:ind w:left="0"/>
        <w:rPr>
          <w:sz w:val="24"/>
          <w:szCs w:val="24"/>
        </w:rPr>
      </w:pPr>
      <w:r w:rsidRPr="00CC3D41">
        <w:rPr>
          <w:sz w:val="24"/>
          <w:szCs w:val="24"/>
        </w:rPr>
        <w:t xml:space="preserve">18) </w:t>
      </w:r>
      <w:r w:rsidR="00E35D4C" w:rsidRPr="00CC3D41">
        <w:rPr>
          <w:sz w:val="24"/>
          <w:szCs w:val="24"/>
        </w:rPr>
        <w:t>осуществляет составление и ведение кассового плана;</w:t>
      </w:r>
    </w:p>
    <w:p w:rsidR="00E35D4C" w:rsidRPr="00CC3D41" w:rsidRDefault="00B95DB4" w:rsidP="00257D28">
      <w:pPr>
        <w:pStyle w:val="a3"/>
        <w:widowControl w:val="0"/>
        <w:autoSpaceDE w:val="0"/>
        <w:autoSpaceDN w:val="0"/>
        <w:adjustRightInd w:val="0"/>
        <w:ind w:left="0"/>
        <w:rPr>
          <w:sz w:val="24"/>
          <w:szCs w:val="24"/>
        </w:rPr>
      </w:pPr>
      <w:r>
        <w:rPr>
          <w:sz w:val="24"/>
          <w:szCs w:val="24"/>
        </w:rPr>
        <w:t>19</w:t>
      </w:r>
      <w:r w:rsidR="00306A7F" w:rsidRPr="00CC3D41">
        <w:rPr>
          <w:sz w:val="24"/>
          <w:szCs w:val="24"/>
        </w:rPr>
        <w:t xml:space="preserve">) </w:t>
      </w:r>
      <w:r w:rsidR="00E35D4C" w:rsidRPr="00CC3D41">
        <w:rPr>
          <w:sz w:val="24"/>
          <w:szCs w:val="24"/>
        </w:rPr>
        <w:t xml:space="preserve">ведет учет выданных </w:t>
      </w:r>
      <w:r>
        <w:rPr>
          <w:sz w:val="24"/>
          <w:szCs w:val="24"/>
        </w:rPr>
        <w:t>муниципальных</w:t>
      </w:r>
      <w:r w:rsidR="00E35D4C" w:rsidRPr="00CC3D41">
        <w:rPr>
          <w:sz w:val="24"/>
          <w:szCs w:val="24"/>
        </w:rPr>
        <w:t xml:space="preserve"> гарантий </w:t>
      </w:r>
      <w:r>
        <w:rPr>
          <w:sz w:val="24"/>
          <w:szCs w:val="24"/>
        </w:rPr>
        <w:t>Троснянского района</w:t>
      </w:r>
      <w:proofErr w:type="gramStart"/>
      <w:r>
        <w:rPr>
          <w:sz w:val="24"/>
          <w:szCs w:val="24"/>
        </w:rPr>
        <w:t xml:space="preserve"> </w:t>
      </w:r>
      <w:r w:rsidR="00E35D4C" w:rsidRPr="00CC3D41">
        <w:rPr>
          <w:sz w:val="24"/>
          <w:szCs w:val="24"/>
        </w:rPr>
        <w:t>,</w:t>
      </w:r>
      <w:proofErr w:type="gramEnd"/>
      <w:r w:rsidR="00E35D4C" w:rsidRPr="00CC3D41">
        <w:rPr>
          <w:sz w:val="24"/>
          <w:szCs w:val="24"/>
        </w:rPr>
        <w:t xml:space="preserve"> исполнения обязательств принципала, обеспеченных </w:t>
      </w:r>
      <w:r>
        <w:rPr>
          <w:sz w:val="24"/>
          <w:szCs w:val="24"/>
        </w:rPr>
        <w:t>муниципальными</w:t>
      </w:r>
      <w:r w:rsidR="00E35D4C" w:rsidRPr="00CC3D41">
        <w:rPr>
          <w:sz w:val="24"/>
          <w:szCs w:val="24"/>
        </w:rPr>
        <w:t xml:space="preserve"> гарантиями </w:t>
      </w:r>
      <w:r>
        <w:rPr>
          <w:sz w:val="24"/>
          <w:szCs w:val="24"/>
        </w:rPr>
        <w:t xml:space="preserve">Троснянского района </w:t>
      </w:r>
      <w:r w:rsidR="00E35D4C" w:rsidRPr="00CC3D41">
        <w:rPr>
          <w:sz w:val="24"/>
          <w:szCs w:val="24"/>
        </w:rPr>
        <w:t xml:space="preserve">, а также учет осуществления гарантом платежей по выданным </w:t>
      </w:r>
      <w:r>
        <w:rPr>
          <w:sz w:val="24"/>
          <w:szCs w:val="24"/>
        </w:rPr>
        <w:t>муниципальным</w:t>
      </w:r>
      <w:r w:rsidR="00E35D4C" w:rsidRPr="00CC3D41">
        <w:rPr>
          <w:sz w:val="24"/>
          <w:szCs w:val="24"/>
        </w:rPr>
        <w:t xml:space="preserve"> гарантиям </w:t>
      </w:r>
      <w:r>
        <w:rPr>
          <w:sz w:val="24"/>
          <w:szCs w:val="24"/>
        </w:rPr>
        <w:t>Троснянского района</w:t>
      </w:r>
      <w:r w:rsidR="00E35D4C" w:rsidRPr="00CC3D41">
        <w:rPr>
          <w:sz w:val="24"/>
          <w:szCs w:val="24"/>
        </w:rPr>
        <w:t>;</w:t>
      </w:r>
    </w:p>
    <w:p w:rsidR="00E35D4C" w:rsidRPr="00CC3D41" w:rsidRDefault="002A03AC" w:rsidP="00257D28">
      <w:pPr>
        <w:pStyle w:val="a3"/>
        <w:widowControl w:val="0"/>
        <w:autoSpaceDE w:val="0"/>
        <w:autoSpaceDN w:val="0"/>
        <w:adjustRightInd w:val="0"/>
        <w:ind w:left="0"/>
        <w:rPr>
          <w:sz w:val="24"/>
          <w:szCs w:val="24"/>
        </w:rPr>
      </w:pPr>
      <w:r>
        <w:rPr>
          <w:sz w:val="24"/>
          <w:szCs w:val="24"/>
        </w:rPr>
        <w:t>20</w:t>
      </w:r>
      <w:r w:rsidR="00306A7F" w:rsidRPr="00CC3D41">
        <w:rPr>
          <w:sz w:val="24"/>
          <w:szCs w:val="24"/>
        </w:rPr>
        <w:t xml:space="preserve">) </w:t>
      </w:r>
      <w:r w:rsidR="00E35D4C" w:rsidRPr="00CC3D41">
        <w:rPr>
          <w:sz w:val="24"/>
          <w:szCs w:val="24"/>
        </w:rPr>
        <w:t xml:space="preserve">ведет </w:t>
      </w:r>
      <w:r>
        <w:rPr>
          <w:sz w:val="24"/>
          <w:szCs w:val="24"/>
        </w:rPr>
        <w:t>муниципальную</w:t>
      </w:r>
      <w:r w:rsidR="00E35D4C" w:rsidRPr="00CC3D41">
        <w:rPr>
          <w:sz w:val="24"/>
          <w:szCs w:val="24"/>
        </w:rPr>
        <w:t xml:space="preserve"> долговую книгу </w:t>
      </w:r>
      <w:r>
        <w:rPr>
          <w:sz w:val="24"/>
          <w:szCs w:val="24"/>
        </w:rPr>
        <w:t xml:space="preserve">Троснянского района </w:t>
      </w:r>
      <w:r w:rsidR="00E35D4C" w:rsidRPr="00CC3D41">
        <w:rPr>
          <w:sz w:val="24"/>
          <w:szCs w:val="24"/>
        </w:rPr>
        <w:t xml:space="preserve"> и учет информации о долговых обязательствах, отраженных в долговых книгах </w:t>
      </w:r>
      <w:r>
        <w:rPr>
          <w:sz w:val="24"/>
          <w:szCs w:val="24"/>
        </w:rPr>
        <w:t>сельских поселений Троснянского района</w:t>
      </w:r>
      <w:r w:rsidR="00E35D4C" w:rsidRPr="00CC3D41">
        <w:rPr>
          <w:sz w:val="24"/>
          <w:szCs w:val="24"/>
        </w:rPr>
        <w:t>;</w:t>
      </w:r>
    </w:p>
    <w:p w:rsidR="00E35D4C" w:rsidRPr="00CC3D41" w:rsidRDefault="00306A7F" w:rsidP="00257D28">
      <w:pPr>
        <w:pStyle w:val="a3"/>
        <w:widowControl w:val="0"/>
        <w:autoSpaceDE w:val="0"/>
        <w:autoSpaceDN w:val="0"/>
        <w:adjustRightInd w:val="0"/>
        <w:ind w:left="0"/>
        <w:rPr>
          <w:sz w:val="24"/>
          <w:szCs w:val="24"/>
        </w:rPr>
      </w:pPr>
      <w:r w:rsidRPr="00CC3D41">
        <w:rPr>
          <w:sz w:val="24"/>
          <w:szCs w:val="24"/>
        </w:rPr>
        <w:t>2</w:t>
      </w:r>
      <w:r w:rsidR="00441734">
        <w:rPr>
          <w:sz w:val="24"/>
          <w:szCs w:val="24"/>
        </w:rPr>
        <w:t>1</w:t>
      </w:r>
      <w:r w:rsidRPr="00CC3D41">
        <w:rPr>
          <w:sz w:val="24"/>
          <w:szCs w:val="24"/>
        </w:rPr>
        <w:t xml:space="preserve">) </w:t>
      </w:r>
      <w:r w:rsidR="00E35D4C" w:rsidRPr="00CC3D41">
        <w:rPr>
          <w:sz w:val="24"/>
          <w:szCs w:val="24"/>
        </w:rPr>
        <w:t>представляет бюджетную отчетность об исполнении консолидированного бюджета</w:t>
      </w:r>
      <w:r w:rsidR="00A92F30" w:rsidRPr="00CC3D41">
        <w:rPr>
          <w:sz w:val="24"/>
          <w:szCs w:val="24"/>
        </w:rPr>
        <w:t xml:space="preserve"> </w:t>
      </w:r>
      <w:r w:rsidR="002A03AC">
        <w:rPr>
          <w:sz w:val="24"/>
          <w:szCs w:val="24"/>
        </w:rPr>
        <w:t>Троснянского района в</w:t>
      </w:r>
      <w:r w:rsidR="00E35D4C" w:rsidRPr="00CC3D41">
        <w:rPr>
          <w:sz w:val="24"/>
          <w:szCs w:val="24"/>
        </w:rPr>
        <w:t xml:space="preserve"> </w:t>
      </w:r>
      <w:r w:rsidR="00B02E1A">
        <w:rPr>
          <w:sz w:val="24"/>
          <w:szCs w:val="24"/>
        </w:rPr>
        <w:t>Департамент финансов Орловской области</w:t>
      </w:r>
      <w:r w:rsidR="00E35D4C" w:rsidRPr="00CC3D41">
        <w:rPr>
          <w:sz w:val="24"/>
          <w:szCs w:val="24"/>
        </w:rPr>
        <w:t>;</w:t>
      </w:r>
    </w:p>
    <w:p w:rsidR="000E064C" w:rsidRPr="00CC3D41" w:rsidRDefault="00441734" w:rsidP="00257D28">
      <w:pPr>
        <w:pStyle w:val="a3"/>
        <w:widowControl w:val="0"/>
        <w:autoSpaceDE w:val="0"/>
        <w:autoSpaceDN w:val="0"/>
        <w:adjustRightInd w:val="0"/>
        <w:ind w:left="0"/>
        <w:rPr>
          <w:sz w:val="24"/>
          <w:szCs w:val="24"/>
        </w:rPr>
      </w:pPr>
      <w:r>
        <w:rPr>
          <w:sz w:val="24"/>
          <w:szCs w:val="24"/>
        </w:rPr>
        <w:t>22</w:t>
      </w:r>
      <w:r w:rsidR="00583741" w:rsidRPr="00CC3D41">
        <w:rPr>
          <w:sz w:val="24"/>
          <w:szCs w:val="24"/>
        </w:rPr>
        <w:t xml:space="preserve">) </w:t>
      </w:r>
      <w:r w:rsidR="00046F7A" w:rsidRPr="00CC3D41">
        <w:rPr>
          <w:sz w:val="24"/>
          <w:szCs w:val="24"/>
        </w:rPr>
        <w:t>формирует и ведет реестр источников доходов бюджета</w:t>
      </w:r>
      <w:r w:rsidR="002A03AC">
        <w:rPr>
          <w:sz w:val="24"/>
          <w:szCs w:val="24"/>
        </w:rPr>
        <w:t xml:space="preserve"> Троснянского района</w:t>
      </w:r>
      <w:r w:rsidR="000E064C" w:rsidRPr="00CC3D41">
        <w:rPr>
          <w:sz w:val="24"/>
          <w:szCs w:val="24"/>
        </w:rPr>
        <w:t>;</w:t>
      </w:r>
    </w:p>
    <w:p w:rsidR="00E35D4C" w:rsidRPr="00CC3D41" w:rsidRDefault="00306A7F" w:rsidP="00257D28">
      <w:pPr>
        <w:pStyle w:val="a3"/>
        <w:widowControl w:val="0"/>
        <w:autoSpaceDE w:val="0"/>
        <w:autoSpaceDN w:val="0"/>
        <w:adjustRightInd w:val="0"/>
        <w:ind w:left="0"/>
        <w:rPr>
          <w:sz w:val="24"/>
          <w:szCs w:val="24"/>
        </w:rPr>
      </w:pPr>
      <w:r w:rsidRPr="00CC3D41">
        <w:rPr>
          <w:sz w:val="24"/>
          <w:szCs w:val="24"/>
        </w:rPr>
        <w:t>2</w:t>
      </w:r>
      <w:r w:rsidR="00441734">
        <w:rPr>
          <w:sz w:val="24"/>
          <w:szCs w:val="24"/>
        </w:rPr>
        <w:t>3</w:t>
      </w:r>
      <w:r w:rsidRPr="00CC3D41">
        <w:rPr>
          <w:sz w:val="24"/>
          <w:szCs w:val="24"/>
        </w:rPr>
        <w:t xml:space="preserve">) </w:t>
      </w:r>
      <w:r w:rsidR="00E35D4C" w:rsidRPr="00CC3D41">
        <w:rPr>
          <w:sz w:val="24"/>
          <w:szCs w:val="24"/>
        </w:rPr>
        <w:t xml:space="preserve">осуществляет иные </w:t>
      </w:r>
      <w:r w:rsidR="006E5AFA" w:rsidRPr="00CC3D41">
        <w:rPr>
          <w:sz w:val="24"/>
          <w:szCs w:val="24"/>
        </w:rPr>
        <w:t>полномочия, определенные Бюджетным кодексом Российской Федерации и (или) принимаемыми в соответствии с ним нормативными правовыми актами, регулирующими бюджетные правоотношения</w:t>
      </w:r>
      <w:r w:rsidR="00E35D4C" w:rsidRPr="00CC3D41">
        <w:rPr>
          <w:sz w:val="24"/>
          <w:szCs w:val="24"/>
        </w:rPr>
        <w:t>.</w:t>
      </w:r>
    </w:p>
    <w:p w:rsidR="00E35D4C" w:rsidRPr="00CC3D41" w:rsidRDefault="00E35D4C" w:rsidP="00257D28">
      <w:pPr>
        <w:keepNext/>
        <w:widowControl w:val="0"/>
        <w:autoSpaceDE w:val="0"/>
        <w:autoSpaceDN w:val="0"/>
        <w:adjustRightInd w:val="0"/>
        <w:spacing w:before="120"/>
        <w:ind w:left="567" w:right="565" w:firstLine="0"/>
        <w:jc w:val="center"/>
        <w:outlineLvl w:val="0"/>
        <w:rPr>
          <w:b/>
          <w:bCs/>
          <w:sz w:val="24"/>
          <w:szCs w:val="24"/>
        </w:rPr>
      </w:pPr>
      <w:bookmarkStart w:id="10" w:name="Par105"/>
      <w:bookmarkStart w:id="11" w:name="Par147"/>
      <w:bookmarkStart w:id="12" w:name="Par727"/>
      <w:bookmarkStart w:id="13" w:name="Par730"/>
      <w:bookmarkStart w:id="14" w:name="Par779"/>
      <w:bookmarkStart w:id="15" w:name="Par781"/>
      <w:bookmarkStart w:id="16" w:name="Par974"/>
      <w:bookmarkEnd w:id="10"/>
      <w:bookmarkEnd w:id="11"/>
      <w:bookmarkEnd w:id="12"/>
      <w:bookmarkEnd w:id="13"/>
      <w:bookmarkEnd w:id="14"/>
      <w:bookmarkEnd w:id="15"/>
      <w:bookmarkEnd w:id="16"/>
      <w:r w:rsidRPr="00CC3D41">
        <w:rPr>
          <w:b/>
          <w:bCs/>
          <w:sz w:val="24"/>
          <w:szCs w:val="24"/>
        </w:rPr>
        <w:t>Глава 3. Составление, рассмотрение и утверждение проекта</w:t>
      </w:r>
      <w:r w:rsidR="00306A7F" w:rsidRPr="00CC3D41">
        <w:rPr>
          <w:b/>
          <w:bCs/>
          <w:sz w:val="24"/>
          <w:szCs w:val="24"/>
        </w:rPr>
        <w:br/>
      </w:r>
      <w:r w:rsidRPr="00CC3D41">
        <w:rPr>
          <w:b/>
          <w:bCs/>
          <w:sz w:val="24"/>
          <w:szCs w:val="24"/>
        </w:rPr>
        <w:t xml:space="preserve"> бюджета</w:t>
      </w:r>
      <w:r w:rsidR="00322AF5">
        <w:rPr>
          <w:b/>
          <w:bCs/>
          <w:sz w:val="24"/>
          <w:szCs w:val="24"/>
        </w:rPr>
        <w:t xml:space="preserve"> муниципального района</w:t>
      </w:r>
    </w:p>
    <w:p w:rsidR="00E35D4C" w:rsidRPr="00CC3D41" w:rsidRDefault="00E35D4C" w:rsidP="00257D28">
      <w:pPr>
        <w:keepNext/>
        <w:widowControl w:val="0"/>
        <w:autoSpaceDE w:val="0"/>
        <w:autoSpaceDN w:val="0"/>
        <w:adjustRightInd w:val="0"/>
        <w:ind w:right="1132"/>
        <w:outlineLvl w:val="1"/>
        <w:rPr>
          <w:b/>
          <w:sz w:val="24"/>
          <w:szCs w:val="24"/>
        </w:rPr>
      </w:pPr>
      <w:bookmarkStart w:id="17" w:name="Par976"/>
      <w:bookmarkEnd w:id="17"/>
      <w:r w:rsidRPr="00CC3D41">
        <w:rPr>
          <w:b/>
          <w:sz w:val="24"/>
          <w:szCs w:val="24"/>
        </w:rPr>
        <w:t xml:space="preserve"> </w:t>
      </w:r>
      <w:r w:rsidR="00950597">
        <w:rPr>
          <w:b/>
          <w:sz w:val="24"/>
          <w:szCs w:val="24"/>
        </w:rPr>
        <w:t>7</w:t>
      </w:r>
      <w:r w:rsidRPr="00CC3D41">
        <w:rPr>
          <w:b/>
          <w:sz w:val="24"/>
          <w:szCs w:val="24"/>
        </w:rPr>
        <w:t>. Общие положения</w:t>
      </w:r>
    </w:p>
    <w:p w:rsidR="00E35D4C" w:rsidRPr="00CC3D41" w:rsidRDefault="00E35D4C" w:rsidP="00257D28">
      <w:pPr>
        <w:widowControl w:val="0"/>
        <w:autoSpaceDE w:val="0"/>
        <w:autoSpaceDN w:val="0"/>
        <w:adjustRightInd w:val="0"/>
        <w:rPr>
          <w:sz w:val="24"/>
          <w:szCs w:val="24"/>
        </w:rPr>
      </w:pPr>
      <w:r w:rsidRPr="00CC3D41">
        <w:rPr>
          <w:sz w:val="24"/>
          <w:szCs w:val="24"/>
        </w:rPr>
        <w:t>1. Проект</w:t>
      </w:r>
      <w:r w:rsidR="00322AF5">
        <w:rPr>
          <w:sz w:val="24"/>
          <w:szCs w:val="24"/>
        </w:rPr>
        <w:t xml:space="preserve"> </w:t>
      </w:r>
      <w:r w:rsidRPr="00CC3D41">
        <w:rPr>
          <w:sz w:val="24"/>
          <w:szCs w:val="24"/>
        </w:rPr>
        <w:t>бюджета</w:t>
      </w:r>
      <w:r w:rsidR="00322AF5">
        <w:rPr>
          <w:sz w:val="24"/>
          <w:szCs w:val="24"/>
        </w:rPr>
        <w:t xml:space="preserve"> Троснянского муниципального района</w:t>
      </w:r>
      <w:r w:rsidRPr="00CC3D41">
        <w:rPr>
          <w:sz w:val="24"/>
          <w:szCs w:val="24"/>
        </w:rPr>
        <w:t xml:space="preserve"> составляется на основе прогноза социально-экономического развития </w:t>
      </w:r>
      <w:r w:rsidR="00322AF5">
        <w:rPr>
          <w:sz w:val="24"/>
          <w:szCs w:val="24"/>
        </w:rPr>
        <w:t>Троснянского района</w:t>
      </w:r>
      <w:r w:rsidRPr="00CC3D41">
        <w:rPr>
          <w:sz w:val="24"/>
          <w:szCs w:val="24"/>
        </w:rPr>
        <w:t xml:space="preserve"> в целях финансового обеспечения расходных обязательств </w:t>
      </w:r>
      <w:r w:rsidR="00322AF5">
        <w:rPr>
          <w:sz w:val="24"/>
          <w:szCs w:val="24"/>
        </w:rPr>
        <w:t>Троснянского района</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2. Проект</w:t>
      </w:r>
      <w:r w:rsidR="00322AF5">
        <w:rPr>
          <w:sz w:val="24"/>
          <w:szCs w:val="24"/>
        </w:rPr>
        <w:t xml:space="preserve"> </w:t>
      </w:r>
      <w:r w:rsidRPr="00CC3D41">
        <w:rPr>
          <w:sz w:val="24"/>
          <w:szCs w:val="24"/>
        </w:rPr>
        <w:t>бюджета</w:t>
      </w:r>
      <w:r w:rsidR="00322AF5">
        <w:rPr>
          <w:sz w:val="24"/>
          <w:szCs w:val="24"/>
        </w:rPr>
        <w:t xml:space="preserve"> Троснянского муниципального района</w:t>
      </w:r>
      <w:r w:rsidRPr="00CC3D41">
        <w:rPr>
          <w:sz w:val="24"/>
          <w:szCs w:val="24"/>
        </w:rPr>
        <w:t xml:space="preserve"> составляется в порядке, установленном </w:t>
      </w:r>
      <w:r w:rsidR="00322AF5">
        <w:rPr>
          <w:sz w:val="24"/>
          <w:szCs w:val="24"/>
        </w:rPr>
        <w:t>администрацией Троснянского района</w:t>
      </w:r>
      <w:r w:rsidRPr="00CC3D41">
        <w:rPr>
          <w:sz w:val="24"/>
          <w:szCs w:val="24"/>
        </w:rPr>
        <w:t xml:space="preserve">, в соответствии с положениями Бюджетного </w:t>
      </w:r>
      <w:hyperlink r:id="rId17" w:history="1">
        <w:r w:rsidRPr="00CC3D41">
          <w:rPr>
            <w:sz w:val="24"/>
            <w:szCs w:val="24"/>
          </w:rPr>
          <w:t>кодекса</w:t>
        </w:r>
      </w:hyperlink>
      <w:r w:rsidRPr="00CC3D41">
        <w:rPr>
          <w:sz w:val="24"/>
          <w:szCs w:val="24"/>
        </w:rPr>
        <w:t xml:space="preserve"> Российской Федерации и настоящего </w:t>
      </w:r>
      <w:r w:rsidR="00322AF5">
        <w:rPr>
          <w:sz w:val="24"/>
          <w:szCs w:val="24"/>
        </w:rPr>
        <w:t>Положения</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3. Проект бюджета</w:t>
      </w:r>
      <w:r w:rsidR="00322AF5">
        <w:rPr>
          <w:sz w:val="24"/>
          <w:szCs w:val="24"/>
        </w:rPr>
        <w:t xml:space="preserve"> Троснянского муниципального района </w:t>
      </w:r>
      <w:r w:rsidRPr="00CC3D41">
        <w:rPr>
          <w:sz w:val="24"/>
          <w:szCs w:val="24"/>
        </w:rPr>
        <w:t>составляется и утверждается сроком на три года – очередной финансовый год и плановый период.</w:t>
      </w:r>
    </w:p>
    <w:p w:rsidR="00E35D4C" w:rsidRPr="00CC3D41" w:rsidRDefault="00950597" w:rsidP="008B5215">
      <w:pPr>
        <w:keepNext/>
        <w:widowControl w:val="0"/>
        <w:autoSpaceDE w:val="0"/>
        <w:autoSpaceDN w:val="0"/>
        <w:adjustRightInd w:val="0"/>
        <w:spacing w:before="240"/>
        <w:outlineLvl w:val="1"/>
        <w:rPr>
          <w:b/>
          <w:sz w:val="24"/>
          <w:szCs w:val="24"/>
        </w:rPr>
      </w:pPr>
      <w:bookmarkStart w:id="18" w:name="Par983"/>
      <w:bookmarkStart w:id="19" w:name="Par1010"/>
      <w:bookmarkStart w:id="20" w:name="Par1024"/>
      <w:bookmarkEnd w:id="18"/>
      <w:bookmarkEnd w:id="19"/>
      <w:bookmarkEnd w:id="20"/>
      <w:r>
        <w:rPr>
          <w:b/>
          <w:sz w:val="24"/>
          <w:szCs w:val="24"/>
        </w:rPr>
        <w:t>8</w:t>
      </w:r>
      <w:r w:rsidR="00E35D4C" w:rsidRPr="00CC3D41">
        <w:rPr>
          <w:b/>
          <w:sz w:val="24"/>
          <w:szCs w:val="24"/>
        </w:rPr>
        <w:t xml:space="preserve">. Прогноз консолидированного бюджета </w:t>
      </w:r>
      <w:r w:rsidR="00820607">
        <w:rPr>
          <w:b/>
          <w:sz w:val="24"/>
          <w:szCs w:val="24"/>
        </w:rPr>
        <w:t>Троснянского района</w:t>
      </w:r>
    </w:p>
    <w:p w:rsidR="00E35D4C" w:rsidRPr="00CC3D41" w:rsidRDefault="00E35D4C" w:rsidP="00257D28">
      <w:pPr>
        <w:keepNext/>
        <w:widowControl w:val="0"/>
        <w:autoSpaceDE w:val="0"/>
        <w:autoSpaceDN w:val="0"/>
        <w:adjustRightInd w:val="0"/>
        <w:rPr>
          <w:sz w:val="24"/>
          <w:szCs w:val="24"/>
        </w:rPr>
      </w:pPr>
      <w:r w:rsidRPr="00CC3D41">
        <w:rPr>
          <w:sz w:val="24"/>
          <w:szCs w:val="24"/>
        </w:rPr>
        <w:t xml:space="preserve">Консолидированный бюджет </w:t>
      </w:r>
      <w:r w:rsidR="00820607">
        <w:rPr>
          <w:sz w:val="24"/>
          <w:szCs w:val="24"/>
        </w:rPr>
        <w:t>Троснянского района</w:t>
      </w:r>
      <w:r w:rsidRPr="00CC3D41">
        <w:rPr>
          <w:sz w:val="24"/>
          <w:szCs w:val="24"/>
        </w:rPr>
        <w:t xml:space="preserve"> (далее также – консолидированный бюджет </w:t>
      </w:r>
      <w:r w:rsidR="00820607">
        <w:rPr>
          <w:sz w:val="24"/>
          <w:szCs w:val="24"/>
        </w:rPr>
        <w:t>района</w:t>
      </w:r>
      <w:r w:rsidRPr="00CC3D41">
        <w:rPr>
          <w:sz w:val="24"/>
          <w:szCs w:val="24"/>
        </w:rPr>
        <w:t>) – бюджет</w:t>
      </w:r>
      <w:r w:rsidR="00820607">
        <w:rPr>
          <w:sz w:val="24"/>
          <w:szCs w:val="24"/>
        </w:rPr>
        <w:t xml:space="preserve"> муниципального района</w:t>
      </w:r>
      <w:r w:rsidRPr="00CC3D41">
        <w:rPr>
          <w:sz w:val="24"/>
          <w:szCs w:val="24"/>
        </w:rPr>
        <w:t xml:space="preserve"> и свод бюджетов </w:t>
      </w:r>
      <w:r w:rsidR="00820607">
        <w:rPr>
          <w:sz w:val="24"/>
          <w:szCs w:val="24"/>
        </w:rPr>
        <w:t>сельских поселений</w:t>
      </w:r>
      <w:r w:rsidRPr="00CC3D41">
        <w:rPr>
          <w:sz w:val="24"/>
          <w:szCs w:val="24"/>
        </w:rPr>
        <w:t xml:space="preserve">, входящих в состав </w:t>
      </w:r>
      <w:r w:rsidR="00820607">
        <w:rPr>
          <w:sz w:val="24"/>
          <w:szCs w:val="24"/>
        </w:rPr>
        <w:t>Троснянского района</w:t>
      </w:r>
      <w:r w:rsidRPr="00CC3D41">
        <w:rPr>
          <w:sz w:val="24"/>
          <w:szCs w:val="24"/>
        </w:rPr>
        <w:t xml:space="preserve"> (без учета межбюджетных трансфертов между этими бюджетами).</w:t>
      </w:r>
    </w:p>
    <w:p w:rsidR="00E35D4C" w:rsidRPr="00CC3D41" w:rsidRDefault="00E35D4C" w:rsidP="00257D28">
      <w:pPr>
        <w:widowControl w:val="0"/>
        <w:autoSpaceDE w:val="0"/>
        <w:autoSpaceDN w:val="0"/>
        <w:adjustRightInd w:val="0"/>
        <w:rPr>
          <w:sz w:val="24"/>
          <w:szCs w:val="24"/>
        </w:rPr>
      </w:pPr>
      <w:r w:rsidRPr="00CC3D41">
        <w:rPr>
          <w:sz w:val="24"/>
          <w:szCs w:val="24"/>
        </w:rPr>
        <w:t xml:space="preserve">Прогноз основных характеристик консолидированного бюджета </w:t>
      </w:r>
      <w:r w:rsidR="004D0F46">
        <w:rPr>
          <w:sz w:val="24"/>
          <w:szCs w:val="24"/>
        </w:rPr>
        <w:t>района</w:t>
      </w:r>
      <w:r w:rsidRPr="00CC3D41">
        <w:rPr>
          <w:sz w:val="24"/>
          <w:szCs w:val="24"/>
        </w:rPr>
        <w:t xml:space="preserve"> на очередной финансовый год и плановый период разрабатывается по группам и подгруппам доходов и по разделам и подразделам расходов бюджетной классификации Российской Федерации финансовым органом </w:t>
      </w:r>
      <w:r w:rsidR="004D0F46">
        <w:rPr>
          <w:sz w:val="24"/>
          <w:szCs w:val="24"/>
        </w:rPr>
        <w:t xml:space="preserve">Троснянского района </w:t>
      </w:r>
      <w:r w:rsidRPr="00CC3D41">
        <w:rPr>
          <w:sz w:val="24"/>
          <w:szCs w:val="24"/>
        </w:rPr>
        <w:t>Орловской области в целях уточнения прогнозных показателей доходов и расходов бюджета муниципальн</w:t>
      </w:r>
      <w:r w:rsidR="004D0F46">
        <w:rPr>
          <w:sz w:val="24"/>
          <w:szCs w:val="24"/>
        </w:rPr>
        <w:t>ого</w:t>
      </w:r>
      <w:r w:rsidRPr="00CC3D41">
        <w:rPr>
          <w:sz w:val="24"/>
          <w:szCs w:val="24"/>
        </w:rPr>
        <w:t xml:space="preserve"> образовани</w:t>
      </w:r>
      <w:r w:rsidR="004D0F46">
        <w:rPr>
          <w:sz w:val="24"/>
          <w:szCs w:val="24"/>
        </w:rPr>
        <w:t>я</w:t>
      </w:r>
      <w:r w:rsidRPr="00CC3D41">
        <w:rPr>
          <w:sz w:val="24"/>
          <w:szCs w:val="24"/>
        </w:rPr>
        <w:t>.</w:t>
      </w:r>
    </w:p>
    <w:p w:rsidR="00E35D4C" w:rsidRPr="00CC3D41" w:rsidRDefault="00950597" w:rsidP="008B5215">
      <w:pPr>
        <w:widowControl w:val="0"/>
        <w:autoSpaceDE w:val="0"/>
        <w:autoSpaceDN w:val="0"/>
        <w:adjustRightInd w:val="0"/>
        <w:spacing w:before="240"/>
        <w:outlineLvl w:val="1"/>
        <w:rPr>
          <w:b/>
          <w:sz w:val="24"/>
          <w:szCs w:val="24"/>
        </w:rPr>
      </w:pPr>
      <w:bookmarkStart w:id="21" w:name="Par1030"/>
      <w:bookmarkStart w:id="22" w:name="Par1053"/>
      <w:bookmarkStart w:id="23" w:name="Par1060"/>
      <w:bookmarkEnd w:id="21"/>
      <w:bookmarkEnd w:id="22"/>
      <w:bookmarkEnd w:id="23"/>
      <w:r>
        <w:rPr>
          <w:b/>
          <w:sz w:val="24"/>
          <w:szCs w:val="24"/>
        </w:rPr>
        <w:lastRenderedPageBreak/>
        <w:t>9</w:t>
      </w:r>
      <w:r w:rsidR="00E35D4C" w:rsidRPr="00CC3D41">
        <w:rPr>
          <w:b/>
          <w:sz w:val="24"/>
          <w:szCs w:val="24"/>
        </w:rPr>
        <w:t xml:space="preserve">. Содержание </w:t>
      </w:r>
      <w:r w:rsidR="004D0F46">
        <w:rPr>
          <w:b/>
          <w:sz w:val="24"/>
          <w:szCs w:val="24"/>
        </w:rPr>
        <w:t>решения</w:t>
      </w:r>
      <w:r w:rsidR="00E35D4C" w:rsidRPr="00CC3D41">
        <w:rPr>
          <w:b/>
          <w:sz w:val="24"/>
          <w:szCs w:val="24"/>
        </w:rPr>
        <w:t xml:space="preserve"> о</w:t>
      </w:r>
      <w:r w:rsidR="004D0F46">
        <w:rPr>
          <w:b/>
          <w:sz w:val="24"/>
          <w:szCs w:val="24"/>
        </w:rPr>
        <w:t xml:space="preserve"> </w:t>
      </w:r>
      <w:r w:rsidR="00E35D4C" w:rsidRPr="00CC3D41">
        <w:rPr>
          <w:b/>
          <w:sz w:val="24"/>
          <w:szCs w:val="24"/>
        </w:rPr>
        <w:t>бюджете</w:t>
      </w:r>
      <w:r w:rsidR="004D0F46">
        <w:rPr>
          <w:b/>
          <w:sz w:val="24"/>
          <w:szCs w:val="24"/>
        </w:rPr>
        <w:t xml:space="preserve"> муниципального района</w:t>
      </w:r>
      <w:r w:rsidR="00E35D4C" w:rsidRPr="00CC3D41">
        <w:rPr>
          <w:b/>
          <w:sz w:val="24"/>
          <w:szCs w:val="24"/>
        </w:rPr>
        <w:t xml:space="preserve"> на очередной финансовый год и плановый период</w:t>
      </w:r>
    </w:p>
    <w:p w:rsidR="00E35D4C" w:rsidRPr="00CC3D41" w:rsidRDefault="00E35D4C" w:rsidP="00257D28">
      <w:pPr>
        <w:autoSpaceDE w:val="0"/>
        <w:autoSpaceDN w:val="0"/>
        <w:adjustRightInd w:val="0"/>
        <w:rPr>
          <w:sz w:val="24"/>
          <w:szCs w:val="24"/>
          <w:lang w:eastAsia="ru-RU"/>
        </w:rPr>
      </w:pPr>
      <w:r w:rsidRPr="00CC3D41">
        <w:rPr>
          <w:sz w:val="24"/>
          <w:szCs w:val="24"/>
        </w:rPr>
        <w:t xml:space="preserve">1. В </w:t>
      </w:r>
      <w:r w:rsidR="004D0F46">
        <w:rPr>
          <w:sz w:val="24"/>
          <w:szCs w:val="24"/>
        </w:rPr>
        <w:t>решении</w:t>
      </w:r>
      <w:r w:rsidRPr="00CC3D41">
        <w:rPr>
          <w:sz w:val="24"/>
          <w:szCs w:val="24"/>
        </w:rPr>
        <w:t xml:space="preserve"> о</w:t>
      </w:r>
      <w:r w:rsidR="004D0F46">
        <w:rPr>
          <w:sz w:val="24"/>
          <w:szCs w:val="24"/>
        </w:rPr>
        <w:t xml:space="preserve"> </w:t>
      </w:r>
      <w:r w:rsidRPr="00CC3D41">
        <w:rPr>
          <w:sz w:val="24"/>
          <w:szCs w:val="24"/>
        </w:rPr>
        <w:t>бюджете на очередной финансовый год и  плановый период должны содержаться основные характеристики бюджета</w:t>
      </w:r>
      <w:r w:rsidR="004D0F46">
        <w:rPr>
          <w:sz w:val="24"/>
          <w:szCs w:val="24"/>
        </w:rPr>
        <w:t xml:space="preserve"> муниципального района</w:t>
      </w:r>
      <w:r w:rsidRPr="00CC3D41">
        <w:rPr>
          <w:sz w:val="24"/>
          <w:szCs w:val="24"/>
        </w:rPr>
        <w:t>, к которым относятся общий объем доходов бюджета, общий объем расходов бюджета, дефицит (</w:t>
      </w:r>
      <w:proofErr w:type="spellStart"/>
      <w:r w:rsidRPr="00CC3D41">
        <w:rPr>
          <w:sz w:val="24"/>
          <w:szCs w:val="24"/>
        </w:rPr>
        <w:t>профицит</w:t>
      </w:r>
      <w:proofErr w:type="spellEnd"/>
      <w:r w:rsidRPr="00CC3D41">
        <w:rPr>
          <w:sz w:val="24"/>
          <w:szCs w:val="24"/>
        </w:rPr>
        <w:t xml:space="preserve">) бюджета, </w:t>
      </w:r>
      <w:r w:rsidRPr="00CC3D41">
        <w:rPr>
          <w:sz w:val="24"/>
          <w:szCs w:val="24"/>
          <w:lang w:eastAsia="ru-RU"/>
        </w:rPr>
        <w:t xml:space="preserve">а также иные показатели, установленные Бюджетным кодексом Российской Федерации, настоящим </w:t>
      </w:r>
      <w:r w:rsidR="004D0F46">
        <w:rPr>
          <w:sz w:val="24"/>
          <w:szCs w:val="24"/>
          <w:lang w:eastAsia="ru-RU"/>
        </w:rPr>
        <w:t>Положением</w:t>
      </w:r>
      <w:r w:rsidRPr="00CC3D41">
        <w:rPr>
          <w:sz w:val="24"/>
          <w:szCs w:val="24"/>
          <w:lang w:eastAsia="ru-RU"/>
        </w:rPr>
        <w:t>.</w:t>
      </w:r>
    </w:p>
    <w:p w:rsidR="00E35D4C" w:rsidRPr="00CC3D41" w:rsidRDefault="00E35D4C" w:rsidP="00257D28">
      <w:pPr>
        <w:widowControl w:val="0"/>
        <w:autoSpaceDE w:val="0"/>
        <w:autoSpaceDN w:val="0"/>
        <w:adjustRightInd w:val="0"/>
        <w:rPr>
          <w:sz w:val="24"/>
          <w:szCs w:val="24"/>
        </w:rPr>
      </w:pPr>
      <w:r w:rsidRPr="00CC3D41">
        <w:rPr>
          <w:sz w:val="24"/>
          <w:szCs w:val="24"/>
        </w:rPr>
        <w:t xml:space="preserve">2. </w:t>
      </w:r>
      <w:r w:rsidR="004D0F46">
        <w:rPr>
          <w:sz w:val="24"/>
          <w:szCs w:val="24"/>
        </w:rPr>
        <w:t>Решением</w:t>
      </w:r>
      <w:r w:rsidRPr="00CC3D41">
        <w:rPr>
          <w:sz w:val="24"/>
          <w:szCs w:val="24"/>
        </w:rPr>
        <w:t xml:space="preserve"> о</w:t>
      </w:r>
      <w:r w:rsidR="004D0F46">
        <w:rPr>
          <w:sz w:val="24"/>
          <w:szCs w:val="24"/>
        </w:rPr>
        <w:t xml:space="preserve"> </w:t>
      </w:r>
      <w:r w:rsidRPr="00CC3D41">
        <w:rPr>
          <w:sz w:val="24"/>
          <w:szCs w:val="24"/>
        </w:rPr>
        <w:t>бюджете</w:t>
      </w:r>
      <w:r w:rsidR="004D0F46">
        <w:rPr>
          <w:sz w:val="24"/>
          <w:szCs w:val="24"/>
        </w:rPr>
        <w:t xml:space="preserve"> муниципального района</w:t>
      </w:r>
      <w:r w:rsidRPr="00CC3D41">
        <w:rPr>
          <w:sz w:val="24"/>
          <w:szCs w:val="24"/>
        </w:rPr>
        <w:t xml:space="preserve"> на очередной финансовый год и плановый период утверждаются:</w:t>
      </w:r>
    </w:p>
    <w:p w:rsidR="00E35D4C" w:rsidRPr="00CC3D41" w:rsidRDefault="00E35D4C" w:rsidP="00257D28">
      <w:pPr>
        <w:widowControl w:val="0"/>
        <w:autoSpaceDE w:val="0"/>
        <w:autoSpaceDN w:val="0"/>
        <w:adjustRightInd w:val="0"/>
        <w:rPr>
          <w:sz w:val="24"/>
          <w:szCs w:val="24"/>
        </w:rPr>
      </w:pPr>
      <w:r w:rsidRPr="00CC3D41">
        <w:rPr>
          <w:sz w:val="24"/>
          <w:szCs w:val="24"/>
        </w:rPr>
        <w:t>1) перечень главных администраторов доходов бюджета</w:t>
      </w:r>
      <w:r w:rsidR="004D0F46">
        <w:rPr>
          <w:sz w:val="24"/>
          <w:szCs w:val="24"/>
        </w:rPr>
        <w:t xml:space="preserve"> муниципального района</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 xml:space="preserve">2) перечень главных </w:t>
      </w:r>
      <w:proofErr w:type="gramStart"/>
      <w:r w:rsidRPr="00CC3D41">
        <w:rPr>
          <w:sz w:val="24"/>
          <w:szCs w:val="24"/>
        </w:rPr>
        <w:t>администраторов источников финансирования дефицита бюджета</w:t>
      </w:r>
      <w:r w:rsidR="004D0F46">
        <w:rPr>
          <w:sz w:val="24"/>
          <w:szCs w:val="24"/>
        </w:rPr>
        <w:t xml:space="preserve"> муниципального района</w:t>
      </w:r>
      <w:proofErr w:type="gramEnd"/>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 xml:space="preserve">3) распределение бюджетных ассигнований по разделам и подразделам </w:t>
      </w:r>
      <w:r w:rsidR="002C3562" w:rsidRPr="00CC3D41">
        <w:rPr>
          <w:sz w:val="24"/>
          <w:szCs w:val="24"/>
        </w:rPr>
        <w:t xml:space="preserve">классификации </w:t>
      </w:r>
      <w:r w:rsidR="00100134" w:rsidRPr="00CC3D41">
        <w:rPr>
          <w:sz w:val="24"/>
          <w:szCs w:val="24"/>
        </w:rPr>
        <w:t>расходов  бюджета</w:t>
      </w:r>
      <w:r w:rsidR="004D0F46">
        <w:rPr>
          <w:sz w:val="24"/>
          <w:szCs w:val="24"/>
        </w:rPr>
        <w:t xml:space="preserve"> муниципального района</w:t>
      </w:r>
      <w:r w:rsidR="00100134" w:rsidRPr="00CC3D41">
        <w:rPr>
          <w:sz w:val="24"/>
          <w:szCs w:val="24"/>
        </w:rPr>
        <w:t xml:space="preserve"> </w:t>
      </w:r>
      <w:r w:rsidRPr="00CC3D41">
        <w:rPr>
          <w:sz w:val="24"/>
          <w:szCs w:val="24"/>
        </w:rPr>
        <w:t>на очередной финансовый год и плановый период;</w:t>
      </w:r>
    </w:p>
    <w:p w:rsidR="00E35D4C" w:rsidRPr="00CC3D41" w:rsidRDefault="00E35D4C" w:rsidP="00257D28">
      <w:pPr>
        <w:widowControl w:val="0"/>
        <w:autoSpaceDE w:val="0"/>
        <w:autoSpaceDN w:val="0"/>
        <w:adjustRightInd w:val="0"/>
        <w:rPr>
          <w:sz w:val="24"/>
          <w:szCs w:val="24"/>
        </w:rPr>
      </w:pPr>
      <w:r w:rsidRPr="00CC3D41">
        <w:rPr>
          <w:sz w:val="24"/>
          <w:szCs w:val="24"/>
        </w:rPr>
        <w:t>4) распределение бюджетных ассигнований по разделам, подразделам, целевым статьям (</w:t>
      </w:r>
      <w:r w:rsidR="00420DA2">
        <w:rPr>
          <w:sz w:val="24"/>
          <w:szCs w:val="24"/>
        </w:rPr>
        <w:t>муниципальным</w:t>
      </w:r>
      <w:r w:rsidRPr="00CC3D41">
        <w:rPr>
          <w:sz w:val="24"/>
          <w:szCs w:val="24"/>
        </w:rPr>
        <w:t xml:space="preserve"> программам и </w:t>
      </w:r>
      <w:proofErr w:type="spellStart"/>
      <w:r w:rsidRPr="00CC3D41">
        <w:rPr>
          <w:sz w:val="24"/>
          <w:szCs w:val="24"/>
        </w:rPr>
        <w:t>непрограммным</w:t>
      </w:r>
      <w:proofErr w:type="spellEnd"/>
      <w:r w:rsidRPr="00CC3D41">
        <w:rPr>
          <w:sz w:val="24"/>
          <w:szCs w:val="24"/>
        </w:rPr>
        <w:t xml:space="preserve"> направлениям деятельности), группам (группам и подгруппам) видов расходов </w:t>
      </w:r>
      <w:r w:rsidR="002C3562" w:rsidRPr="00CC3D41">
        <w:rPr>
          <w:sz w:val="24"/>
          <w:szCs w:val="24"/>
        </w:rPr>
        <w:t>бюджета</w:t>
      </w:r>
      <w:r w:rsidR="004D0F46">
        <w:rPr>
          <w:sz w:val="24"/>
          <w:szCs w:val="24"/>
        </w:rPr>
        <w:t xml:space="preserve"> муниципального района</w:t>
      </w:r>
      <w:r w:rsidR="002C3562" w:rsidRPr="00CC3D41">
        <w:rPr>
          <w:sz w:val="24"/>
          <w:szCs w:val="24"/>
        </w:rPr>
        <w:t xml:space="preserve"> </w:t>
      </w:r>
      <w:r w:rsidRPr="00CC3D41">
        <w:rPr>
          <w:sz w:val="24"/>
          <w:szCs w:val="24"/>
        </w:rPr>
        <w:t>на очередной финансовый год и плановый период;</w:t>
      </w:r>
    </w:p>
    <w:p w:rsidR="00E35D4C" w:rsidRPr="00CC3D41" w:rsidRDefault="00E35D4C" w:rsidP="00257D28">
      <w:pPr>
        <w:widowControl w:val="0"/>
        <w:autoSpaceDE w:val="0"/>
        <w:autoSpaceDN w:val="0"/>
        <w:adjustRightInd w:val="0"/>
        <w:rPr>
          <w:sz w:val="24"/>
          <w:szCs w:val="24"/>
        </w:rPr>
      </w:pPr>
      <w:r w:rsidRPr="00CC3D41">
        <w:rPr>
          <w:sz w:val="24"/>
          <w:szCs w:val="24"/>
        </w:rPr>
        <w:t>5) ведомственная структура расходов бюджета</w:t>
      </w:r>
      <w:r w:rsidR="004D0F46">
        <w:rPr>
          <w:sz w:val="24"/>
          <w:szCs w:val="24"/>
        </w:rPr>
        <w:t xml:space="preserve"> муниципального района</w:t>
      </w:r>
      <w:r w:rsidRPr="00CC3D41">
        <w:rPr>
          <w:sz w:val="24"/>
          <w:szCs w:val="24"/>
        </w:rPr>
        <w:t xml:space="preserve"> на очередной финансовый год и плановый период;</w:t>
      </w:r>
    </w:p>
    <w:p w:rsidR="00E35D4C" w:rsidRPr="00CC3D41" w:rsidRDefault="00E35D4C" w:rsidP="00257D28">
      <w:pPr>
        <w:widowControl w:val="0"/>
        <w:autoSpaceDE w:val="0"/>
        <w:autoSpaceDN w:val="0"/>
        <w:adjustRightInd w:val="0"/>
        <w:rPr>
          <w:sz w:val="24"/>
          <w:szCs w:val="24"/>
        </w:rPr>
      </w:pPr>
      <w:r w:rsidRPr="00CC3D41">
        <w:rPr>
          <w:sz w:val="24"/>
          <w:szCs w:val="24"/>
        </w:rPr>
        <w:t>6) общий объем бюджетных ассигнований, направляемых на исполнение публичных нормативных обязательств;</w:t>
      </w:r>
    </w:p>
    <w:p w:rsidR="00E35D4C" w:rsidRPr="00CC3D41" w:rsidRDefault="00E35D4C" w:rsidP="00257D28">
      <w:pPr>
        <w:widowControl w:val="0"/>
        <w:autoSpaceDE w:val="0"/>
        <w:autoSpaceDN w:val="0"/>
        <w:adjustRightInd w:val="0"/>
        <w:rPr>
          <w:sz w:val="24"/>
          <w:szCs w:val="24"/>
        </w:rPr>
      </w:pPr>
      <w:r w:rsidRPr="00CC3D41">
        <w:rPr>
          <w:sz w:val="24"/>
          <w:szCs w:val="24"/>
        </w:rPr>
        <w:t>7) общий объем условно утверждаемых (утвержденных) расходов в объеме, установленном Бюджетным кодексом Российской Федерации;</w:t>
      </w:r>
    </w:p>
    <w:p w:rsidR="00E35D4C" w:rsidRPr="00CC3D41" w:rsidRDefault="00E35D4C" w:rsidP="00257D28">
      <w:pPr>
        <w:widowControl w:val="0"/>
        <w:autoSpaceDE w:val="0"/>
        <w:autoSpaceDN w:val="0"/>
        <w:adjustRightInd w:val="0"/>
        <w:rPr>
          <w:sz w:val="24"/>
          <w:szCs w:val="24"/>
        </w:rPr>
      </w:pPr>
      <w:r w:rsidRPr="00CC3D41">
        <w:rPr>
          <w:sz w:val="24"/>
          <w:szCs w:val="24"/>
        </w:rPr>
        <w:t>8) источники финансирования дефицита</w:t>
      </w:r>
      <w:r w:rsidR="004D0F46">
        <w:rPr>
          <w:sz w:val="24"/>
          <w:szCs w:val="24"/>
        </w:rPr>
        <w:t xml:space="preserve"> </w:t>
      </w:r>
      <w:r w:rsidRPr="00CC3D41">
        <w:rPr>
          <w:sz w:val="24"/>
          <w:szCs w:val="24"/>
        </w:rPr>
        <w:t>бюджета</w:t>
      </w:r>
      <w:r w:rsidR="004D0F46">
        <w:rPr>
          <w:sz w:val="24"/>
          <w:szCs w:val="24"/>
        </w:rPr>
        <w:t xml:space="preserve"> муниципального района</w:t>
      </w:r>
      <w:r w:rsidRPr="00CC3D41">
        <w:rPr>
          <w:sz w:val="24"/>
          <w:szCs w:val="24"/>
        </w:rPr>
        <w:t xml:space="preserve"> </w:t>
      </w:r>
      <w:r w:rsidR="006F7A0D" w:rsidRPr="00CC3D41">
        <w:rPr>
          <w:sz w:val="24"/>
          <w:szCs w:val="24"/>
        </w:rPr>
        <w:t xml:space="preserve">на очередной финансовый год и плановый период </w:t>
      </w:r>
      <w:r w:rsidRPr="00CC3D41">
        <w:rPr>
          <w:sz w:val="24"/>
          <w:szCs w:val="24"/>
        </w:rPr>
        <w:t>(в случае принятия бюджета</w:t>
      </w:r>
      <w:r w:rsidR="004D0F46">
        <w:rPr>
          <w:sz w:val="24"/>
          <w:szCs w:val="24"/>
        </w:rPr>
        <w:t xml:space="preserve"> муниципального района</w:t>
      </w:r>
      <w:r w:rsidRPr="00CC3D41">
        <w:rPr>
          <w:sz w:val="24"/>
          <w:szCs w:val="24"/>
        </w:rPr>
        <w:t xml:space="preserve"> с дефицитом);</w:t>
      </w:r>
    </w:p>
    <w:p w:rsidR="00E35D4C" w:rsidRPr="00CC3D41" w:rsidRDefault="00E35D4C" w:rsidP="00257D28">
      <w:pPr>
        <w:widowControl w:val="0"/>
        <w:autoSpaceDE w:val="0"/>
        <w:autoSpaceDN w:val="0"/>
        <w:adjustRightInd w:val="0"/>
        <w:rPr>
          <w:sz w:val="24"/>
          <w:szCs w:val="24"/>
          <w:lang w:eastAsia="ru-RU"/>
        </w:rPr>
      </w:pPr>
      <w:r w:rsidRPr="00CC3D41">
        <w:rPr>
          <w:sz w:val="24"/>
          <w:szCs w:val="24"/>
        </w:rPr>
        <w:t xml:space="preserve">9) </w:t>
      </w:r>
      <w:r w:rsidRPr="00CC3D41">
        <w:rPr>
          <w:sz w:val="24"/>
          <w:szCs w:val="24"/>
          <w:lang w:eastAsia="ru-RU"/>
        </w:rPr>
        <w:t xml:space="preserve">верхний предел </w:t>
      </w:r>
      <w:r w:rsidR="004D0F46">
        <w:rPr>
          <w:sz w:val="24"/>
          <w:szCs w:val="24"/>
          <w:lang w:eastAsia="ru-RU"/>
        </w:rPr>
        <w:t xml:space="preserve">муниципального </w:t>
      </w:r>
      <w:r w:rsidRPr="00CC3D41">
        <w:rPr>
          <w:sz w:val="24"/>
          <w:szCs w:val="24"/>
          <w:lang w:eastAsia="ru-RU"/>
        </w:rPr>
        <w:t xml:space="preserve">внутреннего долга </w:t>
      </w:r>
      <w:r w:rsidR="004D0F46">
        <w:rPr>
          <w:sz w:val="24"/>
          <w:szCs w:val="24"/>
          <w:lang w:eastAsia="ru-RU"/>
        </w:rPr>
        <w:t>Троснянского района</w:t>
      </w:r>
      <w:r w:rsidRPr="00CC3D41">
        <w:rPr>
          <w:sz w:val="24"/>
          <w:szCs w:val="24"/>
          <w:lang w:eastAsia="ru-RU"/>
        </w:rPr>
        <w:t xml:space="preserve"> </w:t>
      </w:r>
      <w:r w:rsidR="003925C4" w:rsidRPr="00CC3D41">
        <w:rPr>
          <w:sz w:val="24"/>
          <w:szCs w:val="24"/>
          <w:lang w:eastAsia="ru-RU"/>
        </w:rPr>
        <w:t xml:space="preserve">и (или) верхний предел </w:t>
      </w:r>
      <w:r w:rsidR="004D0F46">
        <w:rPr>
          <w:sz w:val="24"/>
          <w:szCs w:val="24"/>
          <w:lang w:eastAsia="ru-RU"/>
        </w:rPr>
        <w:t>муниципального</w:t>
      </w:r>
      <w:r w:rsidR="003925C4" w:rsidRPr="00CC3D41">
        <w:rPr>
          <w:sz w:val="24"/>
          <w:szCs w:val="24"/>
          <w:lang w:eastAsia="ru-RU"/>
        </w:rPr>
        <w:t xml:space="preserve"> внешнего долга </w:t>
      </w:r>
      <w:r w:rsidR="004D0F46">
        <w:rPr>
          <w:sz w:val="24"/>
          <w:szCs w:val="24"/>
          <w:lang w:eastAsia="ru-RU"/>
        </w:rPr>
        <w:t>Троснянского района</w:t>
      </w:r>
      <w:r w:rsidR="003925C4" w:rsidRPr="00CC3D41">
        <w:rPr>
          <w:sz w:val="24"/>
          <w:szCs w:val="24"/>
          <w:lang w:eastAsia="ru-RU"/>
        </w:rPr>
        <w:t xml:space="preserve"> </w:t>
      </w:r>
      <w:r w:rsidRPr="00CC3D41">
        <w:rPr>
          <w:sz w:val="24"/>
          <w:szCs w:val="24"/>
          <w:lang w:eastAsia="ru-RU"/>
        </w:rPr>
        <w:t xml:space="preserve">на 1 января года, следующего за очередным финансовым годом и </w:t>
      </w:r>
      <w:r w:rsidR="003925C4" w:rsidRPr="00CC3D41">
        <w:rPr>
          <w:sz w:val="24"/>
          <w:szCs w:val="24"/>
          <w:lang w:eastAsia="ru-RU"/>
        </w:rPr>
        <w:t>каждым годом планового периода</w:t>
      </w:r>
      <w:r w:rsidR="00100134" w:rsidRPr="00CC3D41">
        <w:rPr>
          <w:sz w:val="24"/>
          <w:szCs w:val="24"/>
          <w:lang w:eastAsia="ru-RU"/>
        </w:rPr>
        <w:t xml:space="preserve"> с </w:t>
      </w:r>
      <w:proofErr w:type="gramStart"/>
      <w:r w:rsidR="00100134" w:rsidRPr="00CC3D41">
        <w:rPr>
          <w:sz w:val="24"/>
          <w:szCs w:val="24"/>
          <w:lang w:eastAsia="ru-RU"/>
        </w:rPr>
        <w:t>указанием</w:t>
      </w:r>
      <w:proofErr w:type="gramEnd"/>
      <w:r w:rsidR="00100134" w:rsidRPr="00CC3D41">
        <w:rPr>
          <w:sz w:val="24"/>
          <w:szCs w:val="24"/>
          <w:lang w:eastAsia="ru-RU"/>
        </w:rPr>
        <w:t xml:space="preserve"> в том числе верхнего предела </w:t>
      </w:r>
      <w:r w:rsidR="00632388" w:rsidRPr="00CC3D41">
        <w:rPr>
          <w:sz w:val="24"/>
          <w:szCs w:val="24"/>
          <w:lang w:eastAsia="ru-RU"/>
        </w:rPr>
        <w:t>д</w:t>
      </w:r>
      <w:r w:rsidR="00100134" w:rsidRPr="00CC3D41">
        <w:rPr>
          <w:sz w:val="24"/>
          <w:szCs w:val="24"/>
          <w:lang w:eastAsia="ru-RU"/>
        </w:rPr>
        <w:t xml:space="preserve">олга по </w:t>
      </w:r>
      <w:r w:rsidR="004D0F46">
        <w:rPr>
          <w:sz w:val="24"/>
          <w:szCs w:val="24"/>
          <w:lang w:eastAsia="ru-RU"/>
        </w:rPr>
        <w:t xml:space="preserve">муниципальным </w:t>
      </w:r>
      <w:r w:rsidR="00100134" w:rsidRPr="00CC3D41">
        <w:rPr>
          <w:sz w:val="24"/>
          <w:szCs w:val="24"/>
          <w:lang w:eastAsia="ru-RU"/>
        </w:rPr>
        <w:t>гарантиям</w:t>
      </w:r>
      <w:r w:rsidRPr="00CC3D41">
        <w:rPr>
          <w:sz w:val="24"/>
          <w:szCs w:val="24"/>
          <w:lang w:eastAsia="ru-RU"/>
        </w:rPr>
        <w:t>;</w:t>
      </w:r>
    </w:p>
    <w:p w:rsidR="006F7A0D" w:rsidRPr="00CC3D41" w:rsidRDefault="006F7A0D" w:rsidP="00257D28">
      <w:pPr>
        <w:widowControl w:val="0"/>
        <w:autoSpaceDE w:val="0"/>
        <w:autoSpaceDN w:val="0"/>
        <w:adjustRightInd w:val="0"/>
        <w:rPr>
          <w:sz w:val="24"/>
          <w:szCs w:val="24"/>
        </w:rPr>
      </w:pPr>
      <w:r w:rsidRPr="00CC3D41">
        <w:rPr>
          <w:sz w:val="24"/>
          <w:szCs w:val="24"/>
          <w:lang w:eastAsia="ru-RU"/>
        </w:rPr>
        <w:t>10) объем межбюджетных трансфертов, получаемых из других бюджетов и (или) предоставляемых друг</w:t>
      </w:r>
      <w:r w:rsidR="003A0246" w:rsidRPr="00CC3D41">
        <w:rPr>
          <w:sz w:val="24"/>
          <w:szCs w:val="24"/>
          <w:lang w:eastAsia="ru-RU"/>
        </w:rPr>
        <w:t>и</w:t>
      </w:r>
      <w:r w:rsidRPr="00CC3D41">
        <w:rPr>
          <w:sz w:val="24"/>
          <w:szCs w:val="24"/>
          <w:lang w:eastAsia="ru-RU"/>
        </w:rPr>
        <w:t>м бюджетам бюджетной системы Российской Федерации;</w:t>
      </w:r>
    </w:p>
    <w:p w:rsidR="00E35D4C" w:rsidRPr="00CC3D41" w:rsidRDefault="00E35D4C" w:rsidP="00257D28">
      <w:pPr>
        <w:widowControl w:val="0"/>
        <w:autoSpaceDE w:val="0"/>
        <w:autoSpaceDN w:val="0"/>
        <w:adjustRightInd w:val="0"/>
        <w:rPr>
          <w:sz w:val="24"/>
          <w:szCs w:val="24"/>
        </w:rPr>
      </w:pPr>
      <w:r w:rsidRPr="00CC3D41">
        <w:rPr>
          <w:sz w:val="24"/>
          <w:szCs w:val="24"/>
        </w:rPr>
        <w:t>1</w:t>
      </w:r>
      <w:r w:rsidR="006F7A0D" w:rsidRPr="00CC3D41">
        <w:rPr>
          <w:sz w:val="24"/>
          <w:szCs w:val="24"/>
        </w:rPr>
        <w:t>1</w:t>
      </w:r>
      <w:r w:rsidRPr="00CC3D41">
        <w:rPr>
          <w:sz w:val="24"/>
          <w:szCs w:val="24"/>
        </w:rPr>
        <w:t>) иные показатели бюджета</w:t>
      </w:r>
      <w:r w:rsidR="00BF1C7C">
        <w:rPr>
          <w:sz w:val="24"/>
          <w:szCs w:val="24"/>
        </w:rPr>
        <w:t xml:space="preserve"> Троснянского муниципального района</w:t>
      </w:r>
      <w:r w:rsidRPr="00CC3D41">
        <w:rPr>
          <w:sz w:val="24"/>
          <w:szCs w:val="24"/>
        </w:rPr>
        <w:t>, установленные Бюджетным кодексом Российской Федерации.</w:t>
      </w:r>
    </w:p>
    <w:p w:rsidR="00E35D4C" w:rsidRPr="00CC3D41" w:rsidRDefault="00E35D4C" w:rsidP="008B5215">
      <w:pPr>
        <w:widowControl w:val="0"/>
        <w:autoSpaceDE w:val="0"/>
        <w:autoSpaceDN w:val="0"/>
        <w:adjustRightInd w:val="0"/>
        <w:spacing w:before="240"/>
        <w:outlineLvl w:val="1"/>
        <w:rPr>
          <w:b/>
          <w:sz w:val="24"/>
          <w:szCs w:val="24"/>
        </w:rPr>
      </w:pPr>
      <w:bookmarkStart w:id="24" w:name="Par1080"/>
      <w:bookmarkEnd w:id="24"/>
      <w:r w:rsidRPr="00CC3D41">
        <w:rPr>
          <w:b/>
          <w:sz w:val="24"/>
          <w:szCs w:val="24"/>
        </w:rPr>
        <w:t xml:space="preserve"> </w:t>
      </w:r>
      <w:r w:rsidR="00950597">
        <w:rPr>
          <w:b/>
          <w:sz w:val="24"/>
          <w:szCs w:val="24"/>
        </w:rPr>
        <w:t>10</w:t>
      </w:r>
      <w:r w:rsidRPr="00CC3D41">
        <w:rPr>
          <w:b/>
          <w:sz w:val="24"/>
          <w:szCs w:val="24"/>
        </w:rPr>
        <w:t>. Документы и материалы, представляемые одновременно с проектом закона о бюджете</w:t>
      </w:r>
      <w:r w:rsidR="004A33AC">
        <w:rPr>
          <w:b/>
          <w:sz w:val="24"/>
          <w:szCs w:val="24"/>
        </w:rPr>
        <w:t xml:space="preserve"> Троснянского муниципального района</w:t>
      </w:r>
      <w:r w:rsidRPr="00CC3D41">
        <w:rPr>
          <w:b/>
          <w:sz w:val="24"/>
          <w:szCs w:val="24"/>
        </w:rPr>
        <w:t xml:space="preserve"> на очередной финансовый год и плановый период</w:t>
      </w:r>
    </w:p>
    <w:p w:rsidR="00E35D4C" w:rsidRPr="00CC3D41" w:rsidRDefault="00E35D4C" w:rsidP="00257D28">
      <w:pPr>
        <w:widowControl w:val="0"/>
        <w:autoSpaceDE w:val="0"/>
        <w:autoSpaceDN w:val="0"/>
        <w:adjustRightInd w:val="0"/>
        <w:rPr>
          <w:sz w:val="24"/>
          <w:szCs w:val="24"/>
        </w:rPr>
      </w:pPr>
      <w:r w:rsidRPr="00CC3D41">
        <w:rPr>
          <w:sz w:val="24"/>
          <w:szCs w:val="24"/>
        </w:rPr>
        <w:t xml:space="preserve">Одновременно с проектом </w:t>
      </w:r>
      <w:r w:rsidR="004A33AC">
        <w:rPr>
          <w:sz w:val="24"/>
          <w:szCs w:val="24"/>
        </w:rPr>
        <w:t>решения</w:t>
      </w:r>
      <w:r w:rsidRPr="00CC3D41">
        <w:rPr>
          <w:sz w:val="24"/>
          <w:szCs w:val="24"/>
        </w:rPr>
        <w:t xml:space="preserve"> о</w:t>
      </w:r>
      <w:r w:rsidR="004A33AC">
        <w:rPr>
          <w:sz w:val="24"/>
          <w:szCs w:val="24"/>
        </w:rPr>
        <w:t xml:space="preserve"> </w:t>
      </w:r>
      <w:r w:rsidRPr="00CC3D41">
        <w:rPr>
          <w:sz w:val="24"/>
          <w:szCs w:val="24"/>
        </w:rPr>
        <w:t>бюджете</w:t>
      </w:r>
      <w:r w:rsidR="004A33AC">
        <w:rPr>
          <w:sz w:val="24"/>
          <w:szCs w:val="24"/>
        </w:rPr>
        <w:t xml:space="preserve"> муниципального района</w:t>
      </w:r>
      <w:r w:rsidRPr="00CC3D41">
        <w:rPr>
          <w:sz w:val="24"/>
          <w:szCs w:val="24"/>
        </w:rPr>
        <w:t xml:space="preserve"> на очередной финансовый год и плановый период в </w:t>
      </w:r>
      <w:proofErr w:type="spellStart"/>
      <w:r w:rsidR="004A33AC">
        <w:rPr>
          <w:sz w:val="24"/>
          <w:szCs w:val="24"/>
        </w:rPr>
        <w:t>Троснянский</w:t>
      </w:r>
      <w:proofErr w:type="spellEnd"/>
      <w:r w:rsidR="004A33AC">
        <w:rPr>
          <w:sz w:val="24"/>
          <w:szCs w:val="24"/>
        </w:rPr>
        <w:t xml:space="preserve"> районный</w:t>
      </w:r>
      <w:r w:rsidRPr="00CC3D41">
        <w:rPr>
          <w:sz w:val="24"/>
          <w:szCs w:val="24"/>
        </w:rPr>
        <w:t xml:space="preserve"> Совет народных депутатов представляются:</w:t>
      </w:r>
    </w:p>
    <w:p w:rsidR="00E35D4C" w:rsidRPr="00CC3D41" w:rsidRDefault="00306A7F" w:rsidP="00257D28">
      <w:pPr>
        <w:widowControl w:val="0"/>
        <w:autoSpaceDE w:val="0"/>
        <w:autoSpaceDN w:val="0"/>
        <w:adjustRightInd w:val="0"/>
        <w:rPr>
          <w:sz w:val="24"/>
          <w:szCs w:val="24"/>
        </w:rPr>
      </w:pPr>
      <w:r w:rsidRPr="00CC3D41">
        <w:rPr>
          <w:sz w:val="24"/>
          <w:szCs w:val="24"/>
        </w:rPr>
        <w:t xml:space="preserve">1) </w:t>
      </w:r>
      <w:r w:rsidR="00E35D4C" w:rsidRPr="00CC3D41">
        <w:rPr>
          <w:sz w:val="24"/>
          <w:szCs w:val="24"/>
        </w:rPr>
        <w:t xml:space="preserve">основные направления бюджетной политики </w:t>
      </w:r>
      <w:r w:rsidR="004A33AC">
        <w:rPr>
          <w:sz w:val="24"/>
          <w:szCs w:val="24"/>
        </w:rPr>
        <w:t>Троснянского района</w:t>
      </w:r>
      <w:r w:rsidR="00100134" w:rsidRPr="00CC3D41">
        <w:rPr>
          <w:sz w:val="24"/>
          <w:szCs w:val="24"/>
        </w:rPr>
        <w:t xml:space="preserve"> </w:t>
      </w:r>
      <w:r w:rsidR="00E35D4C" w:rsidRPr="00CC3D41">
        <w:rPr>
          <w:sz w:val="24"/>
          <w:szCs w:val="24"/>
        </w:rPr>
        <w:t xml:space="preserve">и основные направления налоговой политики </w:t>
      </w:r>
      <w:r w:rsidR="004A33AC">
        <w:rPr>
          <w:sz w:val="24"/>
          <w:szCs w:val="24"/>
        </w:rPr>
        <w:t>Троснянского района</w:t>
      </w:r>
      <w:r w:rsidR="00E35D4C" w:rsidRPr="00CC3D41">
        <w:rPr>
          <w:sz w:val="24"/>
          <w:szCs w:val="24"/>
        </w:rPr>
        <w:t>;</w:t>
      </w:r>
    </w:p>
    <w:p w:rsidR="00E35D4C" w:rsidRPr="00CC3D41" w:rsidRDefault="00306A7F" w:rsidP="00257D28">
      <w:pPr>
        <w:widowControl w:val="0"/>
        <w:autoSpaceDE w:val="0"/>
        <w:autoSpaceDN w:val="0"/>
        <w:adjustRightInd w:val="0"/>
        <w:rPr>
          <w:sz w:val="24"/>
          <w:szCs w:val="24"/>
        </w:rPr>
      </w:pPr>
      <w:r w:rsidRPr="00CC3D41">
        <w:rPr>
          <w:sz w:val="24"/>
          <w:szCs w:val="24"/>
        </w:rPr>
        <w:t xml:space="preserve">2) </w:t>
      </w:r>
      <w:r w:rsidR="00E35D4C" w:rsidRPr="00CC3D41">
        <w:rPr>
          <w:sz w:val="24"/>
          <w:szCs w:val="24"/>
        </w:rPr>
        <w:t xml:space="preserve">предварительные итоги социально-экономического развития </w:t>
      </w:r>
      <w:r w:rsidR="004A33AC">
        <w:rPr>
          <w:sz w:val="24"/>
          <w:szCs w:val="24"/>
        </w:rPr>
        <w:t>Троснянского района</w:t>
      </w:r>
      <w:r w:rsidR="00E35D4C" w:rsidRPr="00CC3D41">
        <w:rPr>
          <w:sz w:val="24"/>
          <w:szCs w:val="24"/>
        </w:rPr>
        <w:t xml:space="preserve"> за истекший период текущего финансового года и ожидаемые итоги социально-экономического развития </w:t>
      </w:r>
      <w:r w:rsidR="004A33AC">
        <w:rPr>
          <w:sz w:val="24"/>
          <w:szCs w:val="24"/>
        </w:rPr>
        <w:t>Троснянского района</w:t>
      </w:r>
      <w:r w:rsidR="00E35D4C" w:rsidRPr="00CC3D41">
        <w:rPr>
          <w:sz w:val="24"/>
          <w:szCs w:val="24"/>
        </w:rPr>
        <w:t xml:space="preserve"> за текущий финансовый год;</w:t>
      </w:r>
    </w:p>
    <w:p w:rsidR="00E35D4C" w:rsidRPr="00CC3D41" w:rsidRDefault="00306A7F" w:rsidP="00257D28">
      <w:pPr>
        <w:widowControl w:val="0"/>
        <w:autoSpaceDE w:val="0"/>
        <w:autoSpaceDN w:val="0"/>
        <w:adjustRightInd w:val="0"/>
        <w:rPr>
          <w:sz w:val="24"/>
          <w:szCs w:val="24"/>
        </w:rPr>
      </w:pPr>
      <w:r w:rsidRPr="00CC3D41">
        <w:rPr>
          <w:sz w:val="24"/>
          <w:szCs w:val="24"/>
        </w:rPr>
        <w:t xml:space="preserve">3) </w:t>
      </w:r>
      <w:r w:rsidR="00E35D4C" w:rsidRPr="00CC3D41">
        <w:rPr>
          <w:sz w:val="24"/>
          <w:szCs w:val="24"/>
        </w:rPr>
        <w:t xml:space="preserve">прогноз социально-экономического развития </w:t>
      </w:r>
      <w:r w:rsidR="004A33AC">
        <w:rPr>
          <w:sz w:val="24"/>
          <w:szCs w:val="24"/>
        </w:rPr>
        <w:t>Троснянского района</w:t>
      </w:r>
      <w:r w:rsidR="00E35D4C" w:rsidRPr="00CC3D41">
        <w:rPr>
          <w:sz w:val="24"/>
          <w:szCs w:val="24"/>
        </w:rPr>
        <w:t>;</w:t>
      </w:r>
    </w:p>
    <w:p w:rsidR="00E35D4C" w:rsidRPr="00CC3D41" w:rsidRDefault="00306A7F" w:rsidP="00257D28">
      <w:pPr>
        <w:widowControl w:val="0"/>
        <w:autoSpaceDE w:val="0"/>
        <w:autoSpaceDN w:val="0"/>
        <w:adjustRightInd w:val="0"/>
        <w:rPr>
          <w:sz w:val="24"/>
          <w:szCs w:val="24"/>
        </w:rPr>
      </w:pPr>
      <w:r w:rsidRPr="00CC3D41">
        <w:rPr>
          <w:sz w:val="24"/>
          <w:szCs w:val="24"/>
        </w:rPr>
        <w:t xml:space="preserve">4) </w:t>
      </w:r>
      <w:r w:rsidR="00E35D4C" w:rsidRPr="00CC3D41">
        <w:rPr>
          <w:sz w:val="24"/>
          <w:szCs w:val="24"/>
        </w:rPr>
        <w:t>прогноз основных характеристик (общий объем доходов, общий объем расходов, дефицита (</w:t>
      </w:r>
      <w:proofErr w:type="spellStart"/>
      <w:r w:rsidR="00E35D4C" w:rsidRPr="00CC3D41">
        <w:rPr>
          <w:sz w:val="24"/>
          <w:szCs w:val="24"/>
        </w:rPr>
        <w:t>профицита</w:t>
      </w:r>
      <w:proofErr w:type="spellEnd"/>
      <w:r w:rsidR="00E35D4C" w:rsidRPr="00CC3D41">
        <w:rPr>
          <w:sz w:val="24"/>
          <w:szCs w:val="24"/>
        </w:rPr>
        <w:t xml:space="preserve">) бюджета) консолидированного бюджета </w:t>
      </w:r>
      <w:r w:rsidR="004A33AC">
        <w:rPr>
          <w:sz w:val="24"/>
          <w:szCs w:val="24"/>
        </w:rPr>
        <w:t>района</w:t>
      </w:r>
      <w:r w:rsidR="00E35D4C" w:rsidRPr="00CC3D41">
        <w:rPr>
          <w:sz w:val="24"/>
          <w:szCs w:val="24"/>
        </w:rPr>
        <w:t xml:space="preserve"> на очередной финансовый год и плановый период;</w:t>
      </w:r>
    </w:p>
    <w:p w:rsidR="00E35D4C" w:rsidRPr="00CC3D41" w:rsidRDefault="00306A7F" w:rsidP="00257D28">
      <w:pPr>
        <w:widowControl w:val="0"/>
        <w:autoSpaceDE w:val="0"/>
        <w:autoSpaceDN w:val="0"/>
        <w:adjustRightInd w:val="0"/>
        <w:rPr>
          <w:sz w:val="24"/>
          <w:szCs w:val="24"/>
        </w:rPr>
      </w:pPr>
      <w:r w:rsidRPr="00CC3D41">
        <w:rPr>
          <w:sz w:val="24"/>
          <w:szCs w:val="24"/>
        </w:rPr>
        <w:t xml:space="preserve">5) </w:t>
      </w:r>
      <w:r w:rsidR="00E35D4C" w:rsidRPr="00CC3D41">
        <w:rPr>
          <w:sz w:val="24"/>
          <w:szCs w:val="24"/>
        </w:rPr>
        <w:t>пояснительная записка к проекту бюджет</w:t>
      </w:r>
      <w:r w:rsidR="00A151FC">
        <w:rPr>
          <w:sz w:val="24"/>
          <w:szCs w:val="24"/>
        </w:rPr>
        <w:t>а</w:t>
      </w:r>
      <w:r w:rsidR="004A33AC">
        <w:rPr>
          <w:sz w:val="24"/>
          <w:szCs w:val="24"/>
        </w:rPr>
        <w:t xml:space="preserve"> муниципального района</w:t>
      </w:r>
      <w:r w:rsidR="00E35D4C" w:rsidRPr="00CC3D41">
        <w:rPr>
          <w:sz w:val="24"/>
          <w:szCs w:val="24"/>
        </w:rPr>
        <w:t xml:space="preserve"> на очередной финансовый год и плановый период;</w:t>
      </w:r>
    </w:p>
    <w:p w:rsidR="00E35D4C" w:rsidRPr="00CC3D41" w:rsidRDefault="00306A7F" w:rsidP="00257D28">
      <w:pPr>
        <w:widowControl w:val="0"/>
        <w:autoSpaceDE w:val="0"/>
        <w:autoSpaceDN w:val="0"/>
        <w:adjustRightInd w:val="0"/>
        <w:rPr>
          <w:sz w:val="24"/>
          <w:szCs w:val="24"/>
        </w:rPr>
      </w:pPr>
      <w:r w:rsidRPr="00CC3D41">
        <w:rPr>
          <w:sz w:val="24"/>
          <w:szCs w:val="24"/>
        </w:rPr>
        <w:t xml:space="preserve">6) </w:t>
      </w:r>
      <w:r w:rsidR="00E35D4C" w:rsidRPr="00CC3D41">
        <w:rPr>
          <w:sz w:val="24"/>
          <w:szCs w:val="24"/>
        </w:rPr>
        <w:t>методики (проекты методик) и расчеты распределения межбюджетных трансфертов;</w:t>
      </w:r>
    </w:p>
    <w:p w:rsidR="00E35D4C" w:rsidRPr="00CC3D41" w:rsidRDefault="00306A7F" w:rsidP="00257D28">
      <w:pPr>
        <w:widowControl w:val="0"/>
        <w:autoSpaceDE w:val="0"/>
        <w:autoSpaceDN w:val="0"/>
        <w:adjustRightInd w:val="0"/>
        <w:rPr>
          <w:sz w:val="24"/>
          <w:szCs w:val="24"/>
        </w:rPr>
      </w:pPr>
      <w:r w:rsidRPr="00CC3D41">
        <w:rPr>
          <w:sz w:val="24"/>
          <w:szCs w:val="24"/>
          <w:lang w:eastAsia="ru-RU"/>
        </w:rPr>
        <w:lastRenderedPageBreak/>
        <w:t xml:space="preserve">7) </w:t>
      </w:r>
      <w:r w:rsidR="00E35D4C" w:rsidRPr="00CC3D41">
        <w:rPr>
          <w:sz w:val="24"/>
          <w:szCs w:val="24"/>
          <w:lang w:eastAsia="ru-RU"/>
        </w:rPr>
        <w:t>верхний предел</w:t>
      </w:r>
      <w:r w:rsidR="00F443D7">
        <w:rPr>
          <w:sz w:val="24"/>
          <w:szCs w:val="24"/>
          <w:lang w:eastAsia="ru-RU"/>
        </w:rPr>
        <w:t xml:space="preserve"> муниципального в</w:t>
      </w:r>
      <w:r w:rsidR="00E35D4C" w:rsidRPr="00CC3D41">
        <w:rPr>
          <w:sz w:val="24"/>
          <w:szCs w:val="24"/>
          <w:lang w:eastAsia="ru-RU"/>
        </w:rPr>
        <w:t>нутреннего долга</w:t>
      </w:r>
      <w:r w:rsidR="00E23ED0">
        <w:rPr>
          <w:sz w:val="24"/>
          <w:szCs w:val="24"/>
          <w:lang w:eastAsia="ru-RU"/>
        </w:rPr>
        <w:t xml:space="preserve"> Троснянского района</w:t>
      </w:r>
      <w:r w:rsidR="00E35D4C" w:rsidRPr="00CC3D41">
        <w:rPr>
          <w:sz w:val="24"/>
          <w:szCs w:val="24"/>
          <w:lang w:eastAsia="ru-RU"/>
        </w:rPr>
        <w:t xml:space="preserve"> </w:t>
      </w:r>
      <w:r w:rsidR="00277A72" w:rsidRPr="00CC3D41">
        <w:rPr>
          <w:sz w:val="24"/>
          <w:szCs w:val="24"/>
          <w:lang w:eastAsia="ru-RU"/>
        </w:rPr>
        <w:t xml:space="preserve"> </w:t>
      </w:r>
      <w:r w:rsidR="00E35D4C" w:rsidRPr="00CC3D41">
        <w:rPr>
          <w:sz w:val="24"/>
          <w:szCs w:val="24"/>
          <w:lang w:eastAsia="ru-RU"/>
        </w:rPr>
        <w:t xml:space="preserve">на </w:t>
      </w:r>
      <w:r w:rsidR="00916E37" w:rsidRPr="00CC3D41">
        <w:rPr>
          <w:sz w:val="24"/>
          <w:szCs w:val="24"/>
          <w:lang w:eastAsia="ru-RU"/>
        </w:rPr>
        <w:br/>
      </w:r>
      <w:r w:rsidR="00E35D4C" w:rsidRPr="00CC3D41">
        <w:rPr>
          <w:sz w:val="24"/>
          <w:szCs w:val="24"/>
          <w:lang w:eastAsia="ru-RU"/>
        </w:rPr>
        <w:t xml:space="preserve">1 января года, следующего </w:t>
      </w:r>
      <w:r w:rsidR="007711C3">
        <w:rPr>
          <w:sz w:val="24"/>
          <w:szCs w:val="24"/>
          <w:lang w:eastAsia="ru-RU"/>
        </w:rPr>
        <w:t xml:space="preserve">за </w:t>
      </w:r>
      <w:r w:rsidR="00E35D4C" w:rsidRPr="00CC3D41">
        <w:rPr>
          <w:sz w:val="24"/>
          <w:szCs w:val="24"/>
          <w:lang w:eastAsia="ru-RU"/>
        </w:rPr>
        <w:t xml:space="preserve">очередным финансовым годом и каждым годом планового периода, и (или) верхний предел </w:t>
      </w:r>
      <w:r w:rsidR="00E23ED0">
        <w:rPr>
          <w:sz w:val="24"/>
          <w:szCs w:val="24"/>
          <w:lang w:eastAsia="ru-RU"/>
        </w:rPr>
        <w:t>муниципального</w:t>
      </w:r>
      <w:r w:rsidR="00E35D4C" w:rsidRPr="00CC3D41">
        <w:rPr>
          <w:sz w:val="24"/>
          <w:szCs w:val="24"/>
          <w:lang w:eastAsia="ru-RU"/>
        </w:rPr>
        <w:t xml:space="preserve"> внешнего долга </w:t>
      </w:r>
      <w:r w:rsidR="00E23ED0">
        <w:rPr>
          <w:sz w:val="24"/>
          <w:szCs w:val="24"/>
          <w:lang w:eastAsia="ru-RU"/>
        </w:rPr>
        <w:t>Троснянского района</w:t>
      </w:r>
      <w:r w:rsidR="00277A72" w:rsidRPr="00CC3D41">
        <w:rPr>
          <w:sz w:val="24"/>
          <w:szCs w:val="24"/>
          <w:lang w:eastAsia="ru-RU"/>
        </w:rPr>
        <w:t xml:space="preserve"> </w:t>
      </w:r>
      <w:r w:rsidR="00E35D4C" w:rsidRPr="00CC3D41">
        <w:rPr>
          <w:sz w:val="24"/>
          <w:szCs w:val="24"/>
          <w:lang w:eastAsia="ru-RU"/>
        </w:rPr>
        <w:t xml:space="preserve">на </w:t>
      </w:r>
      <w:r w:rsidR="007711C3">
        <w:rPr>
          <w:sz w:val="24"/>
          <w:szCs w:val="24"/>
          <w:lang w:eastAsia="ru-RU"/>
        </w:rPr>
        <w:br/>
      </w:r>
      <w:r w:rsidR="00E35D4C" w:rsidRPr="00CC3D41">
        <w:rPr>
          <w:sz w:val="24"/>
          <w:szCs w:val="24"/>
          <w:lang w:eastAsia="ru-RU"/>
        </w:rPr>
        <w:t>1 января года, следующего за очередным финансовым годом и каждым годом планового периода;</w:t>
      </w:r>
    </w:p>
    <w:p w:rsidR="00E35D4C" w:rsidRPr="00CC3D41" w:rsidRDefault="00306A7F" w:rsidP="00257D28">
      <w:pPr>
        <w:widowControl w:val="0"/>
        <w:autoSpaceDE w:val="0"/>
        <w:autoSpaceDN w:val="0"/>
        <w:adjustRightInd w:val="0"/>
        <w:rPr>
          <w:sz w:val="24"/>
          <w:szCs w:val="24"/>
        </w:rPr>
      </w:pPr>
      <w:r w:rsidRPr="00CC3D41">
        <w:rPr>
          <w:sz w:val="24"/>
          <w:szCs w:val="24"/>
        </w:rPr>
        <w:t xml:space="preserve">8) </w:t>
      </w:r>
      <w:r w:rsidR="00E35D4C" w:rsidRPr="00CC3D41">
        <w:rPr>
          <w:sz w:val="24"/>
          <w:szCs w:val="24"/>
        </w:rPr>
        <w:t>оценка ожидаемого исполнения бюджета</w:t>
      </w:r>
      <w:r w:rsidR="00E23ED0">
        <w:rPr>
          <w:sz w:val="24"/>
          <w:szCs w:val="24"/>
        </w:rPr>
        <w:t xml:space="preserve"> муниципального района</w:t>
      </w:r>
      <w:r w:rsidR="00E35D4C" w:rsidRPr="00CC3D41">
        <w:rPr>
          <w:sz w:val="24"/>
          <w:szCs w:val="24"/>
        </w:rPr>
        <w:t xml:space="preserve"> на текущий финансовый год;</w:t>
      </w:r>
    </w:p>
    <w:p w:rsidR="00E35D4C" w:rsidRPr="00CC3D41" w:rsidRDefault="00306A7F" w:rsidP="00257D28">
      <w:pPr>
        <w:widowControl w:val="0"/>
        <w:autoSpaceDE w:val="0"/>
        <w:autoSpaceDN w:val="0"/>
        <w:adjustRightInd w:val="0"/>
        <w:rPr>
          <w:sz w:val="24"/>
          <w:szCs w:val="24"/>
        </w:rPr>
      </w:pPr>
      <w:r w:rsidRPr="00CC3D41">
        <w:rPr>
          <w:sz w:val="24"/>
          <w:szCs w:val="24"/>
        </w:rPr>
        <w:t xml:space="preserve">10) </w:t>
      </w:r>
      <w:r w:rsidR="00E35D4C" w:rsidRPr="00CC3D41">
        <w:rPr>
          <w:sz w:val="24"/>
          <w:szCs w:val="24"/>
        </w:rPr>
        <w:t xml:space="preserve">предложенные </w:t>
      </w:r>
      <w:proofErr w:type="spellStart"/>
      <w:r w:rsidR="00D918CF">
        <w:rPr>
          <w:sz w:val="24"/>
          <w:szCs w:val="24"/>
        </w:rPr>
        <w:t>Троснянским</w:t>
      </w:r>
      <w:proofErr w:type="spellEnd"/>
      <w:r w:rsidR="00D918CF">
        <w:rPr>
          <w:sz w:val="24"/>
          <w:szCs w:val="24"/>
        </w:rPr>
        <w:t xml:space="preserve"> районным</w:t>
      </w:r>
      <w:r w:rsidR="00E35D4C" w:rsidRPr="00CC3D41">
        <w:rPr>
          <w:sz w:val="24"/>
          <w:szCs w:val="24"/>
        </w:rPr>
        <w:t xml:space="preserve"> Советом народных депутатов и Контрольно-</w:t>
      </w:r>
      <w:r w:rsidR="00D918CF">
        <w:rPr>
          <w:sz w:val="24"/>
          <w:szCs w:val="24"/>
        </w:rPr>
        <w:t>ревизионной комиссией Троснянского района</w:t>
      </w:r>
      <w:r w:rsidR="00E35D4C" w:rsidRPr="00CC3D41">
        <w:rPr>
          <w:sz w:val="24"/>
          <w:szCs w:val="24"/>
        </w:rPr>
        <w:t xml:space="preserve"> проекты бюджетных смет указанных органов, представляемые в случае возникновения разногласий с финансовым органом </w:t>
      </w:r>
      <w:r w:rsidR="00D918CF">
        <w:rPr>
          <w:sz w:val="24"/>
          <w:szCs w:val="24"/>
        </w:rPr>
        <w:t>Троснянского района</w:t>
      </w:r>
      <w:r w:rsidR="00E35D4C" w:rsidRPr="00CC3D41">
        <w:rPr>
          <w:sz w:val="24"/>
          <w:szCs w:val="24"/>
        </w:rPr>
        <w:t xml:space="preserve"> в отношении указанных бюджетных смет;</w:t>
      </w:r>
    </w:p>
    <w:p w:rsidR="00E35D4C" w:rsidRPr="00CC3D41" w:rsidRDefault="00306A7F" w:rsidP="00257D28">
      <w:pPr>
        <w:widowControl w:val="0"/>
        <w:autoSpaceDE w:val="0"/>
        <w:autoSpaceDN w:val="0"/>
        <w:adjustRightInd w:val="0"/>
        <w:rPr>
          <w:sz w:val="24"/>
          <w:szCs w:val="24"/>
        </w:rPr>
      </w:pPr>
      <w:r w:rsidRPr="00CC3D41">
        <w:rPr>
          <w:sz w:val="24"/>
          <w:szCs w:val="24"/>
        </w:rPr>
        <w:t xml:space="preserve">11) </w:t>
      </w:r>
      <w:r w:rsidR="00E35D4C" w:rsidRPr="00CC3D41">
        <w:rPr>
          <w:sz w:val="24"/>
          <w:szCs w:val="24"/>
        </w:rPr>
        <w:t xml:space="preserve">паспорта </w:t>
      </w:r>
      <w:r w:rsidR="004F2F81">
        <w:rPr>
          <w:sz w:val="24"/>
          <w:szCs w:val="24"/>
        </w:rPr>
        <w:t>муниципальных</w:t>
      </w:r>
      <w:r w:rsidR="00E35D4C" w:rsidRPr="00CC3D41">
        <w:rPr>
          <w:sz w:val="24"/>
          <w:szCs w:val="24"/>
        </w:rPr>
        <w:t xml:space="preserve"> программ </w:t>
      </w:r>
      <w:r w:rsidR="004F2F81">
        <w:rPr>
          <w:sz w:val="24"/>
          <w:szCs w:val="24"/>
        </w:rPr>
        <w:t>Троснянского района</w:t>
      </w:r>
      <w:r w:rsidR="00E35D4C" w:rsidRPr="00CC3D41">
        <w:rPr>
          <w:sz w:val="24"/>
          <w:szCs w:val="24"/>
        </w:rPr>
        <w:t xml:space="preserve"> (проекты изменений в указанные паспорта);</w:t>
      </w:r>
    </w:p>
    <w:p w:rsidR="00E35D4C" w:rsidRPr="00CC3D41" w:rsidRDefault="00306A7F" w:rsidP="00257D28">
      <w:pPr>
        <w:widowControl w:val="0"/>
        <w:autoSpaceDE w:val="0"/>
        <w:autoSpaceDN w:val="0"/>
        <w:adjustRightInd w:val="0"/>
        <w:rPr>
          <w:sz w:val="24"/>
          <w:szCs w:val="24"/>
        </w:rPr>
      </w:pPr>
      <w:r w:rsidRPr="00CC3D41">
        <w:rPr>
          <w:sz w:val="24"/>
          <w:szCs w:val="24"/>
        </w:rPr>
        <w:t xml:space="preserve">12) </w:t>
      </w:r>
      <w:r w:rsidR="00E35D4C" w:rsidRPr="00CC3D41">
        <w:rPr>
          <w:sz w:val="24"/>
          <w:szCs w:val="24"/>
        </w:rPr>
        <w:t xml:space="preserve">проект бюджетного прогноза (проект изменений бюджетного прогноза) </w:t>
      </w:r>
      <w:r w:rsidR="008E2788">
        <w:rPr>
          <w:sz w:val="24"/>
          <w:szCs w:val="24"/>
        </w:rPr>
        <w:t>Троснянского района</w:t>
      </w:r>
      <w:r w:rsidR="00E35D4C" w:rsidRPr="00CC3D41">
        <w:rPr>
          <w:sz w:val="24"/>
          <w:szCs w:val="24"/>
        </w:rPr>
        <w:t xml:space="preserve"> на долгосрочный период – в случае представления в соответствии со статьей 170</w:t>
      </w:r>
      <w:r w:rsidR="00E35D4C" w:rsidRPr="00CC3D41">
        <w:rPr>
          <w:sz w:val="24"/>
          <w:szCs w:val="24"/>
          <w:vertAlign w:val="superscript"/>
        </w:rPr>
        <w:t>1</w:t>
      </w:r>
      <w:r w:rsidR="00E35D4C" w:rsidRPr="00CC3D41">
        <w:rPr>
          <w:sz w:val="24"/>
          <w:szCs w:val="24"/>
        </w:rPr>
        <w:t xml:space="preserve"> Бюджетного кодекса Российской Федерации в </w:t>
      </w:r>
      <w:proofErr w:type="spellStart"/>
      <w:r w:rsidR="008E2788">
        <w:rPr>
          <w:sz w:val="24"/>
          <w:szCs w:val="24"/>
        </w:rPr>
        <w:t>Троснянский</w:t>
      </w:r>
      <w:proofErr w:type="spellEnd"/>
      <w:r w:rsidR="008E2788">
        <w:rPr>
          <w:sz w:val="24"/>
          <w:szCs w:val="24"/>
        </w:rPr>
        <w:t xml:space="preserve"> районный</w:t>
      </w:r>
      <w:r w:rsidR="00E35D4C" w:rsidRPr="00CC3D41">
        <w:rPr>
          <w:sz w:val="24"/>
          <w:szCs w:val="24"/>
        </w:rPr>
        <w:t xml:space="preserve"> Совет народных депутатов проекта бюджетного прогноза (проекта изменений бюджетного прогноза) </w:t>
      </w:r>
      <w:r w:rsidR="008E2788">
        <w:rPr>
          <w:sz w:val="24"/>
          <w:szCs w:val="24"/>
        </w:rPr>
        <w:t xml:space="preserve">Троснянского района </w:t>
      </w:r>
      <w:r w:rsidR="00E35D4C" w:rsidRPr="00CC3D41">
        <w:rPr>
          <w:sz w:val="24"/>
          <w:szCs w:val="24"/>
        </w:rPr>
        <w:t xml:space="preserve"> на долгосрочный период;</w:t>
      </w:r>
    </w:p>
    <w:p w:rsidR="00100134" w:rsidRPr="00CC3D41" w:rsidRDefault="00100134" w:rsidP="00257D28">
      <w:pPr>
        <w:widowControl w:val="0"/>
        <w:autoSpaceDE w:val="0"/>
        <w:autoSpaceDN w:val="0"/>
        <w:adjustRightInd w:val="0"/>
        <w:rPr>
          <w:sz w:val="24"/>
          <w:szCs w:val="24"/>
        </w:rPr>
      </w:pPr>
      <w:r w:rsidRPr="00CC3D41">
        <w:rPr>
          <w:sz w:val="24"/>
          <w:szCs w:val="24"/>
        </w:rPr>
        <w:t>1</w:t>
      </w:r>
      <w:r w:rsidR="00E57BE2">
        <w:rPr>
          <w:sz w:val="24"/>
          <w:szCs w:val="24"/>
        </w:rPr>
        <w:t>3</w:t>
      </w:r>
      <w:r w:rsidRPr="00CC3D41">
        <w:rPr>
          <w:sz w:val="24"/>
          <w:szCs w:val="24"/>
        </w:rPr>
        <w:t>) перечень публичных нормативных обязательств, подлежащих исполнению за счет средств бюджета</w:t>
      </w:r>
      <w:r w:rsidR="008749CC">
        <w:rPr>
          <w:sz w:val="24"/>
          <w:szCs w:val="24"/>
        </w:rPr>
        <w:t xml:space="preserve"> муниципального района</w:t>
      </w:r>
      <w:r w:rsidR="004871D2" w:rsidRPr="00CC3D41">
        <w:rPr>
          <w:sz w:val="24"/>
          <w:szCs w:val="24"/>
        </w:rPr>
        <w:t xml:space="preserve"> и расчеты по ним на очередной финансовый год и плановый период;</w:t>
      </w:r>
    </w:p>
    <w:p w:rsidR="00046F7A" w:rsidRPr="00CC3D41" w:rsidRDefault="00046F7A" w:rsidP="00046F7A">
      <w:pPr>
        <w:pStyle w:val="a3"/>
        <w:widowControl w:val="0"/>
        <w:autoSpaceDE w:val="0"/>
        <w:autoSpaceDN w:val="0"/>
        <w:adjustRightInd w:val="0"/>
        <w:ind w:left="0"/>
        <w:rPr>
          <w:i/>
          <w:sz w:val="24"/>
          <w:szCs w:val="24"/>
        </w:rPr>
      </w:pPr>
      <w:r w:rsidRPr="00CC3D41">
        <w:rPr>
          <w:sz w:val="24"/>
          <w:szCs w:val="24"/>
        </w:rPr>
        <w:t>1</w:t>
      </w:r>
      <w:r w:rsidR="00E57BE2">
        <w:rPr>
          <w:sz w:val="24"/>
          <w:szCs w:val="24"/>
        </w:rPr>
        <w:t>4</w:t>
      </w:r>
      <w:r w:rsidRPr="00CC3D41">
        <w:rPr>
          <w:sz w:val="24"/>
          <w:szCs w:val="24"/>
        </w:rPr>
        <w:t>) реестр источников доходов бюджета</w:t>
      </w:r>
      <w:r w:rsidR="00FE0984">
        <w:rPr>
          <w:sz w:val="24"/>
          <w:szCs w:val="24"/>
        </w:rPr>
        <w:t xml:space="preserve"> муниципального района</w:t>
      </w:r>
      <w:r w:rsidRPr="00CC3D41">
        <w:rPr>
          <w:sz w:val="24"/>
          <w:szCs w:val="24"/>
        </w:rPr>
        <w:t>;</w:t>
      </w:r>
      <w:r w:rsidR="002C4F98">
        <w:rPr>
          <w:sz w:val="24"/>
          <w:szCs w:val="24"/>
        </w:rPr>
        <w:t xml:space="preserve"> </w:t>
      </w:r>
    </w:p>
    <w:p w:rsidR="00E35D4C" w:rsidRPr="00CC3D41" w:rsidRDefault="00306A7F" w:rsidP="00257D28">
      <w:pPr>
        <w:widowControl w:val="0"/>
        <w:autoSpaceDE w:val="0"/>
        <w:autoSpaceDN w:val="0"/>
        <w:adjustRightInd w:val="0"/>
        <w:rPr>
          <w:sz w:val="24"/>
          <w:szCs w:val="24"/>
        </w:rPr>
      </w:pPr>
      <w:r w:rsidRPr="00CC3D41">
        <w:rPr>
          <w:sz w:val="24"/>
          <w:szCs w:val="24"/>
        </w:rPr>
        <w:t>1</w:t>
      </w:r>
      <w:r w:rsidR="00E57BE2">
        <w:rPr>
          <w:sz w:val="24"/>
          <w:szCs w:val="24"/>
        </w:rPr>
        <w:t>5</w:t>
      </w:r>
      <w:r w:rsidRPr="00CC3D41">
        <w:rPr>
          <w:sz w:val="24"/>
          <w:szCs w:val="24"/>
        </w:rPr>
        <w:t xml:space="preserve">) </w:t>
      </w:r>
      <w:r w:rsidR="00E35D4C" w:rsidRPr="00CC3D41">
        <w:rPr>
          <w:sz w:val="24"/>
          <w:szCs w:val="24"/>
        </w:rPr>
        <w:t xml:space="preserve">иные </w:t>
      </w:r>
      <w:r w:rsidR="002C3562" w:rsidRPr="00CC3D41">
        <w:rPr>
          <w:sz w:val="24"/>
          <w:szCs w:val="24"/>
        </w:rPr>
        <w:t xml:space="preserve">документы и </w:t>
      </w:r>
      <w:r w:rsidR="00E35D4C" w:rsidRPr="00CC3D41">
        <w:rPr>
          <w:sz w:val="24"/>
          <w:szCs w:val="24"/>
        </w:rPr>
        <w:t>материалы по проекту бюджета</w:t>
      </w:r>
      <w:r w:rsidR="008749CC">
        <w:rPr>
          <w:sz w:val="24"/>
          <w:szCs w:val="24"/>
        </w:rPr>
        <w:t xml:space="preserve"> муниципального района</w:t>
      </w:r>
      <w:r w:rsidR="00E35D4C" w:rsidRPr="00CC3D41">
        <w:rPr>
          <w:sz w:val="24"/>
          <w:szCs w:val="24"/>
        </w:rPr>
        <w:t>.</w:t>
      </w:r>
    </w:p>
    <w:p w:rsidR="00E35D4C" w:rsidRPr="00CC3D41" w:rsidRDefault="00E35D4C" w:rsidP="008B5215">
      <w:pPr>
        <w:widowControl w:val="0"/>
        <w:autoSpaceDE w:val="0"/>
        <w:autoSpaceDN w:val="0"/>
        <w:adjustRightInd w:val="0"/>
        <w:spacing w:before="240"/>
        <w:ind w:right="-2"/>
        <w:outlineLvl w:val="1"/>
        <w:rPr>
          <w:b/>
          <w:sz w:val="24"/>
          <w:szCs w:val="24"/>
        </w:rPr>
      </w:pPr>
      <w:bookmarkStart w:id="25" w:name="Par1099"/>
      <w:bookmarkEnd w:id="25"/>
      <w:r w:rsidRPr="00CC3D41">
        <w:rPr>
          <w:b/>
          <w:sz w:val="24"/>
          <w:szCs w:val="24"/>
        </w:rPr>
        <w:t>1</w:t>
      </w:r>
      <w:r w:rsidR="00CE7BAC">
        <w:rPr>
          <w:b/>
          <w:sz w:val="24"/>
          <w:szCs w:val="24"/>
        </w:rPr>
        <w:t>1</w:t>
      </w:r>
      <w:r w:rsidRPr="00CC3D41">
        <w:rPr>
          <w:b/>
          <w:sz w:val="24"/>
          <w:szCs w:val="24"/>
        </w:rPr>
        <w:t xml:space="preserve">. Внесение проекта </w:t>
      </w:r>
      <w:r w:rsidR="001C48FD">
        <w:rPr>
          <w:b/>
          <w:sz w:val="24"/>
          <w:szCs w:val="24"/>
        </w:rPr>
        <w:t>решения</w:t>
      </w:r>
      <w:r w:rsidRPr="00CC3D41">
        <w:rPr>
          <w:b/>
          <w:sz w:val="24"/>
          <w:szCs w:val="24"/>
        </w:rPr>
        <w:t xml:space="preserve"> о</w:t>
      </w:r>
      <w:r w:rsidR="00B36ECB">
        <w:rPr>
          <w:b/>
          <w:sz w:val="24"/>
          <w:szCs w:val="24"/>
        </w:rPr>
        <w:t xml:space="preserve"> </w:t>
      </w:r>
      <w:r w:rsidRPr="00CC3D41">
        <w:rPr>
          <w:b/>
          <w:sz w:val="24"/>
          <w:szCs w:val="24"/>
        </w:rPr>
        <w:t>бюджете</w:t>
      </w:r>
      <w:r w:rsidR="00B36ECB">
        <w:rPr>
          <w:b/>
          <w:sz w:val="24"/>
          <w:szCs w:val="24"/>
        </w:rPr>
        <w:t xml:space="preserve"> муниципального района</w:t>
      </w:r>
      <w:r w:rsidRPr="00CC3D41">
        <w:rPr>
          <w:b/>
          <w:sz w:val="24"/>
          <w:szCs w:val="24"/>
        </w:rPr>
        <w:t xml:space="preserve"> на очередной финансовый год и плановый период на рассмотрение </w:t>
      </w:r>
      <w:r w:rsidR="00B36ECB">
        <w:rPr>
          <w:b/>
          <w:sz w:val="24"/>
          <w:szCs w:val="24"/>
        </w:rPr>
        <w:t>Троснянского районного</w:t>
      </w:r>
      <w:r w:rsidRPr="00CC3D41">
        <w:rPr>
          <w:b/>
          <w:sz w:val="24"/>
          <w:szCs w:val="24"/>
        </w:rPr>
        <w:t xml:space="preserve"> Совета народных депутатов</w:t>
      </w:r>
    </w:p>
    <w:p w:rsidR="00E35D4C" w:rsidRPr="00CC3D41" w:rsidRDefault="00E35D4C" w:rsidP="00257D28">
      <w:pPr>
        <w:widowControl w:val="0"/>
        <w:autoSpaceDE w:val="0"/>
        <w:autoSpaceDN w:val="0"/>
        <w:adjustRightInd w:val="0"/>
        <w:rPr>
          <w:sz w:val="24"/>
          <w:szCs w:val="24"/>
        </w:rPr>
      </w:pPr>
      <w:r w:rsidRPr="00CC3D41">
        <w:rPr>
          <w:sz w:val="24"/>
          <w:szCs w:val="24"/>
        </w:rPr>
        <w:t xml:space="preserve">1. </w:t>
      </w:r>
      <w:r w:rsidR="00BA60C2">
        <w:rPr>
          <w:sz w:val="24"/>
          <w:szCs w:val="24"/>
        </w:rPr>
        <w:t>Администрация Троснянского района</w:t>
      </w:r>
      <w:r w:rsidRPr="00CC3D41">
        <w:rPr>
          <w:sz w:val="24"/>
          <w:szCs w:val="24"/>
        </w:rPr>
        <w:t xml:space="preserve"> вносит на рассмотрение </w:t>
      </w:r>
      <w:r w:rsidR="00BA60C2">
        <w:rPr>
          <w:sz w:val="24"/>
          <w:szCs w:val="24"/>
        </w:rPr>
        <w:t>Троснянского районного</w:t>
      </w:r>
      <w:r w:rsidRPr="00CC3D41">
        <w:rPr>
          <w:sz w:val="24"/>
          <w:szCs w:val="24"/>
        </w:rPr>
        <w:t xml:space="preserve"> Совета народных депутатов проект </w:t>
      </w:r>
      <w:r w:rsidR="00BA60C2">
        <w:rPr>
          <w:sz w:val="24"/>
          <w:szCs w:val="24"/>
        </w:rPr>
        <w:t>решения</w:t>
      </w:r>
      <w:r w:rsidRPr="00CC3D41">
        <w:rPr>
          <w:sz w:val="24"/>
          <w:szCs w:val="24"/>
        </w:rPr>
        <w:t xml:space="preserve"> о бюджете</w:t>
      </w:r>
      <w:r w:rsidR="00BA60C2">
        <w:rPr>
          <w:sz w:val="24"/>
          <w:szCs w:val="24"/>
        </w:rPr>
        <w:t xml:space="preserve"> муниципального района</w:t>
      </w:r>
      <w:r w:rsidRPr="00CC3D41">
        <w:rPr>
          <w:sz w:val="24"/>
          <w:szCs w:val="24"/>
        </w:rPr>
        <w:t xml:space="preserve"> на очередной финансовый год и плановый период не позднее </w:t>
      </w:r>
      <w:r w:rsidR="00BA60C2">
        <w:rPr>
          <w:sz w:val="24"/>
          <w:szCs w:val="24"/>
        </w:rPr>
        <w:t>15</w:t>
      </w:r>
      <w:r w:rsidRPr="00CC3D41">
        <w:rPr>
          <w:sz w:val="24"/>
          <w:szCs w:val="24"/>
        </w:rPr>
        <w:t xml:space="preserve"> </w:t>
      </w:r>
      <w:r w:rsidR="00BA60C2">
        <w:rPr>
          <w:sz w:val="24"/>
          <w:szCs w:val="24"/>
        </w:rPr>
        <w:t>ноября</w:t>
      </w:r>
      <w:r w:rsidRPr="00CC3D41">
        <w:rPr>
          <w:sz w:val="24"/>
          <w:szCs w:val="24"/>
        </w:rPr>
        <w:t xml:space="preserve"> текущего года.</w:t>
      </w:r>
    </w:p>
    <w:p w:rsidR="00E35D4C" w:rsidRPr="00CC3D41" w:rsidRDefault="00E35D4C" w:rsidP="00257D28">
      <w:pPr>
        <w:widowControl w:val="0"/>
        <w:autoSpaceDE w:val="0"/>
        <w:autoSpaceDN w:val="0"/>
        <w:adjustRightInd w:val="0"/>
        <w:rPr>
          <w:sz w:val="24"/>
          <w:szCs w:val="24"/>
        </w:rPr>
      </w:pPr>
      <w:r w:rsidRPr="00CC3D41">
        <w:rPr>
          <w:sz w:val="24"/>
          <w:szCs w:val="24"/>
        </w:rPr>
        <w:t xml:space="preserve">2. Проектом </w:t>
      </w:r>
      <w:r w:rsidR="00DE6EBA">
        <w:rPr>
          <w:sz w:val="24"/>
          <w:szCs w:val="24"/>
        </w:rPr>
        <w:t>решения</w:t>
      </w:r>
      <w:r w:rsidRPr="00CC3D41">
        <w:rPr>
          <w:sz w:val="24"/>
          <w:szCs w:val="24"/>
        </w:rPr>
        <w:t xml:space="preserve"> о</w:t>
      </w:r>
      <w:r w:rsidR="00DE6EBA">
        <w:rPr>
          <w:sz w:val="24"/>
          <w:szCs w:val="24"/>
        </w:rPr>
        <w:t xml:space="preserve"> </w:t>
      </w:r>
      <w:r w:rsidRPr="00CC3D41">
        <w:rPr>
          <w:sz w:val="24"/>
          <w:szCs w:val="24"/>
        </w:rPr>
        <w:t>бюджете</w:t>
      </w:r>
      <w:r w:rsidR="00DE6EBA">
        <w:rPr>
          <w:sz w:val="24"/>
          <w:szCs w:val="24"/>
        </w:rPr>
        <w:t xml:space="preserve"> муниципального района</w:t>
      </w:r>
      <w:r w:rsidRPr="00CC3D41">
        <w:rPr>
          <w:sz w:val="24"/>
          <w:szCs w:val="24"/>
        </w:rPr>
        <w:t xml:space="preserve"> на очередной финансовый год и плановый период предусматривается уточнение показателей утвержденного бюджета</w:t>
      </w:r>
      <w:r w:rsidR="00DE6EBA">
        <w:rPr>
          <w:sz w:val="24"/>
          <w:szCs w:val="24"/>
        </w:rPr>
        <w:t xml:space="preserve"> муниципального района</w:t>
      </w:r>
      <w:r w:rsidRPr="00CC3D41">
        <w:rPr>
          <w:sz w:val="24"/>
          <w:szCs w:val="24"/>
        </w:rPr>
        <w:t xml:space="preserve"> планового периода и утверждение показателей второго года планового периода составляемого бюджета.</w:t>
      </w:r>
    </w:p>
    <w:p w:rsidR="00E35D4C" w:rsidRPr="00CC3D41" w:rsidRDefault="007534E0" w:rsidP="00257D28">
      <w:pPr>
        <w:widowControl w:val="0"/>
        <w:autoSpaceDE w:val="0"/>
        <w:autoSpaceDN w:val="0"/>
        <w:adjustRightInd w:val="0"/>
        <w:rPr>
          <w:sz w:val="24"/>
          <w:szCs w:val="24"/>
        </w:rPr>
      </w:pPr>
      <w:proofErr w:type="gramStart"/>
      <w:r>
        <w:rPr>
          <w:sz w:val="24"/>
          <w:szCs w:val="24"/>
        </w:rPr>
        <w:t>3.</w:t>
      </w:r>
      <w:r w:rsidR="00E35D4C" w:rsidRPr="00CC3D41">
        <w:rPr>
          <w:sz w:val="24"/>
          <w:szCs w:val="24"/>
        </w:rPr>
        <w:t xml:space="preserve">В случае признания утратившими силу положений </w:t>
      </w:r>
      <w:r>
        <w:rPr>
          <w:sz w:val="24"/>
          <w:szCs w:val="24"/>
        </w:rPr>
        <w:t>решения</w:t>
      </w:r>
      <w:r w:rsidR="00E35D4C" w:rsidRPr="00CC3D41">
        <w:rPr>
          <w:sz w:val="24"/>
          <w:szCs w:val="24"/>
        </w:rPr>
        <w:t xml:space="preserve"> о</w:t>
      </w:r>
      <w:r>
        <w:rPr>
          <w:sz w:val="24"/>
          <w:szCs w:val="24"/>
        </w:rPr>
        <w:t xml:space="preserve"> </w:t>
      </w:r>
      <w:r w:rsidR="00E35D4C" w:rsidRPr="00CC3D41">
        <w:rPr>
          <w:sz w:val="24"/>
          <w:szCs w:val="24"/>
        </w:rPr>
        <w:t>бюджете</w:t>
      </w:r>
      <w:r>
        <w:rPr>
          <w:sz w:val="24"/>
          <w:szCs w:val="24"/>
        </w:rPr>
        <w:t xml:space="preserve"> муниципального района</w:t>
      </w:r>
      <w:r w:rsidR="00E35D4C" w:rsidRPr="00CC3D41">
        <w:rPr>
          <w:sz w:val="24"/>
          <w:szCs w:val="24"/>
        </w:rPr>
        <w:t xml:space="preserve"> на текущий финансовый год и плановый период в части, относящейся к плановому периоду, в соответствии с </w:t>
      </w:r>
      <w:hyperlink w:anchor="Par1227" w:history="1">
        <w:r w:rsidR="00E35D4C" w:rsidRPr="00CC3D41">
          <w:rPr>
            <w:sz w:val="24"/>
            <w:szCs w:val="24"/>
          </w:rPr>
          <w:t xml:space="preserve">частью </w:t>
        </w:r>
        <w:r w:rsidR="00BB089F">
          <w:rPr>
            <w:sz w:val="24"/>
            <w:szCs w:val="24"/>
          </w:rPr>
          <w:t>3 пункта</w:t>
        </w:r>
        <w:r w:rsidR="00E35D4C" w:rsidRPr="00CC3D41">
          <w:rPr>
            <w:sz w:val="24"/>
            <w:szCs w:val="24"/>
          </w:rPr>
          <w:t xml:space="preserve"> </w:t>
        </w:r>
      </w:hyperlink>
      <w:r w:rsidR="00E35D4C" w:rsidRPr="00CC3D41">
        <w:rPr>
          <w:sz w:val="24"/>
          <w:szCs w:val="24"/>
        </w:rPr>
        <w:t xml:space="preserve">18 настоящего </w:t>
      </w:r>
      <w:r>
        <w:rPr>
          <w:sz w:val="24"/>
          <w:szCs w:val="24"/>
        </w:rPr>
        <w:t>Положения</w:t>
      </w:r>
      <w:r w:rsidR="00E35D4C" w:rsidRPr="00CC3D41">
        <w:rPr>
          <w:sz w:val="24"/>
          <w:szCs w:val="24"/>
        </w:rPr>
        <w:t xml:space="preserve"> проектом </w:t>
      </w:r>
      <w:r>
        <w:rPr>
          <w:sz w:val="24"/>
          <w:szCs w:val="24"/>
        </w:rPr>
        <w:t>решения</w:t>
      </w:r>
      <w:r w:rsidR="00E35D4C" w:rsidRPr="00CC3D41">
        <w:rPr>
          <w:sz w:val="24"/>
          <w:szCs w:val="24"/>
        </w:rPr>
        <w:t xml:space="preserve"> о</w:t>
      </w:r>
      <w:r>
        <w:rPr>
          <w:sz w:val="24"/>
          <w:szCs w:val="24"/>
        </w:rPr>
        <w:t xml:space="preserve"> </w:t>
      </w:r>
      <w:r w:rsidR="00E35D4C" w:rsidRPr="00CC3D41">
        <w:rPr>
          <w:sz w:val="24"/>
          <w:szCs w:val="24"/>
        </w:rPr>
        <w:t>бюджете</w:t>
      </w:r>
      <w:r>
        <w:rPr>
          <w:sz w:val="24"/>
          <w:szCs w:val="24"/>
        </w:rPr>
        <w:t xml:space="preserve"> муниципального района</w:t>
      </w:r>
      <w:r w:rsidR="00E35D4C" w:rsidRPr="00CC3D41">
        <w:rPr>
          <w:sz w:val="24"/>
          <w:szCs w:val="24"/>
        </w:rPr>
        <w:t xml:space="preserve">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roofErr w:type="gramEnd"/>
    </w:p>
    <w:p w:rsidR="00E35D4C" w:rsidRPr="00CC3D41" w:rsidRDefault="007534E0" w:rsidP="00257D28">
      <w:pPr>
        <w:widowControl w:val="0"/>
        <w:autoSpaceDE w:val="0"/>
        <w:autoSpaceDN w:val="0"/>
        <w:adjustRightInd w:val="0"/>
        <w:rPr>
          <w:sz w:val="24"/>
          <w:szCs w:val="24"/>
        </w:rPr>
      </w:pPr>
      <w:r>
        <w:rPr>
          <w:sz w:val="24"/>
          <w:szCs w:val="24"/>
        </w:rPr>
        <w:t>4</w:t>
      </w:r>
      <w:r w:rsidR="00E35D4C" w:rsidRPr="00CC3D41">
        <w:rPr>
          <w:sz w:val="24"/>
          <w:szCs w:val="24"/>
        </w:rPr>
        <w:t>. Уточнение параметров планового периода утверждаемого</w:t>
      </w:r>
      <w:r>
        <w:rPr>
          <w:sz w:val="24"/>
          <w:szCs w:val="24"/>
        </w:rPr>
        <w:t xml:space="preserve"> </w:t>
      </w:r>
      <w:r w:rsidR="00E35D4C" w:rsidRPr="00CC3D41">
        <w:rPr>
          <w:sz w:val="24"/>
          <w:szCs w:val="24"/>
        </w:rPr>
        <w:t>бюджета</w:t>
      </w:r>
      <w:r>
        <w:rPr>
          <w:sz w:val="24"/>
          <w:szCs w:val="24"/>
        </w:rPr>
        <w:t xml:space="preserve"> муниципального района </w:t>
      </w:r>
      <w:r w:rsidR="00E35D4C" w:rsidRPr="00CC3D41">
        <w:rPr>
          <w:sz w:val="24"/>
          <w:szCs w:val="24"/>
        </w:rPr>
        <w:t xml:space="preserve"> предусматривает:</w:t>
      </w:r>
    </w:p>
    <w:p w:rsidR="00E35D4C" w:rsidRPr="00CC3D41" w:rsidRDefault="00E35D4C" w:rsidP="00257D28">
      <w:pPr>
        <w:widowControl w:val="0"/>
        <w:autoSpaceDE w:val="0"/>
        <w:autoSpaceDN w:val="0"/>
        <w:adjustRightInd w:val="0"/>
        <w:rPr>
          <w:sz w:val="24"/>
          <w:szCs w:val="24"/>
        </w:rPr>
      </w:pPr>
      <w:r w:rsidRPr="00CC3D41">
        <w:rPr>
          <w:sz w:val="24"/>
          <w:szCs w:val="24"/>
        </w:rPr>
        <w:t>1) утверждение уточнен</w:t>
      </w:r>
      <w:r w:rsidR="006F7A0D" w:rsidRPr="00CC3D41">
        <w:rPr>
          <w:sz w:val="24"/>
          <w:szCs w:val="24"/>
        </w:rPr>
        <w:t>ий</w:t>
      </w:r>
      <w:r w:rsidRPr="00CC3D41">
        <w:rPr>
          <w:sz w:val="24"/>
          <w:szCs w:val="24"/>
        </w:rPr>
        <w:t xml:space="preserve"> показателей планового периода, являющихся предметом рассмотрения проекта </w:t>
      </w:r>
      <w:r w:rsidR="007534E0">
        <w:rPr>
          <w:sz w:val="24"/>
          <w:szCs w:val="24"/>
        </w:rPr>
        <w:t>решения</w:t>
      </w:r>
      <w:r w:rsidRPr="00CC3D41">
        <w:rPr>
          <w:sz w:val="24"/>
          <w:szCs w:val="24"/>
        </w:rPr>
        <w:t xml:space="preserve"> о</w:t>
      </w:r>
      <w:r w:rsidR="007534E0">
        <w:rPr>
          <w:sz w:val="24"/>
          <w:szCs w:val="24"/>
        </w:rPr>
        <w:t xml:space="preserve"> </w:t>
      </w:r>
      <w:r w:rsidRPr="00CC3D41">
        <w:rPr>
          <w:sz w:val="24"/>
          <w:szCs w:val="24"/>
        </w:rPr>
        <w:t>бюджете</w:t>
      </w:r>
      <w:r w:rsidR="007534E0">
        <w:rPr>
          <w:sz w:val="24"/>
          <w:szCs w:val="24"/>
        </w:rPr>
        <w:t xml:space="preserve"> муниципального района</w:t>
      </w:r>
      <w:r w:rsidRPr="00CC3D41">
        <w:rPr>
          <w:sz w:val="24"/>
          <w:szCs w:val="24"/>
        </w:rPr>
        <w:t xml:space="preserve"> на очередной финансовый год и</w:t>
      </w:r>
      <w:r w:rsidR="006F7A0D" w:rsidRPr="00CC3D41">
        <w:rPr>
          <w:sz w:val="24"/>
          <w:szCs w:val="24"/>
        </w:rPr>
        <w:t xml:space="preserve"> плановый период в первом и во втором чтениях</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 xml:space="preserve">2) утверждение увеличения или сокращения утвержденных </w:t>
      </w:r>
      <w:proofErr w:type="gramStart"/>
      <w:r w:rsidRPr="00CC3D41">
        <w:rPr>
          <w:sz w:val="24"/>
          <w:szCs w:val="24"/>
        </w:rPr>
        <w:t>показателей ведомственной структуры расходов бюджета</w:t>
      </w:r>
      <w:r w:rsidR="007534E0">
        <w:rPr>
          <w:sz w:val="24"/>
          <w:szCs w:val="24"/>
        </w:rPr>
        <w:t xml:space="preserve"> муниципального района</w:t>
      </w:r>
      <w:proofErr w:type="gramEnd"/>
      <w:r w:rsidRPr="00CC3D41">
        <w:rPr>
          <w:sz w:val="24"/>
          <w:szCs w:val="24"/>
        </w:rPr>
        <w:t xml:space="preserve"> либо включение в нее бюджетных ассигнований по дополнительным целевым статьям и (или) видам расходов бюджета</w:t>
      </w:r>
      <w:r w:rsidR="007534E0">
        <w:rPr>
          <w:sz w:val="24"/>
          <w:szCs w:val="24"/>
        </w:rPr>
        <w:t xml:space="preserve"> муниципального района</w:t>
      </w:r>
      <w:r w:rsidRPr="00CC3D41">
        <w:rPr>
          <w:sz w:val="24"/>
          <w:szCs w:val="24"/>
        </w:rPr>
        <w:t>.</w:t>
      </w:r>
    </w:p>
    <w:p w:rsidR="00E35D4C" w:rsidRPr="00CC3D41" w:rsidRDefault="00441734" w:rsidP="00257D28">
      <w:pPr>
        <w:widowControl w:val="0"/>
        <w:autoSpaceDE w:val="0"/>
        <w:autoSpaceDN w:val="0"/>
        <w:adjustRightInd w:val="0"/>
        <w:rPr>
          <w:sz w:val="24"/>
          <w:szCs w:val="24"/>
        </w:rPr>
      </w:pPr>
      <w:r>
        <w:rPr>
          <w:sz w:val="24"/>
          <w:szCs w:val="24"/>
        </w:rPr>
        <w:t>5</w:t>
      </w:r>
      <w:r w:rsidR="00E35D4C" w:rsidRPr="00CC3D41">
        <w:rPr>
          <w:sz w:val="24"/>
          <w:szCs w:val="24"/>
        </w:rPr>
        <w:t xml:space="preserve">. Одновременно с проектом </w:t>
      </w:r>
      <w:r w:rsidR="007534E0">
        <w:rPr>
          <w:sz w:val="24"/>
          <w:szCs w:val="24"/>
        </w:rPr>
        <w:t>решения</w:t>
      </w:r>
      <w:r w:rsidR="00E35D4C" w:rsidRPr="00CC3D41">
        <w:rPr>
          <w:sz w:val="24"/>
          <w:szCs w:val="24"/>
        </w:rPr>
        <w:t xml:space="preserve"> о</w:t>
      </w:r>
      <w:r w:rsidR="007534E0">
        <w:rPr>
          <w:sz w:val="24"/>
          <w:szCs w:val="24"/>
        </w:rPr>
        <w:t xml:space="preserve"> </w:t>
      </w:r>
      <w:r w:rsidR="00E35D4C" w:rsidRPr="00CC3D41">
        <w:rPr>
          <w:sz w:val="24"/>
          <w:szCs w:val="24"/>
        </w:rPr>
        <w:t>бюджете</w:t>
      </w:r>
      <w:r w:rsidR="007534E0">
        <w:rPr>
          <w:sz w:val="24"/>
          <w:szCs w:val="24"/>
        </w:rPr>
        <w:t xml:space="preserve"> муниципального района </w:t>
      </w:r>
      <w:r w:rsidR="00E35D4C" w:rsidRPr="00CC3D41">
        <w:rPr>
          <w:sz w:val="24"/>
          <w:szCs w:val="24"/>
        </w:rPr>
        <w:t xml:space="preserve"> на очередной финансовый год и плановый период в </w:t>
      </w:r>
      <w:proofErr w:type="spellStart"/>
      <w:r w:rsidR="007534E0">
        <w:rPr>
          <w:sz w:val="24"/>
          <w:szCs w:val="24"/>
        </w:rPr>
        <w:t>Троснянский</w:t>
      </w:r>
      <w:proofErr w:type="spellEnd"/>
      <w:r w:rsidR="007534E0">
        <w:rPr>
          <w:sz w:val="24"/>
          <w:szCs w:val="24"/>
        </w:rPr>
        <w:t xml:space="preserve"> районный</w:t>
      </w:r>
      <w:r w:rsidR="00E35D4C" w:rsidRPr="00CC3D41">
        <w:rPr>
          <w:sz w:val="24"/>
          <w:szCs w:val="24"/>
        </w:rPr>
        <w:t xml:space="preserve"> Совет народных депутатов представляются документы и материалы в соответствии с</w:t>
      </w:r>
      <w:r w:rsidR="00BA5D9C">
        <w:rPr>
          <w:sz w:val="24"/>
          <w:szCs w:val="24"/>
        </w:rPr>
        <w:t xml:space="preserve"> пунктом 9 </w:t>
      </w:r>
      <w:r w:rsidR="00E35D4C" w:rsidRPr="00CC3D41">
        <w:rPr>
          <w:sz w:val="24"/>
          <w:szCs w:val="24"/>
        </w:rPr>
        <w:t xml:space="preserve"> настоящего </w:t>
      </w:r>
      <w:r w:rsidR="007534E0">
        <w:rPr>
          <w:sz w:val="24"/>
          <w:szCs w:val="24"/>
        </w:rPr>
        <w:t>Положения</w:t>
      </w:r>
      <w:r w:rsidR="00E35D4C" w:rsidRPr="00CC3D41">
        <w:rPr>
          <w:sz w:val="24"/>
          <w:szCs w:val="24"/>
        </w:rPr>
        <w:t>.</w:t>
      </w:r>
    </w:p>
    <w:p w:rsidR="00E35D4C" w:rsidRPr="00CC3D41" w:rsidRDefault="00E35D4C" w:rsidP="008B5215">
      <w:pPr>
        <w:widowControl w:val="0"/>
        <w:autoSpaceDE w:val="0"/>
        <w:autoSpaceDN w:val="0"/>
        <w:adjustRightInd w:val="0"/>
        <w:spacing w:before="240"/>
        <w:ind w:right="-2"/>
        <w:outlineLvl w:val="1"/>
        <w:rPr>
          <w:b/>
          <w:sz w:val="24"/>
          <w:szCs w:val="24"/>
        </w:rPr>
      </w:pPr>
      <w:bookmarkStart w:id="26" w:name="Par1111"/>
      <w:bookmarkEnd w:id="26"/>
      <w:r w:rsidRPr="00CC3D41">
        <w:rPr>
          <w:b/>
          <w:sz w:val="24"/>
          <w:szCs w:val="24"/>
        </w:rPr>
        <w:t>1</w:t>
      </w:r>
      <w:r w:rsidR="00CE7BAC">
        <w:rPr>
          <w:b/>
          <w:sz w:val="24"/>
          <w:szCs w:val="24"/>
        </w:rPr>
        <w:t>2</w:t>
      </w:r>
      <w:r w:rsidRPr="00CC3D41">
        <w:rPr>
          <w:b/>
          <w:sz w:val="24"/>
          <w:szCs w:val="24"/>
        </w:rPr>
        <w:t>. Порядок рассмотрения проекта закона о</w:t>
      </w:r>
      <w:r w:rsidR="007534E0">
        <w:rPr>
          <w:b/>
          <w:sz w:val="24"/>
          <w:szCs w:val="24"/>
        </w:rPr>
        <w:t xml:space="preserve"> </w:t>
      </w:r>
      <w:r w:rsidRPr="00CC3D41">
        <w:rPr>
          <w:b/>
          <w:sz w:val="24"/>
          <w:szCs w:val="24"/>
        </w:rPr>
        <w:t>бюджете</w:t>
      </w:r>
      <w:r w:rsidR="007534E0">
        <w:rPr>
          <w:b/>
          <w:sz w:val="24"/>
          <w:szCs w:val="24"/>
        </w:rPr>
        <w:t xml:space="preserve"> муниципального района</w:t>
      </w:r>
      <w:r w:rsidRPr="00CC3D41">
        <w:rPr>
          <w:b/>
          <w:sz w:val="24"/>
          <w:szCs w:val="24"/>
        </w:rPr>
        <w:t xml:space="preserve"> на </w:t>
      </w:r>
      <w:r w:rsidRPr="00CC3D41">
        <w:rPr>
          <w:b/>
          <w:sz w:val="24"/>
          <w:szCs w:val="24"/>
        </w:rPr>
        <w:lastRenderedPageBreak/>
        <w:t>очередной финансовый год и плановый период</w:t>
      </w:r>
      <w:r w:rsidRPr="00CC3D41">
        <w:rPr>
          <w:sz w:val="24"/>
          <w:szCs w:val="24"/>
        </w:rPr>
        <w:t xml:space="preserve"> </w:t>
      </w:r>
      <w:r w:rsidRPr="00CC3D41">
        <w:rPr>
          <w:b/>
          <w:sz w:val="24"/>
          <w:szCs w:val="24"/>
        </w:rPr>
        <w:t>и его утверждения</w:t>
      </w:r>
    </w:p>
    <w:p w:rsidR="00E35D4C" w:rsidRPr="00CC3D41" w:rsidRDefault="00E35D4C" w:rsidP="00257D28">
      <w:pPr>
        <w:widowControl w:val="0"/>
        <w:autoSpaceDE w:val="0"/>
        <w:autoSpaceDN w:val="0"/>
        <w:adjustRightInd w:val="0"/>
        <w:rPr>
          <w:sz w:val="24"/>
          <w:szCs w:val="24"/>
        </w:rPr>
      </w:pPr>
      <w:r w:rsidRPr="00CC3D41">
        <w:rPr>
          <w:sz w:val="24"/>
          <w:szCs w:val="24"/>
        </w:rPr>
        <w:t xml:space="preserve">1. </w:t>
      </w:r>
      <w:proofErr w:type="spellStart"/>
      <w:r w:rsidR="007534E0">
        <w:rPr>
          <w:sz w:val="24"/>
          <w:szCs w:val="24"/>
        </w:rPr>
        <w:t>Троснянский</w:t>
      </w:r>
      <w:proofErr w:type="spellEnd"/>
      <w:r w:rsidR="007534E0">
        <w:rPr>
          <w:sz w:val="24"/>
          <w:szCs w:val="24"/>
        </w:rPr>
        <w:t xml:space="preserve"> районный </w:t>
      </w:r>
      <w:r w:rsidRPr="00CC3D41">
        <w:rPr>
          <w:sz w:val="24"/>
          <w:szCs w:val="24"/>
        </w:rPr>
        <w:t xml:space="preserve">Совет народных депутатов рассматривает проект </w:t>
      </w:r>
      <w:r w:rsidR="007534E0">
        <w:rPr>
          <w:sz w:val="24"/>
          <w:szCs w:val="24"/>
        </w:rPr>
        <w:t>решения</w:t>
      </w:r>
      <w:r w:rsidRPr="00CC3D41">
        <w:rPr>
          <w:sz w:val="24"/>
          <w:szCs w:val="24"/>
        </w:rPr>
        <w:t xml:space="preserve"> о</w:t>
      </w:r>
      <w:r w:rsidR="007534E0">
        <w:rPr>
          <w:sz w:val="24"/>
          <w:szCs w:val="24"/>
        </w:rPr>
        <w:t xml:space="preserve"> бюджете муниципального района</w:t>
      </w:r>
      <w:r w:rsidRPr="00CC3D41">
        <w:rPr>
          <w:sz w:val="24"/>
          <w:szCs w:val="24"/>
        </w:rPr>
        <w:t xml:space="preserve"> на очередной финансовый год и плановый период в двух чтениях.</w:t>
      </w:r>
    </w:p>
    <w:p w:rsidR="00E35D4C" w:rsidRPr="00CC3D41" w:rsidRDefault="00E35D4C" w:rsidP="00257D28">
      <w:pPr>
        <w:widowControl w:val="0"/>
        <w:autoSpaceDE w:val="0"/>
        <w:autoSpaceDN w:val="0"/>
        <w:adjustRightInd w:val="0"/>
        <w:rPr>
          <w:sz w:val="24"/>
          <w:szCs w:val="24"/>
        </w:rPr>
      </w:pPr>
      <w:r w:rsidRPr="00CC3D41">
        <w:rPr>
          <w:sz w:val="24"/>
          <w:szCs w:val="24"/>
        </w:rPr>
        <w:t xml:space="preserve">2. </w:t>
      </w:r>
      <w:r w:rsidR="009461A1">
        <w:rPr>
          <w:sz w:val="24"/>
          <w:szCs w:val="24"/>
        </w:rPr>
        <w:t>Р</w:t>
      </w:r>
      <w:r w:rsidR="00283E56">
        <w:rPr>
          <w:sz w:val="24"/>
          <w:szCs w:val="24"/>
        </w:rPr>
        <w:t>ешение</w:t>
      </w:r>
      <w:r w:rsidRPr="00CC3D41">
        <w:rPr>
          <w:sz w:val="24"/>
          <w:szCs w:val="24"/>
        </w:rPr>
        <w:t xml:space="preserve"> о</w:t>
      </w:r>
      <w:r w:rsidR="002C4F98">
        <w:rPr>
          <w:sz w:val="24"/>
          <w:szCs w:val="24"/>
        </w:rPr>
        <w:t xml:space="preserve"> </w:t>
      </w:r>
      <w:r w:rsidRPr="00CC3D41">
        <w:rPr>
          <w:sz w:val="24"/>
          <w:szCs w:val="24"/>
        </w:rPr>
        <w:t>бюджете</w:t>
      </w:r>
      <w:r w:rsidR="002C4F98">
        <w:rPr>
          <w:sz w:val="24"/>
          <w:szCs w:val="24"/>
        </w:rPr>
        <w:t xml:space="preserve"> муниципального района</w:t>
      </w:r>
      <w:r w:rsidRPr="00CC3D41">
        <w:rPr>
          <w:sz w:val="24"/>
          <w:szCs w:val="24"/>
        </w:rPr>
        <w:t xml:space="preserve"> на очередной финансовый год и плановый период предусматривает утверждение показателей и характеристик (приложений) в соответствии с</w:t>
      </w:r>
      <w:r w:rsidR="002C4F98">
        <w:rPr>
          <w:sz w:val="24"/>
          <w:szCs w:val="24"/>
        </w:rPr>
        <w:t xml:space="preserve"> пунктом </w:t>
      </w:r>
      <w:r w:rsidR="00BA5D9C">
        <w:rPr>
          <w:sz w:val="24"/>
          <w:szCs w:val="24"/>
        </w:rPr>
        <w:t>5</w:t>
      </w:r>
      <w:r w:rsidRPr="00CC3D41">
        <w:rPr>
          <w:sz w:val="24"/>
          <w:szCs w:val="24"/>
        </w:rPr>
        <w:t xml:space="preserve"> настоящего </w:t>
      </w:r>
      <w:r w:rsidR="002C4F98">
        <w:rPr>
          <w:sz w:val="24"/>
          <w:szCs w:val="24"/>
        </w:rPr>
        <w:t>Положения</w:t>
      </w:r>
      <w:r w:rsidRPr="00CC3D41">
        <w:rPr>
          <w:sz w:val="24"/>
          <w:szCs w:val="24"/>
        </w:rPr>
        <w:t xml:space="preserve"> и вступает в силу с 1 января очередного финансового года.</w:t>
      </w:r>
    </w:p>
    <w:p w:rsidR="00E35D4C" w:rsidRPr="00CC3D41" w:rsidRDefault="00E35D4C" w:rsidP="008B5215">
      <w:pPr>
        <w:widowControl w:val="0"/>
        <w:autoSpaceDE w:val="0"/>
        <w:autoSpaceDN w:val="0"/>
        <w:adjustRightInd w:val="0"/>
        <w:spacing w:before="240"/>
        <w:ind w:right="-2"/>
        <w:outlineLvl w:val="1"/>
        <w:rPr>
          <w:b/>
          <w:sz w:val="24"/>
          <w:szCs w:val="24"/>
        </w:rPr>
      </w:pPr>
      <w:bookmarkStart w:id="27" w:name="Par1116"/>
      <w:bookmarkStart w:id="28" w:name="Par1132"/>
      <w:bookmarkEnd w:id="27"/>
      <w:bookmarkEnd w:id="28"/>
      <w:r w:rsidRPr="00CC3D41">
        <w:rPr>
          <w:b/>
          <w:sz w:val="24"/>
          <w:szCs w:val="24"/>
        </w:rPr>
        <w:t>1</w:t>
      </w:r>
      <w:r w:rsidR="00CE7BAC">
        <w:rPr>
          <w:b/>
          <w:sz w:val="24"/>
          <w:szCs w:val="24"/>
        </w:rPr>
        <w:t>3</w:t>
      </w:r>
      <w:r w:rsidRPr="00CC3D41">
        <w:rPr>
          <w:b/>
          <w:sz w:val="24"/>
          <w:szCs w:val="24"/>
        </w:rPr>
        <w:t xml:space="preserve">. Принятие к рассмотрению проекта </w:t>
      </w:r>
      <w:r w:rsidR="00283E56">
        <w:rPr>
          <w:b/>
          <w:sz w:val="24"/>
          <w:szCs w:val="24"/>
        </w:rPr>
        <w:t>решения о</w:t>
      </w:r>
      <w:r w:rsidRPr="00CC3D41">
        <w:rPr>
          <w:b/>
          <w:sz w:val="24"/>
          <w:szCs w:val="24"/>
        </w:rPr>
        <w:t xml:space="preserve"> бюджете</w:t>
      </w:r>
      <w:r w:rsidR="00283E56">
        <w:rPr>
          <w:b/>
          <w:sz w:val="24"/>
          <w:szCs w:val="24"/>
        </w:rPr>
        <w:t xml:space="preserve"> муниципального района</w:t>
      </w:r>
      <w:r w:rsidRPr="00CC3D41">
        <w:rPr>
          <w:b/>
          <w:sz w:val="24"/>
          <w:szCs w:val="24"/>
        </w:rPr>
        <w:t xml:space="preserve"> на очередной финансовый год и плановый период </w:t>
      </w:r>
      <w:proofErr w:type="spellStart"/>
      <w:r w:rsidR="00283E56">
        <w:rPr>
          <w:b/>
          <w:sz w:val="24"/>
          <w:szCs w:val="24"/>
        </w:rPr>
        <w:t>Троснянским</w:t>
      </w:r>
      <w:proofErr w:type="spellEnd"/>
      <w:r w:rsidR="00283E56">
        <w:rPr>
          <w:b/>
          <w:sz w:val="24"/>
          <w:szCs w:val="24"/>
        </w:rPr>
        <w:t xml:space="preserve"> районн</w:t>
      </w:r>
      <w:r w:rsidR="00272B83">
        <w:rPr>
          <w:b/>
          <w:sz w:val="24"/>
          <w:szCs w:val="24"/>
        </w:rPr>
        <w:t>ы</w:t>
      </w:r>
      <w:r w:rsidR="00283E56">
        <w:rPr>
          <w:b/>
          <w:sz w:val="24"/>
          <w:szCs w:val="24"/>
        </w:rPr>
        <w:t>м</w:t>
      </w:r>
      <w:r w:rsidRPr="00CC3D41">
        <w:rPr>
          <w:b/>
          <w:sz w:val="24"/>
          <w:szCs w:val="24"/>
        </w:rPr>
        <w:t xml:space="preserve"> Советом народных депутатов</w:t>
      </w:r>
    </w:p>
    <w:p w:rsidR="00E35D4C" w:rsidRPr="00CC3D41" w:rsidRDefault="00E35D4C" w:rsidP="00257D28">
      <w:pPr>
        <w:widowControl w:val="0"/>
        <w:autoSpaceDE w:val="0"/>
        <w:autoSpaceDN w:val="0"/>
        <w:adjustRightInd w:val="0"/>
        <w:rPr>
          <w:sz w:val="24"/>
          <w:szCs w:val="24"/>
        </w:rPr>
      </w:pPr>
      <w:r w:rsidRPr="00CC3D41">
        <w:rPr>
          <w:sz w:val="24"/>
          <w:szCs w:val="24"/>
        </w:rPr>
        <w:t xml:space="preserve">1. Проект </w:t>
      </w:r>
      <w:r w:rsidR="00283E56">
        <w:rPr>
          <w:sz w:val="24"/>
          <w:szCs w:val="24"/>
        </w:rPr>
        <w:t>решения</w:t>
      </w:r>
      <w:r w:rsidRPr="00CC3D41">
        <w:rPr>
          <w:sz w:val="24"/>
          <w:szCs w:val="24"/>
        </w:rPr>
        <w:t xml:space="preserve"> о</w:t>
      </w:r>
      <w:r w:rsidR="00283E56">
        <w:rPr>
          <w:sz w:val="24"/>
          <w:szCs w:val="24"/>
        </w:rPr>
        <w:t xml:space="preserve"> </w:t>
      </w:r>
      <w:r w:rsidRPr="00CC3D41">
        <w:rPr>
          <w:sz w:val="24"/>
          <w:szCs w:val="24"/>
        </w:rPr>
        <w:t>бюджете</w:t>
      </w:r>
      <w:r w:rsidR="00283E56">
        <w:rPr>
          <w:sz w:val="24"/>
          <w:szCs w:val="24"/>
        </w:rPr>
        <w:t xml:space="preserve"> Троснянского муниципального района</w:t>
      </w:r>
      <w:r w:rsidRPr="00CC3D41">
        <w:rPr>
          <w:sz w:val="24"/>
          <w:szCs w:val="24"/>
        </w:rPr>
        <w:t xml:space="preserve"> на очередной финансовый год и плановый период считается внесенным в срок, если он представлен в </w:t>
      </w:r>
      <w:proofErr w:type="spellStart"/>
      <w:r w:rsidR="00283E56">
        <w:rPr>
          <w:sz w:val="24"/>
          <w:szCs w:val="24"/>
        </w:rPr>
        <w:t>Троснянский</w:t>
      </w:r>
      <w:proofErr w:type="spellEnd"/>
      <w:r w:rsidR="00283E56">
        <w:rPr>
          <w:sz w:val="24"/>
          <w:szCs w:val="24"/>
        </w:rPr>
        <w:t xml:space="preserve"> районный совет</w:t>
      </w:r>
      <w:r w:rsidRPr="00CC3D41">
        <w:rPr>
          <w:sz w:val="24"/>
          <w:szCs w:val="24"/>
        </w:rPr>
        <w:t xml:space="preserve"> народных депутатов до 1</w:t>
      </w:r>
      <w:r w:rsidR="00283E56">
        <w:rPr>
          <w:sz w:val="24"/>
          <w:szCs w:val="24"/>
        </w:rPr>
        <w:t>7</w:t>
      </w:r>
      <w:r w:rsidRPr="00CC3D41">
        <w:rPr>
          <w:sz w:val="24"/>
          <w:szCs w:val="24"/>
        </w:rPr>
        <w:t xml:space="preserve"> часов </w:t>
      </w:r>
      <w:r w:rsidR="00283E56">
        <w:rPr>
          <w:sz w:val="24"/>
          <w:szCs w:val="24"/>
        </w:rPr>
        <w:t>14 ноября</w:t>
      </w:r>
      <w:r w:rsidRPr="00CC3D41">
        <w:rPr>
          <w:sz w:val="24"/>
          <w:szCs w:val="24"/>
        </w:rPr>
        <w:t xml:space="preserve"> текущего года.</w:t>
      </w:r>
    </w:p>
    <w:p w:rsidR="00E35D4C" w:rsidRPr="00CC3D41" w:rsidRDefault="00E35D4C" w:rsidP="00257D28">
      <w:pPr>
        <w:widowControl w:val="0"/>
        <w:autoSpaceDE w:val="0"/>
        <w:autoSpaceDN w:val="0"/>
        <w:adjustRightInd w:val="0"/>
        <w:rPr>
          <w:sz w:val="24"/>
          <w:szCs w:val="24"/>
        </w:rPr>
      </w:pPr>
      <w:r w:rsidRPr="00CC3D41">
        <w:rPr>
          <w:sz w:val="24"/>
          <w:szCs w:val="24"/>
        </w:rPr>
        <w:t xml:space="preserve">2. </w:t>
      </w:r>
      <w:proofErr w:type="gramStart"/>
      <w:r w:rsidRPr="00CC3D41">
        <w:rPr>
          <w:sz w:val="24"/>
          <w:szCs w:val="24"/>
        </w:rPr>
        <w:t xml:space="preserve">В течение суток со дня внесения проекта </w:t>
      </w:r>
      <w:r w:rsidR="00272B83">
        <w:rPr>
          <w:sz w:val="24"/>
          <w:szCs w:val="24"/>
        </w:rPr>
        <w:t>решения</w:t>
      </w:r>
      <w:r w:rsidRPr="00CC3D41">
        <w:rPr>
          <w:sz w:val="24"/>
          <w:szCs w:val="24"/>
        </w:rPr>
        <w:t xml:space="preserve"> о</w:t>
      </w:r>
      <w:r w:rsidR="00272B83">
        <w:rPr>
          <w:sz w:val="24"/>
          <w:szCs w:val="24"/>
        </w:rPr>
        <w:t xml:space="preserve"> </w:t>
      </w:r>
      <w:r w:rsidRPr="00CC3D41">
        <w:rPr>
          <w:sz w:val="24"/>
          <w:szCs w:val="24"/>
        </w:rPr>
        <w:t>бюджете</w:t>
      </w:r>
      <w:r w:rsidR="00272B83">
        <w:rPr>
          <w:sz w:val="24"/>
          <w:szCs w:val="24"/>
        </w:rPr>
        <w:t xml:space="preserve"> муниципального района</w:t>
      </w:r>
      <w:r w:rsidRPr="00CC3D41">
        <w:rPr>
          <w:sz w:val="24"/>
          <w:szCs w:val="24"/>
        </w:rPr>
        <w:t xml:space="preserve"> на очередной финансовый год и плановый период в </w:t>
      </w:r>
      <w:proofErr w:type="spellStart"/>
      <w:r w:rsidR="00272B83">
        <w:rPr>
          <w:sz w:val="24"/>
          <w:szCs w:val="24"/>
        </w:rPr>
        <w:t>Троснянский</w:t>
      </w:r>
      <w:proofErr w:type="spellEnd"/>
      <w:r w:rsidR="00272B83">
        <w:rPr>
          <w:sz w:val="24"/>
          <w:szCs w:val="24"/>
        </w:rPr>
        <w:t xml:space="preserve"> районный</w:t>
      </w:r>
      <w:r w:rsidRPr="00CC3D41">
        <w:rPr>
          <w:sz w:val="24"/>
          <w:szCs w:val="24"/>
        </w:rPr>
        <w:t xml:space="preserve"> Совет народных депутатов Председатель </w:t>
      </w:r>
      <w:r w:rsidR="00272B83">
        <w:rPr>
          <w:sz w:val="24"/>
          <w:szCs w:val="24"/>
        </w:rPr>
        <w:t xml:space="preserve">Троснянского районного </w:t>
      </w:r>
      <w:r w:rsidRPr="00CC3D41">
        <w:rPr>
          <w:sz w:val="24"/>
          <w:szCs w:val="24"/>
        </w:rPr>
        <w:t>Совета народных депутатов направляет его в коми</w:t>
      </w:r>
      <w:r w:rsidR="00AC71AE">
        <w:rPr>
          <w:sz w:val="24"/>
          <w:szCs w:val="24"/>
        </w:rPr>
        <w:t xml:space="preserve">тет </w:t>
      </w:r>
      <w:r w:rsidRPr="00CC3D41">
        <w:rPr>
          <w:sz w:val="24"/>
          <w:szCs w:val="24"/>
        </w:rPr>
        <w:t xml:space="preserve">по </w:t>
      </w:r>
      <w:r w:rsidR="00AC71AE">
        <w:rPr>
          <w:sz w:val="24"/>
          <w:szCs w:val="24"/>
        </w:rPr>
        <w:t>финансам и налоговой политик</w:t>
      </w:r>
      <w:r w:rsidR="000A779F">
        <w:rPr>
          <w:sz w:val="24"/>
          <w:szCs w:val="24"/>
        </w:rPr>
        <w:t>е</w:t>
      </w:r>
      <w:r w:rsidR="00272B83">
        <w:rPr>
          <w:sz w:val="24"/>
          <w:szCs w:val="24"/>
        </w:rPr>
        <w:t xml:space="preserve"> </w:t>
      </w:r>
      <w:r w:rsidRPr="00CC3D41">
        <w:rPr>
          <w:sz w:val="24"/>
          <w:szCs w:val="24"/>
        </w:rPr>
        <w:t xml:space="preserve">для подготовки заключения о соответствии представленных документов и материалов требованиям </w:t>
      </w:r>
      <w:r w:rsidR="00AC71AE">
        <w:rPr>
          <w:sz w:val="24"/>
          <w:szCs w:val="24"/>
        </w:rPr>
        <w:t>пунктов 8</w:t>
      </w:r>
      <w:r w:rsidRPr="00CC3D41">
        <w:rPr>
          <w:sz w:val="24"/>
          <w:szCs w:val="24"/>
        </w:rPr>
        <w:t xml:space="preserve"> и 9 настоящего </w:t>
      </w:r>
      <w:r w:rsidR="00AC71AE">
        <w:rPr>
          <w:sz w:val="24"/>
          <w:szCs w:val="24"/>
        </w:rPr>
        <w:t>Положения</w:t>
      </w:r>
      <w:r w:rsidRPr="00CC3D41">
        <w:rPr>
          <w:sz w:val="24"/>
          <w:szCs w:val="24"/>
        </w:rPr>
        <w:t>.</w:t>
      </w:r>
      <w:proofErr w:type="gramEnd"/>
    </w:p>
    <w:p w:rsidR="00E35D4C" w:rsidRPr="00CC3D41" w:rsidRDefault="00E35D4C" w:rsidP="00257D28">
      <w:pPr>
        <w:widowControl w:val="0"/>
        <w:autoSpaceDE w:val="0"/>
        <w:autoSpaceDN w:val="0"/>
        <w:adjustRightInd w:val="0"/>
        <w:rPr>
          <w:sz w:val="24"/>
          <w:szCs w:val="24"/>
        </w:rPr>
      </w:pPr>
      <w:r w:rsidRPr="00CC3D41">
        <w:rPr>
          <w:sz w:val="24"/>
          <w:szCs w:val="24"/>
        </w:rPr>
        <w:t xml:space="preserve">3. </w:t>
      </w:r>
      <w:proofErr w:type="gramStart"/>
      <w:r w:rsidRPr="00CC3D41">
        <w:rPr>
          <w:sz w:val="24"/>
          <w:szCs w:val="24"/>
        </w:rPr>
        <w:t>Комитет по</w:t>
      </w:r>
      <w:r w:rsidR="00AC71AE">
        <w:rPr>
          <w:sz w:val="24"/>
          <w:szCs w:val="24"/>
        </w:rPr>
        <w:t xml:space="preserve"> </w:t>
      </w:r>
      <w:r w:rsidRPr="00CC3D41">
        <w:rPr>
          <w:sz w:val="24"/>
          <w:szCs w:val="24"/>
        </w:rPr>
        <w:t>финансам</w:t>
      </w:r>
      <w:r w:rsidR="00AC71AE">
        <w:rPr>
          <w:sz w:val="24"/>
          <w:szCs w:val="24"/>
        </w:rPr>
        <w:t xml:space="preserve"> и налоговой политик</w:t>
      </w:r>
      <w:r w:rsidR="00256753">
        <w:rPr>
          <w:sz w:val="24"/>
          <w:szCs w:val="24"/>
        </w:rPr>
        <w:t>е</w:t>
      </w:r>
      <w:r w:rsidRPr="00CC3D41">
        <w:rPr>
          <w:sz w:val="24"/>
          <w:szCs w:val="24"/>
        </w:rPr>
        <w:t xml:space="preserve"> в течение одного рабочего дня с даты получения от Председателя </w:t>
      </w:r>
      <w:r w:rsidR="00AC71AE">
        <w:rPr>
          <w:sz w:val="24"/>
          <w:szCs w:val="24"/>
        </w:rPr>
        <w:t>Троснянского районного</w:t>
      </w:r>
      <w:r w:rsidRPr="00CC3D41">
        <w:rPr>
          <w:sz w:val="24"/>
          <w:szCs w:val="24"/>
        </w:rPr>
        <w:t xml:space="preserve"> Совета народных депутатов проекта </w:t>
      </w:r>
      <w:r w:rsidR="00AC71AE">
        <w:rPr>
          <w:sz w:val="24"/>
          <w:szCs w:val="24"/>
        </w:rPr>
        <w:t>решения</w:t>
      </w:r>
      <w:r w:rsidRPr="00CC3D41">
        <w:rPr>
          <w:sz w:val="24"/>
          <w:szCs w:val="24"/>
        </w:rPr>
        <w:t xml:space="preserve"> о</w:t>
      </w:r>
      <w:r w:rsidR="00AC71AE">
        <w:rPr>
          <w:sz w:val="24"/>
          <w:szCs w:val="24"/>
        </w:rPr>
        <w:t xml:space="preserve"> </w:t>
      </w:r>
      <w:r w:rsidRPr="00CC3D41">
        <w:rPr>
          <w:sz w:val="24"/>
          <w:szCs w:val="24"/>
        </w:rPr>
        <w:t>бюджете</w:t>
      </w:r>
      <w:r w:rsidR="00AC71AE">
        <w:rPr>
          <w:sz w:val="24"/>
          <w:szCs w:val="24"/>
        </w:rPr>
        <w:t xml:space="preserve"> муниципального района</w:t>
      </w:r>
      <w:r w:rsidRPr="00CC3D41">
        <w:rPr>
          <w:sz w:val="24"/>
          <w:szCs w:val="24"/>
        </w:rPr>
        <w:t xml:space="preserve"> на очередной финансовый год и плановый период рассматривает проект </w:t>
      </w:r>
      <w:r w:rsidR="00AC71AE">
        <w:rPr>
          <w:sz w:val="24"/>
          <w:szCs w:val="24"/>
        </w:rPr>
        <w:t>решения</w:t>
      </w:r>
      <w:r w:rsidRPr="00CC3D41">
        <w:rPr>
          <w:sz w:val="24"/>
          <w:szCs w:val="24"/>
        </w:rPr>
        <w:t xml:space="preserve"> о</w:t>
      </w:r>
      <w:r w:rsidR="00AC71AE">
        <w:rPr>
          <w:sz w:val="24"/>
          <w:szCs w:val="24"/>
        </w:rPr>
        <w:t xml:space="preserve"> </w:t>
      </w:r>
      <w:r w:rsidRPr="00CC3D41">
        <w:rPr>
          <w:sz w:val="24"/>
          <w:szCs w:val="24"/>
        </w:rPr>
        <w:t>бюджете</w:t>
      </w:r>
      <w:r w:rsidR="00AC71AE">
        <w:rPr>
          <w:sz w:val="24"/>
          <w:szCs w:val="24"/>
        </w:rPr>
        <w:t xml:space="preserve"> муниципального района</w:t>
      </w:r>
      <w:r w:rsidRPr="00CC3D41">
        <w:rPr>
          <w:sz w:val="24"/>
          <w:szCs w:val="24"/>
        </w:rPr>
        <w:t xml:space="preserve"> на очередной финансовый год и плановый период</w:t>
      </w:r>
      <w:r w:rsidR="001A5C58" w:rsidRPr="00CC3D41">
        <w:rPr>
          <w:sz w:val="24"/>
          <w:szCs w:val="24"/>
        </w:rPr>
        <w:t xml:space="preserve">, </w:t>
      </w:r>
      <w:r w:rsidRPr="00CC3D41">
        <w:rPr>
          <w:sz w:val="24"/>
          <w:szCs w:val="24"/>
        </w:rPr>
        <w:t xml:space="preserve">готовит и передает Председателю </w:t>
      </w:r>
      <w:r w:rsidR="00AC71AE">
        <w:rPr>
          <w:sz w:val="24"/>
          <w:szCs w:val="24"/>
        </w:rPr>
        <w:t xml:space="preserve">Троснянского районного </w:t>
      </w:r>
      <w:r w:rsidRPr="00CC3D41">
        <w:rPr>
          <w:sz w:val="24"/>
          <w:szCs w:val="24"/>
        </w:rPr>
        <w:t xml:space="preserve"> Совета народных депутатов заключение о соответствии</w:t>
      </w:r>
      <w:proofErr w:type="gramEnd"/>
      <w:r w:rsidRPr="00CC3D41">
        <w:rPr>
          <w:sz w:val="24"/>
          <w:szCs w:val="24"/>
        </w:rPr>
        <w:t xml:space="preserve"> представленных документов и материалов требованиям </w:t>
      </w:r>
      <w:hyperlink w:anchor="Par1060" w:history="1">
        <w:r w:rsidRPr="00CC3D41">
          <w:rPr>
            <w:sz w:val="24"/>
            <w:szCs w:val="24"/>
          </w:rPr>
          <w:t xml:space="preserve">статей </w:t>
        </w:r>
      </w:hyperlink>
      <w:r w:rsidRPr="00CC3D41">
        <w:rPr>
          <w:sz w:val="24"/>
          <w:szCs w:val="24"/>
        </w:rPr>
        <w:t xml:space="preserve">8 и 9 настоящего </w:t>
      </w:r>
      <w:r w:rsidR="00AC71AE">
        <w:rPr>
          <w:sz w:val="24"/>
          <w:szCs w:val="24"/>
        </w:rPr>
        <w:t>Положения</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 xml:space="preserve">4. </w:t>
      </w:r>
      <w:proofErr w:type="gramStart"/>
      <w:r w:rsidRPr="00CC3D41">
        <w:rPr>
          <w:sz w:val="24"/>
          <w:szCs w:val="24"/>
        </w:rPr>
        <w:t xml:space="preserve">Председатель </w:t>
      </w:r>
      <w:r w:rsidR="00AC71AE">
        <w:rPr>
          <w:sz w:val="24"/>
          <w:szCs w:val="24"/>
        </w:rPr>
        <w:t>Троснянского районного</w:t>
      </w:r>
      <w:r w:rsidRPr="00CC3D41">
        <w:rPr>
          <w:sz w:val="24"/>
          <w:szCs w:val="24"/>
        </w:rPr>
        <w:t xml:space="preserve"> Совета народных депутатов на основании заключения комитета по финансам</w:t>
      </w:r>
      <w:r w:rsidR="00AC71AE">
        <w:rPr>
          <w:sz w:val="24"/>
          <w:szCs w:val="24"/>
        </w:rPr>
        <w:t xml:space="preserve"> и налоговой политик</w:t>
      </w:r>
      <w:r w:rsidR="0024455F">
        <w:rPr>
          <w:sz w:val="24"/>
          <w:szCs w:val="24"/>
        </w:rPr>
        <w:t>е</w:t>
      </w:r>
      <w:r w:rsidR="00AC71AE">
        <w:rPr>
          <w:sz w:val="24"/>
          <w:szCs w:val="24"/>
        </w:rPr>
        <w:t xml:space="preserve"> </w:t>
      </w:r>
      <w:r w:rsidRPr="00CC3D41">
        <w:rPr>
          <w:sz w:val="24"/>
          <w:szCs w:val="24"/>
        </w:rPr>
        <w:t xml:space="preserve"> в течение одного рабочего дня с даты получения указанного заключения принимает решение о том, что проект </w:t>
      </w:r>
      <w:r w:rsidR="000A779F">
        <w:rPr>
          <w:sz w:val="24"/>
          <w:szCs w:val="24"/>
        </w:rPr>
        <w:t>решения</w:t>
      </w:r>
      <w:r w:rsidRPr="00CC3D41">
        <w:rPr>
          <w:sz w:val="24"/>
          <w:szCs w:val="24"/>
        </w:rPr>
        <w:t xml:space="preserve"> о бюджете</w:t>
      </w:r>
      <w:r w:rsidR="00AC71AE">
        <w:rPr>
          <w:sz w:val="24"/>
          <w:szCs w:val="24"/>
        </w:rPr>
        <w:t xml:space="preserve"> муниципального района</w:t>
      </w:r>
      <w:r w:rsidRPr="00CC3D41">
        <w:rPr>
          <w:sz w:val="24"/>
          <w:szCs w:val="24"/>
        </w:rPr>
        <w:t xml:space="preserve"> на очередной финансовый год и плановый период принимается к рассмотрению </w:t>
      </w:r>
      <w:proofErr w:type="spellStart"/>
      <w:r w:rsidR="00AC71AE">
        <w:rPr>
          <w:sz w:val="24"/>
          <w:szCs w:val="24"/>
        </w:rPr>
        <w:t>Троснянским</w:t>
      </w:r>
      <w:proofErr w:type="spellEnd"/>
      <w:r w:rsidR="00AC71AE">
        <w:rPr>
          <w:sz w:val="24"/>
          <w:szCs w:val="24"/>
        </w:rPr>
        <w:t xml:space="preserve"> районным</w:t>
      </w:r>
      <w:r w:rsidRPr="00CC3D41">
        <w:rPr>
          <w:sz w:val="24"/>
          <w:szCs w:val="24"/>
        </w:rPr>
        <w:t xml:space="preserve"> Советом народных депутатов либо подлежит возврату в </w:t>
      </w:r>
      <w:r w:rsidR="00AC71AE">
        <w:rPr>
          <w:sz w:val="24"/>
          <w:szCs w:val="24"/>
        </w:rPr>
        <w:t>администрацию Троснянского района</w:t>
      </w:r>
      <w:r w:rsidRPr="00CC3D41">
        <w:rPr>
          <w:sz w:val="24"/>
          <w:szCs w:val="24"/>
        </w:rPr>
        <w:t xml:space="preserve"> на доработку</w:t>
      </w:r>
      <w:proofErr w:type="gramEnd"/>
      <w:r w:rsidRPr="00CC3D41">
        <w:rPr>
          <w:sz w:val="24"/>
          <w:szCs w:val="24"/>
        </w:rPr>
        <w:t>. Указанный проект</w:t>
      </w:r>
      <w:r w:rsidR="000A779F">
        <w:rPr>
          <w:sz w:val="24"/>
          <w:szCs w:val="24"/>
        </w:rPr>
        <w:t xml:space="preserve"> решения</w:t>
      </w:r>
      <w:r w:rsidRPr="00CC3D41">
        <w:rPr>
          <w:sz w:val="24"/>
          <w:szCs w:val="24"/>
        </w:rPr>
        <w:t xml:space="preserve"> подлежит возврату на доработку в </w:t>
      </w:r>
      <w:r w:rsidR="00AC71AE">
        <w:rPr>
          <w:sz w:val="24"/>
          <w:szCs w:val="24"/>
        </w:rPr>
        <w:t>администрацию Троснянского района</w:t>
      </w:r>
      <w:r w:rsidRPr="00CC3D41">
        <w:rPr>
          <w:sz w:val="24"/>
          <w:szCs w:val="24"/>
        </w:rPr>
        <w:t xml:space="preserve">, если состав представленных документов и материалов не соответствует требованиям </w:t>
      </w:r>
      <w:r w:rsidR="00AC71AE">
        <w:rPr>
          <w:sz w:val="24"/>
          <w:szCs w:val="24"/>
        </w:rPr>
        <w:t>пунктов 8</w:t>
      </w:r>
      <w:r w:rsidRPr="00CC3D41">
        <w:rPr>
          <w:sz w:val="24"/>
          <w:szCs w:val="24"/>
        </w:rPr>
        <w:t xml:space="preserve"> и 9 настоящего </w:t>
      </w:r>
      <w:r w:rsidR="00AC71AE">
        <w:rPr>
          <w:sz w:val="24"/>
          <w:szCs w:val="24"/>
        </w:rPr>
        <w:t>Положения</w:t>
      </w:r>
      <w:r w:rsidRPr="00CC3D41">
        <w:rPr>
          <w:sz w:val="24"/>
          <w:szCs w:val="24"/>
        </w:rPr>
        <w:t>.</w:t>
      </w:r>
    </w:p>
    <w:p w:rsidR="00E35D4C" w:rsidRPr="00CC3D41" w:rsidRDefault="00194464" w:rsidP="00257D28">
      <w:pPr>
        <w:widowControl w:val="0"/>
        <w:autoSpaceDE w:val="0"/>
        <w:autoSpaceDN w:val="0"/>
        <w:adjustRightInd w:val="0"/>
        <w:rPr>
          <w:sz w:val="24"/>
          <w:szCs w:val="24"/>
        </w:rPr>
      </w:pPr>
      <w:r w:rsidRPr="00CC3D41">
        <w:rPr>
          <w:sz w:val="24"/>
          <w:szCs w:val="24"/>
        </w:rPr>
        <w:t xml:space="preserve">5. </w:t>
      </w:r>
      <w:proofErr w:type="gramStart"/>
      <w:r w:rsidR="00E35D4C" w:rsidRPr="00CC3D41">
        <w:rPr>
          <w:sz w:val="24"/>
          <w:szCs w:val="24"/>
        </w:rPr>
        <w:t>Доработанн</w:t>
      </w:r>
      <w:r w:rsidR="000A779F">
        <w:rPr>
          <w:sz w:val="24"/>
          <w:szCs w:val="24"/>
        </w:rPr>
        <w:t xml:space="preserve">ый проект </w:t>
      </w:r>
      <w:r w:rsidR="00AC71AE">
        <w:rPr>
          <w:sz w:val="24"/>
          <w:szCs w:val="24"/>
        </w:rPr>
        <w:t xml:space="preserve"> решени</w:t>
      </w:r>
      <w:r w:rsidR="000A779F">
        <w:rPr>
          <w:sz w:val="24"/>
          <w:szCs w:val="24"/>
        </w:rPr>
        <w:t>я</w:t>
      </w:r>
      <w:r w:rsidR="00E35D4C" w:rsidRPr="00CC3D41">
        <w:rPr>
          <w:sz w:val="24"/>
          <w:szCs w:val="24"/>
        </w:rPr>
        <w:t xml:space="preserve"> со всеми необходимыми документами и материалами долж</w:t>
      </w:r>
      <w:r w:rsidR="000A779F">
        <w:rPr>
          <w:sz w:val="24"/>
          <w:szCs w:val="24"/>
        </w:rPr>
        <w:t>ен</w:t>
      </w:r>
      <w:r w:rsidR="00E35D4C" w:rsidRPr="00CC3D41">
        <w:rPr>
          <w:sz w:val="24"/>
          <w:szCs w:val="24"/>
        </w:rPr>
        <w:t xml:space="preserve"> быть представлен в </w:t>
      </w:r>
      <w:proofErr w:type="spellStart"/>
      <w:r w:rsidR="00AC71AE">
        <w:rPr>
          <w:sz w:val="24"/>
          <w:szCs w:val="24"/>
        </w:rPr>
        <w:t>Троснянский</w:t>
      </w:r>
      <w:proofErr w:type="spellEnd"/>
      <w:r w:rsidR="00AC71AE">
        <w:rPr>
          <w:sz w:val="24"/>
          <w:szCs w:val="24"/>
        </w:rPr>
        <w:t xml:space="preserve"> районный</w:t>
      </w:r>
      <w:r w:rsidR="00E35D4C" w:rsidRPr="00CC3D41">
        <w:rPr>
          <w:sz w:val="24"/>
          <w:szCs w:val="24"/>
        </w:rPr>
        <w:t xml:space="preserve"> Совет народных депутатов </w:t>
      </w:r>
      <w:r w:rsidR="00AC71AE">
        <w:rPr>
          <w:sz w:val="24"/>
          <w:szCs w:val="24"/>
        </w:rPr>
        <w:t>администрацией Троснянского района</w:t>
      </w:r>
      <w:r w:rsidR="0078671D" w:rsidRPr="00CC3D41">
        <w:rPr>
          <w:sz w:val="24"/>
          <w:szCs w:val="24"/>
        </w:rPr>
        <w:t xml:space="preserve"> в </w:t>
      </w:r>
      <w:r w:rsidR="0078671D" w:rsidRPr="00F60BB9">
        <w:rPr>
          <w:sz w:val="24"/>
          <w:szCs w:val="24"/>
        </w:rPr>
        <w:t>течение 10 календарных дней</w:t>
      </w:r>
      <w:r w:rsidR="00E35D4C" w:rsidRPr="00CC3D41">
        <w:rPr>
          <w:sz w:val="24"/>
          <w:szCs w:val="24"/>
        </w:rPr>
        <w:t xml:space="preserve"> </w:t>
      </w:r>
      <w:r w:rsidR="0078671D" w:rsidRPr="00CC3D41">
        <w:rPr>
          <w:sz w:val="24"/>
          <w:szCs w:val="24"/>
        </w:rPr>
        <w:t xml:space="preserve">со дня получения </w:t>
      </w:r>
      <w:r w:rsidR="00E35D4C" w:rsidRPr="00CC3D41">
        <w:rPr>
          <w:sz w:val="24"/>
          <w:szCs w:val="24"/>
        </w:rPr>
        <w:t xml:space="preserve">и рассмотрен </w:t>
      </w:r>
      <w:proofErr w:type="spellStart"/>
      <w:r w:rsidR="00505521">
        <w:rPr>
          <w:sz w:val="24"/>
          <w:szCs w:val="24"/>
        </w:rPr>
        <w:t>Троснянским</w:t>
      </w:r>
      <w:proofErr w:type="spellEnd"/>
      <w:r w:rsidR="00505521">
        <w:rPr>
          <w:sz w:val="24"/>
          <w:szCs w:val="24"/>
        </w:rPr>
        <w:t xml:space="preserve"> районным</w:t>
      </w:r>
      <w:r w:rsidR="00E35D4C" w:rsidRPr="00CC3D41">
        <w:rPr>
          <w:sz w:val="24"/>
          <w:szCs w:val="24"/>
        </w:rPr>
        <w:t xml:space="preserve"> Советом народных депутатов в установленном </w:t>
      </w:r>
      <w:r w:rsidR="00505521">
        <w:rPr>
          <w:sz w:val="24"/>
          <w:szCs w:val="24"/>
        </w:rPr>
        <w:t>пунктами</w:t>
      </w:r>
      <w:r w:rsidR="00E35D4C" w:rsidRPr="00CC3D41">
        <w:rPr>
          <w:sz w:val="24"/>
          <w:szCs w:val="24"/>
        </w:rPr>
        <w:t xml:space="preserve"> </w:t>
      </w:r>
      <w:r w:rsidR="0078671D" w:rsidRPr="00CC3D41">
        <w:rPr>
          <w:sz w:val="24"/>
          <w:szCs w:val="24"/>
        </w:rPr>
        <w:br/>
      </w:r>
      <w:r w:rsidR="00E35D4C" w:rsidRPr="00CC3D41">
        <w:rPr>
          <w:sz w:val="24"/>
          <w:szCs w:val="24"/>
        </w:rPr>
        <w:t>2–4 настояще</w:t>
      </w:r>
      <w:r w:rsidR="00505521">
        <w:rPr>
          <w:sz w:val="24"/>
          <w:szCs w:val="24"/>
        </w:rPr>
        <w:t>го</w:t>
      </w:r>
      <w:r w:rsidR="00E35D4C" w:rsidRPr="00CC3D41">
        <w:rPr>
          <w:sz w:val="24"/>
          <w:szCs w:val="24"/>
        </w:rPr>
        <w:t xml:space="preserve"> </w:t>
      </w:r>
      <w:r w:rsidR="00505521">
        <w:rPr>
          <w:sz w:val="24"/>
          <w:szCs w:val="24"/>
        </w:rPr>
        <w:t>Положения</w:t>
      </w:r>
      <w:r w:rsidR="003C1003">
        <w:rPr>
          <w:sz w:val="24"/>
          <w:szCs w:val="24"/>
        </w:rPr>
        <w:t xml:space="preserve"> порядке</w:t>
      </w:r>
      <w:r w:rsidR="00E35D4C" w:rsidRPr="00CC3D41">
        <w:rPr>
          <w:sz w:val="24"/>
          <w:szCs w:val="24"/>
        </w:rPr>
        <w:t>.</w:t>
      </w:r>
      <w:proofErr w:type="gramEnd"/>
    </w:p>
    <w:p w:rsidR="00E35D4C" w:rsidRPr="00CC3D41" w:rsidRDefault="00194464" w:rsidP="00257D28">
      <w:pPr>
        <w:widowControl w:val="0"/>
        <w:autoSpaceDE w:val="0"/>
        <w:autoSpaceDN w:val="0"/>
        <w:adjustRightInd w:val="0"/>
        <w:rPr>
          <w:sz w:val="24"/>
          <w:szCs w:val="24"/>
        </w:rPr>
      </w:pPr>
      <w:r w:rsidRPr="00CC3D41">
        <w:rPr>
          <w:sz w:val="24"/>
          <w:szCs w:val="24"/>
        </w:rPr>
        <w:t>6</w:t>
      </w:r>
      <w:r w:rsidR="00E35D4C" w:rsidRPr="00CC3D41">
        <w:rPr>
          <w:sz w:val="24"/>
          <w:szCs w:val="24"/>
        </w:rPr>
        <w:t xml:space="preserve">. Проект </w:t>
      </w:r>
      <w:r w:rsidR="003C1003">
        <w:rPr>
          <w:sz w:val="24"/>
          <w:szCs w:val="24"/>
        </w:rPr>
        <w:t xml:space="preserve">решения </w:t>
      </w:r>
      <w:r w:rsidR="00E35D4C" w:rsidRPr="00CC3D41">
        <w:rPr>
          <w:sz w:val="24"/>
          <w:szCs w:val="24"/>
        </w:rPr>
        <w:t>о бюджете</w:t>
      </w:r>
      <w:r w:rsidR="003C1003">
        <w:rPr>
          <w:sz w:val="24"/>
          <w:szCs w:val="24"/>
        </w:rPr>
        <w:t xml:space="preserve"> </w:t>
      </w:r>
      <w:r w:rsidR="00E35D4C" w:rsidRPr="00CC3D41">
        <w:rPr>
          <w:sz w:val="24"/>
          <w:szCs w:val="24"/>
        </w:rPr>
        <w:t xml:space="preserve">на очередной финансовый год и плановый период, внесенный с соблюдением требований настоящего </w:t>
      </w:r>
      <w:r w:rsidR="003C1003">
        <w:rPr>
          <w:sz w:val="24"/>
          <w:szCs w:val="24"/>
        </w:rPr>
        <w:t>Положения</w:t>
      </w:r>
      <w:r w:rsidR="00E35D4C" w:rsidRPr="00CC3D41">
        <w:rPr>
          <w:sz w:val="24"/>
          <w:szCs w:val="24"/>
        </w:rPr>
        <w:t xml:space="preserve">, принимается к рассмотрению </w:t>
      </w:r>
      <w:proofErr w:type="spellStart"/>
      <w:r w:rsidR="003C1003">
        <w:rPr>
          <w:sz w:val="24"/>
          <w:szCs w:val="24"/>
        </w:rPr>
        <w:t>Троснянским</w:t>
      </w:r>
      <w:proofErr w:type="spellEnd"/>
      <w:r w:rsidR="003C1003">
        <w:rPr>
          <w:sz w:val="24"/>
          <w:szCs w:val="24"/>
        </w:rPr>
        <w:t xml:space="preserve"> районным</w:t>
      </w:r>
      <w:r w:rsidR="00E35D4C" w:rsidRPr="00CC3D41">
        <w:rPr>
          <w:sz w:val="24"/>
          <w:szCs w:val="24"/>
        </w:rPr>
        <w:t xml:space="preserve"> Советом народных депутатов.</w:t>
      </w:r>
    </w:p>
    <w:p w:rsidR="00E35D4C" w:rsidRPr="00CC3D41" w:rsidRDefault="00E35D4C" w:rsidP="00257D28">
      <w:pPr>
        <w:widowControl w:val="0"/>
        <w:autoSpaceDE w:val="0"/>
        <w:autoSpaceDN w:val="0"/>
        <w:adjustRightInd w:val="0"/>
        <w:rPr>
          <w:sz w:val="24"/>
          <w:szCs w:val="24"/>
        </w:rPr>
      </w:pPr>
      <w:proofErr w:type="gramStart"/>
      <w:r w:rsidRPr="00CC3D41">
        <w:rPr>
          <w:sz w:val="24"/>
          <w:szCs w:val="24"/>
        </w:rPr>
        <w:t xml:space="preserve">Проект </w:t>
      </w:r>
      <w:r w:rsidR="000A779F">
        <w:rPr>
          <w:sz w:val="24"/>
          <w:szCs w:val="24"/>
        </w:rPr>
        <w:t>решения</w:t>
      </w:r>
      <w:r w:rsidRPr="00CC3D41">
        <w:rPr>
          <w:sz w:val="24"/>
          <w:szCs w:val="24"/>
        </w:rPr>
        <w:t xml:space="preserve"> о</w:t>
      </w:r>
      <w:r w:rsidR="003C1003">
        <w:rPr>
          <w:sz w:val="24"/>
          <w:szCs w:val="24"/>
        </w:rPr>
        <w:t xml:space="preserve"> </w:t>
      </w:r>
      <w:r w:rsidRPr="00CC3D41">
        <w:rPr>
          <w:sz w:val="24"/>
          <w:szCs w:val="24"/>
        </w:rPr>
        <w:t>бюджете</w:t>
      </w:r>
      <w:r w:rsidR="003C1003">
        <w:rPr>
          <w:sz w:val="24"/>
          <w:szCs w:val="24"/>
        </w:rPr>
        <w:t xml:space="preserve"> муниципального района</w:t>
      </w:r>
      <w:r w:rsidRPr="00CC3D41">
        <w:rPr>
          <w:sz w:val="24"/>
          <w:szCs w:val="24"/>
        </w:rPr>
        <w:t xml:space="preserve"> в соответствии с распоряжением Председателя </w:t>
      </w:r>
      <w:r w:rsidR="003C1003">
        <w:rPr>
          <w:sz w:val="24"/>
          <w:szCs w:val="24"/>
        </w:rPr>
        <w:t xml:space="preserve">Троснянского районного </w:t>
      </w:r>
      <w:r w:rsidRPr="00CC3D41">
        <w:rPr>
          <w:sz w:val="24"/>
          <w:szCs w:val="24"/>
        </w:rPr>
        <w:t xml:space="preserve">Совета народных депутатов в течение </w:t>
      </w:r>
      <w:r w:rsidR="00D86CF3" w:rsidRPr="00CC3D41">
        <w:rPr>
          <w:sz w:val="24"/>
          <w:szCs w:val="24"/>
        </w:rPr>
        <w:t xml:space="preserve">одного рабочего </w:t>
      </w:r>
      <w:r w:rsidRPr="00CC3D41">
        <w:rPr>
          <w:sz w:val="24"/>
          <w:szCs w:val="24"/>
        </w:rPr>
        <w:t>дн</w:t>
      </w:r>
      <w:r w:rsidR="00AE66BB" w:rsidRPr="00CC3D41">
        <w:rPr>
          <w:sz w:val="24"/>
          <w:szCs w:val="24"/>
        </w:rPr>
        <w:t>я</w:t>
      </w:r>
      <w:r w:rsidRPr="00CC3D41">
        <w:rPr>
          <w:sz w:val="24"/>
          <w:szCs w:val="24"/>
        </w:rPr>
        <w:t xml:space="preserve"> со дня </w:t>
      </w:r>
      <w:r w:rsidR="009C45C5" w:rsidRPr="00CC3D41">
        <w:rPr>
          <w:sz w:val="24"/>
          <w:szCs w:val="24"/>
        </w:rPr>
        <w:t xml:space="preserve">принятия Председателем </w:t>
      </w:r>
      <w:r w:rsidR="003C1003">
        <w:rPr>
          <w:sz w:val="24"/>
          <w:szCs w:val="24"/>
        </w:rPr>
        <w:t>Троснянского районного</w:t>
      </w:r>
      <w:r w:rsidR="009C45C5" w:rsidRPr="00CC3D41">
        <w:rPr>
          <w:sz w:val="24"/>
          <w:szCs w:val="24"/>
        </w:rPr>
        <w:t xml:space="preserve"> Совета народных депутатов решения о принятии проекта </w:t>
      </w:r>
      <w:r w:rsidR="003C1003">
        <w:rPr>
          <w:sz w:val="24"/>
          <w:szCs w:val="24"/>
        </w:rPr>
        <w:t>решения</w:t>
      </w:r>
      <w:r w:rsidR="009C45C5" w:rsidRPr="00CC3D41">
        <w:rPr>
          <w:sz w:val="24"/>
          <w:szCs w:val="24"/>
        </w:rPr>
        <w:t xml:space="preserve"> о</w:t>
      </w:r>
      <w:r w:rsidR="003C1003">
        <w:rPr>
          <w:sz w:val="24"/>
          <w:szCs w:val="24"/>
        </w:rPr>
        <w:t xml:space="preserve"> </w:t>
      </w:r>
      <w:r w:rsidR="009C45C5" w:rsidRPr="00CC3D41">
        <w:rPr>
          <w:sz w:val="24"/>
          <w:szCs w:val="24"/>
        </w:rPr>
        <w:t>бюджете</w:t>
      </w:r>
      <w:r w:rsidR="003C1003">
        <w:rPr>
          <w:sz w:val="24"/>
          <w:szCs w:val="24"/>
        </w:rPr>
        <w:t xml:space="preserve"> муниципального района</w:t>
      </w:r>
      <w:r w:rsidR="009C45C5" w:rsidRPr="00CC3D41">
        <w:rPr>
          <w:sz w:val="24"/>
          <w:szCs w:val="24"/>
        </w:rPr>
        <w:t xml:space="preserve"> </w:t>
      </w:r>
      <w:r w:rsidRPr="00CC3D41">
        <w:rPr>
          <w:sz w:val="24"/>
          <w:szCs w:val="24"/>
        </w:rPr>
        <w:t xml:space="preserve">на очередной финансовый год и плановый период </w:t>
      </w:r>
      <w:r w:rsidR="006D6F88" w:rsidRPr="00CC3D41">
        <w:rPr>
          <w:sz w:val="24"/>
          <w:szCs w:val="24"/>
        </w:rPr>
        <w:t xml:space="preserve">к рассмотрению </w:t>
      </w:r>
      <w:r w:rsidRPr="00CC3D41">
        <w:rPr>
          <w:sz w:val="24"/>
          <w:szCs w:val="24"/>
        </w:rPr>
        <w:t xml:space="preserve">направляется в комитеты </w:t>
      </w:r>
      <w:r w:rsidR="003C1003">
        <w:rPr>
          <w:sz w:val="24"/>
          <w:szCs w:val="24"/>
        </w:rPr>
        <w:t>районного</w:t>
      </w:r>
      <w:r w:rsidRPr="00CC3D41">
        <w:rPr>
          <w:sz w:val="24"/>
          <w:szCs w:val="24"/>
        </w:rPr>
        <w:t xml:space="preserve"> Совета народных депутатов для рассмотрения и внесения предложений</w:t>
      </w:r>
      <w:proofErr w:type="gramEnd"/>
      <w:r w:rsidRPr="00CC3D41">
        <w:rPr>
          <w:sz w:val="24"/>
          <w:szCs w:val="24"/>
        </w:rPr>
        <w:t xml:space="preserve"> и замечаний, а также в Контрольно-</w:t>
      </w:r>
      <w:r w:rsidR="003C1003">
        <w:rPr>
          <w:sz w:val="24"/>
          <w:szCs w:val="24"/>
        </w:rPr>
        <w:t>ревизионную</w:t>
      </w:r>
      <w:r w:rsidRPr="00CC3D41">
        <w:rPr>
          <w:sz w:val="24"/>
          <w:szCs w:val="24"/>
        </w:rPr>
        <w:t xml:space="preserve"> </w:t>
      </w:r>
      <w:r w:rsidR="003C1003">
        <w:rPr>
          <w:sz w:val="24"/>
          <w:szCs w:val="24"/>
        </w:rPr>
        <w:t xml:space="preserve">комиссию </w:t>
      </w:r>
      <w:r w:rsidRPr="00CC3D41">
        <w:rPr>
          <w:sz w:val="24"/>
          <w:szCs w:val="24"/>
        </w:rPr>
        <w:t>для подготовки заключения.</w:t>
      </w:r>
    </w:p>
    <w:p w:rsidR="00E35D4C" w:rsidRPr="00CC3D41" w:rsidRDefault="00CE7BAC" w:rsidP="008B5215">
      <w:pPr>
        <w:widowControl w:val="0"/>
        <w:autoSpaceDE w:val="0"/>
        <w:autoSpaceDN w:val="0"/>
        <w:adjustRightInd w:val="0"/>
        <w:spacing w:before="240"/>
        <w:outlineLvl w:val="1"/>
        <w:rPr>
          <w:b/>
          <w:sz w:val="24"/>
          <w:szCs w:val="24"/>
        </w:rPr>
      </w:pPr>
      <w:bookmarkStart w:id="29" w:name="Par1144"/>
      <w:bookmarkStart w:id="30" w:name="Par1148"/>
      <w:bookmarkEnd w:id="29"/>
      <w:bookmarkEnd w:id="30"/>
      <w:r>
        <w:rPr>
          <w:b/>
          <w:sz w:val="24"/>
          <w:szCs w:val="24"/>
        </w:rPr>
        <w:t xml:space="preserve"> </w:t>
      </w:r>
      <w:r w:rsidR="00E35D4C" w:rsidRPr="00CC3D41">
        <w:rPr>
          <w:b/>
          <w:sz w:val="24"/>
          <w:szCs w:val="24"/>
        </w:rPr>
        <w:t>1</w:t>
      </w:r>
      <w:r>
        <w:rPr>
          <w:b/>
          <w:sz w:val="24"/>
          <w:szCs w:val="24"/>
        </w:rPr>
        <w:t>4</w:t>
      </w:r>
      <w:r w:rsidR="00E35D4C" w:rsidRPr="00CC3D41">
        <w:rPr>
          <w:b/>
          <w:sz w:val="24"/>
          <w:szCs w:val="24"/>
        </w:rPr>
        <w:t xml:space="preserve">. Предмет первого чтения проекта </w:t>
      </w:r>
      <w:r w:rsidR="00D63B60">
        <w:rPr>
          <w:b/>
          <w:sz w:val="24"/>
          <w:szCs w:val="24"/>
        </w:rPr>
        <w:t>решения</w:t>
      </w:r>
      <w:r w:rsidR="00E35D4C" w:rsidRPr="00CC3D41">
        <w:rPr>
          <w:b/>
          <w:sz w:val="24"/>
          <w:szCs w:val="24"/>
        </w:rPr>
        <w:t xml:space="preserve"> о бюджете</w:t>
      </w:r>
      <w:r w:rsidR="00D63B60">
        <w:rPr>
          <w:b/>
          <w:sz w:val="24"/>
          <w:szCs w:val="24"/>
        </w:rPr>
        <w:t xml:space="preserve"> Троснянского муниципального района</w:t>
      </w:r>
      <w:r w:rsidR="00E35D4C" w:rsidRPr="00CC3D41">
        <w:rPr>
          <w:b/>
          <w:sz w:val="24"/>
          <w:szCs w:val="24"/>
        </w:rPr>
        <w:t xml:space="preserve"> на очередной финансовый год и плановый период</w:t>
      </w:r>
    </w:p>
    <w:p w:rsidR="00E35D4C" w:rsidRPr="00CC3D41" w:rsidRDefault="00E35D4C" w:rsidP="00257D28">
      <w:pPr>
        <w:widowControl w:val="0"/>
        <w:autoSpaceDE w:val="0"/>
        <w:autoSpaceDN w:val="0"/>
        <w:adjustRightInd w:val="0"/>
        <w:rPr>
          <w:sz w:val="24"/>
          <w:szCs w:val="24"/>
        </w:rPr>
      </w:pPr>
      <w:r w:rsidRPr="00CC3D41">
        <w:rPr>
          <w:sz w:val="24"/>
          <w:szCs w:val="24"/>
        </w:rPr>
        <w:t xml:space="preserve">1. </w:t>
      </w:r>
      <w:proofErr w:type="gramStart"/>
      <w:r w:rsidRPr="00CC3D41">
        <w:rPr>
          <w:sz w:val="24"/>
          <w:szCs w:val="24"/>
        </w:rPr>
        <w:t xml:space="preserve">При рассмотрении </w:t>
      </w:r>
      <w:proofErr w:type="spellStart"/>
      <w:r w:rsidR="00E84FB5">
        <w:rPr>
          <w:sz w:val="24"/>
          <w:szCs w:val="24"/>
        </w:rPr>
        <w:t>Троснянским</w:t>
      </w:r>
      <w:proofErr w:type="spellEnd"/>
      <w:r w:rsidR="00E84FB5">
        <w:rPr>
          <w:sz w:val="24"/>
          <w:szCs w:val="24"/>
        </w:rPr>
        <w:t xml:space="preserve"> районным</w:t>
      </w:r>
      <w:r w:rsidRPr="00CC3D41">
        <w:rPr>
          <w:sz w:val="24"/>
          <w:szCs w:val="24"/>
        </w:rPr>
        <w:t xml:space="preserve"> Советом народных депутатов проекта </w:t>
      </w:r>
      <w:r w:rsidR="000A779F">
        <w:rPr>
          <w:sz w:val="24"/>
          <w:szCs w:val="24"/>
        </w:rPr>
        <w:lastRenderedPageBreak/>
        <w:t>решения</w:t>
      </w:r>
      <w:r w:rsidRPr="00CC3D41">
        <w:rPr>
          <w:sz w:val="24"/>
          <w:szCs w:val="24"/>
        </w:rPr>
        <w:t xml:space="preserve"> о</w:t>
      </w:r>
      <w:r w:rsidR="00E84FB5">
        <w:rPr>
          <w:sz w:val="24"/>
          <w:szCs w:val="24"/>
        </w:rPr>
        <w:t xml:space="preserve"> </w:t>
      </w:r>
      <w:r w:rsidRPr="00CC3D41">
        <w:rPr>
          <w:sz w:val="24"/>
          <w:szCs w:val="24"/>
        </w:rPr>
        <w:t>бюджете</w:t>
      </w:r>
      <w:r w:rsidR="00E84FB5">
        <w:rPr>
          <w:sz w:val="24"/>
          <w:szCs w:val="24"/>
        </w:rPr>
        <w:t xml:space="preserve"> муниципального района</w:t>
      </w:r>
      <w:r w:rsidRPr="00CC3D41">
        <w:rPr>
          <w:b/>
          <w:sz w:val="24"/>
          <w:szCs w:val="24"/>
        </w:rPr>
        <w:t xml:space="preserve"> </w:t>
      </w:r>
      <w:r w:rsidRPr="00CC3D41">
        <w:rPr>
          <w:sz w:val="24"/>
          <w:szCs w:val="24"/>
        </w:rPr>
        <w:t>на очередной финансовый год и плановый период в первом чтении обсужда</w:t>
      </w:r>
      <w:r w:rsidR="006F7A0D" w:rsidRPr="00CC3D41">
        <w:rPr>
          <w:sz w:val="24"/>
          <w:szCs w:val="24"/>
        </w:rPr>
        <w:t>е</w:t>
      </w:r>
      <w:r w:rsidRPr="00CC3D41">
        <w:rPr>
          <w:sz w:val="24"/>
          <w:szCs w:val="24"/>
        </w:rPr>
        <w:t xml:space="preserve">тся его концепция, </w:t>
      </w:r>
      <w:r w:rsidR="006F7A0D" w:rsidRPr="00CC3D41">
        <w:rPr>
          <w:sz w:val="24"/>
          <w:szCs w:val="24"/>
        </w:rPr>
        <w:t xml:space="preserve">обсуждаются и принимаются к сведению </w:t>
      </w:r>
      <w:r w:rsidRPr="00CC3D41">
        <w:rPr>
          <w:sz w:val="24"/>
          <w:szCs w:val="24"/>
        </w:rPr>
        <w:t xml:space="preserve">прогноз социально-экономического развития </w:t>
      </w:r>
      <w:r w:rsidR="00702476">
        <w:rPr>
          <w:sz w:val="24"/>
          <w:szCs w:val="24"/>
        </w:rPr>
        <w:t>Троснянского района</w:t>
      </w:r>
      <w:r w:rsidRPr="00CC3D41">
        <w:rPr>
          <w:sz w:val="24"/>
          <w:szCs w:val="24"/>
        </w:rPr>
        <w:t>, основные направления бюджетной политики</w:t>
      </w:r>
      <w:r w:rsidR="00702476">
        <w:rPr>
          <w:sz w:val="24"/>
          <w:szCs w:val="24"/>
        </w:rPr>
        <w:t xml:space="preserve"> Троснянского района</w:t>
      </w:r>
      <w:r w:rsidRPr="00CC3D41">
        <w:rPr>
          <w:sz w:val="24"/>
          <w:szCs w:val="24"/>
        </w:rPr>
        <w:t xml:space="preserve">, основные направления налоговой политики </w:t>
      </w:r>
      <w:r w:rsidR="00702476">
        <w:rPr>
          <w:sz w:val="24"/>
          <w:szCs w:val="24"/>
        </w:rPr>
        <w:t>Троснянского района</w:t>
      </w:r>
      <w:r w:rsidRPr="00CC3D41">
        <w:rPr>
          <w:sz w:val="24"/>
          <w:szCs w:val="24"/>
        </w:rPr>
        <w:t>, а также</w:t>
      </w:r>
      <w:r w:rsidR="009C37D7">
        <w:rPr>
          <w:sz w:val="24"/>
          <w:szCs w:val="24"/>
        </w:rPr>
        <w:t xml:space="preserve"> в</w:t>
      </w:r>
      <w:r w:rsidRPr="00CC3D41">
        <w:rPr>
          <w:sz w:val="24"/>
          <w:szCs w:val="24"/>
        </w:rPr>
        <w:t xml:space="preserve"> случае представления в соответствии со статьей 170</w:t>
      </w:r>
      <w:r w:rsidRPr="00CC3D41">
        <w:rPr>
          <w:sz w:val="24"/>
          <w:szCs w:val="24"/>
          <w:vertAlign w:val="superscript"/>
        </w:rPr>
        <w:t>1</w:t>
      </w:r>
      <w:r w:rsidRPr="00CC3D41">
        <w:rPr>
          <w:sz w:val="24"/>
          <w:szCs w:val="24"/>
        </w:rPr>
        <w:t xml:space="preserve"> Бюджетного кодекса</w:t>
      </w:r>
      <w:proofErr w:type="gramEnd"/>
      <w:r w:rsidRPr="00CC3D41">
        <w:rPr>
          <w:sz w:val="24"/>
          <w:szCs w:val="24"/>
        </w:rPr>
        <w:t xml:space="preserve"> Российской Федерации в </w:t>
      </w:r>
      <w:proofErr w:type="spellStart"/>
      <w:r w:rsidR="00702476">
        <w:rPr>
          <w:sz w:val="24"/>
          <w:szCs w:val="24"/>
        </w:rPr>
        <w:t>Троснянский</w:t>
      </w:r>
      <w:proofErr w:type="spellEnd"/>
      <w:r w:rsidR="00702476">
        <w:rPr>
          <w:sz w:val="24"/>
          <w:szCs w:val="24"/>
        </w:rPr>
        <w:t xml:space="preserve"> районный</w:t>
      </w:r>
      <w:r w:rsidRPr="00CC3D41">
        <w:rPr>
          <w:sz w:val="24"/>
          <w:szCs w:val="24"/>
        </w:rPr>
        <w:t xml:space="preserve"> Совет народных депутатов одновременно с проектом </w:t>
      </w:r>
      <w:r w:rsidR="000A779F">
        <w:rPr>
          <w:sz w:val="24"/>
          <w:szCs w:val="24"/>
        </w:rPr>
        <w:t>решения</w:t>
      </w:r>
      <w:r w:rsidRPr="00CC3D41">
        <w:rPr>
          <w:sz w:val="24"/>
          <w:szCs w:val="24"/>
        </w:rPr>
        <w:t xml:space="preserve"> о</w:t>
      </w:r>
      <w:r w:rsidR="00702476">
        <w:rPr>
          <w:sz w:val="24"/>
          <w:szCs w:val="24"/>
        </w:rPr>
        <w:t xml:space="preserve"> </w:t>
      </w:r>
      <w:r w:rsidRPr="00CC3D41">
        <w:rPr>
          <w:sz w:val="24"/>
          <w:szCs w:val="24"/>
        </w:rPr>
        <w:t>бюджете</w:t>
      </w:r>
      <w:r w:rsidR="00702476">
        <w:rPr>
          <w:sz w:val="24"/>
          <w:szCs w:val="24"/>
        </w:rPr>
        <w:t xml:space="preserve"> муниципального района</w:t>
      </w:r>
      <w:r w:rsidRPr="00CC3D41">
        <w:rPr>
          <w:sz w:val="24"/>
          <w:szCs w:val="24"/>
        </w:rPr>
        <w:t xml:space="preserve">, проект бюджетного прогноза (проект изменений бюджетного прогноза) </w:t>
      </w:r>
      <w:r w:rsidR="00702476">
        <w:rPr>
          <w:sz w:val="24"/>
          <w:szCs w:val="24"/>
        </w:rPr>
        <w:t>Троснянского района</w:t>
      </w:r>
      <w:r w:rsidRPr="00CC3D41">
        <w:rPr>
          <w:sz w:val="24"/>
          <w:szCs w:val="24"/>
        </w:rPr>
        <w:t xml:space="preserve"> на долгосрочный период.</w:t>
      </w:r>
    </w:p>
    <w:p w:rsidR="00E35D4C" w:rsidRPr="00CC3D41" w:rsidRDefault="00E35D4C" w:rsidP="00257D28">
      <w:pPr>
        <w:widowControl w:val="0"/>
        <w:autoSpaceDE w:val="0"/>
        <w:autoSpaceDN w:val="0"/>
        <w:adjustRightInd w:val="0"/>
        <w:rPr>
          <w:sz w:val="24"/>
          <w:szCs w:val="24"/>
        </w:rPr>
      </w:pPr>
      <w:r w:rsidRPr="00CC3D41">
        <w:rPr>
          <w:sz w:val="24"/>
          <w:szCs w:val="24"/>
        </w:rPr>
        <w:t xml:space="preserve">2. Предметом рассмотрения проекта </w:t>
      </w:r>
      <w:r w:rsidR="00702476">
        <w:rPr>
          <w:sz w:val="24"/>
          <w:szCs w:val="24"/>
        </w:rPr>
        <w:t>решения</w:t>
      </w:r>
      <w:r w:rsidRPr="00CC3D41">
        <w:rPr>
          <w:sz w:val="24"/>
          <w:szCs w:val="24"/>
        </w:rPr>
        <w:t xml:space="preserve"> о</w:t>
      </w:r>
      <w:r w:rsidR="00702476">
        <w:rPr>
          <w:sz w:val="24"/>
          <w:szCs w:val="24"/>
        </w:rPr>
        <w:t xml:space="preserve"> </w:t>
      </w:r>
      <w:r w:rsidRPr="00CC3D41">
        <w:rPr>
          <w:sz w:val="24"/>
          <w:szCs w:val="24"/>
        </w:rPr>
        <w:t>бюджете</w:t>
      </w:r>
      <w:r w:rsidR="00702476">
        <w:rPr>
          <w:sz w:val="24"/>
          <w:szCs w:val="24"/>
        </w:rPr>
        <w:t xml:space="preserve"> муниципального района</w:t>
      </w:r>
      <w:r w:rsidRPr="00CC3D41">
        <w:rPr>
          <w:sz w:val="24"/>
          <w:szCs w:val="24"/>
        </w:rPr>
        <w:t xml:space="preserve"> на очередной финансовый год и плановый период в первом чтении являются основные характеристики бюджета</w:t>
      </w:r>
      <w:r w:rsidR="00702476">
        <w:rPr>
          <w:sz w:val="24"/>
          <w:szCs w:val="24"/>
        </w:rPr>
        <w:t xml:space="preserve"> муниципального района</w:t>
      </w:r>
      <w:r w:rsidRPr="00CC3D41">
        <w:rPr>
          <w:sz w:val="24"/>
          <w:szCs w:val="24"/>
        </w:rPr>
        <w:t>, к которым относятся:</w:t>
      </w:r>
    </w:p>
    <w:p w:rsidR="00E35D4C" w:rsidRPr="00CC3D41" w:rsidRDefault="00E35D4C" w:rsidP="00257D28">
      <w:pPr>
        <w:widowControl w:val="0"/>
        <w:autoSpaceDE w:val="0"/>
        <w:autoSpaceDN w:val="0"/>
        <w:adjustRightInd w:val="0"/>
        <w:rPr>
          <w:sz w:val="24"/>
          <w:szCs w:val="24"/>
        </w:rPr>
      </w:pPr>
      <w:r w:rsidRPr="00CC3D41">
        <w:rPr>
          <w:sz w:val="24"/>
          <w:szCs w:val="24"/>
        </w:rPr>
        <w:t>1) прогнозируемый в очередном финансовом году и плановом периоде общий объем доходов;</w:t>
      </w:r>
    </w:p>
    <w:p w:rsidR="00E35D4C" w:rsidRPr="00CC3D41" w:rsidRDefault="00E35D4C" w:rsidP="00257D28">
      <w:pPr>
        <w:widowControl w:val="0"/>
        <w:autoSpaceDE w:val="0"/>
        <w:autoSpaceDN w:val="0"/>
        <w:adjustRightInd w:val="0"/>
        <w:rPr>
          <w:sz w:val="24"/>
          <w:szCs w:val="24"/>
        </w:rPr>
      </w:pPr>
      <w:r w:rsidRPr="00CC3D41">
        <w:rPr>
          <w:sz w:val="24"/>
          <w:szCs w:val="24"/>
        </w:rPr>
        <w:t xml:space="preserve">2) </w:t>
      </w:r>
      <w:r w:rsidR="006D211A" w:rsidRPr="00CC3D41">
        <w:rPr>
          <w:sz w:val="24"/>
          <w:szCs w:val="24"/>
        </w:rPr>
        <w:t xml:space="preserve">приложение </w:t>
      </w:r>
      <w:r w:rsidR="00353B6E" w:rsidRPr="00CC3D41">
        <w:rPr>
          <w:sz w:val="24"/>
          <w:szCs w:val="24"/>
        </w:rPr>
        <w:t>к</w:t>
      </w:r>
      <w:r w:rsidR="000A779F">
        <w:rPr>
          <w:sz w:val="24"/>
          <w:szCs w:val="24"/>
        </w:rPr>
        <w:t xml:space="preserve"> проекту </w:t>
      </w:r>
      <w:r w:rsidR="00353B6E" w:rsidRPr="00CC3D41">
        <w:rPr>
          <w:sz w:val="24"/>
          <w:szCs w:val="24"/>
        </w:rPr>
        <w:t xml:space="preserve"> </w:t>
      </w:r>
      <w:r w:rsidR="00702476">
        <w:rPr>
          <w:sz w:val="24"/>
          <w:szCs w:val="24"/>
        </w:rPr>
        <w:t>решени</w:t>
      </w:r>
      <w:r w:rsidR="000A779F">
        <w:rPr>
          <w:sz w:val="24"/>
          <w:szCs w:val="24"/>
        </w:rPr>
        <w:t>я</w:t>
      </w:r>
      <w:r w:rsidR="00353B6E" w:rsidRPr="00CC3D41">
        <w:rPr>
          <w:sz w:val="24"/>
          <w:szCs w:val="24"/>
        </w:rPr>
        <w:t xml:space="preserve"> о</w:t>
      </w:r>
      <w:r w:rsidR="00702476">
        <w:rPr>
          <w:sz w:val="24"/>
          <w:szCs w:val="24"/>
        </w:rPr>
        <w:t xml:space="preserve"> </w:t>
      </w:r>
      <w:r w:rsidR="00353B6E" w:rsidRPr="00CC3D41">
        <w:rPr>
          <w:sz w:val="24"/>
          <w:szCs w:val="24"/>
        </w:rPr>
        <w:t>бюджете</w:t>
      </w:r>
      <w:r w:rsidR="00702476">
        <w:rPr>
          <w:sz w:val="24"/>
          <w:szCs w:val="24"/>
        </w:rPr>
        <w:t xml:space="preserve"> муниципального района</w:t>
      </w:r>
      <w:r w:rsidR="00353B6E" w:rsidRPr="00CC3D41">
        <w:rPr>
          <w:sz w:val="24"/>
          <w:szCs w:val="24"/>
        </w:rPr>
        <w:t>, устанавливающее</w:t>
      </w:r>
      <w:r w:rsidR="006D211A" w:rsidRPr="00CC3D41">
        <w:rPr>
          <w:sz w:val="24"/>
          <w:szCs w:val="24"/>
        </w:rPr>
        <w:t xml:space="preserve"> </w:t>
      </w:r>
      <w:r w:rsidRPr="00CC3D41">
        <w:rPr>
          <w:sz w:val="24"/>
          <w:szCs w:val="24"/>
        </w:rPr>
        <w:t>нормативы распределения доходов между бюджетом</w:t>
      </w:r>
      <w:r w:rsidR="0021762B">
        <w:rPr>
          <w:sz w:val="24"/>
          <w:szCs w:val="24"/>
        </w:rPr>
        <w:t xml:space="preserve"> муниципального района</w:t>
      </w:r>
      <w:r w:rsidRPr="00CC3D41">
        <w:rPr>
          <w:sz w:val="24"/>
          <w:szCs w:val="24"/>
        </w:rPr>
        <w:t xml:space="preserve"> и бюджетами</w:t>
      </w:r>
      <w:r w:rsidR="0021762B">
        <w:rPr>
          <w:sz w:val="24"/>
          <w:szCs w:val="24"/>
        </w:rPr>
        <w:t xml:space="preserve"> сельских поселений</w:t>
      </w:r>
      <w:r w:rsidRPr="00CC3D41">
        <w:rPr>
          <w:sz w:val="24"/>
          <w:szCs w:val="24"/>
        </w:rPr>
        <w:t xml:space="preserve"> на очередной финансовый год и плановый период в случае, если они не утверждены Бюджетным </w:t>
      </w:r>
      <w:hyperlink r:id="rId18" w:history="1">
        <w:r w:rsidRPr="00CC3D41">
          <w:rPr>
            <w:sz w:val="24"/>
            <w:szCs w:val="24"/>
          </w:rPr>
          <w:t>кодексом</w:t>
        </w:r>
      </w:hyperlink>
      <w:r w:rsidRPr="00CC3D41">
        <w:rPr>
          <w:sz w:val="24"/>
          <w:szCs w:val="24"/>
        </w:rPr>
        <w:t xml:space="preserve"> Российской Федерации;</w:t>
      </w:r>
    </w:p>
    <w:p w:rsidR="00E35D4C" w:rsidRPr="00CC3D41" w:rsidRDefault="00E35D4C" w:rsidP="00257D28">
      <w:pPr>
        <w:widowControl w:val="0"/>
        <w:autoSpaceDE w:val="0"/>
        <w:autoSpaceDN w:val="0"/>
        <w:adjustRightInd w:val="0"/>
        <w:rPr>
          <w:sz w:val="24"/>
          <w:szCs w:val="24"/>
        </w:rPr>
      </w:pPr>
      <w:r w:rsidRPr="00CC3D41">
        <w:rPr>
          <w:sz w:val="24"/>
          <w:szCs w:val="24"/>
        </w:rPr>
        <w:t>3) общий объем расходов в очередном финансовом году и плановом периоде;</w:t>
      </w:r>
    </w:p>
    <w:p w:rsidR="00E35D4C" w:rsidRPr="00CC3D41" w:rsidRDefault="00E35D4C" w:rsidP="00257D28">
      <w:pPr>
        <w:widowControl w:val="0"/>
        <w:autoSpaceDE w:val="0"/>
        <w:autoSpaceDN w:val="0"/>
        <w:adjustRightInd w:val="0"/>
        <w:rPr>
          <w:sz w:val="24"/>
          <w:szCs w:val="24"/>
        </w:rPr>
      </w:pPr>
      <w:r w:rsidRPr="00CC3D41">
        <w:rPr>
          <w:sz w:val="24"/>
          <w:szCs w:val="24"/>
        </w:rPr>
        <w:t>4) условно утверждаемые расходы в объеме, установленном Бюджетным кодексом Российской Федерации;</w:t>
      </w:r>
    </w:p>
    <w:p w:rsidR="00E35D4C" w:rsidRPr="00CC3D41" w:rsidRDefault="00E35D4C" w:rsidP="00257D28">
      <w:pPr>
        <w:widowControl w:val="0"/>
        <w:autoSpaceDE w:val="0"/>
        <w:autoSpaceDN w:val="0"/>
        <w:adjustRightInd w:val="0"/>
        <w:rPr>
          <w:sz w:val="24"/>
          <w:szCs w:val="24"/>
        </w:rPr>
      </w:pPr>
      <w:r w:rsidRPr="00CC3D41">
        <w:rPr>
          <w:sz w:val="24"/>
          <w:szCs w:val="24"/>
        </w:rPr>
        <w:t xml:space="preserve">5) верхний предел внутреннего </w:t>
      </w:r>
      <w:r w:rsidR="0021762B">
        <w:rPr>
          <w:sz w:val="24"/>
          <w:szCs w:val="24"/>
        </w:rPr>
        <w:t>муниципального</w:t>
      </w:r>
      <w:r w:rsidRPr="00CC3D41">
        <w:rPr>
          <w:sz w:val="24"/>
          <w:szCs w:val="24"/>
        </w:rPr>
        <w:t xml:space="preserve"> долга </w:t>
      </w:r>
      <w:r w:rsidR="0021762B">
        <w:rPr>
          <w:sz w:val="24"/>
          <w:szCs w:val="24"/>
        </w:rPr>
        <w:t>Троснянского</w:t>
      </w:r>
      <w:r w:rsidRPr="00CC3D41">
        <w:rPr>
          <w:sz w:val="24"/>
          <w:szCs w:val="24"/>
        </w:rPr>
        <w:t xml:space="preserve"> </w:t>
      </w:r>
      <w:r w:rsidR="009C45C5" w:rsidRPr="00CC3D41">
        <w:rPr>
          <w:sz w:val="24"/>
          <w:szCs w:val="24"/>
          <w:lang w:eastAsia="ru-RU"/>
        </w:rPr>
        <w:t>и (или) верхний предел</w:t>
      </w:r>
      <w:r w:rsidR="0021762B">
        <w:rPr>
          <w:sz w:val="24"/>
          <w:szCs w:val="24"/>
          <w:lang w:eastAsia="ru-RU"/>
        </w:rPr>
        <w:t xml:space="preserve"> муниципального </w:t>
      </w:r>
      <w:r w:rsidR="009C45C5" w:rsidRPr="00CC3D41">
        <w:rPr>
          <w:sz w:val="24"/>
          <w:szCs w:val="24"/>
          <w:lang w:eastAsia="ru-RU"/>
        </w:rPr>
        <w:t>внешнего</w:t>
      </w:r>
      <w:r w:rsidR="0021762B">
        <w:rPr>
          <w:sz w:val="24"/>
          <w:szCs w:val="24"/>
          <w:lang w:eastAsia="ru-RU"/>
        </w:rPr>
        <w:t xml:space="preserve"> </w:t>
      </w:r>
      <w:r w:rsidR="009C45C5" w:rsidRPr="00CC3D41">
        <w:rPr>
          <w:sz w:val="24"/>
          <w:szCs w:val="24"/>
          <w:lang w:eastAsia="ru-RU"/>
        </w:rPr>
        <w:t>долга</w:t>
      </w:r>
      <w:r w:rsidR="0021762B">
        <w:rPr>
          <w:sz w:val="24"/>
          <w:szCs w:val="24"/>
          <w:lang w:eastAsia="ru-RU"/>
        </w:rPr>
        <w:t xml:space="preserve"> Троснянского района </w:t>
      </w:r>
      <w:r w:rsidRPr="00CC3D41">
        <w:rPr>
          <w:sz w:val="24"/>
          <w:szCs w:val="24"/>
        </w:rPr>
        <w:t>по</w:t>
      </w:r>
      <w:r w:rsidR="0021762B">
        <w:rPr>
          <w:sz w:val="24"/>
          <w:szCs w:val="24"/>
        </w:rPr>
        <w:t xml:space="preserve"> </w:t>
      </w:r>
      <w:r w:rsidRPr="00CC3D41">
        <w:rPr>
          <w:sz w:val="24"/>
          <w:szCs w:val="24"/>
        </w:rPr>
        <w:t>состоянию</w:t>
      </w:r>
      <w:r w:rsidR="0021762B">
        <w:rPr>
          <w:sz w:val="24"/>
          <w:szCs w:val="24"/>
        </w:rPr>
        <w:t xml:space="preserve"> </w:t>
      </w:r>
      <w:r w:rsidRPr="00CC3D41">
        <w:rPr>
          <w:sz w:val="24"/>
          <w:szCs w:val="24"/>
        </w:rPr>
        <w:t>на</w:t>
      </w:r>
      <w:r w:rsidR="0021762B">
        <w:rPr>
          <w:sz w:val="24"/>
          <w:szCs w:val="24"/>
        </w:rPr>
        <w:t xml:space="preserve"> </w:t>
      </w:r>
      <w:r w:rsidRPr="00CC3D41">
        <w:rPr>
          <w:sz w:val="24"/>
          <w:szCs w:val="24"/>
        </w:rPr>
        <w:t>1</w:t>
      </w:r>
      <w:r w:rsidR="0021762B">
        <w:rPr>
          <w:sz w:val="24"/>
          <w:szCs w:val="24"/>
        </w:rPr>
        <w:t xml:space="preserve"> </w:t>
      </w:r>
      <w:r w:rsidRPr="00CC3D41">
        <w:rPr>
          <w:sz w:val="24"/>
          <w:szCs w:val="24"/>
        </w:rPr>
        <w:t>января</w:t>
      </w:r>
      <w:r w:rsidR="0021762B">
        <w:rPr>
          <w:sz w:val="24"/>
          <w:szCs w:val="24"/>
        </w:rPr>
        <w:t xml:space="preserve"> </w:t>
      </w:r>
      <w:r w:rsidRPr="00CC3D41">
        <w:rPr>
          <w:sz w:val="24"/>
          <w:szCs w:val="24"/>
        </w:rPr>
        <w:t>года,</w:t>
      </w:r>
      <w:r w:rsidR="0021762B">
        <w:rPr>
          <w:sz w:val="24"/>
          <w:szCs w:val="24"/>
        </w:rPr>
        <w:t xml:space="preserve"> с</w:t>
      </w:r>
      <w:r w:rsidRPr="00CC3D41">
        <w:rPr>
          <w:sz w:val="24"/>
          <w:szCs w:val="24"/>
        </w:rPr>
        <w:t>ледующего за очередным финансовым годом и каждым годом планового периода;</w:t>
      </w:r>
    </w:p>
    <w:p w:rsidR="00E35D4C" w:rsidRPr="00CC3D41" w:rsidRDefault="00E35D4C" w:rsidP="00257D28">
      <w:pPr>
        <w:widowControl w:val="0"/>
        <w:autoSpaceDE w:val="0"/>
        <w:autoSpaceDN w:val="0"/>
        <w:adjustRightInd w:val="0"/>
        <w:rPr>
          <w:sz w:val="24"/>
          <w:szCs w:val="24"/>
        </w:rPr>
      </w:pPr>
      <w:r w:rsidRPr="00CC3D41">
        <w:rPr>
          <w:sz w:val="24"/>
          <w:szCs w:val="24"/>
        </w:rPr>
        <w:t>6) дефицит (</w:t>
      </w:r>
      <w:proofErr w:type="spellStart"/>
      <w:r w:rsidRPr="00CC3D41">
        <w:rPr>
          <w:sz w:val="24"/>
          <w:szCs w:val="24"/>
        </w:rPr>
        <w:t>профицит</w:t>
      </w:r>
      <w:proofErr w:type="spellEnd"/>
      <w:r w:rsidRPr="00CC3D41">
        <w:rPr>
          <w:sz w:val="24"/>
          <w:szCs w:val="24"/>
        </w:rPr>
        <w:t>) бюджета</w:t>
      </w:r>
      <w:r w:rsidR="0021762B">
        <w:rPr>
          <w:sz w:val="24"/>
          <w:szCs w:val="24"/>
        </w:rPr>
        <w:t xml:space="preserve"> </w:t>
      </w:r>
      <w:proofErr w:type="spellStart"/>
      <w:r w:rsidR="0021762B">
        <w:rPr>
          <w:sz w:val="24"/>
          <w:szCs w:val="24"/>
        </w:rPr>
        <w:t>Троснянского</w:t>
      </w:r>
      <w:proofErr w:type="spellEnd"/>
      <w:r w:rsidR="0021762B">
        <w:rPr>
          <w:sz w:val="24"/>
          <w:szCs w:val="24"/>
        </w:rPr>
        <w:t xml:space="preserve"> муниципального района</w:t>
      </w:r>
      <w:r w:rsidRPr="00CC3D41">
        <w:rPr>
          <w:sz w:val="24"/>
          <w:szCs w:val="24"/>
        </w:rPr>
        <w:t>.</w:t>
      </w:r>
    </w:p>
    <w:p w:rsidR="00E35D4C" w:rsidRPr="00CC3D41" w:rsidRDefault="00E35D4C" w:rsidP="008B5215">
      <w:pPr>
        <w:widowControl w:val="0"/>
        <w:autoSpaceDE w:val="0"/>
        <w:autoSpaceDN w:val="0"/>
        <w:adjustRightInd w:val="0"/>
        <w:spacing w:before="240"/>
        <w:outlineLvl w:val="1"/>
        <w:rPr>
          <w:b/>
          <w:sz w:val="24"/>
          <w:szCs w:val="24"/>
        </w:rPr>
      </w:pPr>
      <w:bookmarkStart w:id="31" w:name="Par1159"/>
      <w:bookmarkEnd w:id="31"/>
      <w:r w:rsidRPr="00CC3D41">
        <w:rPr>
          <w:b/>
          <w:sz w:val="24"/>
          <w:szCs w:val="24"/>
        </w:rPr>
        <w:t>1</w:t>
      </w:r>
      <w:r w:rsidR="00CE7BAC">
        <w:rPr>
          <w:b/>
          <w:sz w:val="24"/>
          <w:szCs w:val="24"/>
        </w:rPr>
        <w:t>5</w:t>
      </w:r>
      <w:r w:rsidRPr="00CC3D41">
        <w:rPr>
          <w:b/>
          <w:sz w:val="24"/>
          <w:szCs w:val="24"/>
        </w:rPr>
        <w:t xml:space="preserve">. Порядок подготовки к рассмотрению в первом чтении проекта </w:t>
      </w:r>
      <w:r w:rsidR="00C07131">
        <w:rPr>
          <w:b/>
          <w:sz w:val="24"/>
          <w:szCs w:val="24"/>
        </w:rPr>
        <w:t>решения</w:t>
      </w:r>
      <w:r w:rsidRPr="00CC3D41">
        <w:rPr>
          <w:b/>
          <w:sz w:val="24"/>
          <w:szCs w:val="24"/>
        </w:rPr>
        <w:t xml:space="preserve"> о бюджете</w:t>
      </w:r>
      <w:r w:rsidR="00C07131">
        <w:rPr>
          <w:b/>
          <w:sz w:val="24"/>
          <w:szCs w:val="24"/>
        </w:rPr>
        <w:t xml:space="preserve"> Троснянского муниципального района</w:t>
      </w:r>
      <w:r w:rsidRPr="00CC3D41">
        <w:rPr>
          <w:b/>
          <w:sz w:val="24"/>
          <w:szCs w:val="24"/>
        </w:rPr>
        <w:t xml:space="preserve"> на очередной финансовый год и плановый период </w:t>
      </w:r>
      <w:proofErr w:type="spellStart"/>
      <w:r w:rsidR="00C07131">
        <w:rPr>
          <w:b/>
          <w:sz w:val="24"/>
          <w:szCs w:val="24"/>
        </w:rPr>
        <w:t>Троснянским</w:t>
      </w:r>
      <w:proofErr w:type="spellEnd"/>
      <w:r w:rsidR="00C07131">
        <w:rPr>
          <w:b/>
          <w:sz w:val="24"/>
          <w:szCs w:val="24"/>
        </w:rPr>
        <w:t xml:space="preserve"> районным </w:t>
      </w:r>
      <w:r w:rsidRPr="00CC3D41">
        <w:rPr>
          <w:b/>
          <w:sz w:val="24"/>
          <w:szCs w:val="24"/>
        </w:rPr>
        <w:t xml:space="preserve"> Советом народных депутатов</w:t>
      </w:r>
    </w:p>
    <w:p w:rsidR="00EA48ED" w:rsidRPr="00CC3D41" w:rsidRDefault="00EA48ED" w:rsidP="00EA48ED">
      <w:pPr>
        <w:widowControl w:val="0"/>
        <w:autoSpaceDE w:val="0"/>
        <w:autoSpaceDN w:val="0"/>
        <w:adjustRightInd w:val="0"/>
        <w:rPr>
          <w:sz w:val="24"/>
          <w:szCs w:val="24"/>
        </w:rPr>
      </w:pPr>
      <w:r w:rsidRPr="00CC3D41">
        <w:rPr>
          <w:sz w:val="24"/>
          <w:szCs w:val="24"/>
        </w:rPr>
        <w:t xml:space="preserve">1. </w:t>
      </w:r>
      <w:proofErr w:type="gramStart"/>
      <w:r w:rsidRPr="00CC3D41">
        <w:rPr>
          <w:sz w:val="24"/>
          <w:szCs w:val="24"/>
        </w:rPr>
        <w:t xml:space="preserve">Комитеты </w:t>
      </w:r>
      <w:r w:rsidR="00C07131">
        <w:rPr>
          <w:sz w:val="24"/>
          <w:szCs w:val="24"/>
        </w:rPr>
        <w:t>Троснянского районного</w:t>
      </w:r>
      <w:r w:rsidRPr="00CC3D41">
        <w:rPr>
          <w:sz w:val="24"/>
          <w:szCs w:val="24"/>
        </w:rPr>
        <w:t xml:space="preserve"> Совета народных депутатов готовят и направляют в комитет по финансам</w:t>
      </w:r>
      <w:r w:rsidR="009C37D7">
        <w:rPr>
          <w:sz w:val="24"/>
          <w:szCs w:val="24"/>
        </w:rPr>
        <w:t xml:space="preserve"> и налоговой политик</w:t>
      </w:r>
      <w:r w:rsidR="0024455F">
        <w:rPr>
          <w:sz w:val="24"/>
          <w:szCs w:val="24"/>
        </w:rPr>
        <w:t>е</w:t>
      </w:r>
      <w:r w:rsidRPr="00CC3D41">
        <w:rPr>
          <w:sz w:val="24"/>
          <w:szCs w:val="24"/>
        </w:rPr>
        <w:t xml:space="preserve"> заключения по указанному</w:t>
      </w:r>
      <w:r w:rsidR="000A779F">
        <w:rPr>
          <w:sz w:val="24"/>
          <w:szCs w:val="24"/>
        </w:rPr>
        <w:t xml:space="preserve"> проекту </w:t>
      </w:r>
      <w:r w:rsidRPr="00CC3D41">
        <w:rPr>
          <w:sz w:val="24"/>
          <w:szCs w:val="24"/>
        </w:rPr>
        <w:t xml:space="preserve"> </w:t>
      </w:r>
      <w:r w:rsidR="00C07131">
        <w:rPr>
          <w:sz w:val="24"/>
          <w:szCs w:val="24"/>
        </w:rPr>
        <w:t>решени</w:t>
      </w:r>
      <w:r w:rsidR="000A779F">
        <w:rPr>
          <w:sz w:val="24"/>
          <w:szCs w:val="24"/>
        </w:rPr>
        <w:t>я</w:t>
      </w:r>
      <w:r w:rsidRPr="00CC3D41">
        <w:rPr>
          <w:sz w:val="24"/>
          <w:szCs w:val="24"/>
        </w:rPr>
        <w:t xml:space="preserve"> и предложения о принятии или об отклонении представленного </w:t>
      </w:r>
      <w:r w:rsidR="000A779F">
        <w:rPr>
          <w:sz w:val="24"/>
          <w:szCs w:val="24"/>
        </w:rPr>
        <w:t xml:space="preserve"> проекта </w:t>
      </w:r>
      <w:r w:rsidR="00C07131">
        <w:rPr>
          <w:sz w:val="24"/>
          <w:szCs w:val="24"/>
        </w:rPr>
        <w:t>решения</w:t>
      </w:r>
      <w:r w:rsidRPr="00CC3D41">
        <w:rPr>
          <w:sz w:val="24"/>
          <w:szCs w:val="24"/>
        </w:rPr>
        <w:t xml:space="preserve">, а также предложения и рекомендации по предмету первого чтения в течение  </w:t>
      </w:r>
      <w:r w:rsidR="00C07131">
        <w:rPr>
          <w:sz w:val="24"/>
          <w:szCs w:val="24"/>
        </w:rPr>
        <w:t>5</w:t>
      </w:r>
      <w:r w:rsidR="0078671D" w:rsidRPr="00CC3D41">
        <w:rPr>
          <w:sz w:val="24"/>
          <w:szCs w:val="24"/>
        </w:rPr>
        <w:t xml:space="preserve"> рабочих</w:t>
      </w:r>
      <w:r w:rsidRPr="00CC3D41">
        <w:rPr>
          <w:sz w:val="24"/>
          <w:szCs w:val="24"/>
        </w:rPr>
        <w:t xml:space="preserve"> дней со дня </w:t>
      </w:r>
      <w:r w:rsidR="0078671D" w:rsidRPr="00CC3D41">
        <w:rPr>
          <w:sz w:val="24"/>
          <w:szCs w:val="24"/>
        </w:rPr>
        <w:t xml:space="preserve">поступления в комитеты </w:t>
      </w:r>
      <w:r w:rsidR="00C07131">
        <w:rPr>
          <w:sz w:val="24"/>
          <w:szCs w:val="24"/>
        </w:rPr>
        <w:t>Троснянского районного</w:t>
      </w:r>
      <w:r w:rsidRPr="00CC3D41">
        <w:rPr>
          <w:sz w:val="24"/>
          <w:szCs w:val="24"/>
        </w:rPr>
        <w:t xml:space="preserve"> Совет</w:t>
      </w:r>
      <w:r w:rsidR="0078671D" w:rsidRPr="00CC3D41">
        <w:rPr>
          <w:sz w:val="24"/>
          <w:szCs w:val="24"/>
        </w:rPr>
        <w:t>а</w:t>
      </w:r>
      <w:r w:rsidR="00402920">
        <w:rPr>
          <w:sz w:val="24"/>
          <w:szCs w:val="24"/>
        </w:rPr>
        <w:t xml:space="preserve"> народных депутатов.</w:t>
      </w:r>
      <w:proofErr w:type="gramEnd"/>
    </w:p>
    <w:p w:rsidR="00EA48ED" w:rsidRPr="004A0AEA" w:rsidRDefault="00EA48ED" w:rsidP="00EA48ED">
      <w:pPr>
        <w:autoSpaceDE w:val="0"/>
        <w:autoSpaceDN w:val="0"/>
        <w:adjustRightInd w:val="0"/>
        <w:rPr>
          <w:sz w:val="24"/>
          <w:szCs w:val="24"/>
        </w:rPr>
      </w:pPr>
      <w:proofErr w:type="gramStart"/>
      <w:r w:rsidRPr="00CC3D41">
        <w:rPr>
          <w:sz w:val="24"/>
          <w:szCs w:val="24"/>
        </w:rPr>
        <w:t>Контрольно-</w:t>
      </w:r>
      <w:r w:rsidR="009C37D7">
        <w:rPr>
          <w:sz w:val="24"/>
          <w:szCs w:val="24"/>
        </w:rPr>
        <w:t>ревизионная комиссия Троснянского района</w:t>
      </w:r>
      <w:r w:rsidRPr="00CC3D41">
        <w:rPr>
          <w:sz w:val="24"/>
          <w:szCs w:val="24"/>
        </w:rPr>
        <w:t xml:space="preserve"> проводит экспертизу и дает заключение по проекту бюджета</w:t>
      </w:r>
      <w:r w:rsidR="009C37D7">
        <w:rPr>
          <w:sz w:val="24"/>
          <w:szCs w:val="24"/>
        </w:rPr>
        <w:t xml:space="preserve"> муниципального района</w:t>
      </w:r>
      <w:r w:rsidRPr="00CC3D41">
        <w:rPr>
          <w:sz w:val="24"/>
          <w:szCs w:val="24"/>
        </w:rPr>
        <w:t xml:space="preserve"> на очередной финансовый год и плановый период, </w:t>
      </w:r>
      <w:r w:rsidRPr="00CC3D41">
        <w:rPr>
          <w:sz w:val="24"/>
          <w:szCs w:val="24"/>
          <w:lang w:eastAsia="ru-RU"/>
        </w:rPr>
        <w:t>обоснованности показателей (параметров и характеристик) бюджета</w:t>
      </w:r>
      <w:r w:rsidR="009C37D7">
        <w:rPr>
          <w:sz w:val="24"/>
          <w:szCs w:val="24"/>
          <w:lang w:eastAsia="ru-RU"/>
        </w:rPr>
        <w:t xml:space="preserve"> муниципального района</w:t>
      </w:r>
      <w:r w:rsidRPr="00CC3D41">
        <w:rPr>
          <w:sz w:val="24"/>
          <w:szCs w:val="24"/>
          <w:lang w:eastAsia="ru-RU"/>
        </w:rPr>
        <w:t xml:space="preserve">, которое направляется Председателю </w:t>
      </w:r>
      <w:r w:rsidR="009C37D7">
        <w:rPr>
          <w:sz w:val="24"/>
          <w:szCs w:val="24"/>
          <w:lang w:eastAsia="ru-RU"/>
        </w:rPr>
        <w:t xml:space="preserve">Троснянского районного </w:t>
      </w:r>
      <w:r w:rsidRPr="00CC3D41">
        <w:rPr>
          <w:sz w:val="24"/>
          <w:szCs w:val="24"/>
          <w:lang w:eastAsia="ru-RU"/>
        </w:rPr>
        <w:t xml:space="preserve"> Совета народных депутатов </w:t>
      </w:r>
      <w:r w:rsidRPr="00CC3D41">
        <w:rPr>
          <w:sz w:val="24"/>
          <w:szCs w:val="24"/>
        </w:rPr>
        <w:t xml:space="preserve">в течение </w:t>
      </w:r>
      <w:r w:rsidR="00CD7CC7">
        <w:rPr>
          <w:sz w:val="24"/>
          <w:szCs w:val="24"/>
        </w:rPr>
        <w:t>10</w:t>
      </w:r>
      <w:r w:rsidRPr="00CC3D41">
        <w:rPr>
          <w:sz w:val="24"/>
          <w:szCs w:val="24"/>
        </w:rPr>
        <w:t xml:space="preserve"> </w:t>
      </w:r>
      <w:r w:rsidR="0078671D" w:rsidRPr="00CC3D41">
        <w:rPr>
          <w:sz w:val="24"/>
          <w:szCs w:val="24"/>
        </w:rPr>
        <w:t xml:space="preserve">рабочих </w:t>
      </w:r>
      <w:r w:rsidRPr="00CC3D41">
        <w:rPr>
          <w:sz w:val="24"/>
          <w:szCs w:val="24"/>
        </w:rPr>
        <w:t xml:space="preserve">дней со дня </w:t>
      </w:r>
      <w:r w:rsidR="003A0246" w:rsidRPr="00CC3D41">
        <w:rPr>
          <w:sz w:val="24"/>
          <w:szCs w:val="24"/>
        </w:rPr>
        <w:t xml:space="preserve">его </w:t>
      </w:r>
      <w:r w:rsidR="0078671D" w:rsidRPr="00CC3D41">
        <w:rPr>
          <w:sz w:val="24"/>
          <w:szCs w:val="24"/>
        </w:rPr>
        <w:t>поступления в Контрольно-</w:t>
      </w:r>
      <w:r w:rsidR="009C37D7">
        <w:rPr>
          <w:sz w:val="24"/>
          <w:szCs w:val="24"/>
        </w:rPr>
        <w:t>ревизионную комиссию</w:t>
      </w:r>
      <w:r w:rsidR="0078671D" w:rsidRPr="00CC3D41">
        <w:rPr>
          <w:sz w:val="24"/>
          <w:szCs w:val="24"/>
        </w:rPr>
        <w:t xml:space="preserve"> </w:t>
      </w:r>
      <w:r w:rsidR="009C37D7">
        <w:rPr>
          <w:sz w:val="24"/>
          <w:szCs w:val="24"/>
        </w:rPr>
        <w:t>Троснянского района</w:t>
      </w:r>
      <w:r w:rsidR="000F4376" w:rsidRPr="00CC3D41">
        <w:rPr>
          <w:sz w:val="24"/>
          <w:szCs w:val="24"/>
        </w:rPr>
        <w:t>.</w:t>
      </w:r>
      <w:proofErr w:type="gramEnd"/>
    </w:p>
    <w:p w:rsidR="004A0AEA" w:rsidRPr="00677B51" w:rsidRDefault="004A0AEA" w:rsidP="004A0AEA">
      <w:pPr>
        <w:widowControl w:val="0"/>
        <w:autoSpaceDE w:val="0"/>
        <w:autoSpaceDN w:val="0"/>
        <w:adjustRightInd w:val="0"/>
        <w:rPr>
          <w:sz w:val="24"/>
          <w:szCs w:val="24"/>
        </w:rPr>
      </w:pPr>
      <w:r w:rsidRPr="00677B51">
        <w:rPr>
          <w:sz w:val="24"/>
          <w:szCs w:val="24"/>
        </w:rPr>
        <w:t xml:space="preserve">2. Председатель </w:t>
      </w:r>
      <w:r w:rsidR="009C37D7">
        <w:rPr>
          <w:sz w:val="24"/>
          <w:szCs w:val="24"/>
        </w:rPr>
        <w:t>Троснянского районного</w:t>
      </w:r>
      <w:r w:rsidRPr="00677B51">
        <w:rPr>
          <w:sz w:val="24"/>
          <w:szCs w:val="24"/>
        </w:rPr>
        <w:t xml:space="preserve"> Совета народных депутатов в течение одного рабочего дня </w:t>
      </w:r>
      <w:proofErr w:type="gramStart"/>
      <w:r w:rsidR="00677B51" w:rsidRPr="00677B51">
        <w:rPr>
          <w:sz w:val="24"/>
          <w:szCs w:val="24"/>
        </w:rPr>
        <w:t>с даты поступления</w:t>
      </w:r>
      <w:proofErr w:type="gramEnd"/>
      <w:r w:rsidR="00677B51" w:rsidRPr="00677B51">
        <w:rPr>
          <w:sz w:val="24"/>
          <w:szCs w:val="24"/>
        </w:rPr>
        <w:t xml:space="preserve"> </w:t>
      </w:r>
      <w:r w:rsidRPr="00677B51">
        <w:rPr>
          <w:sz w:val="24"/>
          <w:szCs w:val="24"/>
        </w:rPr>
        <w:t>направляет заключени</w:t>
      </w:r>
      <w:r w:rsidR="000A779F">
        <w:rPr>
          <w:sz w:val="24"/>
          <w:szCs w:val="24"/>
        </w:rPr>
        <w:t>е</w:t>
      </w:r>
      <w:r w:rsidRPr="00677B51">
        <w:rPr>
          <w:sz w:val="24"/>
          <w:szCs w:val="24"/>
        </w:rPr>
        <w:t xml:space="preserve"> </w:t>
      </w:r>
      <w:r w:rsidR="00402920" w:rsidRPr="00677B51">
        <w:rPr>
          <w:sz w:val="24"/>
          <w:szCs w:val="24"/>
        </w:rPr>
        <w:t>Контрольно-</w:t>
      </w:r>
      <w:r w:rsidR="009C37D7">
        <w:rPr>
          <w:sz w:val="24"/>
          <w:szCs w:val="24"/>
        </w:rPr>
        <w:t>ревизионной</w:t>
      </w:r>
      <w:r w:rsidR="00402920" w:rsidRPr="00677B51">
        <w:rPr>
          <w:sz w:val="24"/>
          <w:szCs w:val="24"/>
        </w:rPr>
        <w:t xml:space="preserve"> </w:t>
      </w:r>
      <w:r w:rsidR="009C37D7">
        <w:rPr>
          <w:sz w:val="24"/>
          <w:szCs w:val="24"/>
        </w:rPr>
        <w:t xml:space="preserve">комиссии Троснянского района </w:t>
      </w:r>
      <w:r w:rsidRPr="00677B51">
        <w:rPr>
          <w:sz w:val="24"/>
          <w:szCs w:val="24"/>
        </w:rPr>
        <w:t xml:space="preserve">по проекту </w:t>
      </w:r>
      <w:r w:rsidR="009C37D7">
        <w:rPr>
          <w:sz w:val="24"/>
          <w:szCs w:val="24"/>
        </w:rPr>
        <w:t>решения</w:t>
      </w:r>
      <w:r w:rsidRPr="00677B51">
        <w:rPr>
          <w:sz w:val="24"/>
          <w:szCs w:val="24"/>
        </w:rPr>
        <w:t xml:space="preserve"> о  бюджете</w:t>
      </w:r>
      <w:r w:rsidR="009C37D7">
        <w:rPr>
          <w:sz w:val="24"/>
          <w:szCs w:val="24"/>
        </w:rPr>
        <w:t xml:space="preserve"> муниципального района </w:t>
      </w:r>
      <w:r w:rsidRPr="00677B51">
        <w:rPr>
          <w:sz w:val="24"/>
          <w:szCs w:val="24"/>
        </w:rPr>
        <w:t xml:space="preserve"> на очередной финансов</w:t>
      </w:r>
      <w:r w:rsidR="00402920" w:rsidRPr="00677B51">
        <w:rPr>
          <w:sz w:val="24"/>
          <w:szCs w:val="24"/>
        </w:rPr>
        <w:t xml:space="preserve">ый год и плановый период </w:t>
      </w:r>
      <w:r w:rsidRPr="00677B51">
        <w:rPr>
          <w:sz w:val="24"/>
          <w:szCs w:val="24"/>
        </w:rPr>
        <w:t>в комитет по финансам</w:t>
      </w:r>
      <w:r w:rsidR="00A271FB">
        <w:rPr>
          <w:sz w:val="24"/>
          <w:szCs w:val="24"/>
        </w:rPr>
        <w:t xml:space="preserve"> и налоговой политик</w:t>
      </w:r>
      <w:r w:rsidR="0024455F">
        <w:rPr>
          <w:sz w:val="24"/>
          <w:szCs w:val="24"/>
        </w:rPr>
        <w:t>е</w:t>
      </w:r>
      <w:r w:rsidRPr="00677B51">
        <w:rPr>
          <w:sz w:val="24"/>
          <w:szCs w:val="24"/>
        </w:rPr>
        <w:t>.</w:t>
      </w:r>
    </w:p>
    <w:p w:rsidR="00A271FB" w:rsidRDefault="004A0AEA" w:rsidP="00257D28">
      <w:pPr>
        <w:widowControl w:val="0"/>
        <w:autoSpaceDE w:val="0"/>
        <w:autoSpaceDN w:val="0"/>
        <w:adjustRightInd w:val="0"/>
        <w:rPr>
          <w:sz w:val="24"/>
          <w:szCs w:val="24"/>
        </w:rPr>
      </w:pPr>
      <w:r w:rsidRPr="004A0AEA">
        <w:rPr>
          <w:sz w:val="24"/>
          <w:szCs w:val="24"/>
        </w:rPr>
        <w:t>3</w:t>
      </w:r>
      <w:r w:rsidR="00E35D4C" w:rsidRPr="00CC3D41">
        <w:rPr>
          <w:sz w:val="24"/>
          <w:szCs w:val="24"/>
        </w:rPr>
        <w:t xml:space="preserve">. На основании заключений комитетов </w:t>
      </w:r>
      <w:r w:rsidR="009C37D7">
        <w:rPr>
          <w:sz w:val="24"/>
          <w:szCs w:val="24"/>
        </w:rPr>
        <w:t>Троснянского районного</w:t>
      </w:r>
      <w:r w:rsidR="00E35D4C" w:rsidRPr="00CC3D41">
        <w:rPr>
          <w:sz w:val="24"/>
          <w:szCs w:val="24"/>
        </w:rPr>
        <w:t xml:space="preserve"> Совета народных депутатов</w:t>
      </w:r>
      <w:r w:rsidR="004871D2" w:rsidRPr="00CC3D41">
        <w:rPr>
          <w:sz w:val="24"/>
          <w:szCs w:val="24"/>
        </w:rPr>
        <w:t xml:space="preserve">, а также </w:t>
      </w:r>
      <w:r w:rsidR="00E35D4C" w:rsidRPr="00CC3D41">
        <w:rPr>
          <w:sz w:val="24"/>
          <w:szCs w:val="24"/>
        </w:rPr>
        <w:t>Контрольно-</w:t>
      </w:r>
      <w:r w:rsidR="009C37D7">
        <w:rPr>
          <w:sz w:val="24"/>
          <w:szCs w:val="24"/>
        </w:rPr>
        <w:t xml:space="preserve">ревизионной комиссии Троснянского района </w:t>
      </w:r>
      <w:r w:rsidR="00E35D4C" w:rsidRPr="00CC3D41">
        <w:rPr>
          <w:sz w:val="24"/>
          <w:szCs w:val="24"/>
        </w:rPr>
        <w:t xml:space="preserve">комитет </w:t>
      </w:r>
      <w:r w:rsidR="00A271FB">
        <w:rPr>
          <w:sz w:val="24"/>
          <w:szCs w:val="24"/>
        </w:rPr>
        <w:t>по</w:t>
      </w:r>
      <w:r w:rsidR="00E35D4C" w:rsidRPr="00CC3D41">
        <w:rPr>
          <w:sz w:val="24"/>
          <w:szCs w:val="24"/>
        </w:rPr>
        <w:t xml:space="preserve"> финансам</w:t>
      </w:r>
      <w:r w:rsidR="00A271FB">
        <w:rPr>
          <w:sz w:val="24"/>
          <w:szCs w:val="24"/>
        </w:rPr>
        <w:t xml:space="preserve"> и налоговой политик</w:t>
      </w:r>
      <w:r w:rsidR="0024455F">
        <w:rPr>
          <w:sz w:val="24"/>
          <w:szCs w:val="24"/>
        </w:rPr>
        <w:t>е</w:t>
      </w:r>
      <w:r w:rsidR="00E35D4C" w:rsidRPr="00CC3D41">
        <w:rPr>
          <w:sz w:val="24"/>
          <w:szCs w:val="24"/>
        </w:rPr>
        <w:t xml:space="preserve"> в течение </w:t>
      </w:r>
      <w:r w:rsidR="004871D2" w:rsidRPr="00CC3D41">
        <w:rPr>
          <w:sz w:val="24"/>
          <w:szCs w:val="24"/>
        </w:rPr>
        <w:t xml:space="preserve">трех </w:t>
      </w:r>
      <w:r w:rsidR="00E35D4C" w:rsidRPr="00CC3D41">
        <w:rPr>
          <w:sz w:val="24"/>
          <w:szCs w:val="24"/>
        </w:rPr>
        <w:t xml:space="preserve">календарных дней </w:t>
      </w:r>
      <w:proofErr w:type="gramStart"/>
      <w:r w:rsidR="00E35D4C" w:rsidRPr="00CC3D41">
        <w:rPr>
          <w:sz w:val="24"/>
          <w:szCs w:val="24"/>
        </w:rPr>
        <w:t>с даты поступления</w:t>
      </w:r>
      <w:proofErr w:type="gramEnd"/>
      <w:r w:rsidR="00E35D4C" w:rsidRPr="00CC3D41">
        <w:rPr>
          <w:sz w:val="24"/>
          <w:szCs w:val="24"/>
        </w:rPr>
        <w:t xml:space="preserve"> указанных заключений готовит сводное заключение по указанному </w:t>
      </w:r>
      <w:r w:rsidR="00A271FB">
        <w:rPr>
          <w:sz w:val="24"/>
          <w:szCs w:val="24"/>
        </w:rPr>
        <w:t>решению.</w:t>
      </w:r>
      <w:r w:rsidR="00E35D4C" w:rsidRPr="00CC3D41">
        <w:rPr>
          <w:sz w:val="24"/>
          <w:szCs w:val="24"/>
        </w:rPr>
        <w:t xml:space="preserve"> </w:t>
      </w:r>
    </w:p>
    <w:p w:rsidR="00220582" w:rsidRDefault="004A0AEA" w:rsidP="00220582">
      <w:pPr>
        <w:widowControl w:val="0"/>
        <w:autoSpaceDE w:val="0"/>
        <w:autoSpaceDN w:val="0"/>
        <w:adjustRightInd w:val="0"/>
        <w:rPr>
          <w:sz w:val="24"/>
          <w:szCs w:val="24"/>
        </w:rPr>
      </w:pPr>
      <w:r w:rsidRPr="004A0AEA">
        <w:rPr>
          <w:sz w:val="24"/>
          <w:szCs w:val="24"/>
        </w:rPr>
        <w:t>4</w:t>
      </w:r>
      <w:r w:rsidR="00E35D4C" w:rsidRPr="00CC3D41">
        <w:rPr>
          <w:sz w:val="24"/>
          <w:szCs w:val="24"/>
        </w:rPr>
        <w:t>. Рассмотрение документов и материалов по проекту бюджета</w:t>
      </w:r>
      <w:r w:rsidR="00A271FB">
        <w:rPr>
          <w:sz w:val="24"/>
          <w:szCs w:val="24"/>
        </w:rPr>
        <w:t xml:space="preserve"> муниципального района</w:t>
      </w:r>
      <w:r w:rsidR="00E35D4C" w:rsidRPr="00CC3D41">
        <w:rPr>
          <w:sz w:val="24"/>
          <w:szCs w:val="24"/>
        </w:rPr>
        <w:t xml:space="preserve"> в комитетах </w:t>
      </w:r>
      <w:r w:rsidR="00A271FB">
        <w:rPr>
          <w:sz w:val="24"/>
          <w:szCs w:val="24"/>
        </w:rPr>
        <w:t>Троснянского районного</w:t>
      </w:r>
      <w:r w:rsidR="00E35D4C" w:rsidRPr="00CC3D41">
        <w:rPr>
          <w:sz w:val="24"/>
          <w:szCs w:val="24"/>
        </w:rPr>
        <w:t xml:space="preserve"> Совета народных депутатов проводится с участием представителей финансового органа </w:t>
      </w:r>
      <w:r w:rsidR="00220582">
        <w:rPr>
          <w:sz w:val="24"/>
          <w:szCs w:val="24"/>
        </w:rPr>
        <w:t>Троснянского района</w:t>
      </w:r>
      <w:r w:rsidR="00E35D4C" w:rsidRPr="00CC3D41">
        <w:rPr>
          <w:sz w:val="24"/>
          <w:szCs w:val="24"/>
        </w:rPr>
        <w:t xml:space="preserve">, </w:t>
      </w:r>
      <w:r w:rsidR="00611D53">
        <w:rPr>
          <w:sz w:val="24"/>
          <w:szCs w:val="24"/>
        </w:rPr>
        <w:t xml:space="preserve">администрации Троснянского района  и других заинтересованных </w:t>
      </w:r>
      <w:r w:rsidR="00CA537A">
        <w:rPr>
          <w:sz w:val="24"/>
          <w:szCs w:val="24"/>
        </w:rPr>
        <w:t xml:space="preserve">служб </w:t>
      </w:r>
      <w:r w:rsidR="00E35D4C" w:rsidRPr="00CC3D41">
        <w:rPr>
          <w:sz w:val="24"/>
          <w:szCs w:val="24"/>
        </w:rPr>
        <w:t xml:space="preserve">органов </w:t>
      </w:r>
      <w:r w:rsidR="000A779F">
        <w:rPr>
          <w:sz w:val="24"/>
          <w:szCs w:val="24"/>
        </w:rPr>
        <w:t>местного самоуправления</w:t>
      </w:r>
      <w:r w:rsidR="00CA537A">
        <w:rPr>
          <w:sz w:val="24"/>
          <w:szCs w:val="24"/>
        </w:rPr>
        <w:t xml:space="preserve"> (по согл</w:t>
      </w:r>
      <w:r w:rsidR="00E45339">
        <w:rPr>
          <w:sz w:val="24"/>
          <w:szCs w:val="24"/>
        </w:rPr>
        <w:t>асо</w:t>
      </w:r>
      <w:r w:rsidR="00CA537A">
        <w:rPr>
          <w:sz w:val="24"/>
          <w:szCs w:val="24"/>
        </w:rPr>
        <w:t>ванию с ними)</w:t>
      </w:r>
      <w:r w:rsidR="00220582">
        <w:rPr>
          <w:sz w:val="24"/>
          <w:szCs w:val="24"/>
        </w:rPr>
        <w:t>.</w:t>
      </w:r>
    </w:p>
    <w:p w:rsidR="00220582" w:rsidRDefault="00E35D4C" w:rsidP="00220582">
      <w:pPr>
        <w:widowControl w:val="0"/>
        <w:autoSpaceDE w:val="0"/>
        <w:autoSpaceDN w:val="0"/>
        <w:adjustRightInd w:val="0"/>
        <w:rPr>
          <w:sz w:val="24"/>
          <w:szCs w:val="24"/>
        </w:rPr>
      </w:pPr>
      <w:r w:rsidRPr="00CC3D41">
        <w:rPr>
          <w:sz w:val="24"/>
          <w:szCs w:val="24"/>
        </w:rPr>
        <w:t xml:space="preserve"> </w:t>
      </w:r>
      <w:bookmarkStart w:id="32" w:name="Par1168"/>
      <w:bookmarkEnd w:id="32"/>
    </w:p>
    <w:p w:rsidR="00E35D4C" w:rsidRPr="00CC3D41" w:rsidRDefault="00E35D4C" w:rsidP="00220582">
      <w:pPr>
        <w:widowControl w:val="0"/>
        <w:autoSpaceDE w:val="0"/>
        <w:autoSpaceDN w:val="0"/>
        <w:adjustRightInd w:val="0"/>
        <w:rPr>
          <w:b/>
          <w:sz w:val="24"/>
          <w:szCs w:val="24"/>
        </w:rPr>
      </w:pPr>
      <w:r w:rsidRPr="00CC3D41">
        <w:rPr>
          <w:b/>
          <w:sz w:val="24"/>
          <w:szCs w:val="24"/>
        </w:rPr>
        <w:t>1</w:t>
      </w:r>
      <w:r w:rsidR="00CE7BAC">
        <w:rPr>
          <w:b/>
          <w:sz w:val="24"/>
          <w:szCs w:val="24"/>
        </w:rPr>
        <w:t>6</w:t>
      </w:r>
      <w:r w:rsidRPr="00CC3D41">
        <w:rPr>
          <w:b/>
          <w:sz w:val="24"/>
          <w:szCs w:val="24"/>
        </w:rPr>
        <w:t xml:space="preserve">. Рассмотрение в первом чтении проекта </w:t>
      </w:r>
      <w:r w:rsidR="00220582">
        <w:rPr>
          <w:b/>
          <w:sz w:val="24"/>
          <w:szCs w:val="24"/>
        </w:rPr>
        <w:t>решения</w:t>
      </w:r>
      <w:r w:rsidRPr="00CC3D41">
        <w:rPr>
          <w:b/>
          <w:sz w:val="24"/>
          <w:szCs w:val="24"/>
        </w:rPr>
        <w:t xml:space="preserve"> о</w:t>
      </w:r>
      <w:r w:rsidR="00220582">
        <w:rPr>
          <w:b/>
          <w:sz w:val="24"/>
          <w:szCs w:val="24"/>
        </w:rPr>
        <w:t xml:space="preserve"> </w:t>
      </w:r>
      <w:r w:rsidRPr="00CC3D41">
        <w:rPr>
          <w:b/>
          <w:sz w:val="24"/>
          <w:szCs w:val="24"/>
        </w:rPr>
        <w:t>бюджете</w:t>
      </w:r>
      <w:r w:rsidR="00220582">
        <w:rPr>
          <w:b/>
          <w:sz w:val="24"/>
          <w:szCs w:val="24"/>
        </w:rPr>
        <w:t xml:space="preserve"> муниципального района</w:t>
      </w:r>
      <w:r w:rsidRPr="00CC3D41">
        <w:rPr>
          <w:b/>
          <w:sz w:val="24"/>
          <w:szCs w:val="24"/>
        </w:rPr>
        <w:t xml:space="preserve"> на очередной финансовый год и плановый период </w:t>
      </w:r>
      <w:proofErr w:type="spellStart"/>
      <w:r w:rsidR="00220582">
        <w:rPr>
          <w:b/>
          <w:sz w:val="24"/>
          <w:szCs w:val="24"/>
        </w:rPr>
        <w:t>Троснянским</w:t>
      </w:r>
      <w:proofErr w:type="spellEnd"/>
      <w:r w:rsidR="00220582">
        <w:rPr>
          <w:b/>
          <w:sz w:val="24"/>
          <w:szCs w:val="24"/>
        </w:rPr>
        <w:t xml:space="preserve"> районным</w:t>
      </w:r>
      <w:r w:rsidRPr="00CC3D41">
        <w:rPr>
          <w:b/>
          <w:sz w:val="24"/>
          <w:szCs w:val="24"/>
        </w:rPr>
        <w:t xml:space="preserve"> </w:t>
      </w:r>
      <w:r w:rsidRPr="00CC3D41">
        <w:rPr>
          <w:b/>
          <w:sz w:val="24"/>
          <w:szCs w:val="24"/>
        </w:rPr>
        <w:lastRenderedPageBreak/>
        <w:t>Советом народных депутатов</w:t>
      </w:r>
    </w:p>
    <w:p w:rsidR="00E35D4C" w:rsidRPr="00CC3D41" w:rsidRDefault="00E35D4C" w:rsidP="00257D28">
      <w:pPr>
        <w:widowControl w:val="0"/>
        <w:autoSpaceDE w:val="0"/>
        <w:autoSpaceDN w:val="0"/>
        <w:adjustRightInd w:val="0"/>
        <w:rPr>
          <w:sz w:val="24"/>
          <w:szCs w:val="24"/>
        </w:rPr>
      </w:pPr>
      <w:r w:rsidRPr="00CC3D41">
        <w:rPr>
          <w:sz w:val="24"/>
          <w:szCs w:val="24"/>
        </w:rPr>
        <w:t xml:space="preserve">1. При рассмотрении проекта </w:t>
      </w:r>
      <w:r w:rsidR="00220582">
        <w:rPr>
          <w:sz w:val="24"/>
          <w:szCs w:val="24"/>
        </w:rPr>
        <w:t>решения</w:t>
      </w:r>
      <w:r w:rsidRPr="00CC3D41">
        <w:rPr>
          <w:sz w:val="24"/>
          <w:szCs w:val="24"/>
        </w:rPr>
        <w:t xml:space="preserve"> о</w:t>
      </w:r>
      <w:r w:rsidR="00220582">
        <w:rPr>
          <w:sz w:val="24"/>
          <w:szCs w:val="24"/>
        </w:rPr>
        <w:t xml:space="preserve"> </w:t>
      </w:r>
      <w:r w:rsidRPr="00CC3D41">
        <w:rPr>
          <w:sz w:val="24"/>
          <w:szCs w:val="24"/>
        </w:rPr>
        <w:t>бюджете</w:t>
      </w:r>
      <w:r w:rsidR="00220582">
        <w:rPr>
          <w:sz w:val="24"/>
          <w:szCs w:val="24"/>
        </w:rPr>
        <w:t xml:space="preserve"> муниципального района </w:t>
      </w:r>
      <w:r w:rsidRPr="00CC3D41">
        <w:rPr>
          <w:sz w:val="24"/>
          <w:szCs w:val="24"/>
        </w:rPr>
        <w:t xml:space="preserve"> на очередной финансовый год и плановый период в первом чтении </w:t>
      </w:r>
      <w:proofErr w:type="spellStart"/>
      <w:r w:rsidR="00220582">
        <w:rPr>
          <w:sz w:val="24"/>
          <w:szCs w:val="24"/>
        </w:rPr>
        <w:t>Троснянский</w:t>
      </w:r>
      <w:proofErr w:type="spellEnd"/>
      <w:r w:rsidR="00220582">
        <w:rPr>
          <w:sz w:val="24"/>
          <w:szCs w:val="24"/>
        </w:rPr>
        <w:t xml:space="preserve"> районный </w:t>
      </w:r>
      <w:r w:rsidRPr="00CC3D41">
        <w:rPr>
          <w:sz w:val="24"/>
          <w:szCs w:val="24"/>
        </w:rPr>
        <w:t xml:space="preserve">Совет народных депутатов заслушивает доклады руководителей уполномоченных органов </w:t>
      </w:r>
      <w:r w:rsidR="000A779F">
        <w:rPr>
          <w:sz w:val="24"/>
          <w:szCs w:val="24"/>
        </w:rPr>
        <w:t>местного самоуправления</w:t>
      </w:r>
      <w:r w:rsidRPr="00CC3D41">
        <w:rPr>
          <w:sz w:val="24"/>
          <w:szCs w:val="24"/>
        </w:rPr>
        <w:t xml:space="preserve"> специальной компетенции </w:t>
      </w:r>
      <w:r w:rsidR="00220582">
        <w:rPr>
          <w:sz w:val="24"/>
          <w:szCs w:val="24"/>
        </w:rPr>
        <w:t>Троснянского района</w:t>
      </w:r>
      <w:r w:rsidRPr="00CC3D41">
        <w:rPr>
          <w:sz w:val="24"/>
          <w:szCs w:val="24"/>
        </w:rPr>
        <w:t>, содоклад председателя комитета по</w:t>
      </w:r>
      <w:r w:rsidR="00220582">
        <w:rPr>
          <w:sz w:val="24"/>
          <w:szCs w:val="24"/>
        </w:rPr>
        <w:t xml:space="preserve"> </w:t>
      </w:r>
      <w:r w:rsidRPr="00CC3D41">
        <w:rPr>
          <w:sz w:val="24"/>
          <w:szCs w:val="24"/>
        </w:rPr>
        <w:t>финансам</w:t>
      </w:r>
      <w:r w:rsidR="00220582">
        <w:rPr>
          <w:sz w:val="24"/>
          <w:szCs w:val="24"/>
        </w:rPr>
        <w:t xml:space="preserve"> и налоговой политик</w:t>
      </w:r>
      <w:r w:rsidR="0024455F">
        <w:rPr>
          <w:sz w:val="24"/>
          <w:szCs w:val="24"/>
        </w:rPr>
        <w:t>е</w:t>
      </w:r>
      <w:r w:rsidRPr="00CC3D41">
        <w:rPr>
          <w:sz w:val="24"/>
          <w:szCs w:val="24"/>
        </w:rPr>
        <w:t>, а также доклад председателя Контрольно-</w:t>
      </w:r>
      <w:r w:rsidR="00220582">
        <w:rPr>
          <w:sz w:val="24"/>
          <w:szCs w:val="24"/>
        </w:rPr>
        <w:t>ревизионной комиссии Троснянского района</w:t>
      </w:r>
      <w:proofErr w:type="gramStart"/>
      <w:r w:rsidR="00CD6F53">
        <w:rPr>
          <w:sz w:val="24"/>
          <w:szCs w:val="24"/>
        </w:rPr>
        <w:t xml:space="preserve"> </w:t>
      </w:r>
      <w:r w:rsidRPr="00CC3D41">
        <w:rPr>
          <w:sz w:val="24"/>
          <w:szCs w:val="24"/>
        </w:rPr>
        <w:t>.</w:t>
      </w:r>
      <w:proofErr w:type="gramEnd"/>
    </w:p>
    <w:p w:rsidR="00E35D4C" w:rsidRPr="00CC3D41" w:rsidRDefault="00E35D4C" w:rsidP="00257D28">
      <w:pPr>
        <w:widowControl w:val="0"/>
        <w:autoSpaceDE w:val="0"/>
        <w:autoSpaceDN w:val="0"/>
        <w:adjustRightInd w:val="0"/>
        <w:rPr>
          <w:b/>
          <w:sz w:val="24"/>
          <w:szCs w:val="24"/>
        </w:rPr>
      </w:pPr>
      <w:r w:rsidRPr="00CC3D41">
        <w:rPr>
          <w:sz w:val="24"/>
          <w:szCs w:val="24"/>
        </w:rPr>
        <w:t xml:space="preserve">В докладах руководителей уполномоченных органов </w:t>
      </w:r>
      <w:r w:rsidR="000A779F">
        <w:rPr>
          <w:sz w:val="24"/>
          <w:szCs w:val="24"/>
        </w:rPr>
        <w:t xml:space="preserve">местного самоуправления </w:t>
      </w:r>
      <w:r w:rsidR="00621A40">
        <w:rPr>
          <w:sz w:val="24"/>
          <w:szCs w:val="24"/>
        </w:rPr>
        <w:t>Троснянского района</w:t>
      </w:r>
      <w:r w:rsidRPr="00CC3D41">
        <w:rPr>
          <w:sz w:val="24"/>
          <w:szCs w:val="24"/>
        </w:rPr>
        <w:t xml:space="preserve"> представляются прогноз социально-экономического развития </w:t>
      </w:r>
      <w:r w:rsidR="00621A40">
        <w:rPr>
          <w:sz w:val="24"/>
          <w:szCs w:val="24"/>
        </w:rPr>
        <w:t>Троснянского района</w:t>
      </w:r>
      <w:r w:rsidRPr="00CC3D41">
        <w:rPr>
          <w:sz w:val="24"/>
          <w:szCs w:val="24"/>
        </w:rPr>
        <w:t xml:space="preserve">, основные направления бюджетной политики </w:t>
      </w:r>
      <w:r w:rsidR="00621A40">
        <w:rPr>
          <w:sz w:val="24"/>
          <w:szCs w:val="24"/>
        </w:rPr>
        <w:t>Троснянского района</w:t>
      </w:r>
      <w:proofErr w:type="gramStart"/>
      <w:r w:rsidR="00621A40">
        <w:rPr>
          <w:sz w:val="24"/>
          <w:szCs w:val="24"/>
        </w:rPr>
        <w:t xml:space="preserve"> ,</w:t>
      </w:r>
      <w:proofErr w:type="gramEnd"/>
      <w:r w:rsidR="00621A40">
        <w:rPr>
          <w:sz w:val="24"/>
          <w:szCs w:val="24"/>
        </w:rPr>
        <w:t xml:space="preserve"> </w:t>
      </w:r>
      <w:r w:rsidRPr="00CC3D41">
        <w:rPr>
          <w:sz w:val="24"/>
          <w:szCs w:val="24"/>
        </w:rPr>
        <w:t xml:space="preserve">основные направления налоговой политики </w:t>
      </w:r>
      <w:r w:rsidR="00621A40">
        <w:rPr>
          <w:sz w:val="24"/>
          <w:szCs w:val="24"/>
        </w:rPr>
        <w:t>Троснянского района</w:t>
      </w:r>
      <w:r w:rsidRPr="00CC3D41">
        <w:rPr>
          <w:sz w:val="24"/>
          <w:szCs w:val="24"/>
        </w:rPr>
        <w:t>, а также в случае представления в соответствии со статьей 170</w:t>
      </w:r>
      <w:r w:rsidRPr="00CC3D41">
        <w:rPr>
          <w:sz w:val="24"/>
          <w:szCs w:val="24"/>
          <w:vertAlign w:val="superscript"/>
        </w:rPr>
        <w:t>1</w:t>
      </w:r>
      <w:r w:rsidRPr="00CC3D41">
        <w:rPr>
          <w:sz w:val="24"/>
          <w:szCs w:val="24"/>
        </w:rPr>
        <w:t xml:space="preserve"> Бюджетного кодекса Российской Федерации в </w:t>
      </w:r>
      <w:proofErr w:type="spellStart"/>
      <w:r w:rsidR="00621A40">
        <w:rPr>
          <w:sz w:val="24"/>
          <w:szCs w:val="24"/>
        </w:rPr>
        <w:t>Троснянский</w:t>
      </w:r>
      <w:proofErr w:type="spellEnd"/>
      <w:r w:rsidR="00621A40">
        <w:rPr>
          <w:sz w:val="24"/>
          <w:szCs w:val="24"/>
        </w:rPr>
        <w:t xml:space="preserve"> районный</w:t>
      </w:r>
      <w:r w:rsidRPr="00CC3D41">
        <w:rPr>
          <w:sz w:val="24"/>
          <w:szCs w:val="24"/>
        </w:rPr>
        <w:t xml:space="preserve"> Совет народных депутатов проект бюджетного прогноза (проект изменений бюджетного прогноза)</w:t>
      </w:r>
      <w:r w:rsidR="00621A40">
        <w:rPr>
          <w:sz w:val="24"/>
          <w:szCs w:val="24"/>
        </w:rPr>
        <w:t xml:space="preserve"> Троснянского района</w:t>
      </w:r>
      <w:r w:rsidRPr="00CC3D41">
        <w:rPr>
          <w:sz w:val="24"/>
          <w:szCs w:val="24"/>
        </w:rPr>
        <w:t xml:space="preserve"> на долгосрочный период.</w:t>
      </w:r>
    </w:p>
    <w:p w:rsidR="00E35D4C" w:rsidRPr="00CC3D41" w:rsidRDefault="00E35D4C" w:rsidP="00257D28">
      <w:pPr>
        <w:widowControl w:val="0"/>
        <w:autoSpaceDE w:val="0"/>
        <w:autoSpaceDN w:val="0"/>
        <w:adjustRightInd w:val="0"/>
        <w:rPr>
          <w:sz w:val="24"/>
          <w:szCs w:val="24"/>
        </w:rPr>
      </w:pPr>
      <w:r w:rsidRPr="00CC3D41">
        <w:rPr>
          <w:sz w:val="24"/>
          <w:szCs w:val="24"/>
        </w:rPr>
        <w:t xml:space="preserve">В случае принятия </w:t>
      </w:r>
      <w:proofErr w:type="spellStart"/>
      <w:r w:rsidR="00621A40">
        <w:rPr>
          <w:sz w:val="24"/>
          <w:szCs w:val="24"/>
        </w:rPr>
        <w:t>Троснянским</w:t>
      </w:r>
      <w:proofErr w:type="spellEnd"/>
      <w:r w:rsidR="00621A40">
        <w:rPr>
          <w:sz w:val="24"/>
          <w:szCs w:val="24"/>
        </w:rPr>
        <w:t xml:space="preserve"> районным</w:t>
      </w:r>
      <w:r w:rsidRPr="00CC3D41">
        <w:rPr>
          <w:sz w:val="24"/>
          <w:szCs w:val="24"/>
        </w:rPr>
        <w:t xml:space="preserve"> Советом народных депутатов в первом чтении указанного </w:t>
      </w:r>
      <w:r w:rsidR="00E22BB1">
        <w:rPr>
          <w:sz w:val="24"/>
          <w:szCs w:val="24"/>
        </w:rPr>
        <w:t>решения</w:t>
      </w:r>
      <w:r w:rsidR="00621A40">
        <w:rPr>
          <w:sz w:val="24"/>
          <w:szCs w:val="24"/>
        </w:rPr>
        <w:t xml:space="preserve"> </w:t>
      </w:r>
      <w:r w:rsidRPr="00CC3D41">
        <w:rPr>
          <w:sz w:val="24"/>
          <w:szCs w:val="24"/>
        </w:rPr>
        <w:t xml:space="preserve"> утверждаются основные характеристики бюджета</w:t>
      </w:r>
      <w:r w:rsidR="00621A40">
        <w:rPr>
          <w:sz w:val="24"/>
          <w:szCs w:val="24"/>
        </w:rPr>
        <w:t xml:space="preserve"> муниципального района</w:t>
      </w:r>
      <w:r w:rsidRPr="00CC3D41">
        <w:rPr>
          <w:sz w:val="24"/>
          <w:szCs w:val="24"/>
        </w:rPr>
        <w:t xml:space="preserve"> в соответствии с</w:t>
      </w:r>
      <w:r w:rsidR="00621A40">
        <w:rPr>
          <w:sz w:val="24"/>
          <w:szCs w:val="24"/>
        </w:rPr>
        <w:t xml:space="preserve"> пунктом 13</w:t>
      </w:r>
      <w:r w:rsidRPr="00CC3D41">
        <w:rPr>
          <w:sz w:val="24"/>
          <w:szCs w:val="24"/>
        </w:rPr>
        <w:t xml:space="preserve"> настоящего </w:t>
      </w:r>
      <w:r w:rsidR="00621A40">
        <w:rPr>
          <w:sz w:val="24"/>
          <w:szCs w:val="24"/>
        </w:rPr>
        <w:t>Положения</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1804CC">
        <w:rPr>
          <w:sz w:val="24"/>
          <w:szCs w:val="24"/>
          <w:highlight w:val="yellow"/>
        </w:rPr>
        <w:t>При утверждении в первом чтении основных характеристик бюджета</w:t>
      </w:r>
      <w:r w:rsidR="00894FC3" w:rsidRPr="001804CC">
        <w:rPr>
          <w:sz w:val="24"/>
          <w:szCs w:val="24"/>
          <w:highlight w:val="yellow"/>
        </w:rPr>
        <w:t xml:space="preserve"> муниципального района</w:t>
      </w:r>
      <w:r w:rsidRPr="001804CC">
        <w:rPr>
          <w:sz w:val="24"/>
          <w:szCs w:val="24"/>
          <w:highlight w:val="yellow"/>
        </w:rPr>
        <w:t xml:space="preserve"> </w:t>
      </w:r>
      <w:proofErr w:type="spellStart"/>
      <w:r w:rsidR="00894FC3" w:rsidRPr="001804CC">
        <w:rPr>
          <w:sz w:val="24"/>
          <w:szCs w:val="24"/>
          <w:highlight w:val="yellow"/>
        </w:rPr>
        <w:t>Троснянский</w:t>
      </w:r>
      <w:proofErr w:type="spellEnd"/>
      <w:r w:rsidR="00894FC3" w:rsidRPr="001804CC">
        <w:rPr>
          <w:sz w:val="24"/>
          <w:szCs w:val="24"/>
          <w:highlight w:val="yellow"/>
        </w:rPr>
        <w:t xml:space="preserve"> районный</w:t>
      </w:r>
      <w:r w:rsidRPr="001804CC">
        <w:rPr>
          <w:sz w:val="24"/>
          <w:szCs w:val="24"/>
          <w:highlight w:val="yellow"/>
        </w:rPr>
        <w:t xml:space="preserve"> Совет народных депутатов не имеет права увеличивать доходы и дефицит бюджета</w:t>
      </w:r>
      <w:r w:rsidR="00182E6A" w:rsidRPr="001804CC">
        <w:rPr>
          <w:sz w:val="24"/>
          <w:szCs w:val="24"/>
          <w:highlight w:val="yellow"/>
        </w:rPr>
        <w:t xml:space="preserve"> муниципального района</w:t>
      </w:r>
      <w:r w:rsidRPr="001804CC">
        <w:rPr>
          <w:sz w:val="24"/>
          <w:szCs w:val="24"/>
          <w:highlight w:val="yellow"/>
        </w:rPr>
        <w:t xml:space="preserve">, если на эти изменения отсутствует </w:t>
      </w:r>
      <w:r w:rsidR="0078671D" w:rsidRPr="001804CC">
        <w:rPr>
          <w:sz w:val="24"/>
          <w:szCs w:val="24"/>
          <w:highlight w:val="yellow"/>
        </w:rPr>
        <w:t xml:space="preserve">положительное </w:t>
      </w:r>
      <w:r w:rsidRPr="001804CC">
        <w:rPr>
          <w:sz w:val="24"/>
          <w:szCs w:val="24"/>
          <w:highlight w:val="yellow"/>
        </w:rPr>
        <w:t xml:space="preserve">заключение </w:t>
      </w:r>
      <w:r w:rsidR="00182E6A" w:rsidRPr="001804CC">
        <w:rPr>
          <w:sz w:val="24"/>
          <w:szCs w:val="24"/>
          <w:highlight w:val="yellow"/>
        </w:rPr>
        <w:t>Главы администрации Троснянского района</w:t>
      </w:r>
      <w:r w:rsidRPr="001804CC">
        <w:rPr>
          <w:sz w:val="24"/>
          <w:szCs w:val="24"/>
          <w:highlight w:val="yellow"/>
        </w:rPr>
        <w:t>.</w:t>
      </w:r>
    </w:p>
    <w:p w:rsidR="00E35D4C" w:rsidRPr="00CC3D41" w:rsidRDefault="00E35D4C" w:rsidP="00257D28">
      <w:pPr>
        <w:widowControl w:val="0"/>
        <w:autoSpaceDE w:val="0"/>
        <w:autoSpaceDN w:val="0"/>
        <w:adjustRightInd w:val="0"/>
        <w:rPr>
          <w:sz w:val="24"/>
          <w:szCs w:val="24"/>
        </w:rPr>
      </w:pPr>
      <w:r w:rsidRPr="00CC3D41">
        <w:rPr>
          <w:sz w:val="24"/>
          <w:szCs w:val="24"/>
        </w:rPr>
        <w:t xml:space="preserve">2. </w:t>
      </w:r>
      <w:proofErr w:type="gramStart"/>
      <w:r w:rsidRPr="00CC3D41">
        <w:rPr>
          <w:sz w:val="24"/>
          <w:szCs w:val="24"/>
        </w:rPr>
        <w:t xml:space="preserve">В случае отклонения в первом чтении проекта </w:t>
      </w:r>
      <w:r w:rsidR="00A26D5F">
        <w:rPr>
          <w:sz w:val="24"/>
          <w:szCs w:val="24"/>
        </w:rPr>
        <w:t xml:space="preserve">решения </w:t>
      </w:r>
      <w:r w:rsidRPr="00CC3D41">
        <w:rPr>
          <w:sz w:val="24"/>
          <w:szCs w:val="24"/>
        </w:rPr>
        <w:t>о</w:t>
      </w:r>
      <w:r w:rsidR="00A26D5F">
        <w:rPr>
          <w:sz w:val="24"/>
          <w:szCs w:val="24"/>
        </w:rPr>
        <w:t xml:space="preserve"> </w:t>
      </w:r>
      <w:r w:rsidRPr="00CC3D41">
        <w:rPr>
          <w:sz w:val="24"/>
          <w:szCs w:val="24"/>
        </w:rPr>
        <w:t>бюджете</w:t>
      </w:r>
      <w:r w:rsidR="00A26D5F">
        <w:rPr>
          <w:sz w:val="24"/>
          <w:szCs w:val="24"/>
        </w:rPr>
        <w:t xml:space="preserve"> муниципального района</w:t>
      </w:r>
      <w:r w:rsidRPr="00CC3D41">
        <w:rPr>
          <w:sz w:val="24"/>
          <w:szCs w:val="24"/>
        </w:rPr>
        <w:t xml:space="preserve"> на очередной финансовый год и плановый период в течение одного рабочего дня с даты рассмотрения проекта </w:t>
      </w:r>
      <w:r w:rsidR="00A26D5F">
        <w:rPr>
          <w:sz w:val="24"/>
          <w:szCs w:val="24"/>
        </w:rPr>
        <w:t>решения</w:t>
      </w:r>
      <w:r w:rsidRPr="00CC3D41">
        <w:rPr>
          <w:sz w:val="24"/>
          <w:szCs w:val="24"/>
        </w:rPr>
        <w:t xml:space="preserve"> о</w:t>
      </w:r>
      <w:r w:rsidR="00A26D5F">
        <w:rPr>
          <w:sz w:val="24"/>
          <w:szCs w:val="24"/>
        </w:rPr>
        <w:t xml:space="preserve"> </w:t>
      </w:r>
      <w:r w:rsidRPr="00CC3D41">
        <w:rPr>
          <w:sz w:val="24"/>
          <w:szCs w:val="24"/>
        </w:rPr>
        <w:t>бюджете</w:t>
      </w:r>
      <w:r w:rsidR="00A26D5F">
        <w:rPr>
          <w:sz w:val="24"/>
          <w:szCs w:val="24"/>
        </w:rPr>
        <w:t xml:space="preserve"> муниципального района</w:t>
      </w:r>
      <w:r w:rsidRPr="00CC3D41">
        <w:rPr>
          <w:sz w:val="24"/>
          <w:szCs w:val="24"/>
        </w:rPr>
        <w:t xml:space="preserve"> на очередной финансовый год и плановый период создается согласительная комиссия, состоящая из представителей </w:t>
      </w:r>
      <w:r w:rsidR="00A26D5F">
        <w:rPr>
          <w:sz w:val="24"/>
          <w:szCs w:val="24"/>
        </w:rPr>
        <w:t xml:space="preserve">Троснянского районного </w:t>
      </w:r>
      <w:r w:rsidRPr="00CC3D41">
        <w:rPr>
          <w:sz w:val="24"/>
          <w:szCs w:val="24"/>
        </w:rPr>
        <w:t xml:space="preserve">Совета народных депутатов и представителей </w:t>
      </w:r>
      <w:r w:rsidR="00A26D5F">
        <w:rPr>
          <w:sz w:val="24"/>
          <w:szCs w:val="24"/>
        </w:rPr>
        <w:t>администрации Троснянского района</w:t>
      </w:r>
      <w:r w:rsidRPr="00CC3D41">
        <w:rPr>
          <w:sz w:val="24"/>
          <w:szCs w:val="24"/>
        </w:rPr>
        <w:t>, в которую в течение</w:t>
      </w:r>
      <w:proofErr w:type="gramEnd"/>
      <w:r w:rsidRPr="00CC3D41">
        <w:rPr>
          <w:sz w:val="24"/>
          <w:szCs w:val="24"/>
        </w:rPr>
        <w:t xml:space="preserve"> </w:t>
      </w:r>
      <w:proofErr w:type="gramStart"/>
      <w:r w:rsidRPr="00CC3D41">
        <w:rPr>
          <w:sz w:val="24"/>
          <w:szCs w:val="24"/>
        </w:rPr>
        <w:t xml:space="preserve">указанного срока Председателем </w:t>
      </w:r>
      <w:r w:rsidR="00A26D5F">
        <w:rPr>
          <w:sz w:val="24"/>
          <w:szCs w:val="24"/>
        </w:rPr>
        <w:t>Троснянского районного</w:t>
      </w:r>
      <w:r w:rsidRPr="00CC3D41">
        <w:rPr>
          <w:sz w:val="24"/>
          <w:szCs w:val="24"/>
        </w:rPr>
        <w:t xml:space="preserve"> Совета народных депутатов передается проект </w:t>
      </w:r>
      <w:r w:rsidR="00A26D5F">
        <w:rPr>
          <w:sz w:val="24"/>
          <w:szCs w:val="24"/>
        </w:rPr>
        <w:t>решения</w:t>
      </w:r>
      <w:r w:rsidRPr="00CC3D41">
        <w:rPr>
          <w:sz w:val="24"/>
          <w:szCs w:val="24"/>
        </w:rPr>
        <w:t xml:space="preserve"> о</w:t>
      </w:r>
      <w:r w:rsidR="00A26D5F">
        <w:rPr>
          <w:sz w:val="24"/>
          <w:szCs w:val="24"/>
        </w:rPr>
        <w:t xml:space="preserve"> </w:t>
      </w:r>
      <w:r w:rsidRPr="00CC3D41">
        <w:rPr>
          <w:sz w:val="24"/>
          <w:szCs w:val="24"/>
        </w:rPr>
        <w:t>бюджете на очередной финансовый год и плановый период для разработки согласованного варианта основных характеристик бюджета</w:t>
      </w:r>
      <w:r w:rsidR="00A26D5F">
        <w:rPr>
          <w:sz w:val="24"/>
          <w:szCs w:val="24"/>
        </w:rPr>
        <w:t xml:space="preserve"> муниципального района</w:t>
      </w:r>
      <w:r w:rsidRPr="00CC3D41">
        <w:rPr>
          <w:sz w:val="24"/>
          <w:szCs w:val="24"/>
        </w:rPr>
        <w:t xml:space="preserve"> на очередной финансовый год и плановый период в соответствии с предложениями и рекомендациями, изложенными в заключениях комитетов </w:t>
      </w:r>
      <w:r w:rsidR="00A26D5F">
        <w:rPr>
          <w:sz w:val="24"/>
          <w:szCs w:val="24"/>
        </w:rPr>
        <w:t>Троснянского районного</w:t>
      </w:r>
      <w:r w:rsidRPr="00CC3D41">
        <w:rPr>
          <w:sz w:val="24"/>
          <w:szCs w:val="24"/>
        </w:rPr>
        <w:t xml:space="preserve"> Совета народных депутатов. </w:t>
      </w:r>
      <w:proofErr w:type="gramEnd"/>
    </w:p>
    <w:p w:rsidR="00E35D4C" w:rsidRPr="00CC3D41" w:rsidRDefault="00E35D4C" w:rsidP="00257D28">
      <w:pPr>
        <w:widowControl w:val="0"/>
        <w:autoSpaceDE w:val="0"/>
        <w:autoSpaceDN w:val="0"/>
        <w:adjustRightInd w:val="0"/>
        <w:rPr>
          <w:sz w:val="24"/>
          <w:szCs w:val="24"/>
        </w:rPr>
      </w:pPr>
      <w:r w:rsidRPr="00CC3D41">
        <w:rPr>
          <w:sz w:val="24"/>
          <w:szCs w:val="24"/>
        </w:rPr>
        <w:t xml:space="preserve">В течение последующих </w:t>
      </w:r>
      <w:r w:rsidR="00E22BB1">
        <w:rPr>
          <w:sz w:val="24"/>
          <w:szCs w:val="24"/>
        </w:rPr>
        <w:t>пяти</w:t>
      </w:r>
      <w:r w:rsidRPr="00CC3D41">
        <w:rPr>
          <w:sz w:val="24"/>
          <w:szCs w:val="24"/>
        </w:rPr>
        <w:t xml:space="preserve"> календарных дней согласительная комиссия разрабатывает согласованный вариант основных характеристик бюджета</w:t>
      </w:r>
      <w:r w:rsidR="003C06DE">
        <w:rPr>
          <w:sz w:val="24"/>
          <w:szCs w:val="24"/>
        </w:rPr>
        <w:t xml:space="preserve"> муниципального района</w:t>
      </w:r>
      <w:r w:rsidRPr="00CC3D41">
        <w:rPr>
          <w:sz w:val="24"/>
          <w:szCs w:val="24"/>
        </w:rPr>
        <w:t xml:space="preserve"> на очередной финансовый год и плановый период.</w:t>
      </w:r>
    </w:p>
    <w:p w:rsidR="00E35D4C" w:rsidRPr="00CC3D41" w:rsidRDefault="00E35D4C" w:rsidP="00257D28">
      <w:pPr>
        <w:widowControl w:val="0"/>
        <w:autoSpaceDE w:val="0"/>
        <w:autoSpaceDN w:val="0"/>
        <w:adjustRightInd w:val="0"/>
        <w:rPr>
          <w:strike/>
          <w:sz w:val="24"/>
          <w:szCs w:val="24"/>
        </w:rPr>
      </w:pPr>
      <w:r w:rsidRPr="00CC3D41">
        <w:rPr>
          <w:sz w:val="24"/>
          <w:szCs w:val="24"/>
        </w:rPr>
        <w:t xml:space="preserve">Решение согласительной комиссии принимается раздельным голосованием членов согласительной комиссии от </w:t>
      </w:r>
      <w:r w:rsidR="00E22BB1">
        <w:rPr>
          <w:sz w:val="24"/>
          <w:szCs w:val="24"/>
        </w:rPr>
        <w:t>Троснянского районного</w:t>
      </w:r>
      <w:r w:rsidRPr="00CC3D41">
        <w:rPr>
          <w:sz w:val="24"/>
          <w:szCs w:val="24"/>
        </w:rPr>
        <w:t xml:space="preserve"> Совета народных депутатов и от </w:t>
      </w:r>
      <w:r w:rsidR="00E22BB1">
        <w:rPr>
          <w:sz w:val="24"/>
          <w:szCs w:val="24"/>
        </w:rPr>
        <w:t xml:space="preserve"> администрации Троснянского района</w:t>
      </w:r>
      <w:r w:rsidRPr="00CC3D41">
        <w:rPr>
          <w:sz w:val="24"/>
          <w:szCs w:val="24"/>
        </w:rPr>
        <w:t xml:space="preserve">.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Если согласительная комиссия не приняла согласованного решения, то спорные позиции выносятся на рассмотрение </w:t>
      </w:r>
      <w:r w:rsidR="00E22BB1">
        <w:rPr>
          <w:sz w:val="24"/>
          <w:szCs w:val="24"/>
        </w:rPr>
        <w:t>Троснянского районного</w:t>
      </w:r>
      <w:r w:rsidRPr="00CC3D41">
        <w:rPr>
          <w:sz w:val="24"/>
          <w:szCs w:val="24"/>
        </w:rPr>
        <w:t xml:space="preserve"> Совета народных депутатов. </w:t>
      </w:r>
    </w:p>
    <w:p w:rsidR="00E35D4C" w:rsidRPr="00CC3D41" w:rsidRDefault="00E35D4C" w:rsidP="00257D28">
      <w:pPr>
        <w:widowControl w:val="0"/>
        <w:autoSpaceDE w:val="0"/>
        <w:autoSpaceDN w:val="0"/>
        <w:adjustRightInd w:val="0"/>
        <w:rPr>
          <w:sz w:val="24"/>
          <w:szCs w:val="24"/>
        </w:rPr>
      </w:pPr>
      <w:r w:rsidRPr="00CC3D41">
        <w:rPr>
          <w:sz w:val="24"/>
          <w:szCs w:val="24"/>
        </w:rPr>
        <w:t xml:space="preserve">По окончании работы согласительной комиссии </w:t>
      </w:r>
      <w:r w:rsidR="00E22BB1">
        <w:rPr>
          <w:sz w:val="24"/>
          <w:szCs w:val="24"/>
        </w:rPr>
        <w:t xml:space="preserve">администрация Троснянского района </w:t>
      </w:r>
      <w:r w:rsidRPr="00CC3D41">
        <w:rPr>
          <w:sz w:val="24"/>
          <w:szCs w:val="24"/>
        </w:rPr>
        <w:t xml:space="preserve">в течение </w:t>
      </w:r>
      <w:r w:rsidR="001A5C58" w:rsidRPr="00CC3D41">
        <w:rPr>
          <w:sz w:val="24"/>
          <w:szCs w:val="24"/>
        </w:rPr>
        <w:t>трех</w:t>
      </w:r>
      <w:r w:rsidRPr="00CC3D41">
        <w:rPr>
          <w:sz w:val="24"/>
          <w:szCs w:val="24"/>
        </w:rPr>
        <w:t xml:space="preserve"> календарных дней вносит на рассмотрение </w:t>
      </w:r>
      <w:r w:rsidR="00E22BB1">
        <w:rPr>
          <w:sz w:val="24"/>
          <w:szCs w:val="24"/>
        </w:rPr>
        <w:t>Троснянского районного</w:t>
      </w:r>
      <w:r w:rsidRPr="00CC3D41">
        <w:rPr>
          <w:sz w:val="24"/>
          <w:szCs w:val="24"/>
        </w:rPr>
        <w:t xml:space="preserve"> Совета народных депутатов согласованные основные характеристики бюджета</w:t>
      </w:r>
      <w:r w:rsidR="00E22BB1">
        <w:rPr>
          <w:sz w:val="24"/>
          <w:szCs w:val="24"/>
        </w:rPr>
        <w:t xml:space="preserve"> муниципального района</w:t>
      </w:r>
      <w:r w:rsidRPr="00CC3D41">
        <w:rPr>
          <w:sz w:val="24"/>
          <w:szCs w:val="24"/>
        </w:rPr>
        <w:t xml:space="preserve"> на очередной финансовый год и плановый период в соответствии с</w:t>
      </w:r>
      <w:r w:rsidR="00E22BB1">
        <w:rPr>
          <w:sz w:val="24"/>
          <w:szCs w:val="24"/>
        </w:rPr>
        <w:t xml:space="preserve"> пунктом 13</w:t>
      </w:r>
      <w:r w:rsidRPr="00CC3D41">
        <w:rPr>
          <w:sz w:val="24"/>
          <w:szCs w:val="24"/>
        </w:rPr>
        <w:t xml:space="preserve"> настоящего </w:t>
      </w:r>
      <w:r w:rsidR="00E22BB1">
        <w:rPr>
          <w:sz w:val="24"/>
          <w:szCs w:val="24"/>
        </w:rPr>
        <w:t>Положения</w:t>
      </w:r>
      <w:r w:rsidRPr="00CC3D41">
        <w:rPr>
          <w:sz w:val="24"/>
          <w:szCs w:val="24"/>
        </w:rPr>
        <w:t>.</w:t>
      </w:r>
    </w:p>
    <w:p w:rsidR="00E35D4C" w:rsidRPr="00CC3D41" w:rsidRDefault="00257D28" w:rsidP="00257D28">
      <w:pPr>
        <w:autoSpaceDE w:val="0"/>
        <w:autoSpaceDN w:val="0"/>
        <w:adjustRightInd w:val="0"/>
        <w:rPr>
          <w:sz w:val="24"/>
          <w:szCs w:val="24"/>
        </w:rPr>
      </w:pPr>
      <w:r w:rsidRPr="00CC3D41">
        <w:rPr>
          <w:sz w:val="24"/>
          <w:szCs w:val="24"/>
        </w:rPr>
        <w:t xml:space="preserve">3. </w:t>
      </w:r>
      <w:r w:rsidR="00E35D4C" w:rsidRPr="00CC3D41">
        <w:rPr>
          <w:sz w:val="24"/>
          <w:szCs w:val="24"/>
        </w:rPr>
        <w:t>В случае если согласительная комиссия не создана</w:t>
      </w:r>
      <w:r w:rsidR="000367F4" w:rsidRPr="00CC3D41">
        <w:rPr>
          <w:sz w:val="24"/>
          <w:szCs w:val="24"/>
        </w:rPr>
        <w:t>,</w:t>
      </w:r>
      <w:r w:rsidR="00E35D4C" w:rsidRPr="00CC3D41">
        <w:rPr>
          <w:sz w:val="24"/>
          <w:szCs w:val="24"/>
        </w:rPr>
        <w:t xml:space="preserve"> указанн</w:t>
      </w:r>
      <w:r w:rsidR="00E22BB1">
        <w:rPr>
          <w:sz w:val="24"/>
          <w:szCs w:val="24"/>
        </w:rPr>
        <w:t>ое</w:t>
      </w:r>
      <w:r w:rsidR="00E35D4C" w:rsidRPr="00CC3D41">
        <w:rPr>
          <w:sz w:val="24"/>
          <w:szCs w:val="24"/>
        </w:rPr>
        <w:t xml:space="preserve"> </w:t>
      </w:r>
      <w:r w:rsidR="00E22BB1">
        <w:rPr>
          <w:sz w:val="24"/>
          <w:szCs w:val="24"/>
        </w:rPr>
        <w:t>решение</w:t>
      </w:r>
      <w:r w:rsidR="00E35D4C" w:rsidRPr="00CC3D41">
        <w:rPr>
          <w:sz w:val="24"/>
          <w:szCs w:val="24"/>
        </w:rPr>
        <w:t xml:space="preserve"> в течение </w:t>
      </w:r>
      <w:r w:rsidR="001A5C58" w:rsidRPr="00CC3D41">
        <w:rPr>
          <w:sz w:val="24"/>
          <w:szCs w:val="24"/>
        </w:rPr>
        <w:t>трех</w:t>
      </w:r>
      <w:r w:rsidR="00E35D4C" w:rsidRPr="00CC3D41">
        <w:rPr>
          <w:sz w:val="24"/>
          <w:szCs w:val="24"/>
        </w:rPr>
        <w:t xml:space="preserve"> рабочих дней возвращается Председателем </w:t>
      </w:r>
      <w:r w:rsidR="00E22BB1">
        <w:rPr>
          <w:sz w:val="24"/>
          <w:szCs w:val="24"/>
        </w:rPr>
        <w:t>Троснянского районного</w:t>
      </w:r>
      <w:r w:rsidR="00E35D4C" w:rsidRPr="00CC3D41">
        <w:rPr>
          <w:sz w:val="24"/>
          <w:szCs w:val="24"/>
        </w:rPr>
        <w:t xml:space="preserve"> Совета народных депутатов в </w:t>
      </w:r>
      <w:r w:rsidR="00E22BB1">
        <w:rPr>
          <w:sz w:val="24"/>
          <w:szCs w:val="24"/>
        </w:rPr>
        <w:t>администрацию Троснянского района</w:t>
      </w:r>
      <w:r w:rsidR="00E35D4C" w:rsidRPr="00CC3D41">
        <w:rPr>
          <w:sz w:val="24"/>
          <w:szCs w:val="24"/>
        </w:rPr>
        <w:t xml:space="preserve"> на доработку. В течение </w:t>
      </w:r>
      <w:r w:rsidR="000367F4" w:rsidRPr="00CC3D41">
        <w:rPr>
          <w:sz w:val="24"/>
          <w:szCs w:val="24"/>
        </w:rPr>
        <w:t>семи</w:t>
      </w:r>
      <w:r w:rsidR="00E35D4C" w:rsidRPr="00CC3D41">
        <w:rPr>
          <w:sz w:val="24"/>
          <w:szCs w:val="24"/>
        </w:rPr>
        <w:t xml:space="preserve"> к</w:t>
      </w:r>
      <w:r w:rsidR="00E22BB1">
        <w:rPr>
          <w:sz w:val="24"/>
          <w:szCs w:val="24"/>
        </w:rPr>
        <w:t>алендарных дней после возврата решения</w:t>
      </w:r>
      <w:r w:rsidR="00E35D4C" w:rsidRPr="00CC3D41">
        <w:rPr>
          <w:sz w:val="24"/>
          <w:szCs w:val="24"/>
        </w:rPr>
        <w:t xml:space="preserve"> на доработку </w:t>
      </w:r>
      <w:r w:rsidR="00E22BB1">
        <w:rPr>
          <w:sz w:val="24"/>
          <w:szCs w:val="24"/>
        </w:rPr>
        <w:t>администрация Троснянского района</w:t>
      </w:r>
      <w:r w:rsidR="00E35D4C" w:rsidRPr="00CC3D41">
        <w:rPr>
          <w:sz w:val="24"/>
          <w:szCs w:val="24"/>
        </w:rPr>
        <w:t xml:space="preserve"> организует доработку указанного</w:t>
      </w:r>
      <w:r w:rsidR="008A34D7">
        <w:rPr>
          <w:sz w:val="24"/>
          <w:szCs w:val="24"/>
        </w:rPr>
        <w:t xml:space="preserve"> проекта</w:t>
      </w:r>
      <w:r w:rsidR="00E35D4C" w:rsidRPr="00CC3D41">
        <w:rPr>
          <w:sz w:val="24"/>
          <w:szCs w:val="24"/>
        </w:rPr>
        <w:t xml:space="preserve"> </w:t>
      </w:r>
      <w:r w:rsidR="00E22BB1">
        <w:rPr>
          <w:sz w:val="24"/>
          <w:szCs w:val="24"/>
        </w:rPr>
        <w:t>решения</w:t>
      </w:r>
      <w:r w:rsidR="00E35D4C" w:rsidRPr="00CC3D41">
        <w:rPr>
          <w:sz w:val="24"/>
          <w:szCs w:val="24"/>
        </w:rPr>
        <w:t xml:space="preserve"> и вносит проект </w:t>
      </w:r>
      <w:r w:rsidR="00E22BB1">
        <w:rPr>
          <w:sz w:val="24"/>
          <w:szCs w:val="24"/>
        </w:rPr>
        <w:t>решения</w:t>
      </w:r>
      <w:r w:rsidR="00E35D4C" w:rsidRPr="00CC3D41">
        <w:rPr>
          <w:sz w:val="24"/>
          <w:szCs w:val="24"/>
        </w:rPr>
        <w:t xml:space="preserve"> о бюджете</w:t>
      </w:r>
      <w:r w:rsidR="00E22BB1">
        <w:rPr>
          <w:sz w:val="24"/>
          <w:szCs w:val="24"/>
        </w:rPr>
        <w:t xml:space="preserve"> муниципального </w:t>
      </w:r>
      <w:r w:rsidR="00E22BB1">
        <w:rPr>
          <w:sz w:val="24"/>
          <w:szCs w:val="24"/>
        </w:rPr>
        <w:lastRenderedPageBreak/>
        <w:t>района</w:t>
      </w:r>
      <w:r w:rsidR="00E35D4C" w:rsidRPr="00CC3D41">
        <w:rPr>
          <w:sz w:val="24"/>
          <w:szCs w:val="24"/>
        </w:rPr>
        <w:t xml:space="preserve"> на очередной финансовый год и плановый период на повторное рассмотрение в </w:t>
      </w:r>
      <w:proofErr w:type="spellStart"/>
      <w:r w:rsidR="00E22BB1">
        <w:rPr>
          <w:sz w:val="24"/>
          <w:szCs w:val="24"/>
        </w:rPr>
        <w:t>Троснянский</w:t>
      </w:r>
      <w:proofErr w:type="spellEnd"/>
      <w:r w:rsidR="00E22BB1">
        <w:rPr>
          <w:sz w:val="24"/>
          <w:szCs w:val="24"/>
        </w:rPr>
        <w:t xml:space="preserve"> районный</w:t>
      </w:r>
      <w:r w:rsidR="00E35D4C" w:rsidRPr="00CC3D41">
        <w:rPr>
          <w:sz w:val="24"/>
          <w:szCs w:val="24"/>
        </w:rPr>
        <w:t xml:space="preserve"> Совет народных депутатов в первом чтении.</w:t>
      </w:r>
    </w:p>
    <w:p w:rsidR="00E35D4C" w:rsidRPr="00CC3D41" w:rsidRDefault="00257D28" w:rsidP="00257D28">
      <w:pPr>
        <w:widowControl w:val="0"/>
        <w:autoSpaceDE w:val="0"/>
        <w:autoSpaceDN w:val="0"/>
        <w:adjustRightInd w:val="0"/>
        <w:rPr>
          <w:sz w:val="24"/>
          <w:szCs w:val="24"/>
        </w:rPr>
      </w:pPr>
      <w:r w:rsidRPr="00CC3D41">
        <w:rPr>
          <w:sz w:val="24"/>
          <w:szCs w:val="24"/>
        </w:rPr>
        <w:t xml:space="preserve">4. </w:t>
      </w:r>
      <w:proofErr w:type="spellStart"/>
      <w:r w:rsidR="00E22BB1">
        <w:rPr>
          <w:sz w:val="24"/>
          <w:szCs w:val="24"/>
        </w:rPr>
        <w:t>Троснянский</w:t>
      </w:r>
      <w:proofErr w:type="spellEnd"/>
      <w:r w:rsidR="00E22BB1">
        <w:rPr>
          <w:sz w:val="24"/>
          <w:szCs w:val="24"/>
        </w:rPr>
        <w:t xml:space="preserve"> районный</w:t>
      </w:r>
      <w:r w:rsidR="00E35D4C" w:rsidRPr="00CC3D41">
        <w:rPr>
          <w:sz w:val="24"/>
          <w:szCs w:val="24"/>
        </w:rPr>
        <w:t xml:space="preserve"> Совет народных депутатов рассматривает указанн</w:t>
      </w:r>
      <w:r w:rsidR="00E22BB1">
        <w:rPr>
          <w:sz w:val="24"/>
          <w:szCs w:val="24"/>
        </w:rPr>
        <w:t>ое</w:t>
      </w:r>
      <w:r w:rsidR="00E35D4C" w:rsidRPr="00CC3D41">
        <w:rPr>
          <w:sz w:val="24"/>
          <w:szCs w:val="24"/>
        </w:rPr>
        <w:t xml:space="preserve"> </w:t>
      </w:r>
      <w:r w:rsidR="00E22BB1">
        <w:rPr>
          <w:sz w:val="24"/>
          <w:szCs w:val="24"/>
        </w:rPr>
        <w:t>решение</w:t>
      </w:r>
      <w:r w:rsidR="00E35D4C" w:rsidRPr="00CC3D41">
        <w:rPr>
          <w:sz w:val="24"/>
          <w:szCs w:val="24"/>
        </w:rPr>
        <w:t xml:space="preserve"> в первом чтении в течение 10 календарных дней со дня его повторного внесения в </w:t>
      </w:r>
      <w:proofErr w:type="spellStart"/>
      <w:r w:rsidR="00E22BB1">
        <w:rPr>
          <w:sz w:val="24"/>
          <w:szCs w:val="24"/>
        </w:rPr>
        <w:t>Троснянский</w:t>
      </w:r>
      <w:proofErr w:type="spellEnd"/>
      <w:r w:rsidR="00E22BB1">
        <w:rPr>
          <w:sz w:val="24"/>
          <w:szCs w:val="24"/>
        </w:rPr>
        <w:t xml:space="preserve"> районный</w:t>
      </w:r>
      <w:r w:rsidR="00E35D4C" w:rsidRPr="00CC3D41">
        <w:rPr>
          <w:sz w:val="24"/>
          <w:szCs w:val="24"/>
        </w:rPr>
        <w:t xml:space="preserve"> Совет народных депутатов в установленном настояще</w:t>
      </w:r>
      <w:r w:rsidR="000F062F">
        <w:rPr>
          <w:sz w:val="24"/>
          <w:szCs w:val="24"/>
        </w:rPr>
        <w:t>м</w:t>
      </w:r>
      <w:r w:rsidR="00E35D4C" w:rsidRPr="00CC3D41">
        <w:rPr>
          <w:sz w:val="24"/>
          <w:szCs w:val="24"/>
        </w:rPr>
        <w:t xml:space="preserve"> </w:t>
      </w:r>
      <w:r w:rsidR="000F062F">
        <w:rPr>
          <w:sz w:val="24"/>
          <w:szCs w:val="24"/>
        </w:rPr>
        <w:t>Положении</w:t>
      </w:r>
      <w:r w:rsidR="00E35D4C" w:rsidRPr="00CC3D41">
        <w:rPr>
          <w:sz w:val="24"/>
          <w:szCs w:val="24"/>
        </w:rPr>
        <w:t xml:space="preserve"> порядке.</w:t>
      </w:r>
    </w:p>
    <w:p w:rsidR="00E35D4C" w:rsidRPr="00CC3D41" w:rsidRDefault="00E35D4C" w:rsidP="008B5215">
      <w:pPr>
        <w:widowControl w:val="0"/>
        <w:autoSpaceDE w:val="0"/>
        <w:autoSpaceDN w:val="0"/>
        <w:adjustRightInd w:val="0"/>
        <w:spacing w:before="240"/>
        <w:ind w:right="-2"/>
        <w:outlineLvl w:val="1"/>
        <w:rPr>
          <w:b/>
          <w:sz w:val="24"/>
          <w:szCs w:val="24"/>
        </w:rPr>
      </w:pPr>
      <w:bookmarkStart w:id="33" w:name="Par1183"/>
      <w:bookmarkEnd w:id="33"/>
      <w:r w:rsidRPr="00CC3D41">
        <w:rPr>
          <w:b/>
          <w:sz w:val="24"/>
          <w:szCs w:val="24"/>
        </w:rPr>
        <w:t>1</w:t>
      </w:r>
      <w:r w:rsidR="00CE7BAC">
        <w:rPr>
          <w:b/>
          <w:sz w:val="24"/>
          <w:szCs w:val="24"/>
        </w:rPr>
        <w:t>7</w:t>
      </w:r>
      <w:r w:rsidRPr="00CC3D41">
        <w:rPr>
          <w:b/>
          <w:sz w:val="24"/>
          <w:szCs w:val="24"/>
        </w:rPr>
        <w:t xml:space="preserve">. Рассмотрение во втором чтении проекта </w:t>
      </w:r>
      <w:r w:rsidR="00897076">
        <w:rPr>
          <w:b/>
          <w:sz w:val="24"/>
          <w:szCs w:val="24"/>
        </w:rPr>
        <w:t xml:space="preserve">решения </w:t>
      </w:r>
      <w:r w:rsidRPr="00CC3D41">
        <w:rPr>
          <w:b/>
          <w:sz w:val="24"/>
          <w:szCs w:val="24"/>
        </w:rPr>
        <w:t xml:space="preserve"> о</w:t>
      </w:r>
      <w:r w:rsidR="000F062F">
        <w:rPr>
          <w:b/>
          <w:sz w:val="24"/>
          <w:szCs w:val="24"/>
        </w:rPr>
        <w:t xml:space="preserve"> </w:t>
      </w:r>
      <w:r w:rsidRPr="00CC3D41">
        <w:rPr>
          <w:b/>
          <w:sz w:val="24"/>
          <w:szCs w:val="24"/>
        </w:rPr>
        <w:t>бюджете</w:t>
      </w:r>
      <w:r w:rsidR="000F062F">
        <w:rPr>
          <w:b/>
          <w:sz w:val="24"/>
          <w:szCs w:val="24"/>
        </w:rPr>
        <w:t xml:space="preserve"> муниципального района</w:t>
      </w:r>
      <w:r w:rsidRPr="00CC3D41">
        <w:rPr>
          <w:b/>
          <w:sz w:val="24"/>
          <w:szCs w:val="24"/>
        </w:rPr>
        <w:t xml:space="preserve"> на очередной финансовый год и плановый период</w:t>
      </w:r>
    </w:p>
    <w:p w:rsidR="00E35D4C" w:rsidRPr="00CC3D41" w:rsidRDefault="00E35D4C" w:rsidP="00257D28">
      <w:pPr>
        <w:widowControl w:val="0"/>
        <w:autoSpaceDE w:val="0"/>
        <w:autoSpaceDN w:val="0"/>
        <w:adjustRightInd w:val="0"/>
        <w:rPr>
          <w:sz w:val="24"/>
          <w:szCs w:val="24"/>
        </w:rPr>
      </w:pPr>
      <w:bookmarkStart w:id="34" w:name="Par1186"/>
      <w:bookmarkEnd w:id="34"/>
      <w:r w:rsidRPr="00CC3D41">
        <w:rPr>
          <w:sz w:val="24"/>
          <w:szCs w:val="24"/>
        </w:rPr>
        <w:t xml:space="preserve">1. Предметом рассмотрения проекта </w:t>
      </w:r>
      <w:r w:rsidR="000F062F">
        <w:rPr>
          <w:sz w:val="24"/>
          <w:szCs w:val="24"/>
        </w:rPr>
        <w:t>решения</w:t>
      </w:r>
      <w:r w:rsidRPr="00CC3D41">
        <w:rPr>
          <w:sz w:val="24"/>
          <w:szCs w:val="24"/>
        </w:rPr>
        <w:t xml:space="preserve"> о</w:t>
      </w:r>
      <w:r w:rsidR="000F062F">
        <w:rPr>
          <w:sz w:val="24"/>
          <w:szCs w:val="24"/>
        </w:rPr>
        <w:t xml:space="preserve"> </w:t>
      </w:r>
      <w:r w:rsidRPr="00CC3D41">
        <w:rPr>
          <w:sz w:val="24"/>
          <w:szCs w:val="24"/>
        </w:rPr>
        <w:t>бюджете</w:t>
      </w:r>
      <w:r w:rsidR="000F062F">
        <w:rPr>
          <w:sz w:val="24"/>
          <w:szCs w:val="24"/>
        </w:rPr>
        <w:t xml:space="preserve"> муниципального района</w:t>
      </w:r>
      <w:r w:rsidRPr="00CC3D41">
        <w:rPr>
          <w:sz w:val="24"/>
          <w:szCs w:val="24"/>
        </w:rPr>
        <w:t xml:space="preserve"> на очередной финансовый год и плановый период во втором чтении являются текстовые статьи проекта </w:t>
      </w:r>
      <w:r w:rsidR="000F062F">
        <w:rPr>
          <w:sz w:val="24"/>
          <w:szCs w:val="24"/>
        </w:rPr>
        <w:t>решения</w:t>
      </w:r>
      <w:r w:rsidRPr="00CC3D41">
        <w:rPr>
          <w:sz w:val="24"/>
          <w:szCs w:val="24"/>
        </w:rPr>
        <w:t xml:space="preserve"> о</w:t>
      </w:r>
      <w:r w:rsidR="000F062F">
        <w:rPr>
          <w:sz w:val="24"/>
          <w:szCs w:val="24"/>
        </w:rPr>
        <w:t xml:space="preserve"> </w:t>
      </w:r>
      <w:r w:rsidRPr="00CC3D41">
        <w:rPr>
          <w:sz w:val="24"/>
          <w:szCs w:val="24"/>
        </w:rPr>
        <w:t>бюджете</w:t>
      </w:r>
      <w:r w:rsidR="000F062F">
        <w:rPr>
          <w:sz w:val="24"/>
          <w:szCs w:val="24"/>
        </w:rPr>
        <w:t xml:space="preserve"> муниципального района</w:t>
      </w:r>
      <w:r w:rsidRPr="00CC3D41">
        <w:rPr>
          <w:sz w:val="24"/>
          <w:szCs w:val="24"/>
        </w:rPr>
        <w:t xml:space="preserve"> на очередной финансовый год и плановый период, а также приложения к нему, устанавливающие:</w:t>
      </w:r>
    </w:p>
    <w:p w:rsidR="00E35D4C" w:rsidRPr="00CC3D41" w:rsidRDefault="00E35D4C" w:rsidP="00257D28">
      <w:pPr>
        <w:widowControl w:val="0"/>
        <w:autoSpaceDE w:val="0"/>
        <w:autoSpaceDN w:val="0"/>
        <w:adjustRightInd w:val="0"/>
        <w:rPr>
          <w:sz w:val="24"/>
          <w:szCs w:val="24"/>
        </w:rPr>
      </w:pPr>
      <w:r w:rsidRPr="00CC3D41">
        <w:rPr>
          <w:sz w:val="24"/>
          <w:szCs w:val="24"/>
        </w:rPr>
        <w:t>1)</w:t>
      </w:r>
      <w:r w:rsidRPr="00CC3D41">
        <w:rPr>
          <w:b/>
          <w:sz w:val="24"/>
          <w:szCs w:val="24"/>
        </w:rPr>
        <w:t xml:space="preserve"> </w:t>
      </w:r>
      <w:r w:rsidRPr="00CC3D41">
        <w:rPr>
          <w:sz w:val="24"/>
          <w:szCs w:val="24"/>
        </w:rPr>
        <w:t>перечень главных администраторов доходов областного бюджета;</w:t>
      </w:r>
    </w:p>
    <w:p w:rsidR="00E35D4C" w:rsidRPr="00CC3D41" w:rsidRDefault="00E35D4C" w:rsidP="00257D28">
      <w:pPr>
        <w:widowControl w:val="0"/>
        <w:autoSpaceDE w:val="0"/>
        <w:autoSpaceDN w:val="0"/>
        <w:adjustRightInd w:val="0"/>
        <w:rPr>
          <w:sz w:val="24"/>
          <w:szCs w:val="24"/>
        </w:rPr>
      </w:pPr>
      <w:r w:rsidRPr="00CC3D41">
        <w:rPr>
          <w:sz w:val="24"/>
          <w:szCs w:val="24"/>
        </w:rPr>
        <w:t xml:space="preserve">2) перечень главных </w:t>
      </w:r>
      <w:proofErr w:type="gramStart"/>
      <w:r w:rsidRPr="00CC3D41">
        <w:rPr>
          <w:sz w:val="24"/>
          <w:szCs w:val="24"/>
        </w:rPr>
        <w:t>администраторов источников финансирования дефицита бюджета</w:t>
      </w:r>
      <w:r w:rsidR="000F062F">
        <w:rPr>
          <w:sz w:val="24"/>
          <w:szCs w:val="24"/>
        </w:rPr>
        <w:t xml:space="preserve"> муниципального района</w:t>
      </w:r>
      <w:proofErr w:type="gramEnd"/>
      <w:r w:rsidRPr="00CC3D41">
        <w:rPr>
          <w:sz w:val="24"/>
          <w:szCs w:val="24"/>
        </w:rPr>
        <w:t>;</w:t>
      </w:r>
    </w:p>
    <w:p w:rsidR="0078671D" w:rsidRPr="00CC3D41" w:rsidRDefault="00E35D4C" w:rsidP="0078671D">
      <w:pPr>
        <w:widowControl w:val="0"/>
        <w:autoSpaceDE w:val="0"/>
        <w:autoSpaceDN w:val="0"/>
        <w:adjustRightInd w:val="0"/>
        <w:rPr>
          <w:sz w:val="24"/>
          <w:szCs w:val="24"/>
        </w:rPr>
      </w:pPr>
      <w:r w:rsidRPr="00CC3D41">
        <w:rPr>
          <w:sz w:val="24"/>
          <w:szCs w:val="24"/>
        </w:rPr>
        <w:t>3)</w:t>
      </w:r>
      <w:r w:rsidR="003A0246" w:rsidRPr="00CC3D41">
        <w:rPr>
          <w:sz w:val="24"/>
          <w:szCs w:val="24"/>
        </w:rPr>
        <w:t xml:space="preserve"> б</w:t>
      </w:r>
      <w:r w:rsidR="00525DD3" w:rsidRPr="00CC3D41">
        <w:rPr>
          <w:sz w:val="24"/>
          <w:szCs w:val="24"/>
        </w:rPr>
        <w:t>юджетные</w:t>
      </w:r>
      <w:r w:rsidR="0078671D" w:rsidRPr="00CC3D41">
        <w:rPr>
          <w:sz w:val="24"/>
          <w:szCs w:val="24"/>
        </w:rPr>
        <w:t xml:space="preserve"> ассигновани</w:t>
      </w:r>
      <w:r w:rsidR="00525DD3" w:rsidRPr="00CC3D41">
        <w:rPr>
          <w:sz w:val="24"/>
          <w:szCs w:val="24"/>
        </w:rPr>
        <w:t>я</w:t>
      </w:r>
      <w:r w:rsidR="0078671D" w:rsidRPr="00CC3D41">
        <w:rPr>
          <w:sz w:val="24"/>
          <w:szCs w:val="24"/>
        </w:rPr>
        <w:t xml:space="preserve"> по разделам, подразделам, целевым статьям (</w:t>
      </w:r>
      <w:r w:rsidR="000F062F">
        <w:rPr>
          <w:sz w:val="24"/>
          <w:szCs w:val="24"/>
        </w:rPr>
        <w:t>мун</w:t>
      </w:r>
      <w:r w:rsidR="00005ACA">
        <w:rPr>
          <w:sz w:val="24"/>
          <w:szCs w:val="24"/>
        </w:rPr>
        <w:t>и</w:t>
      </w:r>
      <w:r w:rsidR="000F062F">
        <w:rPr>
          <w:sz w:val="24"/>
          <w:szCs w:val="24"/>
        </w:rPr>
        <w:t>ципальным</w:t>
      </w:r>
      <w:r w:rsidR="0078671D" w:rsidRPr="00CC3D41">
        <w:rPr>
          <w:sz w:val="24"/>
          <w:szCs w:val="24"/>
        </w:rPr>
        <w:t xml:space="preserve"> программам и </w:t>
      </w:r>
      <w:proofErr w:type="spellStart"/>
      <w:r w:rsidR="0078671D" w:rsidRPr="00CC3D41">
        <w:rPr>
          <w:sz w:val="24"/>
          <w:szCs w:val="24"/>
        </w:rPr>
        <w:t>непрограммным</w:t>
      </w:r>
      <w:proofErr w:type="spellEnd"/>
      <w:r w:rsidR="0078671D" w:rsidRPr="00CC3D41">
        <w:rPr>
          <w:sz w:val="24"/>
          <w:szCs w:val="24"/>
        </w:rPr>
        <w:t xml:space="preserve"> направлениям деятельности), группам (группам и подгруппам) видов расходов  бюджета</w:t>
      </w:r>
      <w:r w:rsidR="000F062F">
        <w:rPr>
          <w:sz w:val="24"/>
          <w:szCs w:val="24"/>
        </w:rPr>
        <w:t xml:space="preserve"> муниципального района</w:t>
      </w:r>
      <w:r w:rsidR="0078671D" w:rsidRPr="00CC3D41">
        <w:rPr>
          <w:sz w:val="24"/>
          <w:szCs w:val="24"/>
        </w:rPr>
        <w:t xml:space="preserve"> на очередной финансовый год и плановый период;</w:t>
      </w:r>
    </w:p>
    <w:p w:rsidR="00E35D4C" w:rsidRPr="00CC3D41" w:rsidRDefault="00E35D4C" w:rsidP="00257D28">
      <w:pPr>
        <w:widowControl w:val="0"/>
        <w:autoSpaceDE w:val="0"/>
        <w:autoSpaceDN w:val="0"/>
        <w:adjustRightInd w:val="0"/>
        <w:rPr>
          <w:sz w:val="24"/>
          <w:szCs w:val="24"/>
        </w:rPr>
      </w:pPr>
      <w:r w:rsidRPr="00CC3D41">
        <w:rPr>
          <w:sz w:val="24"/>
          <w:szCs w:val="24"/>
        </w:rPr>
        <w:t>4) распределение межбюджетных трансфертов бюджетам</w:t>
      </w:r>
      <w:r w:rsidR="000F062F">
        <w:rPr>
          <w:sz w:val="24"/>
          <w:szCs w:val="24"/>
        </w:rPr>
        <w:t xml:space="preserve"> сельских поселений</w:t>
      </w:r>
      <w:r w:rsidRPr="00CC3D41">
        <w:rPr>
          <w:sz w:val="24"/>
          <w:szCs w:val="24"/>
        </w:rPr>
        <w:t xml:space="preserve"> на очередной финансовый год и плановый период;</w:t>
      </w:r>
    </w:p>
    <w:p w:rsidR="00E35D4C" w:rsidRPr="00CC3D41" w:rsidRDefault="00E35D4C" w:rsidP="00257D28">
      <w:pPr>
        <w:widowControl w:val="0"/>
        <w:autoSpaceDE w:val="0"/>
        <w:autoSpaceDN w:val="0"/>
        <w:adjustRightInd w:val="0"/>
        <w:rPr>
          <w:sz w:val="24"/>
          <w:szCs w:val="24"/>
        </w:rPr>
      </w:pPr>
      <w:r w:rsidRPr="00CC3D41">
        <w:rPr>
          <w:sz w:val="24"/>
          <w:szCs w:val="24"/>
        </w:rPr>
        <w:t xml:space="preserve">5) программу </w:t>
      </w:r>
      <w:r w:rsidR="000F062F">
        <w:rPr>
          <w:sz w:val="24"/>
          <w:szCs w:val="24"/>
        </w:rPr>
        <w:t>муниципальных</w:t>
      </w:r>
      <w:r w:rsidRPr="00CC3D41">
        <w:rPr>
          <w:sz w:val="24"/>
          <w:szCs w:val="24"/>
        </w:rPr>
        <w:t xml:space="preserve"> внутренних </w:t>
      </w:r>
      <w:r w:rsidR="002C3562" w:rsidRPr="00CC3D41">
        <w:rPr>
          <w:sz w:val="24"/>
          <w:szCs w:val="24"/>
        </w:rPr>
        <w:t xml:space="preserve">и (или) внешних </w:t>
      </w:r>
      <w:r w:rsidRPr="00CC3D41">
        <w:rPr>
          <w:sz w:val="24"/>
          <w:szCs w:val="24"/>
        </w:rPr>
        <w:t xml:space="preserve">заимствований </w:t>
      </w:r>
      <w:r w:rsidR="000F062F">
        <w:rPr>
          <w:sz w:val="24"/>
          <w:szCs w:val="24"/>
        </w:rPr>
        <w:t>Троснянского района</w:t>
      </w:r>
      <w:r w:rsidRPr="00CC3D41">
        <w:rPr>
          <w:sz w:val="24"/>
          <w:szCs w:val="24"/>
        </w:rPr>
        <w:t xml:space="preserve"> на очередной финансовый год и плановый период;</w:t>
      </w:r>
    </w:p>
    <w:p w:rsidR="00E35D4C" w:rsidRPr="00CC3D41" w:rsidRDefault="00E35D4C" w:rsidP="00257D28">
      <w:pPr>
        <w:widowControl w:val="0"/>
        <w:autoSpaceDE w:val="0"/>
        <w:autoSpaceDN w:val="0"/>
        <w:adjustRightInd w:val="0"/>
        <w:rPr>
          <w:sz w:val="24"/>
          <w:szCs w:val="24"/>
        </w:rPr>
      </w:pPr>
      <w:r w:rsidRPr="00CC3D41">
        <w:rPr>
          <w:sz w:val="24"/>
          <w:szCs w:val="24"/>
        </w:rPr>
        <w:t xml:space="preserve">6) программу </w:t>
      </w:r>
      <w:r w:rsidR="000F062F">
        <w:rPr>
          <w:sz w:val="24"/>
          <w:szCs w:val="24"/>
        </w:rPr>
        <w:t>муниципальных</w:t>
      </w:r>
      <w:r w:rsidRPr="00CC3D41">
        <w:rPr>
          <w:sz w:val="24"/>
          <w:szCs w:val="24"/>
        </w:rPr>
        <w:t xml:space="preserve"> гарантий </w:t>
      </w:r>
      <w:r w:rsidR="000F062F">
        <w:rPr>
          <w:sz w:val="24"/>
          <w:szCs w:val="24"/>
        </w:rPr>
        <w:t>Троснянского района</w:t>
      </w:r>
      <w:r w:rsidRPr="00CC3D41">
        <w:rPr>
          <w:sz w:val="24"/>
          <w:szCs w:val="24"/>
        </w:rPr>
        <w:t xml:space="preserve"> в валюте Российской Федерации на очередной финансовый год и плановый период</w:t>
      </w:r>
      <w:bookmarkStart w:id="35" w:name="Par1195"/>
      <w:bookmarkEnd w:id="35"/>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7) источники финансирования дефицита бюджета</w:t>
      </w:r>
      <w:r w:rsidR="000F062F">
        <w:rPr>
          <w:sz w:val="24"/>
          <w:szCs w:val="24"/>
        </w:rPr>
        <w:t xml:space="preserve"> муниципального района</w:t>
      </w:r>
      <w:r w:rsidRPr="00CC3D41">
        <w:rPr>
          <w:sz w:val="24"/>
          <w:szCs w:val="24"/>
        </w:rPr>
        <w:t xml:space="preserve"> на очередной финансовый год и плановый период.</w:t>
      </w:r>
    </w:p>
    <w:p w:rsidR="00E35D4C" w:rsidRPr="00CC3D41" w:rsidRDefault="00E35D4C" w:rsidP="00257D28">
      <w:pPr>
        <w:widowControl w:val="0"/>
        <w:autoSpaceDE w:val="0"/>
        <w:autoSpaceDN w:val="0"/>
        <w:adjustRightInd w:val="0"/>
        <w:rPr>
          <w:sz w:val="24"/>
          <w:szCs w:val="24"/>
        </w:rPr>
      </w:pPr>
      <w:r w:rsidRPr="00CC3D41">
        <w:rPr>
          <w:sz w:val="24"/>
          <w:szCs w:val="24"/>
        </w:rPr>
        <w:t xml:space="preserve">2. Субъекты права законодательной инициативы в течение </w:t>
      </w:r>
      <w:r w:rsidR="000367F4" w:rsidRPr="00CC3D41">
        <w:rPr>
          <w:sz w:val="24"/>
          <w:szCs w:val="24"/>
        </w:rPr>
        <w:t>пяти</w:t>
      </w:r>
      <w:r w:rsidRPr="00CC3D41">
        <w:rPr>
          <w:sz w:val="24"/>
          <w:szCs w:val="24"/>
        </w:rPr>
        <w:t xml:space="preserve"> календарных дней </w:t>
      </w:r>
      <w:proofErr w:type="gramStart"/>
      <w:r w:rsidRPr="00CC3D41">
        <w:rPr>
          <w:sz w:val="24"/>
          <w:szCs w:val="24"/>
        </w:rPr>
        <w:t>с даты принятия</w:t>
      </w:r>
      <w:proofErr w:type="gramEnd"/>
      <w:r w:rsidRPr="00CC3D41">
        <w:rPr>
          <w:sz w:val="24"/>
          <w:szCs w:val="24"/>
        </w:rPr>
        <w:t xml:space="preserve"> проекта </w:t>
      </w:r>
      <w:r w:rsidR="000F062F">
        <w:rPr>
          <w:sz w:val="24"/>
          <w:szCs w:val="24"/>
        </w:rPr>
        <w:t>решения</w:t>
      </w:r>
      <w:r w:rsidRPr="00CC3D41">
        <w:rPr>
          <w:sz w:val="24"/>
          <w:szCs w:val="24"/>
        </w:rPr>
        <w:t xml:space="preserve"> о</w:t>
      </w:r>
      <w:r w:rsidR="000F062F">
        <w:rPr>
          <w:sz w:val="24"/>
          <w:szCs w:val="24"/>
        </w:rPr>
        <w:t xml:space="preserve"> </w:t>
      </w:r>
      <w:r w:rsidRPr="00CC3D41">
        <w:rPr>
          <w:sz w:val="24"/>
          <w:szCs w:val="24"/>
        </w:rPr>
        <w:t>бюджете</w:t>
      </w:r>
      <w:r w:rsidR="000F062F">
        <w:rPr>
          <w:sz w:val="24"/>
          <w:szCs w:val="24"/>
        </w:rPr>
        <w:t xml:space="preserve"> муниципального района</w:t>
      </w:r>
      <w:r w:rsidRPr="00CC3D41">
        <w:rPr>
          <w:sz w:val="24"/>
          <w:szCs w:val="24"/>
        </w:rPr>
        <w:t xml:space="preserve"> на очередной финансовый год и плановый период в первом чтении направляют поправки по предмету второго чтения в комитет по финансам</w:t>
      </w:r>
      <w:r w:rsidR="000F062F">
        <w:rPr>
          <w:sz w:val="24"/>
          <w:szCs w:val="24"/>
        </w:rPr>
        <w:t xml:space="preserve"> и налоговой политик</w:t>
      </w:r>
      <w:r w:rsidR="001804CC">
        <w:rPr>
          <w:sz w:val="24"/>
          <w:szCs w:val="24"/>
        </w:rPr>
        <w:t>е</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 xml:space="preserve">В течение </w:t>
      </w:r>
      <w:r w:rsidRPr="00F60BB9">
        <w:rPr>
          <w:sz w:val="24"/>
          <w:szCs w:val="24"/>
        </w:rPr>
        <w:t xml:space="preserve">последующих </w:t>
      </w:r>
      <w:r w:rsidR="004871D2" w:rsidRPr="00F60BB9">
        <w:rPr>
          <w:sz w:val="24"/>
          <w:szCs w:val="24"/>
        </w:rPr>
        <w:t xml:space="preserve">5 </w:t>
      </w:r>
      <w:r w:rsidRPr="00F60BB9">
        <w:rPr>
          <w:sz w:val="24"/>
          <w:szCs w:val="24"/>
        </w:rPr>
        <w:t>календарных</w:t>
      </w:r>
      <w:r w:rsidRPr="00CC3D41">
        <w:rPr>
          <w:sz w:val="24"/>
          <w:szCs w:val="24"/>
        </w:rPr>
        <w:t xml:space="preserve"> дней комитет по финансам</w:t>
      </w:r>
      <w:r w:rsidR="000F062F">
        <w:rPr>
          <w:sz w:val="24"/>
          <w:szCs w:val="24"/>
        </w:rPr>
        <w:t xml:space="preserve"> и налоговой политик</w:t>
      </w:r>
      <w:r w:rsidR="008A34D7">
        <w:rPr>
          <w:sz w:val="24"/>
          <w:szCs w:val="24"/>
        </w:rPr>
        <w:t>е</w:t>
      </w:r>
      <w:r w:rsidRPr="00CC3D41">
        <w:rPr>
          <w:sz w:val="24"/>
          <w:szCs w:val="24"/>
        </w:rPr>
        <w:t xml:space="preserve"> готовит сводные таблицы поправок по разделам, подразделам, целевым статьям, видам расходов бюджета</w:t>
      </w:r>
      <w:r w:rsidR="000F062F">
        <w:rPr>
          <w:sz w:val="24"/>
          <w:szCs w:val="24"/>
        </w:rPr>
        <w:t xml:space="preserve"> муниципального района</w:t>
      </w:r>
      <w:r w:rsidRPr="00CC3D41">
        <w:rPr>
          <w:sz w:val="24"/>
          <w:szCs w:val="24"/>
        </w:rPr>
        <w:t xml:space="preserve">, рассматриваемым во втором чтении, и направляет указанные таблицы в комитеты </w:t>
      </w:r>
      <w:r w:rsidR="000F062F">
        <w:rPr>
          <w:sz w:val="24"/>
          <w:szCs w:val="24"/>
        </w:rPr>
        <w:t>Троснянского районного</w:t>
      </w:r>
      <w:r w:rsidRPr="00CC3D41">
        <w:rPr>
          <w:sz w:val="24"/>
          <w:szCs w:val="24"/>
        </w:rPr>
        <w:t xml:space="preserve"> Совета народных депутатов и в </w:t>
      </w:r>
      <w:r w:rsidR="000F062F">
        <w:rPr>
          <w:sz w:val="24"/>
          <w:szCs w:val="24"/>
        </w:rPr>
        <w:t>администрацию Троснянского района</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Поправки субъектов права законодательной инициативы, предусматривающие увеличение расходов бюджета</w:t>
      </w:r>
      <w:r w:rsidR="000F062F">
        <w:rPr>
          <w:sz w:val="24"/>
          <w:szCs w:val="24"/>
        </w:rPr>
        <w:t xml:space="preserve"> муниципального района</w:t>
      </w:r>
      <w:r w:rsidRPr="00CC3D41">
        <w:rPr>
          <w:sz w:val="24"/>
          <w:szCs w:val="24"/>
        </w:rPr>
        <w:t xml:space="preserve"> без указания источника финансирования дополнительных расходов, не принимаются к рассмотрению комитетом по финансам</w:t>
      </w:r>
      <w:r w:rsidR="000F062F">
        <w:rPr>
          <w:sz w:val="24"/>
          <w:szCs w:val="24"/>
        </w:rPr>
        <w:t xml:space="preserve"> и налоговой политик</w:t>
      </w:r>
      <w:r w:rsidR="008A34D7">
        <w:rPr>
          <w:sz w:val="24"/>
          <w:szCs w:val="24"/>
        </w:rPr>
        <w:t>е</w:t>
      </w:r>
      <w:r w:rsidRPr="00CC3D41">
        <w:rPr>
          <w:sz w:val="24"/>
          <w:szCs w:val="24"/>
        </w:rPr>
        <w:t xml:space="preserve"> и возвращаются комитетом по финансам</w:t>
      </w:r>
      <w:r w:rsidR="000F062F">
        <w:rPr>
          <w:sz w:val="24"/>
          <w:szCs w:val="24"/>
        </w:rPr>
        <w:t xml:space="preserve"> и налоговой политик</w:t>
      </w:r>
      <w:r w:rsidR="001804CC">
        <w:rPr>
          <w:sz w:val="24"/>
          <w:szCs w:val="24"/>
        </w:rPr>
        <w:t>е</w:t>
      </w:r>
      <w:r w:rsidRPr="00CC3D41">
        <w:rPr>
          <w:sz w:val="24"/>
          <w:szCs w:val="24"/>
        </w:rPr>
        <w:t xml:space="preserve"> субъектам права законодательной инициативы в день их поступления.</w:t>
      </w:r>
    </w:p>
    <w:p w:rsidR="00E35D4C" w:rsidRPr="00CC3D41" w:rsidRDefault="00E35D4C" w:rsidP="00257D28">
      <w:pPr>
        <w:widowControl w:val="0"/>
        <w:autoSpaceDE w:val="0"/>
        <w:autoSpaceDN w:val="0"/>
        <w:adjustRightInd w:val="0"/>
        <w:rPr>
          <w:sz w:val="24"/>
          <w:szCs w:val="24"/>
        </w:rPr>
      </w:pPr>
      <w:r w:rsidRPr="00CC3D41">
        <w:rPr>
          <w:sz w:val="24"/>
          <w:szCs w:val="24"/>
        </w:rPr>
        <w:t xml:space="preserve">3. </w:t>
      </w:r>
      <w:proofErr w:type="gramStart"/>
      <w:r w:rsidRPr="00CC3D41">
        <w:rPr>
          <w:sz w:val="24"/>
          <w:szCs w:val="24"/>
        </w:rPr>
        <w:t xml:space="preserve">Комитеты </w:t>
      </w:r>
      <w:r w:rsidR="000F062F">
        <w:rPr>
          <w:sz w:val="24"/>
          <w:szCs w:val="24"/>
        </w:rPr>
        <w:t>Троснянского районного</w:t>
      </w:r>
      <w:r w:rsidRPr="00CC3D41">
        <w:rPr>
          <w:sz w:val="24"/>
          <w:szCs w:val="24"/>
        </w:rPr>
        <w:t xml:space="preserve"> Совета народных депутатов</w:t>
      </w:r>
      <w:r w:rsidR="00DA0066" w:rsidRPr="00CC3D41">
        <w:rPr>
          <w:sz w:val="24"/>
          <w:szCs w:val="24"/>
        </w:rPr>
        <w:t xml:space="preserve">, </w:t>
      </w:r>
      <w:r w:rsidR="000F062F">
        <w:rPr>
          <w:sz w:val="24"/>
          <w:szCs w:val="24"/>
        </w:rPr>
        <w:t>администрация Троснянского района</w:t>
      </w:r>
      <w:r w:rsidR="00DA0066" w:rsidRPr="00CC3D41">
        <w:rPr>
          <w:sz w:val="24"/>
          <w:szCs w:val="24"/>
        </w:rPr>
        <w:t xml:space="preserve"> </w:t>
      </w:r>
      <w:r w:rsidRPr="00F60BB9">
        <w:rPr>
          <w:sz w:val="24"/>
          <w:szCs w:val="24"/>
        </w:rPr>
        <w:t xml:space="preserve">в течение </w:t>
      </w:r>
      <w:r w:rsidR="000367F4" w:rsidRPr="00F60BB9">
        <w:rPr>
          <w:sz w:val="24"/>
          <w:szCs w:val="24"/>
        </w:rPr>
        <w:t>пяти</w:t>
      </w:r>
      <w:r w:rsidRPr="00F60BB9">
        <w:rPr>
          <w:sz w:val="24"/>
          <w:szCs w:val="24"/>
        </w:rPr>
        <w:t xml:space="preserve"> календарных дней</w:t>
      </w:r>
      <w:r w:rsidRPr="00CC3D41">
        <w:rPr>
          <w:sz w:val="24"/>
          <w:szCs w:val="24"/>
        </w:rPr>
        <w:t xml:space="preserve"> с даты получения сводных таблиц поправок от комитета по финансам</w:t>
      </w:r>
      <w:r w:rsidR="00A15941">
        <w:rPr>
          <w:sz w:val="24"/>
          <w:szCs w:val="24"/>
        </w:rPr>
        <w:t xml:space="preserve"> и налоговой политик</w:t>
      </w:r>
      <w:r w:rsidR="008A34D7">
        <w:rPr>
          <w:sz w:val="24"/>
          <w:szCs w:val="24"/>
        </w:rPr>
        <w:t>е</w:t>
      </w:r>
      <w:r w:rsidRPr="00CC3D41">
        <w:rPr>
          <w:sz w:val="24"/>
          <w:szCs w:val="24"/>
        </w:rPr>
        <w:t xml:space="preserve"> рассматривают их и представля</w:t>
      </w:r>
      <w:r w:rsidR="000367F4" w:rsidRPr="00CC3D41">
        <w:rPr>
          <w:sz w:val="24"/>
          <w:szCs w:val="24"/>
        </w:rPr>
        <w:t>ю</w:t>
      </w:r>
      <w:r w:rsidRPr="00CC3D41">
        <w:rPr>
          <w:sz w:val="24"/>
          <w:szCs w:val="24"/>
        </w:rPr>
        <w:t>т результаты рассмотрения поправок в комитет по финансам</w:t>
      </w:r>
      <w:r w:rsidR="00A15941">
        <w:rPr>
          <w:sz w:val="24"/>
          <w:szCs w:val="24"/>
        </w:rPr>
        <w:t xml:space="preserve"> и налоговой политик</w:t>
      </w:r>
      <w:r w:rsidR="008A34D7">
        <w:rPr>
          <w:sz w:val="24"/>
          <w:szCs w:val="24"/>
        </w:rPr>
        <w:t>е</w:t>
      </w:r>
      <w:r w:rsidRPr="00CC3D41">
        <w:rPr>
          <w:sz w:val="24"/>
          <w:szCs w:val="24"/>
        </w:rPr>
        <w:t xml:space="preserve">, который в течение последующих </w:t>
      </w:r>
      <w:r w:rsidR="00DA0066" w:rsidRPr="00CC3D41">
        <w:rPr>
          <w:sz w:val="24"/>
          <w:szCs w:val="24"/>
        </w:rPr>
        <w:t xml:space="preserve">трех </w:t>
      </w:r>
      <w:r w:rsidR="003A0246" w:rsidRPr="00CC3D41">
        <w:rPr>
          <w:sz w:val="24"/>
          <w:szCs w:val="24"/>
        </w:rPr>
        <w:t>к</w:t>
      </w:r>
      <w:r w:rsidRPr="00CC3D41">
        <w:rPr>
          <w:sz w:val="24"/>
          <w:szCs w:val="24"/>
        </w:rPr>
        <w:t>алендарных дней рассматривает указанные материалы, принимает решение, формирует сводные таблицы поправок, рекомендованных к принятию</w:t>
      </w:r>
      <w:proofErr w:type="gramEnd"/>
      <w:r w:rsidRPr="00CC3D41">
        <w:rPr>
          <w:sz w:val="24"/>
          <w:szCs w:val="24"/>
        </w:rPr>
        <w:t xml:space="preserve"> или отклонению, и выносит их на рассмотрение </w:t>
      </w:r>
      <w:r w:rsidR="00A15941">
        <w:rPr>
          <w:sz w:val="24"/>
          <w:szCs w:val="24"/>
        </w:rPr>
        <w:t>Троснянского районного</w:t>
      </w:r>
      <w:r w:rsidRPr="00CC3D41">
        <w:rPr>
          <w:sz w:val="24"/>
          <w:szCs w:val="24"/>
        </w:rPr>
        <w:t xml:space="preserve"> Совета народных депутатов.</w:t>
      </w:r>
    </w:p>
    <w:p w:rsidR="00E35D4C" w:rsidRPr="00CC3D41" w:rsidRDefault="00E35D4C" w:rsidP="00257D28">
      <w:pPr>
        <w:widowControl w:val="0"/>
        <w:autoSpaceDE w:val="0"/>
        <w:autoSpaceDN w:val="0"/>
        <w:adjustRightInd w:val="0"/>
        <w:rPr>
          <w:sz w:val="24"/>
          <w:szCs w:val="24"/>
        </w:rPr>
      </w:pPr>
      <w:r w:rsidRPr="00CC3D41">
        <w:rPr>
          <w:sz w:val="24"/>
          <w:szCs w:val="24"/>
        </w:rPr>
        <w:t xml:space="preserve">4. Порядок взаимодействия комитетов </w:t>
      </w:r>
      <w:r w:rsidR="00A15941">
        <w:rPr>
          <w:sz w:val="24"/>
          <w:szCs w:val="24"/>
        </w:rPr>
        <w:t>Троснянского районного</w:t>
      </w:r>
      <w:r w:rsidRPr="00CC3D41">
        <w:rPr>
          <w:sz w:val="24"/>
          <w:szCs w:val="24"/>
        </w:rPr>
        <w:t xml:space="preserve"> Совета народных депутатов при рассмотрении проекта </w:t>
      </w:r>
      <w:r w:rsidR="00A15941">
        <w:rPr>
          <w:sz w:val="24"/>
          <w:szCs w:val="24"/>
        </w:rPr>
        <w:t>решения</w:t>
      </w:r>
      <w:r w:rsidRPr="00CC3D41">
        <w:rPr>
          <w:sz w:val="24"/>
          <w:szCs w:val="24"/>
        </w:rPr>
        <w:t xml:space="preserve"> о</w:t>
      </w:r>
      <w:r w:rsidR="00A15941">
        <w:rPr>
          <w:sz w:val="24"/>
          <w:szCs w:val="24"/>
        </w:rPr>
        <w:t xml:space="preserve"> </w:t>
      </w:r>
      <w:r w:rsidRPr="00CC3D41">
        <w:rPr>
          <w:sz w:val="24"/>
          <w:szCs w:val="24"/>
        </w:rPr>
        <w:t>бюджете</w:t>
      </w:r>
      <w:r w:rsidR="00A15941">
        <w:rPr>
          <w:sz w:val="24"/>
          <w:szCs w:val="24"/>
        </w:rPr>
        <w:t xml:space="preserve"> муниципального района</w:t>
      </w:r>
      <w:r w:rsidRPr="00CC3D41">
        <w:rPr>
          <w:sz w:val="24"/>
          <w:szCs w:val="24"/>
        </w:rPr>
        <w:t xml:space="preserve"> на очередной финансовый год и плановый </w:t>
      </w:r>
      <w:proofErr w:type="gramStart"/>
      <w:r w:rsidRPr="00CC3D41">
        <w:rPr>
          <w:sz w:val="24"/>
          <w:szCs w:val="24"/>
        </w:rPr>
        <w:t>период</w:t>
      </w:r>
      <w:proofErr w:type="gramEnd"/>
      <w:r w:rsidRPr="00CC3D41">
        <w:rPr>
          <w:sz w:val="24"/>
          <w:szCs w:val="24"/>
        </w:rPr>
        <w:t xml:space="preserve"> и порядок согласования разногласий между ними определяются </w:t>
      </w:r>
      <w:hyperlink r:id="rId19" w:history="1">
        <w:r w:rsidR="000367F4" w:rsidRPr="00CC3D41">
          <w:rPr>
            <w:sz w:val="24"/>
            <w:szCs w:val="24"/>
          </w:rPr>
          <w:t>Р</w:t>
        </w:r>
        <w:r w:rsidRPr="00CC3D41">
          <w:rPr>
            <w:sz w:val="24"/>
            <w:szCs w:val="24"/>
          </w:rPr>
          <w:t>егламентом</w:t>
        </w:r>
      </w:hyperlink>
      <w:r w:rsidRPr="00CC3D41">
        <w:rPr>
          <w:sz w:val="24"/>
          <w:szCs w:val="24"/>
        </w:rPr>
        <w:t xml:space="preserve"> </w:t>
      </w:r>
      <w:r w:rsidR="00A15941">
        <w:rPr>
          <w:sz w:val="24"/>
          <w:szCs w:val="24"/>
        </w:rPr>
        <w:t>Троснянского районного</w:t>
      </w:r>
      <w:r w:rsidRPr="00CC3D41">
        <w:rPr>
          <w:sz w:val="24"/>
          <w:szCs w:val="24"/>
        </w:rPr>
        <w:t xml:space="preserve"> Совета народных депутатов.</w:t>
      </w:r>
    </w:p>
    <w:p w:rsidR="00E35D4C" w:rsidRPr="00CC3D41" w:rsidRDefault="00E35D4C" w:rsidP="00257D28">
      <w:pPr>
        <w:widowControl w:val="0"/>
        <w:autoSpaceDE w:val="0"/>
        <w:autoSpaceDN w:val="0"/>
        <w:adjustRightInd w:val="0"/>
        <w:rPr>
          <w:sz w:val="24"/>
          <w:szCs w:val="24"/>
        </w:rPr>
      </w:pPr>
      <w:r w:rsidRPr="00CC3D41">
        <w:rPr>
          <w:sz w:val="24"/>
          <w:szCs w:val="24"/>
        </w:rPr>
        <w:t xml:space="preserve">5. </w:t>
      </w:r>
      <w:proofErr w:type="gramStart"/>
      <w:r w:rsidRPr="00CC3D41">
        <w:rPr>
          <w:sz w:val="24"/>
          <w:szCs w:val="24"/>
        </w:rPr>
        <w:t xml:space="preserve">Поправки субъектов права законодательной инициативы, предусматривающие </w:t>
      </w:r>
      <w:r w:rsidRPr="00CC3D41">
        <w:rPr>
          <w:sz w:val="24"/>
          <w:szCs w:val="24"/>
        </w:rPr>
        <w:lastRenderedPageBreak/>
        <w:t xml:space="preserve">изменение бюджетных ассигнований на реализацию </w:t>
      </w:r>
      <w:r w:rsidR="00A15941">
        <w:rPr>
          <w:sz w:val="24"/>
          <w:szCs w:val="24"/>
        </w:rPr>
        <w:t>муниципальных</w:t>
      </w:r>
      <w:r w:rsidRPr="00CC3D41">
        <w:rPr>
          <w:sz w:val="24"/>
          <w:szCs w:val="24"/>
        </w:rPr>
        <w:t xml:space="preserve"> программ </w:t>
      </w:r>
      <w:r w:rsidR="00A15941">
        <w:rPr>
          <w:sz w:val="24"/>
          <w:szCs w:val="24"/>
        </w:rPr>
        <w:t>Троснянского района</w:t>
      </w:r>
      <w:r w:rsidRPr="00CC3D41">
        <w:rPr>
          <w:sz w:val="24"/>
          <w:szCs w:val="24"/>
        </w:rPr>
        <w:t xml:space="preserve"> и бюджетных инвестиций в объекты </w:t>
      </w:r>
      <w:r w:rsidR="00A15941">
        <w:rPr>
          <w:sz w:val="24"/>
          <w:szCs w:val="24"/>
        </w:rPr>
        <w:t>муниципальной</w:t>
      </w:r>
      <w:r w:rsidRPr="00CC3D41">
        <w:rPr>
          <w:sz w:val="24"/>
          <w:szCs w:val="24"/>
        </w:rPr>
        <w:t xml:space="preserve"> с</w:t>
      </w:r>
      <w:r w:rsidR="000367F4" w:rsidRPr="00CC3D41">
        <w:rPr>
          <w:sz w:val="24"/>
          <w:szCs w:val="24"/>
        </w:rPr>
        <w:t xml:space="preserve">обственности </w:t>
      </w:r>
      <w:r w:rsidR="00A15941">
        <w:rPr>
          <w:sz w:val="24"/>
          <w:szCs w:val="24"/>
        </w:rPr>
        <w:t>Троснянского района</w:t>
      </w:r>
      <w:r w:rsidR="000367F4" w:rsidRPr="00CC3D41">
        <w:rPr>
          <w:sz w:val="24"/>
          <w:szCs w:val="24"/>
        </w:rPr>
        <w:t xml:space="preserve">; </w:t>
      </w:r>
      <w:r w:rsidRPr="00CC3D41">
        <w:rPr>
          <w:sz w:val="24"/>
          <w:szCs w:val="24"/>
        </w:rPr>
        <w:t xml:space="preserve">включение в проект </w:t>
      </w:r>
      <w:r w:rsidR="00A15941">
        <w:rPr>
          <w:sz w:val="24"/>
          <w:szCs w:val="24"/>
        </w:rPr>
        <w:t>решения</w:t>
      </w:r>
      <w:r w:rsidRPr="00CC3D41">
        <w:rPr>
          <w:sz w:val="24"/>
          <w:szCs w:val="24"/>
        </w:rPr>
        <w:t xml:space="preserve"> о</w:t>
      </w:r>
      <w:r w:rsidR="00A15941">
        <w:rPr>
          <w:sz w:val="24"/>
          <w:szCs w:val="24"/>
        </w:rPr>
        <w:t xml:space="preserve"> </w:t>
      </w:r>
      <w:r w:rsidRPr="00CC3D41">
        <w:rPr>
          <w:sz w:val="24"/>
          <w:szCs w:val="24"/>
        </w:rPr>
        <w:t xml:space="preserve">бюджете на очередной финансовый год и плановый период бюджетных ассигнований на реализацию </w:t>
      </w:r>
      <w:r w:rsidR="00A15941">
        <w:rPr>
          <w:sz w:val="24"/>
          <w:szCs w:val="24"/>
        </w:rPr>
        <w:t>муниципальных</w:t>
      </w:r>
      <w:r w:rsidRPr="00CC3D41">
        <w:rPr>
          <w:sz w:val="24"/>
          <w:szCs w:val="24"/>
        </w:rPr>
        <w:t xml:space="preserve"> программ </w:t>
      </w:r>
      <w:r w:rsidR="00A15941">
        <w:rPr>
          <w:sz w:val="24"/>
          <w:szCs w:val="24"/>
        </w:rPr>
        <w:t>Троснянского района</w:t>
      </w:r>
      <w:r w:rsidRPr="00CC3D41">
        <w:rPr>
          <w:sz w:val="24"/>
          <w:szCs w:val="24"/>
        </w:rPr>
        <w:t xml:space="preserve"> и бюджетных инвестиций в объекты </w:t>
      </w:r>
      <w:r w:rsidR="00A15941">
        <w:rPr>
          <w:sz w:val="24"/>
          <w:szCs w:val="24"/>
        </w:rPr>
        <w:t>муниципальной</w:t>
      </w:r>
      <w:r w:rsidRPr="00CC3D41">
        <w:rPr>
          <w:sz w:val="24"/>
          <w:szCs w:val="24"/>
        </w:rPr>
        <w:t xml:space="preserve"> собственности </w:t>
      </w:r>
      <w:r w:rsidR="00A15941">
        <w:rPr>
          <w:sz w:val="24"/>
          <w:szCs w:val="24"/>
        </w:rPr>
        <w:t>Троснянского района</w:t>
      </w:r>
      <w:r w:rsidRPr="00CC3D41">
        <w:rPr>
          <w:sz w:val="24"/>
          <w:szCs w:val="24"/>
        </w:rPr>
        <w:t>, не пре</w:t>
      </w:r>
      <w:r w:rsidR="000367F4" w:rsidRPr="00CC3D41">
        <w:rPr>
          <w:sz w:val="24"/>
          <w:szCs w:val="24"/>
        </w:rPr>
        <w:t>дусмотренных указанным проектом;</w:t>
      </w:r>
      <w:proofErr w:type="gramEnd"/>
      <w:r w:rsidRPr="00CC3D41">
        <w:rPr>
          <w:sz w:val="24"/>
          <w:szCs w:val="24"/>
        </w:rPr>
        <w:t xml:space="preserve"> изменение объема межбюджетн</w:t>
      </w:r>
      <w:r w:rsidR="000367F4" w:rsidRPr="00CC3D41">
        <w:rPr>
          <w:sz w:val="24"/>
          <w:szCs w:val="24"/>
        </w:rPr>
        <w:t>ых трансфертов бюджетам</w:t>
      </w:r>
      <w:r w:rsidR="00A15941">
        <w:rPr>
          <w:sz w:val="24"/>
          <w:szCs w:val="24"/>
        </w:rPr>
        <w:t xml:space="preserve"> сельских поселений</w:t>
      </w:r>
      <w:r w:rsidR="000367F4" w:rsidRPr="00CC3D41">
        <w:rPr>
          <w:sz w:val="24"/>
          <w:szCs w:val="24"/>
        </w:rPr>
        <w:t>;</w:t>
      </w:r>
      <w:r w:rsidRPr="00CC3D41">
        <w:rPr>
          <w:sz w:val="24"/>
          <w:szCs w:val="24"/>
        </w:rPr>
        <w:t xml:space="preserve"> предоставление средств бюджета юридическим </w:t>
      </w:r>
      <w:r w:rsidRPr="00897076">
        <w:rPr>
          <w:sz w:val="24"/>
          <w:szCs w:val="24"/>
          <w:highlight w:val="yellow"/>
        </w:rPr>
        <w:t xml:space="preserve">лицам не рассматриваются без </w:t>
      </w:r>
      <w:r w:rsidR="0078671D" w:rsidRPr="00897076">
        <w:rPr>
          <w:sz w:val="24"/>
          <w:szCs w:val="24"/>
          <w:highlight w:val="yellow"/>
        </w:rPr>
        <w:t xml:space="preserve">положительного </w:t>
      </w:r>
      <w:r w:rsidRPr="00897076">
        <w:rPr>
          <w:sz w:val="24"/>
          <w:szCs w:val="24"/>
          <w:highlight w:val="yellow"/>
        </w:rPr>
        <w:t>заключения Г</w:t>
      </w:r>
      <w:r w:rsidR="00A15941" w:rsidRPr="00897076">
        <w:rPr>
          <w:sz w:val="24"/>
          <w:szCs w:val="24"/>
          <w:highlight w:val="yellow"/>
        </w:rPr>
        <w:t>лавы администрации Троснян</w:t>
      </w:r>
      <w:r w:rsidR="00441734">
        <w:rPr>
          <w:sz w:val="24"/>
          <w:szCs w:val="24"/>
          <w:highlight w:val="yellow"/>
        </w:rPr>
        <w:t>с</w:t>
      </w:r>
      <w:r w:rsidR="00A15941" w:rsidRPr="00897076">
        <w:rPr>
          <w:sz w:val="24"/>
          <w:szCs w:val="24"/>
          <w:highlight w:val="yellow"/>
        </w:rPr>
        <w:t>кого района</w:t>
      </w:r>
      <w:r w:rsidRPr="00897076">
        <w:rPr>
          <w:sz w:val="24"/>
          <w:szCs w:val="24"/>
          <w:highlight w:val="yellow"/>
        </w:rPr>
        <w:t>.</w:t>
      </w:r>
    </w:p>
    <w:p w:rsidR="00E35D4C" w:rsidRPr="00CC3D41" w:rsidRDefault="00E35D4C" w:rsidP="008B5215">
      <w:pPr>
        <w:keepNext/>
        <w:widowControl w:val="0"/>
        <w:autoSpaceDE w:val="0"/>
        <w:autoSpaceDN w:val="0"/>
        <w:adjustRightInd w:val="0"/>
        <w:spacing w:before="240"/>
        <w:ind w:right="-2"/>
        <w:outlineLvl w:val="1"/>
        <w:rPr>
          <w:b/>
          <w:sz w:val="24"/>
          <w:szCs w:val="24"/>
        </w:rPr>
      </w:pPr>
      <w:bookmarkStart w:id="36" w:name="Par1206"/>
      <w:bookmarkEnd w:id="36"/>
      <w:r w:rsidRPr="00CC3D41">
        <w:rPr>
          <w:b/>
          <w:sz w:val="24"/>
          <w:szCs w:val="24"/>
        </w:rPr>
        <w:t>1</w:t>
      </w:r>
      <w:r w:rsidR="00CE7BAC">
        <w:rPr>
          <w:b/>
          <w:sz w:val="24"/>
          <w:szCs w:val="24"/>
        </w:rPr>
        <w:t>8</w:t>
      </w:r>
      <w:r w:rsidRPr="00CC3D41">
        <w:rPr>
          <w:b/>
          <w:sz w:val="24"/>
          <w:szCs w:val="24"/>
        </w:rPr>
        <w:t xml:space="preserve">. Рассмотрение </w:t>
      </w:r>
      <w:proofErr w:type="spellStart"/>
      <w:r w:rsidR="00A15941">
        <w:rPr>
          <w:b/>
          <w:sz w:val="24"/>
          <w:szCs w:val="24"/>
        </w:rPr>
        <w:t>Троснянским</w:t>
      </w:r>
      <w:proofErr w:type="spellEnd"/>
      <w:r w:rsidR="00A15941">
        <w:rPr>
          <w:b/>
          <w:sz w:val="24"/>
          <w:szCs w:val="24"/>
        </w:rPr>
        <w:t xml:space="preserve"> районным</w:t>
      </w:r>
      <w:r w:rsidRPr="00CC3D41">
        <w:rPr>
          <w:b/>
          <w:sz w:val="24"/>
          <w:szCs w:val="24"/>
        </w:rPr>
        <w:t xml:space="preserve"> Советом народных депутатов </w:t>
      </w:r>
      <w:r w:rsidR="00A15941">
        <w:rPr>
          <w:b/>
          <w:sz w:val="24"/>
          <w:szCs w:val="24"/>
        </w:rPr>
        <w:t>решения</w:t>
      </w:r>
      <w:r w:rsidRPr="00CC3D41">
        <w:rPr>
          <w:b/>
          <w:sz w:val="24"/>
          <w:szCs w:val="24"/>
        </w:rPr>
        <w:t xml:space="preserve"> о  бюджете на очередной финансовый год и плановый период в случае отклонения его </w:t>
      </w:r>
      <w:r w:rsidR="00897076">
        <w:rPr>
          <w:b/>
          <w:sz w:val="24"/>
          <w:szCs w:val="24"/>
        </w:rPr>
        <w:t>Г</w:t>
      </w:r>
      <w:r w:rsidR="00A15941">
        <w:rPr>
          <w:b/>
          <w:sz w:val="24"/>
          <w:szCs w:val="24"/>
        </w:rPr>
        <w:t>лавой  Троснянского района</w:t>
      </w:r>
    </w:p>
    <w:p w:rsidR="00E35D4C" w:rsidRPr="00CC3D41" w:rsidRDefault="00E35D4C" w:rsidP="00257D28">
      <w:pPr>
        <w:widowControl w:val="0"/>
        <w:autoSpaceDE w:val="0"/>
        <w:autoSpaceDN w:val="0"/>
        <w:adjustRightInd w:val="0"/>
        <w:rPr>
          <w:sz w:val="24"/>
          <w:szCs w:val="24"/>
        </w:rPr>
      </w:pPr>
      <w:r w:rsidRPr="00CC3D41">
        <w:rPr>
          <w:sz w:val="24"/>
          <w:szCs w:val="24"/>
        </w:rPr>
        <w:t xml:space="preserve">1. </w:t>
      </w:r>
      <w:proofErr w:type="gramStart"/>
      <w:r w:rsidRPr="00CC3D41">
        <w:rPr>
          <w:sz w:val="24"/>
          <w:szCs w:val="24"/>
        </w:rPr>
        <w:t xml:space="preserve">В случае </w:t>
      </w:r>
      <w:r w:rsidRPr="008A34D7">
        <w:rPr>
          <w:sz w:val="24"/>
          <w:szCs w:val="24"/>
          <w:highlight w:val="yellow"/>
        </w:rPr>
        <w:t>отклонения Г</w:t>
      </w:r>
      <w:r w:rsidR="00A15941" w:rsidRPr="008A34D7">
        <w:rPr>
          <w:sz w:val="24"/>
          <w:szCs w:val="24"/>
          <w:highlight w:val="yellow"/>
        </w:rPr>
        <w:t>лавой района</w:t>
      </w:r>
      <w:r w:rsidRPr="00CC3D41">
        <w:rPr>
          <w:sz w:val="24"/>
          <w:szCs w:val="24"/>
        </w:rPr>
        <w:t xml:space="preserve"> принятого </w:t>
      </w:r>
      <w:proofErr w:type="spellStart"/>
      <w:r w:rsidR="00A15941">
        <w:rPr>
          <w:sz w:val="24"/>
          <w:szCs w:val="24"/>
        </w:rPr>
        <w:t>Троснянским</w:t>
      </w:r>
      <w:proofErr w:type="spellEnd"/>
      <w:r w:rsidR="00A15941">
        <w:rPr>
          <w:sz w:val="24"/>
          <w:szCs w:val="24"/>
        </w:rPr>
        <w:t xml:space="preserve"> районным</w:t>
      </w:r>
      <w:r w:rsidRPr="00CC3D41">
        <w:rPr>
          <w:sz w:val="24"/>
          <w:szCs w:val="24"/>
        </w:rPr>
        <w:t xml:space="preserve"> Советом народных депутатов </w:t>
      </w:r>
      <w:r w:rsidR="00A15941">
        <w:rPr>
          <w:sz w:val="24"/>
          <w:szCs w:val="24"/>
        </w:rPr>
        <w:t>решения</w:t>
      </w:r>
      <w:r w:rsidRPr="00CC3D41">
        <w:rPr>
          <w:sz w:val="24"/>
          <w:szCs w:val="24"/>
        </w:rPr>
        <w:t xml:space="preserve"> о</w:t>
      </w:r>
      <w:r w:rsidR="00A15941">
        <w:rPr>
          <w:sz w:val="24"/>
          <w:szCs w:val="24"/>
        </w:rPr>
        <w:t xml:space="preserve"> </w:t>
      </w:r>
      <w:r w:rsidRPr="00CC3D41">
        <w:rPr>
          <w:sz w:val="24"/>
          <w:szCs w:val="24"/>
        </w:rPr>
        <w:t>бюджете</w:t>
      </w:r>
      <w:r w:rsidR="00A15941">
        <w:rPr>
          <w:sz w:val="24"/>
          <w:szCs w:val="24"/>
        </w:rPr>
        <w:t xml:space="preserve"> муниципального района</w:t>
      </w:r>
      <w:r w:rsidRPr="00CC3D41">
        <w:rPr>
          <w:sz w:val="24"/>
          <w:szCs w:val="24"/>
        </w:rPr>
        <w:t xml:space="preserve"> на очередной финансовый год и плановый период </w:t>
      </w:r>
      <w:proofErr w:type="spellStart"/>
      <w:r w:rsidR="001B6C5F">
        <w:rPr>
          <w:sz w:val="24"/>
          <w:szCs w:val="24"/>
        </w:rPr>
        <w:t>Троснянский</w:t>
      </w:r>
      <w:proofErr w:type="spellEnd"/>
      <w:r w:rsidR="001B6C5F">
        <w:rPr>
          <w:sz w:val="24"/>
          <w:szCs w:val="24"/>
        </w:rPr>
        <w:t xml:space="preserve"> районный</w:t>
      </w:r>
      <w:r w:rsidRPr="00CC3D41">
        <w:rPr>
          <w:sz w:val="24"/>
          <w:szCs w:val="24"/>
        </w:rPr>
        <w:t xml:space="preserve"> Совет народных депутатов вновь рассматривает указанн</w:t>
      </w:r>
      <w:r w:rsidR="001B6C5F">
        <w:rPr>
          <w:sz w:val="24"/>
          <w:szCs w:val="24"/>
        </w:rPr>
        <w:t>ое</w:t>
      </w:r>
      <w:r w:rsidRPr="00CC3D41">
        <w:rPr>
          <w:sz w:val="24"/>
          <w:szCs w:val="24"/>
        </w:rPr>
        <w:t xml:space="preserve"> </w:t>
      </w:r>
      <w:r w:rsidR="001B6C5F">
        <w:rPr>
          <w:sz w:val="24"/>
          <w:szCs w:val="24"/>
        </w:rPr>
        <w:t>решение</w:t>
      </w:r>
      <w:r w:rsidRPr="00CC3D41">
        <w:rPr>
          <w:sz w:val="24"/>
          <w:szCs w:val="24"/>
        </w:rPr>
        <w:t xml:space="preserve"> в установленном </w:t>
      </w:r>
      <w:r w:rsidR="001B6C5F">
        <w:rPr>
          <w:sz w:val="24"/>
          <w:szCs w:val="24"/>
        </w:rPr>
        <w:t>пунктом</w:t>
      </w:r>
      <w:r w:rsidRPr="00CC3D41">
        <w:rPr>
          <w:sz w:val="24"/>
          <w:szCs w:val="24"/>
        </w:rPr>
        <w:t xml:space="preserve"> 16 настоящего </w:t>
      </w:r>
      <w:r w:rsidR="001B6C5F">
        <w:rPr>
          <w:sz w:val="24"/>
          <w:szCs w:val="24"/>
        </w:rPr>
        <w:t>Положения</w:t>
      </w:r>
      <w:r w:rsidRPr="00CC3D41">
        <w:rPr>
          <w:sz w:val="24"/>
          <w:szCs w:val="24"/>
        </w:rPr>
        <w:t xml:space="preserve"> порядке.</w:t>
      </w:r>
      <w:proofErr w:type="gramEnd"/>
    </w:p>
    <w:p w:rsidR="00E35D4C" w:rsidRPr="00CC3D41" w:rsidRDefault="00E35D4C" w:rsidP="00257D28">
      <w:pPr>
        <w:widowControl w:val="0"/>
        <w:autoSpaceDE w:val="0"/>
        <w:autoSpaceDN w:val="0"/>
        <w:adjustRightInd w:val="0"/>
        <w:rPr>
          <w:sz w:val="24"/>
          <w:szCs w:val="24"/>
        </w:rPr>
      </w:pPr>
      <w:r w:rsidRPr="00CC3D41">
        <w:rPr>
          <w:sz w:val="24"/>
          <w:szCs w:val="24"/>
        </w:rPr>
        <w:t xml:space="preserve">2. Если при повторном рассмотрении </w:t>
      </w:r>
      <w:r w:rsidR="001B6C5F">
        <w:rPr>
          <w:sz w:val="24"/>
          <w:szCs w:val="24"/>
        </w:rPr>
        <w:t>решение</w:t>
      </w:r>
      <w:r w:rsidRPr="00CC3D41">
        <w:rPr>
          <w:sz w:val="24"/>
          <w:szCs w:val="24"/>
        </w:rPr>
        <w:t xml:space="preserve"> о бюджете на очередной финансовый год и плановый период будет </w:t>
      </w:r>
      <w:r w:rsidR="002C3562" w:rsidRPr="00CC3D41">
        <w:rPr>
          <w:sz w:val="24"/>
          <w:szCs w:val="24"/>
        </w:rPr>
        <w:t>принят</w:t>
      </w:r>
      <w:r w:rsidR="00897076">
        <w:rPr>
          <w:sz w:val="24"/>
          <w:szCs w:val="24"/>
        </w:rPr>
        <w:t>о</w:t>
      </w:r>
      <w:r w:rsidRPr="00CC3D41">
        <w:rPr>
          <w:sz w:val="24"/>
          <w:szCs w:val="24"/>
        </w:rPr>
        <w:t xml:space="preserve"> в ранее принятой редакции большинством (не менее двух третей) голосов от установленного числа депутатов </w:t>
      </w:r>
      <w:r w:rsidR="001B6C5F">
        <w:rPr>
          <w:sz w:val="24"/>
          <w:szCs w:val="24"/>
        </w:rPr>
        <w:t>Троснянского районного</w:t>
      </w:r>
      <w:r w:rsidRPr="00CC3D41">
        <w:rPr>
          <w:sz w:val="24"/>
          <w:szCs w:val="24"/>
        </w:rPr>
        <w:t xml:space="preserve"> Совета народных депутатов, он</w:t>
      </w:r>
      <w:r w:rsidR="00441734">
        <w:rPr>
          <w:sz w:val="24"/>
          <w:szCs w:val="24"/>
        </w:rPr>
        <w:t>о</w:t>
      </w:r>
      <w:r w:rsidRPr="00CC3D41">
        <w:rPr>
          <w:sz w:val="24"/>
          <w:szCs w:val="24"/>
        </w:rPr>
        <w:t xml:space="preserve"> подлежит </w:t>
      </w:r>
      <w:r w:rsidRPr="008A34D7">
        <w:rPr>
          <w:sz w:val="24"/>
          <w:szCs w:val="24"/>
          <w:highlight w:val="yellow"/>
        </w:rPr>
        <w:t>подписанию</w:t>
      </w:r>
      <w:r w:rsidR="00897076" w:rsidRPr="008A34D7">
        <w:rPr>
          <w:sz w:val="24"/>
          <w:szCs w:val="24"/>
          <w:highlight w:val="yellow"/>
        </w:rPr>
        <w:t xml:space="preserve"> Г</w:t>
      </w:r>
      <w:r w:rsidR="001B6C5F" w:rsidRPr="008A34D7">
        <w:rPr>
          <w:sz w:val="24"/>
          <w:szCs w:val="24"/>
          <w:highlight w:val="yellow"/>
        </w:rPr>
        <w:t>лавой района</w:t>
      </w:r>
      <w:r w:rsidRPr="008A34D7">
        <w:rPr>
          <w:sz w:val="24"/>
          <w:szCs w:val="24"/>
          <w:highlight w:val="yellow"/>
        </w:rPr>
        <w:t xml:space="preserve">  и</w:t>
      </w:r>
      <w:r w:rsidRPr="00CC3D41">
        <w:rPr>
          <w:sz w:val="24"/>
          <w:szCs w:val="24"/>
        </w:rPr>
        <w:t xml:space="preserve"> обнародованию в установленный </w:t>
      </w:r>
      <w:r w:rsidR="001B6C5F" w:rsidRPr="00897076">
        <w:rPr>
          <w:sz w:val="24"/>
          <w:szCs w:val="24"/>
          <w:highlight w:val="yellow"/>
        </w:rPr>
        <w:t>законом</w:t>
      </w:r>
      <w:r w:rsidRPr="00CC3D41">
        <w:rPr>
          <w:sz w:val="24"/>
          <w:szCs w:val="24"/>
        </w:rPr>
        <w:t xml:space="preserve"> срок.</w:t>
      </w:r>
    </w:p>
    <w:p w:rsidR="00E35D4C" w:rsidRPr="00CC3D41" w:rsidRDefault="00E35D4C" w:rsidP="00257D28">
      <w:pPr>
        <w:widowControl w:val="0"/>
        <w:autoSpaceDE w:val="0"/>
        <w:autoSpaceDN w:val="0"/>
        <w:adjustRightInd w:val="0"/>
        <w:rPr>
          <w:sz w:val="24"/>
          <w:szCs w:val="24"/>
        </w:rPr>
      </w:pPr>
      <w:r w:rsidRPr="00CC3D41">
        <w:rPr>
          <w:sz w:val="24"/>
          <w:szCs w:val="24"/>
        </w:rPr>
        <w:t xml:space="preserve">3. В случае если при повторном голосовании о принятии отклоненного </w:t>
      </w:r>
      <w:r w:rsidRPr="008A34D7">
        <w:rPr>
          <w:sz w:val="24"/>
          <w:szCs w:val="24"/>
          <w:highlight w:val="yellow"/>
        </w:rPr>
        <w:t>Г</w:t>
      </w:r>
      <w:r w:rsidR="001B6C5F" w:rsidRPr="008A34D7">
        <w:rPr>
          <w:sz w:val="24"/>
          <w:szCs w:val="24"/>
          <w:highlight w:val="yellow"/>
        </w:rPr>
        <w:t>лавой района</w:t>
      </w:r>
      <w:r w:rsidRPr="00CC3D41">
        <w:rPr>
          <w:sz w:val="24"/>
          <w:szCs w:val="24"/>
        </w:rPr>
        <w:t xml:space="preserve"> </w:t>
      </w:r>
      <w:r w:rsidR="001B6C5F">
        <w:rPr>
          <w:sz w:val="24"/>
          <w:szCs w:val="24"/>
        </w:rPr>
        <w:t xml:space="preserve">решения </w:t>
      </w:r>
      <w:r w:rsidRPr="00CC3D41">
        <w:rPr>
          <w:sz w:val="24"/>
          <w:szCs w:val="24"/>
        </w:rPr>
        <w:t>о</w:t>
      </w:r>
      <w:r w:rsidR="001B6C5F">
        <w:rPr>
          <w:sz w:val="24"/>
          <w:szCs w:val="24"/>
        </w:rPr>
        <w:t xml:space="preserve"> </w:t>
      </w:r>
      <w:r w:rsidRPr="00CC3D41">
        <w:rPr>
          <w:sz w:val="24"/>
          <w:szCs w:val="24"/>
        </w:rPr>
        <w:t>бюджете не получено необходимого числа голосов, указанн</w:t>
      </w:r>
      <w:r w:rsidR="001B6C5F">
        <w:rPr>
          <w:sz w:val="24"/>
          <w:szCs w:val="24"/>
        </w:rPr>
        <w:t>ое</w:t>
      </w:r>
      <w:r w:rsidRPr="00CC3D41">
        <w:rPr>
          <w:sz w:val="24"/>
          <w:szCs w:val="24"/>
        </w:rPr>
        <w:t xml:space="preserve"> </w:t>
      </w:r>
      <w:r w:rsidR="001B6C5F">
        <w:rPr>
          <w:sz w:val="24"/>
          <w:szCs w:val="24"/>
        </w:rPr>
        <w:t>решение</w:t>
      </w:r>
      <w:r w:rsidRPr="00CC3D41">
        <w:rPr>
          <w:sz w:val="24"/>
          <w:szCs w:val="24"/>
        </w:rPr>
        <w:t xml:space="preserve"> в течение </w:t>
      </w:r>
      <w:r w:rsidR="000367F4" w:rsidRPr="00CC3D41">
        <w:rPr>
          <w:sz w:val="24"/>
          <w:szCs w:val="24"/>
        </w:rPr>
        <w:t>одного</w:t>
      </w:r>
      <w:r w:rsidRPr="00CC3D41">
        <w:rPr>
          <w:sz w:val="24"/>
          <w:szCs w:val="24"/>
        </w:rPr>
        <w:t xml:space="preserve"> рабочего дня </w:t>
      </w:r>
      <w:proofErr w:type="gramStart"/>
      <w:r w:rsidRPr="00CC3D41">
        <w:rPr>
          <w:sz w:val="24"/>
          <w:szCs w:val="24"/>
        </w:rPr>
        <w:t>с даты</w:t>
      </w:r>
      <w:proofErr w:type="gramEnd"/>
      <w:r w:rsidRPr="00CC3D41">
        <w:rPr>
          <w:sz w:val="24"/>
          <w:szCs w:val="24"/>
        </w:rPr>
        <w:t xml:space="preserve"> повторного рассмотрения </w:t>
      </w:r>
      <w:r w:rsidR="001B6C5F">
        <w:rPr>
          <w:sz w:val="24"/>
          <w:szCs w:val="24"/>
        </w:rPr>
        <w:t>решения</w:t>
      </w:r>
      <w:r w:rsidRPr="00CC3D41">
        <w:rPr>
          <w:sz w:val="24"/>
          <w:szCs w:val="24"/>
        </w:rPr>
        <w:t xml:space="preserve"> о бюджете</w:t>
      </w:r>
      <w:r w:rsidR="001B6C5F">
        <w:rPr>
          <w:sz w:val="24"/>
          <w:szCs w:val="24"/>
        </w:rPr>
        <w:t xml:space="preserve"> муниципального района</w:t>
      </w:r>
      <w:r w:rsidRPr="00CC3D41">
        <w:rPr>
          <w:sz w:val="24"/>
          <w:szCs w:val="24"/>
        </w:rPr>
        <w:t xml:space="preserve"> на очередной финансовый год и плановый период передается для преодоления возникших разногласий в согласительную комиссию.</w:t>
      </w:r>
    </w:p>
    <w:p w:rsidR="00E35D4C" w:rsidRPr="00CC3D41" w:rsidRDefault="00E35D4C" w:rsidP="00257D28">
      <w:pPr>
        <w:widowControl w:val="0"/>
        <w:autoSpaceDE w:val="0"/>
        <w:autoSpaceDN w:val="0"/>
        <w:adjustRightInd w:val="0"/>
        <w:rPr>
          <w:sz w:val="24"/>
          <w:szCs w:val="24"/>
        </w:rPr>
      </w:pPr>
      <w:r w:rsidRPr="00CC3D41">
        <w:rPr>
          <w:sz w:val="24"/>
          <w:szCs w:val="24"/>
        </w:rPr>
        <w:t xml:space="preserve">Работа согласительной комиссии организуется в соответствии с </w:t>
      </w:r>
      <w:r w:rsidR="00CE6640">
        <w:rPr>
          <w:sz w:val="24"/>
          <w:szCs w:val="24"/>
        </w:rPr>
        <w:t>подпунктом</w:t>
      </w:r>
      <w:r w:rsidRPr="00CC3D41">
        <w:rPr>
          <w:sz w:val="24"/>
          <w:szCs w:val="24"/>
        </w:rPr>
        <w:t xml:space="preserve"> 2 </w:t>
      </w:r>
      <w:r w:rsidR="00367203">
        <w:rPr>
          <w:sz w:val="24"/>
          <w:szCs w:val="24"/>
        </w:rPr>
        <w:t>пункта</w:t>
      </w:r>
      <w:r w:rsidRPr="00CC3D41">
        <w:rPr>
          <w:sz w:val="24"/>
          <w:szCs w:val="24"/>
        </w:rPr>
        <w:t xml:space="preserve"> 1</w:t>
      </w:r>
      <w:r w:rsidR="00367203">
        <w:rPr>
          <w:sz w:val="24"/>
          <w:szCs w:val="24"/>
        </w:rPr>
        <w:t>6</w:t>
      </w:r>
      <w:r w:rsidRPr="00CC3D41">
        <w:rPr>
          <w:sz w:val="24"/>
          <w:szCs w:val="24"/>
        </w:rPr>
        <w:t xml:space="preserve"> настоящего </w:t>
      </w:r>
      <w:r w:rsidR="00CE6640">
        <w:rPr>
          <w:sz w:val="24"/>
          <w:szCs w:val="24"/>
        </w:rPr>
        <w:t>Положения</w:t>
      </w:r>
      <w:r w:rsidRPr="00CC3D41">
        <w:rPr>
          <w:sz w:val="24"/>
          <w:szCs w:val="24"/>
        </w:rPr>
        <w:t>.</w:t>
      </w:r>
    </w:p>
    <w:p w:rsidR="00E35D4C" w:rsidRPr="00CC3D41" w:rsidRDefault="00E35D4C" w:rsidP="008B5215">
      <w:pPr>
        <w:widowControl w:val="0"/>
        <w:autoSpaceDE w:val="0"/>
        <w:autoSpaceDN w:val="0"/>
        <w:adjustRightInd w:val="0"/>
        <w:spacing w:before="240"/>
        <w:ind w:left="567" w:right="565" w:firstLine="0"/>
        <w:jc w:val="center"/>
        <w:outlineLvl w:val="0"/>
        <w:rPr>
          <w:b/>
          <w:bCs/>
          <w:sz w:val="24"/>
          <w:szCs w:val="24"/>
        </w:rPr>
      </w:pPr>
      <w:bookmarkStart w:id="37" w:name="Par1214"/>
      <w:bookmarkEnd w:id="37"/>
      <w:r w:rsidRPr="00CC3D41">
        <w:rPr>
          <w:b/>
          <w:bCs/>
          <w:sz w:val="24"/>
          <w:szCs w:val="24"/>
        </w:rPr>
        <w:t xml:space="preserve">Глава 4. Внесение изменений в </w:t>
      </w:r>
      <w:r w:rsidR="00005ACA">
        <w:rPr>
          <w:b/>
          <w:bCs/>
          <w:sz w:val="24"/>
          <w:szCs w:val="24"/>
        </w:rPr>
        <w:t>решение</w:t>
      </w:r>
      <w:r w:rsidRPr="00CC3D41">
        <w:rPr>
          <w:b/>
          <w:bCs/>
          <w:sz w:val="24"/>
          <w:szCs w:val="24"/>
        </w:rPr>
        <w:t xml:space="preserve"> о бюджете</w:t>
      </w:r>
      <w:r w:rsidR="00005ACA">
        <w:rPr>
          <w:b/>
          <w:bCs/>
          <w:sz w:val="24"/>
          <w:szCs w:val="24"/>
        </w:rPr>
        <w:t xml:space="preserve"> муниципального района</w:t>
      </w:r>
      <w:r w:rsidRPr="00CC3D41">
        <w:rPr>
          <w:b/>
          <w:bCs/>
          <w:sz w:val="24"/>
          <w:szCs w:val="24"/>
        </w:rPr>
        <w:t xml:space="preserve"> </w:t>
      </w:r>
      <w:r w:rsidRPr="00CC3D41">
        <w:rPr>
          <w:b/>
          <w:sz w:val="24"/>
          <w:szCs w:val="24"/>
        </w:rPr>
        <w:t>на очередной финансовый год и плановый период</w:t>
      </w:r>
    </w:p>
    <w:p w:rsidR="00E35D4C" w:rsidRPr="00CC3D41" w:rsidRDefault="00CE7BAC" w:rsidP="00257D28">
      <w:pPr>
        <w:widowControl w:val="0"/>
        <w:autoSpaceDE w:val="0"/>
        <w:autoSpaceDN w:val="0"/>
        <w:adjustRightInd w:val="0"/>
        <w:ind w:right="-2"/>
        <w:outlineLvl w:val="0"/>
        <w:rPr>
          <w:b/>
          <w:bCs/>
          <w:sz w:val="24"/>
          <w:szCs w:val="24"/>
        </w:rPr>
      </w:pPr>
      <w:bookmarkStart w:id="38" w:name="Par1216"/>
      <w:bookmarkEnd w:id="38"/>
      <w:r>
        <w:rPr>
          <w:b/>
          <w:sz w:val="24"/>
          <w:szCs w:val="24"/>
        </w:rPr>
        <w:t xml:space="preserve"> </w:t>
      </w:r>
      <w:r w:rsidR="00E35D4C" w:rsidRPr="00CC3D41">
        <w:rPr>
          <w:b/>
          <w:sz w:val="24"/>
          <w:szCs w:val="24"/>
        </w:rPr>
        <w:t>1</w:t>
      </w:r>
      <w:r>
        <w:rPr>
          <w:b/>
          <w:sz w:val="24"/>
          <w:szCs w:val="24"/>
        </w:rPr>
        <w:t>9</w:t>
      </w:r>
      <w:r w:rsidR="00E35D4C" w:rsidRPr="00CC3D41">
        <w:rPr>
          <w:b/>
          <w:sz w:val="24"/>
          <w:szCs w:val="24"/>
        </w:rPr>
        <w:t xml:space="preserve">. Внесение изменений в </w:t>
      </w:r>
      <w:r w:rsidR="00005ACA">
        <w:rPr>
          <w:b/>
          <w:sz w:val="24"/>
          <w:szCs w:val="24"/>
        </w:rPr>
        <w:t>решение</w:t>
      </w:r>
      <w:r w:rsidR="00E35D4C" w:rsidRPr="00CC3D41">
        <w:rPr>
          <w:b/>
          <w:sz w:val="24"/>
          <w:szCs w:val="24"/>
        </w:rPr>
        <w:t xml:space="preserve"> </w:t>
      </w:r>
      <w:r w:rsidR="00E35D4C" w:rsidRPr="00CC3D41">
        <w:rPr>
          <w:b/>
          <w:bCs/>
          <w:sz w:val="24"/>
          <w:szCs w:val="24"/>
        </w:rPr>
        <w:t>о</w:t>
      </w:r>
      <w:r w:rsidR="00005ACA">
        <w:rPr>
          <w:b/>
          <w:bCs/>
          <w:sz w:val="24"/>
          <w:szCs w:val="24"/>
        </w:rPr>
        <w:t xml:space="preserve"> </w:t>
      </w:r>
      <w:r w:rsidR="00E35D4C" w:rsidRPr="00CC3D41">
        <w:rPr>
          <w:b/>
          <w:bCs/>
          <w:sz w:val="24"/>
          <w:szCs w:val="24"/>
        </w:rPr>
        <w:t>бюджете</w:t>
      </w:r>
      <w:r w:rsidR="00005ACA">
        <w:rPr>
          <w:b/>
          <w:bCs/>
          <w:sz w:val="24"/>
          <w:szCs w:val="24"/>
        </w:rPr>
        <w:t xml:space="preserve"> муниципального района</w:t>
      </w:r>
      <w:r w:rsidR="00E35D4C" w:rsidRPr="00CC3D41">
        <w:rPr>
          <w:b/>
          <w:bCs/>
          <w:sz w:val="24"/>
          <w:szCs w:val="24"/>
        </w:rPr>
        <w:t xml:space="preserve"> </w:t>
      </w:r>
      <w:r w:rsidR="00E35D4C" w:rsidRPr="00CC3D41">
        <w:rPr>
          <w:b/>
          <w:sz w:val="24"/>
          <w:szCs w:val="24"/>
        </w:rPr>
        <w:t>на очередной финансовый год и плановый период</w:t>
      </w:r>
    </w:p>
    <w:p w:rsidR="00E35D4C" w:rsidRPr="00CC3D41" w:rsidRDefault="00E35D4C" w:rsidP="00257D28">
      <w:pPr>
        <w:widowControl w:val="0"/>
        <w:autoSpaceDE w:val="0"/>
        <w:autoSpaceDN w:val="0"/>
        <w:adjustRightInd w:val="0"/>
        <w:rPr>
          <w:sz w:val="24"/>
          <w:szCs w:val="24"/>
        </w:rPr>
      </w:pPr>
      <w:r w:rsidRPr="00CC3D41">
        <w:rPr>
          <w:sz w:val="24"/>
          <w:szCs w:val="24"/>
        </w:rPr>
        <w:t xml:space="preserve">1. </w:t>
      </w:r>
      <w:r w:rsidR="00005ACA">
        <w:rPr>
          <w:sz w:val="24"/>
          <w:szCs w:val="24"/>
        </w:rPr>
        <w:t>Администрация Троснянского района</w:t>
      </w:r>
      <w:r w:rsidRPr="00CC3D41">
        <w:rPr>
          <w:sz w:val="24"/>
          <w:szCs w:val="24"/>
        </w:rPr>
        <w:t xml:space="preserve"> разрабатывает и представляет в </w:t>
      </w:r>
      <w:proofErr w:type="spellStart"/>
      <w:r w:rsidR="00005ACA">
        <w:rPr>
          <w:sz w:val="24"/>
          <w:szCs w:val="24"/>
        </w:rPr>
        <w:t>Троснянский</w:t>
      </w:r>
      <w:proofErr w:type="spellEnd"/>
      <w:r w:rsidR="00005ACA">
        <w:rPr>
          <w:sz w:val="24"/>
          <w:szCs w:val="24"/>
        </w:rPr>
        <w:t xml:space="preserve"> районный</w:t>
      </w:r>
      <w:r w:rsidRPr="00CC3D41">
        <w:rPr>
          <w:sz w:val="24"/>
          <w:szCs w:val="24"/>
        </w:rPr>
        <w:t xml:space="preserve"> Совет народных депутатов проекты </w:t>
      </w:r>
      <w:r w:rsidR="00005ACA">
        <w:rPr>
          <w:sz w:val="24"/>
          <w:szCs w:val="24"/>
        </w:rPr>
        <w:t>решений</w:t>
      </w:r>
      <w:r w:rsidRPr="00CC3D41">
        <w:rPr>
          <w:sz w:val="24"/>
          <w:szCs w:val="24"/>
        </w:rPr>
        <w:t xml:space="preserve"> </w:t>
      </w:r>
      <w:r w:rsidR="00005ACA">
        <w:rPr>
          <w:sz w:val="24"/>
          <w:szCs w:val="24"/>
        </w:rPr>
        <w:t>Троснянского района</w:t>
      </w:r>
      <w:r w:rsidRPr="00CC3D41">
        <w:rPr>
          <w:sz w:val="24"/>
          <w:szCs w:val="24"/>
        </w:rPr>
        <w:t xml:space="preserve"> о внесении изменений в </w:t>
      </w:r>
      <w:r w:rsidR="00005ACA">
        <w:rPr>
          <w:sz w:val="24"/>
          <w:szCs w:val="24"/>
        </w:rPr>
        <w:t>решение</w:t>
      </w:r>
      <w:r w:rsidRPr="00CC3D41">
        <w:rPr>
          <w:sz w:val="24"/>
          <w:szCs w:val="24"/>
        </w:rPr>
        <w:t xml:space="preserve"> о</w:t>
      </w:r>
      <w:r w:rsidR="00005ACA">
        <w:rPr>
          <w:sz w:val="24"/>
          <w:szCs w:val="24"/>
        </w:rPr>
        <w:t xml:space="preserve"> </w:t>
      </w:r>
      <w:r w:rsidRPr="00CC3D41">
        <w:rPr>
          <w:sz w:val="24"/>
          <w:szCs w:val="24"/>
        </w:rPr>
        <w:t>бюджете</w:t>
      </w:r>
      <w:r w:rsidR="00005ACA">
        <w:rPr>
          <w:sz w:val="24"/>
          <w:szCs w:val="24"/>
        </w:rPr>
        <w:t xml:space="preserve"> муниципального района</w:t>
      </w:r>
      <w:r w:rsidRPr="00CC3D41">
        <w:rPr>
          <w:sz w:val="24"/>
          <w:szCs w:val="24"/>
        </w:rPr>
        <w:t xml:space="preserve"> на очередной финансовый год и плановый период по вопросам, являющимся предметом правового регулирования указанного </w:t>
      </w:r>
      <w:r w:rsidR="00005ACA">
        <w:rPr>
          <w:sz w:val="24"/>
          <w:szCs w:val="24"/>
        </w:rPr>
        <w:t>решения</w:t>
      </w:r>
      <w:r w:rsidRPr="00CC3D41">
        <w:rPr>
          <w:sz w:val="24"/>
          <w:szCs w:val="24"/>
        </w:rPr>
        <w:t>.</w:t>
      </w:r>
    </w:p>
    <w:p w:rsidR="00E35D4C" w:rsidRPr="00CC3D41" w:rsidRDefault="00E35D4C" w:rsidP="00525DD3">
      <w:pPr>
        <w:widowControl w:val="0"/>
        <w:autoSpaceDE w:val="0"/>
        <w:autoSpaceDN w:val="0"/>
        <w:adjustRightInd w:val="0"/>
        <w:rPr>
          <w:sz w:val="24"/>
          <w:szCs w:val="24"/>
        </w:rPr>
      </w:pPr>
      <w:r w:rsidRPr="00CC3D41">
        <w:rPr>
          <w:sz w:val="24"/>
          <w:szCs w:val="24"/>
        </w:rPr>
        <w:t xml:space="preserve">Одновременно с проектом указанного </w:t>
      </w:r>
      <w:r w:rsidR="00005ACA">
        <w:rPr>
          <w:sz w:val="24"/>
          <w:szCs w:val="24"/>
        </w:rPr>
        <w:t>решения</w:t>
      </w:r>
      <w:r w:rsidRPr="00CC3D41">
        <w:rPr>
          <w:sz w:val="24"/>
          <w:szCs w:val="24"/>
        </w:rPr>
        <w:t xml:space="preserve"> </w:t>
      </w:r>
      <w:r w:rsidR="00005ACA">
        <w:rPr>
          <w:sz w:val="24"/>
          <w:szCs w:val="24"/>
        </w:rPr>
        <w:t xml:space="preserve">администрацией Троснянского района </w:t>
      </w:r>
      <w:r w:rsidRPr="00CC3D41">
        <w:rPr>
          <w:sz w:val="24"/>
          <w:szCs w:val="24"/>
        </w:rPr>
        <w:t>представляются следующие документы и материалы:</w:t>
      </w:r>
    </w:p>
    <w:p w:rsidR="00525DD3" w:rsidRPr="00CC3D41" w:rsidRDefault="00E35D4C" w:rsidP="00525DD3">
      <w:pPr>
        <w:widowControl w:val="0"/>
        <w:autoSpaceDE w:val="0"/>
        <w:autoSpaceDN w:val="0"/>
        <w:adjustRightInd w:val="0"/>
        <w:rPr>
          <w:sz w:val="24"/>
          <w:szCs w:val="24"/>
        </w:rPr>
      </w:pPr>
      <w:r w:rsidRPr="00CC3D41">
        <w:rPr>
          <w:sz w:val="24"/>
          <w:szCs w:val="24"/>
        </w:rPr>
        <w:t>1)</w:t>
      </w:r>
      <w:r w:rsidR="003A0246" w:rsidRPr="00CC3D41">
        <w:rPr>
          <w:sz w:val="24"/>
          <w:szCs w:val="24"/>
        </w:rPr>
        <w:t xml:space="preserve"> о</w:t>
      </w:r>
      <w:r w:rsidR="00525DD3" w:rsidRPr="00CC3D41">
        <w:rPr>
          <w:sz w:val="24"/>
          <w:szCs w:val="24"/>
        </w:rPr>
        <w:t>тчет об исполнении бюджета</w:t>
      </w:r>
      <w:r w:rsidR="00005ACA">
        <w:rPr>
          <w:sz w:val="24"/>
          <w:szCs w:val="24"/>
        </w:rPr>
        <w:t xml:space="preserve"> муниципального района</w:t>
      </w:r>
      <w:r w:rsidR="00525DD3" w:rsidRPr="00CC3D41">
        <w:rPr>
          <w:sz w:val="24"/>
          <w:szCs w:val="24"/>
        </w:rPr>
        <w:t xml:space="preserve"> на последнюю отчетную дату по форме месячного отчета об исполнении бюджета</w:t>
      </w:r>
      <w:r w:rsidR="00005ACA">
        <w:rPr>
          <w:sz w:val="24"/>
          <w:szCs w:val="24"/>
        </w:rPr>
        <w:t xml:space="preserve"> муниципального района</w:t>
      </w:r>
      <w:r w:rsidR="00525DD3" w:rsidRPr="00CC3D41">
        <w:rPr>
          <w:sz w:val="24"/>
          <w:szCs w:val="24"/>
        </w:rPr>
        <w:t>, утверждаемой Министерство</w:t>
      </w:r>
      <w:r w:rsidR="00A22596">
        <w:rPr>
          <w:sz w:val="24"/>
          <w:szCs w:val="24"/>
        </w:rPr>
        <w:t>м финансов Российской Федерации;</w:t>
      </w:r>
    </w:p>
    <w:p w:rsidR="00E35D4C" w:rsidRPr="00CC3D41" w:rsidRDefault="00E35D4C" w:rsidP="00525DD3">
      <w:pPr>
        <w:widowControl w:val="0"/>
        <w:autoSpaceDE w:val="0"/>
        <w:autoSpaceDN w:val="0"/>
        <w:adjustRightInd w:val="0"/>
        <w:rPr>
          <w:sz w:val="24"/>
          <w:szCs w:val="24"/>
        </w:rPr>
      </w:pPr>
      <w:r w:rsidRPr="00CC3D41">
        <w:rPr>
          <w:sz w:val="24"/>
          <w:szCs w:val="24"/>
        </w:rPr>
        <w:t>2) оценка ожидаемого исполнения бюджета</w:t>
      </w:r>
      <w:r w:rsidR="00005ACA">
        <w:rPr>
          <w:sz w:val="24"/>
          <w:szCs w:val="24"/>
        </w:rPr>
        <w:t xml:space="preserve"> муниципального района</w:t>
      </w:r>
      <w:r w:rsidRPr="00CC3D41">
        <w:rPr>
          <w:sz w:val="24"/>
          <w:szCs w:val="24"/>
        </w:rPr>
        <w:t xml:space="preserve"> в текущем финансовом году;</w:t>
      </w:r>
    </w:p>
    <w:p w:rsidR="00E35D4C" w:rsidRPr="00CC3D41" w:rsidRDefault="00E653A0" w:rsidP="00257D28">
      <w:pPr>
        <w:widowControl w:val="0"/>
        <w:autoSpaceDE w:val="0"/>
        <w:autoSpaceDN w:val="0"/>
        <w:adjustRightInd w:val="0"/>
        <w:rPr>
          <w:b/>
          <w:sz w:val="24"/>
          <w:szCs w:val="24"/>
        </w:rPr>
      </w:pPr>
      <w:r>
        <w:rPr>
          <w:sz w:val="24"/>
          <w:szCs w:val="24"/>
        </w:rPr>
        <w:t>3</w:t>
      </w:r>
      <w:r w:rsidR="00E35D4C" w:rsidRPr="00CC3D41">
        <w:rPr>
          <w:sz w:val="24"/>
          <w:szCs w:val="24"/>
        </w:rPr>
        <w:t xml:space="preserve">) пояснительная записка с обоснованием предлагаемых изменений в </w:t>
      </w:r>
      <w:r>
        <w:rPr>
          <w:sz w:val="24"/>
          <w:szCs w:val="24"/>
        </w:rPr>
        <w:t xml:space="preserve">решение о </w:t>
      </w:r>
      <w:r w:rsidR="00E35D4C" w:rsidRPr="00CC3D41">
        <w:rPr>
          <w:sz w:val="24"/>
          <w:szCs w:val="24"/>
        </w:rPr>
        <w:t>бюджете</w:t>
      </w:r>
      <w:r>
        <w:rPr>
          <w:sz w:val="24"/>
          <w:szCs w:val="24"/>
        </w:rPr>
        <w:t xml:space="preserve"> муниципального района</w:t>
      </w:r>
      <w:r w:rsidR="00E35D4C" w:rsidRPr="00CC3D41">
        <w:rPr>
          <w:sz w:val="24"/>
          <w:szCs w:val="24"/>
        </w:rPr>
        <w:t xml:space="preserve"> на очередной финансовый год и плановый период.</w:t>
      </w:r>
    </w:p>
    <w:p w:rsidR="00E35D4C" w:rsidRPr="00CC3D41" w:rsidRDefault="00E35D4C" w:rsidP="00257D28">
      <w:pPr>
        <w:widowControl w:val="0"/>
        <w:autoSpaceDE w:val="0"/>
        <w:autoSpaceDN w:val="0"/>
        <w:adjustRightInd w:val="0"/>
        <w:rPr>
          <w:sz w:val="24"/>
          <w:szCs w:val="24"/>
        </w:rPr>
      </w:pPr>
      <w:r w:rsidRPr="00CC3D41">
        <w:rPr>
          <w:sz w:val="24"/>
          <w:szCs w:val="24"/>
        </w:rPr>
        <w:t xml:space="preserve">2. </w:t>
      </w:r>
      <w:proofErr w:type="gramStart"/>
      <w:r w:rsidRPr="00CC3D41">
        <w:rPr>
          <w:sz w:val="24"/>
          <w:szCs w:val="24"/>
        </w:rPr>
        <w:t xml:space="preserve">Субъекты права законодательной инициативы могут вносить проекты </w:t>
      </w:r>
      <w:r w:rsidR="00E653A0">
        <w:rPr>
          <w:sz w:val="24"/>
          <w:szCs w:val="24"/>
        </w:rPr>
        <w:t>решений</w:t>
      </w:r>
      <w:r w:rsidRPr="00CC3D41">
        <w:rPr>
          <w:sz w:val="24"/>
          <w:szCs w:val="24"/>
        </w:rPr>
        <w:t xml:space="preserve"> о внесении изменений в </w:t>
      </w:r>
      <w:r w:rsidR="00E653A0">
        <w:rPr>
          <w:sz w:val="24"/>
          <w:szCs w:val="24"/>
        </w:rPr>
        <w:t xml:space="preserve">решение </w:t>
      </w:r>
      <w:r w:rsidRPr="00CC3D41">
        <w:rPr>
          <w:sz w:val="24"/>
          <w:szCs w:val="24"/>
        </w:rPr>
        <w:t>о бюджете</w:t>
      </w:r>
      <w:r w:rsidR="00E653A0">
        <w:rPr>
          <w:sz w:val="24"/>
          <w:szCs w:val="24"/>
        </w:rPr>
        <w:t xml:space="preserve"> муниципального района</w:t>
      </w:r>
      <w:r w:rsidRPr="00CC3D41">
        <w:rPr>
          <w:sz w:val="24"/>
          <w:szCs w:val="24"/>
        </w:rPr>
        <w:t xml:space="preserve"> на очередной финансовый год и плановый период в части, изменяющей основные характеристики и ведомственную структуру расходов бюджета</w:t>
      </w:r>
      <w:r w:rsidR="00E653A0">
        <w:rPr>
          <w:sz w:val="24"/>
          <w:szCs w:val="24"/>
        </w:rPr>
        <w:t xml:space="preserve"> муниципального района</w:t>
      </w:r>
      <w:r w:rsidRPr="00CC3D41">
        <w:rPr>
          <w:sz w:val="24"/>
          <w:szCs w:val="24"/>
        </w:rPr>
        <w:t xml:space="preserve"> в текущем финансовом году, в случае превышения утвержденного </w:t>
      </w:r>
      <w:r w:rsidR="00092C7F">
        <w:rPr>
          <w:sz w:val="24"/>
          <w:szCs w:val="24"/>
        </w:rPr>
        <w:t>решением</w:t>
      </w:r>
      <w:r w:rsidRPr="00CC3D41">
        <w:rPr>
          <w:sz w:val="24"/>
          <w:szCs w:val="24"/>
        </w:rPr>
        <w:t xml:space="preserve"> о</w:t>
      </w:r>
      <w:r w:rsidR="00092C7F">
        <w:rPr>
          <w:sz w:val="24"/>
          <w:szCs w:val="24"/>
        </w:rPr>
        <w:t xml:space="preserve"> </w:t>
      </w:r>
      <w:r w:rsidRPr="00CC3D41">
        <w:rPr>
          <w:sz w:val="24"/>
          <w:szCs w:val="24"/>
        </w:rPr>
        <w:t>бюджете</w:t>
      </w:r>
      <w:r w:rsidR="00092C7F">
        <w:rPr>
          <w:sz w:val="24"/>
          <w:szCs w:val="24"/>
        </w:rPr>
        <w:t xml:space="preserve"> муниципального района</w:t>
      </w:r>
      <w:r w:rsidRPr="00CC3D41">
        <w:rPr>
          <w:sz w:val="24"/>
          <w:szCs w:val="24"/>
        </w:rPr>
        <w:t xml:space="preserve"> общего объема доходов бюджета</w:t>
      </w:r>
      <w:r w:rsidR="00092C7F">
        <w:rPr>
          <w:sz w:val="24"/>
          <w:szCs w:val="24"/>
        </w:rPr>
        <w:t xml:space="preserve"> муниципального района</w:t>
      </w:r>
      <w:r w:rsidRPr="00CC3D41">
        <w:rPr>
          <w:sz w:val="24"/>
          <w:szCs w:val="24"/>
        </w:rPr>
        <w:t xml:space="preserve"> более чем на 10 процентов</w:t>
      </w:r>
      <w:proofErr w:type="gramEnd"/>
      <w:r w:rsidRPr="00CC3D41">
        <w:rPr>
          <w:sz w:val="24"/>
          <w:szCs w:val="24"/>
        </w:rPr>
        <w:t xml:space="preserve"> при условии, что </w:t>
      </w:r>
      <w:r w:rsidR="00092C7F">
        <w:rPr>
          <w:sz w:val="24"/>
          <w:szCs w:val="24"/>
        </w:rPr>
        <w:lastRenderedPageBreak/>
        <w:t>администрация Троснянского района</w:t>
      </w:r>
      <w:r w:rsidRPr="00CC3D41">
        <w:rPr>
          <w:sz w:val="24"/>
          <w:szCs w:val="24"/>
        </w:rPr>
        <w:t xml:space="preserve"> не внесл</w:t>
      </w:r>
      <w:r w:rsidR="00092C7F">
        <w:rPr>
          <w:sz w:val="24"/>
          <w:szCs w:val="24"/>
        </w:rPr>
        <w:t>а</w:t>
      </w:r>
      <w:r w:rsidRPr="00CC3D41">
        <w:rPr>
          <w:sz w:val="24"/>
          <w:szCs w:val="24"/>
        </w:rPr>
        <w:t xml:space="preserve"> в </w:t>
      </w:r>
      <w:proofErr w:type="spellStart"/>
      <w:r w:rsidR="00092C7F">
        <w:rPr>
          <w:sz w:val="24"/>
          <w:szCs w:val="24"/>
        </w:rPr>
        <w:t>Троснянский</w:t>
      </w:r>
      <w:proofErr w:type="spellEnd"/>
      <w:r w:rsidR="00092C7F">
        <w:rPr>
          <w:sz w:val="24"/>
          <w:szCs w:val="24"/>
        </w:rPr>
        <w:t xml:space="preserve"> районный</w:t>
      </w:r>
      <w:r w:rsidRPr="00CC3D41">
        <w:rPr>
          <w:sz w:val="24"/>
          <w:szCs w:val="24"/>
        </w:rPr>
        <w:t xml:space="preserve"> Совет народных депутатов соответствующий проект</w:t>
      </w:r>
      <w:r w:rsidR="00E01924">
        <w:rPr>
          <w:sz w:val="24"/>
          <w:szCs w:val="24"/>
        </w:rPr>
        <w:t xml:space="preserve"> решения</w:t>
      </w:r>
      <w:r w:rsidRPr="00CC3D41">
        <w:rPr>
          <w:sz w:val="24"/>
          <w:szCs w:val="24"/>
        </w:rPr>
        <w:t xml:space="preserve"> в течение 10 календарных дней со дня рассмотрения </w:t>
      </w:r>
      <w:proofErr w:type="spellStart"/>
      <w:r w:rsidR="00092C7F">
        <w:rPr>
          <w:sz w:val="24"/>
          <w:szCs w:val="24"/>
        </w:rPr>
        <w:t>Троснянским</w:t>
      </w:r>
      <w:proofErr w:type="spellEnd"/>
      <w:r w:rsidR="00092C7F">
        <w:rPr>
          <w:sz w:val="24"/>
          <w:szCs w:val="24"/>
        </w:rPr>
        <w:t xml:space="preserve"> районным</w:t>
      </w:r>
      <w:r w:rsidRPr="00CC3D41">
        <w:rPr>
          <w:sz w:val="24"/>
          <w:szCs w:val="24"/>
        </w:rPr>
        <w:t xml:space="preserve"> Советом народных депутатов отчета об исполнении бюджета</w:t>
      </w:r>
      <w:r w:rsidR="00092C7F">
        <w:rPr>
          <w:sz w:val="24"/>
          <w:szCs w:val="24"/>
        </w:rPr>
        <w:t xml:space="preserve"> муниципального района</w:t>
      </w:r>
      <w:r w:rsidRPr="00CC3D41">
        <w:rPr>
          <w:sz w:val="24"/>
          <w:szCs w:val="24"/>
        </w:rPr>
        <w:t xml:space="preserve"> за период, в котором получено указанное превышение.</w:t>
      </w:r>
    </w:p>
    <w:p w:rsidR="00E35D4C" w:rsidRPr="007711C3" w:rsidRDefault="00E35D4C" w:rsidP="00257D28">
      <w:pPr>
        <w:widowControl w:val="0"/>
        <w:autoSpaceDE w:val="0"/>
        <w:autoSpaceDN w:val="0"/>
        <w:adjustRightInd w:val="0"/>
        <w:rPr>
          <w:spacing w:val="-2"/>
          <w:sz w:val="24"/>
          <w:szCs w:val="24"/>
        </w:rPr>
      </w:pPr>
      <w:bookmarkStart w:id="39" w:name="Par1227"/>
      <w:bookmarkEnd w:id="39"/>
      <w:r w:rsidRPr="007711C3">
        <w:rPr>
          <w:spacing w:val="-2"/>
          <w:sz w:val="24"/>
          <w:szCs w:val="24"/>
        </w:rPr>
        <w:t xml:space="preserve">3. </w:t>
      </w:r>
      <w:proofErr w:type="gramStart"/>
      <w:r w:rsidRPr="007711C3">
        <w:rPr>
          <w:spacing w:val="-2"/>
          <w:sz w:val="24"/>
          <w:szCs w:val="24"/>
        </w:rPr>
        <w:t xml:space="preserve">В случае снижения в соответствии с ожидаемыми итогами социально-экономического развития </w:t>
      </w:r>
      <w:r w:rsidR="00092C7F">
        <w:rPr>
          <w:spacing w:val="-2"/>
          <w:sz w:val="24"/>
          <w:szCs w:val="24"/>
        </w:rPr>
        <w:t>Троснянского района</w:t>
      </w:r>
      <w:r w:rsidRPr="007711C3">
        <w:rPr>
          <w:spacing w:val="-2"/>
          <w:sz w:val="24"/>
          <w:szCs w:val="24"/>
        </w:rPr>
        <w:t xml:space="preserve"> в текущем финансовом году прогнозируемого на текущий финансовый год общего объема доходов бюджета</w:t>
      </w:r>
      <w:r w:rsidR="00092C7F">
        <w:rPr>
          <w:spacing w:val="-2"/>
          <w:sz w:val="24"/>
          <w:szCs w:val="24"/>
        </w:rPr>
        <w:t xml:space="preserve"> муниципального района</w:t>
      </w:r>
      <w:r w:rsidRPr="007711C3">
        <w:rPr>
          <w:spacing w:val="-2"/>
          <w:sz w:val="24"/>
          <w:szCs w:val="24"/>
        </w:rPr>
        <w:t xml:space="preserve"> без учета безвозмездных поступлений более чем на 10 процентов по сравнению с объемом, утвержденным </w:t>
      </w:r>
      <w:r w:rsidR="00092C7F">
        <w:rPr>
          <w:spacing w:val="-2"/>
          <w:sz w:val="24"/>
          <w:szCs w:val="24"/>
        </w:rPr>
        <w:t>решением</w:t>
      </w:r>
      <w:r w:rsidRPr="007711C3">
        <w:rPr>
          <w:spacing w:val="-2"/>
          <w:sz w:val="24"/>
          <w:szCs w:val="24"/>
        </w:rPr>
        <w:t xml:space="preserve"> о</w:t>
      </w:r>
      <w:r w:rsidR="00092C7F">
        <w:rPr>
          <w:spacing w:val="-2"/>
          <w:sz w:val="24"/>
          <w:szCs w:val="24"/>
        </w:rPr>
        <w:t xml:space="preserve"> </w:t>
      </w:r>
      <w:r w:rsidRPr="007711C3">
        <w:rPr>
          <w:spacing w:val="-2"/>
          <w:sz w:val="24"/>
          <w:szCs w:val="24"/>
        </w:rPr>
        <w:t xml:space="preserve">бюджете </w:t>
      </w:r>
      <w:r w:rsidR="00092C7F">
        <w:rPr>
          <w:spacing w:val="-2"/>
          <w:sz w:val="24"/>
          <w:szCs w:val="24"/>
        </w:rPr>
        <w:t xml:space="preserve">муниципального района </w:t>
      </w:r>
      <w:r w:rsidRPr="007711C3">
        <w:rPr>
          <w:spacing w:val="-2"/>
          <w:sz w:val="24"/>
          <w:szCs w:val="24"/>
        </w:rPr>
        <w:t xml:space="preserve">на очередной финансовый год и плановый период, положения указанного </w:t>
      </w:r>
      <w:r w:rsidR="00092C7F">
        <w:rPr>
          <w:spacing w:val="-2"/>
          <w:sz w:val="24"/>
          <w:szCs w:val="24"/>
        </w:rPr>
        <w:t>решения</w:t>
      </w:r>
      <w:r w:rsidRPr="007711C3">
        <w:rPr>
          <w:spacing w:val="-2"/>
          <w:sz w:val="24"/>
          <w:szCs w:val="24"/>
        </w:rPr>
        <w:t xml:space="preserve"> о</w:t>
      </w:r>
      <w:r w:rsidR="00092C7F">
        <w:rPr>
          <w:spacing w:val="-2"/>
          <w:sz w:val="24"/>
          <w:szCs w:val="24"/>
        </w:rPr>
        <w:t xml:space="preserve"> </w:t>
      </w:r>
      <w:r w:rsidRPr="007711C3">
        <w:rPr>
          <w:spacing w:val="-2"/>
          <w:sz w:val="24"/>
          <w:szCs w:val="24"/>
        </w:rPr>
        <w:t>бюджете</w:t>
      </w:r>
      <w:r w:rsidR="00092C7F">
        <w:rPr>
          <w:spacing w:val="-2"/>
          <w:sz w:val="24"/>
          <w:szCs w:val="24"/>
        </w:rPr>
        <w:t xml:space="preserve"> муниципального района</w:t>
      </w:r>
      <w:proofErr w:type="gramEnd"/>
      <w:r w:rsidRPr="007711C3">
        <w:rPr>
          <w:spacing w:val="-2"/>
          <w:sz w:val="24"/>
          <w:szCs w:val="24"/>
        </w:rPr>
        <w:t xml:space="preserve"> на текущий финансовый год и плановый период в части, относящейся к плановому периоду, признаются утратившими силу.</w:t>
      </w:r>
    </w:p>
    <w:p w:rsidR="00E35D4C" w:rsidRPr="00CC3D41" w:rsidRDefault="00CE7BAC" w:rsidP="008B5215">
      <w:pPr>
        <w:widowControl w:val="0"/>
        <w:autoSpaceDE w:val="0"/>
        <w:autoSpaceDN w:val="0"/>
        <w:adjustRightInd w:val="0"/>
        <w:spacing w:before="240"/>
        <w:ind w:right="-2"/>
        <w:outlineLvl w:val="1"/>
        <w:rPr>
          <w:b/>
          <w:sz w:val="24"/>
          <w:szCs w:val="24"/>
        </w:rPr>
      </w:pPr>
      <w:bookmarkStart w:id="40" w:name="Par1230"/>
      <w:bookmarkEnd w:id="40"/>
      <w:r>
        <w:rPr>
          <w:b/>
          <w:sz w:val="24"/>
          <w:szCs w:val="24"/>
        </w:rPr>
        <w:t>20</w:t>
      </w:r>
      <w:r w:rsidR="00E35D4C" w:rsidRPr="00CC3D41">
        <w:rPr>
          <w:b/>
          <w:sz w:val="24"/>
          <w:szCs w:val="24"/>
        </w:rPr>
        <w:t xml:space="preserve">. Рассмотрение и утверждение </w:t>
      </w:r>
      <w:r w:rsidR="00092C7F">
        <w:rPr>
          <w:b/>
          <w:sz w:val="24"/>
          <w:szCs w:val="24"/>
        </w:rPr>
        <w:t>решения Троснянского района</w:t>
      </w:r>
      <w:r w:rsidR="00E35D4C" w:rsidRPr="00CC3D41">
        <w:rPr>
          <w:b/>
          <w:sz w:val="24"/>
          <w:szCs w:val="24"/>
        </w:rPr>
        <w:t xml:space="preserve"> о внесении изменений в </w:t>
      </w:r>
      <w:r w:rsidR="00092C7F">
        <w:rPr>
          <w:b/>
          <w:sz w:val="24"/>
          <w:szCs w:val="24"/>
        </w:rPr>
        <w:t xml:space="preserve">решение </w:t>
      </w:r>
      <w:r w:rsidR="00E35D4C" w:rsidRPr="00CC3D41">
        <w:rPr>
          <w:b/>
          <w:sz w:val="24"/>
          <w:szCs w:val="24"/>
        </w:rPr>
        <w:t>о</w:t>
      </w:r>
      <w:r w:rsidR="00092C7F">
        <w:rPr>
          <w:b/>
          <w:sz w:val="24"/>
          <w:szCs w:val="24"/>
        </w:rPr>
        <w:t xml:space="preserve"> </w:t>
      </w:r>
      <w:r w:rsidR="00E35D4C" w:rsidRPr="00CC3D41">
        <w:rPr>
          <w:b/>
          <w:sz w:val="24"/>
          <w:szCs w:val="24"/>
        </w:rPr>
        <w:t>бюджете</w:t>
      </w:r>
      <w:r w:rsidR="00092C7F">
        <w:rPr>
          <w:b/>
          <w:sz w:val="24"/>
          <w:szCs w:val="24"/>
        </w:rPr>
        <w:t xml:space="preserve"> муниципального района</w:t>
      </w:r>
      <w:r w:rsidR="00E35D4C" w:rsidRPr="00CC3D41">
        <w:rPr>
          <w:b/>
          <w:sz w:val="24"/>
          <w:szCs w:val="24"/>
        </w:rPr>
        <w:t xml:space="preserve"> на очередной финансовый год и плановый период</w:t>
      </w:r>
    </w:p>
    <w:p w:rsidR="00E35D4C" w:rsidRPr="00CC3D41" w:rsidRDefault="00E35D4C" w:rsidP="00257D28">
      <w:pPr>
        <w:widowControl w:val="0"/>
        <w:autoSpaceDE w:val="0"/>
        <w:autoSpaceDN w:val="0"/>
        <w:adjustRightInd w:val="0"/>
        <w:rPr>
          <w:sz w:val="24"/>
          <w:szCs w:val="24"/>
        </w:rPr>
      </w:pPr>
      <w:r w:rsidRPr="00CC3D41">
        <w:rPr>
          <w:sz w:val="24"/>
          <w:szCs w:val="24"/>
        </w:rPr>
        <w:t xml:space="preserve">1. Проект </w:t>
      </w:r>
      <w:r w:rsidR="00E01924">
        <w:rPr>
          <w:sz w:val="24"/>
          <w:szCs w:val="24"/>
        </w:rPr>
        <w:t>решения</w:t>
      </w:r>
      <w:r w:rsidRPr="00CC3D41">
        <w:rPr>
          <w:sz w:val="24"/>
          <w:szCs w:val="24"/>
        </w:rPr>
        <w:t xml:space="preserve"> о внесении изменений в </w:t>
      </w:r>
      <w:r w:rsidR="00092C7F">
        <w:rPr>
          <w:sz w:val="24"/>
          <w:szCs w:val="24"/>
        </w:rPr>
        <w:t>решение</w:t>
      </w:r>
      <w:r w:rsidRPr="00CC3D41">
        <w:rPr>
          <w:sz w:val="24"/>
          <w:szCs w:val="24"/>
        </w:rPr>
        <w:t xml:space="preserve"> о</w:t>
      </w:r>
      <w:r w:rsidR="00092C7F">
        <w:rPr>
          <w:sz w:val="24"/>
          <w:szCs w:val="24"/>
        </w:rPr>
        <w:t xml:space="preserve"> </w:t>
      </w:r>
      <w:r w:rsidRPr="00CC3D41">
        <w:rPr>
          <w:sz w:val="24"/>
          <w:szCs w:val="24"/>
        </w:rPr>
        <w:t xml:space="preserve">бюджете на очередной финансовый год и плановый период рассматривается </w:t>
      </w:r>
      <w:proofErr w:type="spellStart"/>
      <w:r w:rsidR="00092C7F">
        <w:rPr>
          <w:sz w:val="24"/>
          <w:szCs w:val="24"/>
        </w:rPr>
        <w:t>Троснянским</w:t>
      </w:r>
      <w:proofErr w:type="spellEnd"/>
      <w:r w:rsidR="00092C7F">
        <w:rPr>
          <w:sz w:val="24"/>
          <w:szCs w:val="24"/>
        </w:rPr>
        <w:t xml:space="preserve"> районным</w:t>
      </w:r>
      <w:r w:rsidRPr="00CC3D41">
        <w:rPr>
          <w:sz w:val="24"/>
          <w:szCs w:val="24"/>
        </w:rPr>
        <w:t xml:space="preserve"> Советом народных депутатов в </w:t>
      </w:r>
      <w:r w:rsidR="00092C7F">
        <w:rPr>
          <w:sz w:val="24"/>
          <w:szCs w:val="24"/>
        </w:rPr>
        <w:t>одном чтении.</w:t>
      </w:r>
    </w:p>
    <w:p w:rsidR="00E35D4C" w:rsidRPr="00CC3D41" w:rsidRDefault="00E35D4C" w:rsidP="00257D28">
      <w:pPr>
        <w:widowControl w:val="0"/>
        <w:autoSpaceDE w:val="0"/>
        <w:autoSpaceDN w:val="0"/>
        <w:adjustRightInd w:val="0"/>
        <w:rPr>
          <w:sz w:val="24"/>
          <w:szCs w:val="24"/>
        </w:rPr>
      </w:pPr>
      <w:r w:rsidRPr="00CC3D41">
        <w:rPr>
          <w:sz w:val="24"/>
          <w:szCs w:val="24"/>
        </w:rPr>
        <w:t xml:space="preserve">2. </w:t>
      </w:r>
      <w:r w:rsidR="00D173A4" w:rsidRPr="00CC3D41">
        <w:rPr>
          <w:sz w:val="24"/>
          <w:szCs w:val="24"/>
        </w:rPr>
        <w:t xml:space="preserve">Проект </w:t>
      </w:r>
      <w:r w:rsidR="00092C7F">
        <w:rPr>
          <w:sz w:val="24"/>
          <w:szCs w:val="24"/>
        </w:rPr>
        <w:t>решения</w:t>
      </w:r>
      <w:r w:rsidR="00D173A4" w:rsidRPr="00CC3D41">
        <w:rPr>
          <w:sz w:val="24"/>
          <w:szCs w:val="24"/>
        </w:rPr>
        <w:t xml:space="preserve"> о внесении изменений в </w:t>
      </w:r>
      <w:r w:rsidR="00092C7F">
        <w:rPr>
          <w:sz w:val="24"/>
          <w:szCs w:val="24"/>
        </w:rPr>
        <w:t>решение</w:t>
      </w:r>
      <w:r w:rsidR="00D173A4" w:rsidRPr="00CC3D41">
        <w:rPr>
          <w:sz w:val="24"/>
          <w:szCs w:val="24"/>
        </w:rPr>
        <w:t xml:space="preserve"> о</w:t>
      </w:r>
      <w:r w:rsidR="00092C7F">
        <w:rPr>
          <w:sz w:val="24"/>
          <w:szCs w:val="24"/>
        </w:rPr>
        <w:t xml:space="preserve"> </w:t>
      </w:r>
      <w:r w:rsidR="00D173A4" w:rsidRPr="00CC3D41">
        <w:rPr>
          <w:sz w:val="24"/>
          <w:szCs w:val="24"/>
        </w:rPr>
        <w:t>бюджете</w:t>
      </w:r>
      <w:r w:rsidR="00092C7F">
        <w:rPr>
          <w:sz w:val="24"/>
          <w:szCs w:val="24"/>
        </w:rPr>
        <w:t xml:space="preserve"> муниципального района</w:t>
      </w:r>
      <w:r w:rsidR="00D173A4" w:rsidRPr="00CC3D41">
        <w:rPr>
          <w:sz w:val="24"/>
          <w:szCs w:val="24"/>
        </w:rPr>
        <w:t xml:space="preserve"> на очередной финансовый год и плановый период </w:t>
      </w:r>
      <w:r w:rsidRPr="00CC3D41">
        <w:rPr>
          <w:sz w:val="24"/>
          <w:szCs w:val="24"/>
        </w:rPr>
        <w:t xml:space="preserve">в течение </w:t>
      </w:r>
      <w:r w:rsidR="000367F4" w:rsidRPr="00CC3D41">
        <w:rPr>
          <w:sz w:val="24"/>
          <w:szCs w:val="24"/>
        </w:rPr>
        <w:t>трех</w:t>
      </w:r>
      <w:r w:rsidRPr="00CC3D41">
        <w:rPr>
          <w:sz w:val="24"/>
          <w:szCs w:val="24"/>
        </w:rPr>
        <w:t xml:space="preserve"> календарных дней </w:t>
      </w:r>
      <w:proofErr w:type="gramStart"/>
      <w:r w:rsidRPr="00CC3D41">
        <w:rPr>
          <w:sz w:val="24"/>
          <w:szCs w:val="24"/>
        </w:rPr>
        <w:t>с даты</w:t>
      </w:r>
      <w:proofErr w:type="gramEnd"/>
      <w:r w:rsidRPr="00CC3D41">
        <w:rPr>
          <w:sz w:val="24"/>
          <w:szCs w:val="24"/>
        </w:rPr>
        <w:t xml:space="preserve"> его поступления в </w:t>
      </w:r>
      <w:proofErr w:type="spellStart"/>
      <w:r w:rsidR="00092C7F">
        <w:rPr>
          <w:sz w:val="24"/>
          <w:szCs w:val="24"/>
        </w:rPr>
        <w:t>Троснянский</w:t>
      </w:r>
      <w:proofErr w:type="spellEnd"/>
      <w:r w:rsidR="00092C7F">
        <w:rPr>
          <w:sz w:val="24"/>
          <w:szCs w:val="24"/>
        </w:rPr>
        <w:t xml:space="preserve"> районный</w:t>
      </w:r>
      <w:r w:rsidRPr="00CC3D41">
        <w:rPr>
          <w:sz w:val="24"/>
          <w:szCs w:val="24"/>
        </w:rPr>
        <w:t xml:space="preserve"> Совет народных депутатов направляется в Контрольно-</w:t>
      </w:r>
      <w:r w:rsidR="00092C7F">
        <w:rPr>
          <w:sz w:val="24"/>
          <w:szCs w:val="24"/>
        </w:rPr>
        <w:t xml:space="preserve">ревизионную комиссию Троснянского района </w:t>
      </w:r>
      <w:r w:rsidRPr="00CC3D41">
        <w:rPr>
          <w:sz w:val="24"/>
          <w:szCs w:val="24"/>
        </w:rPr>
        <w:t>для подготовки заключения.</w:t>
      </w:r>
    </w:p>
    <w:p w:rsidR="00E35D4C" w:rsidRPr="00CC3D41" w:rsidRDefault="00E35D4C" w:rsidP="00257D28">
      <w:pPr>
        <w:widowControl w:val="0"/>
        <w:autoSpaceDE w:val="0"/>
        <w:autoSpaceDN w:val="0"/>
        <w:adjustRightInd w:val="0"/>
        <w:rPr>
          <w:sz w:val="24"/>
          <w:szCs w:val="24"/>
        </w:rPr>
      </w:pPr>
      <w:r w:rsidRPr="00CC3D41">
        <w:rPr>
          <w:sz w:val="24"/>
          <w:szCs w:val="24"/>
        </w:rPr>
        <w:t>3. Контрольно-</w:t>
      </w:r>
      <w:r w:rsidR="00092C7F">
        <w:rPr>
          <w:sz w:val="24"/>
          <w:szCs w:val="24"/>
        </w:rPr>
        <w:t>ревизионная комиссия</w:t>
      </w:r>
      <w:r w:rsidRPr="00CC3D41">
        <w:rPr>
          <w:sz w:val="24"/>
          <w:szCs w:val="24"/>
        </w:rPr>
        <w:t xml:space="preserve"> направляет заключение</w:t>
      </w:r>
      <w:r w:rsidR="003A0246" w:rsidRPr="00CC3D41">
        <w:rPr>
          <w:sz w:val="24"/>
          <w:szCs w:val="24"/>
        </w:rPr>
        <w:t xml:space="preserve"> </w:t>
      </w:r>
      <w:proofErr w:type="gramStart"/>
      <w:r w:rsidR="003A0246" w:rsidRPr="00CC3D41">
        <w:rPr>
          <w:sz w:val="24"/>
          <w:szCs w:val="24"/>
        </w:rPr>
        <w:t xml:space="preserve">на проект </w:t>
      </w:r>
      <w:r w:rsidR="00092C7F">
        <w:rPr>
          <w:sz w:val="24"/>
          <w:szCs w:val="24"/>
        </w:rPr>
        <w:t>решения</w:t>
      </w:r>
      <w:r w:rsidR="003A0246" w:rsidRPr="00CC3D41">
        <w:rPr>
          <w:sz w:val="24"/>
          <w:szCs w:val="24"/>
        </w:rPr>
        <w:t xml:space="preserve"> о внесении изменений в </w:t>
      </w:r>
      <w:r w:rsidR="00092C7F">
        <w:rPr>
          <w:sz w:val="24"/>
          <w:szCs w:val="24"/>
        </w:rPr>
        <w:t>решение</w:t>
      </w:r>
      <w:r w:rsidR="003A0246" w:rsidRPr="00CC3D41">
        <w:rPr>
          <w:sz w:val="24"/>
          <w:szCs w:val="24"/>
        </w:rPr>
        <w:t xml:space="preserve"> о</w:t>
      </w:r>
      <w:r w:rsidR="00092C7F">
        <w:rPr>
          <w:sz w:val="24"/>
          <w:szCs w:val="24"/>
        </w:rPr>
        <w:t xml:space="preserve"> </w:t>
      </w:r>
      <w:r w:rsidR="003A0246" w:rsidRPr="00CC3D41">
        <w:rPr>
          <w:sz w:val="24"/>
          <w:szCs w:val="24"/>
        </w:rPr>
        <w:t>бюджете на очередной финансовый год</w:t>
      </w:r>
      <w:proofErr w:type="gramEnd"/>
      <w:r w:rsidR="003A0246" w:rsidRPr="00CC3D41">
        <w:rPr>
          <w:sz w:val="24"/>
          <w:szCs w:val="24"/>
        </w:rPr>
        <w:t xml:space="preserve"> и плановый период </w:t>
      </w:r>
      <w:r w:rsidR="00627357" w:rsidRPr="00CC3D41">
        <w:rPr>
          <w:sz w:val="24"/>
          <w:szCs w:val="24"/>
        </w:rPr>
        <w:t xml:space="preserve">Председателю </w:t>
      </w:r>
      <w:r w:rsidR="00092C7F">
        <w:rPr>
          <w:sz w:val="24"/>
          <w:szCs w:val="24"/>
        </w:rPr>
        <w:t>Троснянского районного</w:t>
      </w:r>
      <w:r w:rsidR="00627357" w:rsidRPr="00CC3D41">
        <w:rPr>
          <w:sz w:val="24"/>
          <w:szCs w:val="24"/>
        </w:rPr>
        <w:t xml:space="preserve"> Совета народных </w:t>
      </w:r>
      <w:r w:rsidRPr="00CC3D41">
        <w:rPr>
          <w:sz w:val="24"/>
          <w:szCs w:val="24"/>
        </w:rPr>
        <w:t xml:space="preserve">в течение </w:t>
      </w:r>
      <w:r w:rsidR="000367F4" w:rsidRPr="00CC3D41">
        <w:rPr>
          <w:sz w:val="24"/>
          <w:szCs w:val="24"/>
        </w:rPr>
        <w:t>трех</w:t>
      </w:r>
      <w:r w:rsidRPr="00CC3D41">
        <w:rPr>
          <w:sz w:val="24"/>
          <w:szCs w:val="24"/>
        </w:rPr>
        <w:t xml:space="preserve"> </w:t>
      </w:r>
      <w:r w:rsidR="006E4570">
        <w:rPr>
          <w:sz w:val="24"/>
          <w:szCs w:val="24"/>
        </w:rPr>
        <w:t>рабочи</w:t>
      </w:r>
      <w:r w:rsidRPr="00CC3D41">
        <w:rPr>
          <w:sz w:val="24"/>
          <w:szCs w:val="24"/>
        </w:rPr>
        <w:t>х дней с даты получения проекта</w:t>
      </w:r>
      <w:r w:rsidR="00E01924">
        <w:rPr>
          <w:sz w:val="24"/>
          <w:szCs w:val="24"/>
        </w:rPr>
        <w:t xml:space="preserve"> решения</w:t>
      </w:r>
      <w:r w:rsidRPr="00CC3D41">
        <w:rPr>
          <w:sz w:val="24"/>
          <w:szCs w:val="24"/>
        </w:rPr>
        <w:t>.</w:t>
      </w:r>
    </w:p>
    <w:p w:rsidR="00525DD3" w:rsidRPr="00CC3D41" w:rsidRDefault="00525DD3" w:rsidP="00257D28">
      <w:pPr>
        <w:widowControl w:val="0"/>
        <w:autoSpaceDE w:val="0"/>
        <w:autoSpaceDN w:val="0"/>
        <w:adjustRightInd w:val="0"/>
        <w:rPr>
          <w:sz w:val="24"/>
          <w:szCs w:val="24"/>
        </w:rPr>
      </w:pPr>
      <w:r w:rsidRPr="00CC3D41">
        <w:rPr>
          <w:sz w:val="24"/>
          <w:szCs w:val="24"/>
        </w:rPr>
        <w:t xml:space="preserve">4. Председатель </w:t>
      </w:r>
      <w:r w:rsidR="00092C7F">
        <w:rPr>
          <w:sz w:val="24"/>
          <w:szCs w:val="24"/>
        </w:rPr>
        <w:t>Троснянского районного Совета</w:t>
      </w:r>
      <w:r w:rsidRPr="00CC3D41">
        <w:rPr>
          <w:sz w:val="24"/>
          <w:szCs w:val="24"/>
        </w:rPr>
        <w:t xml:space="preserve"> народных депутатов </w:t>
      </w:r>
      <w:r w:rsidR="003A0246" w:rsidRPr="00CC3D41">
        <w:rPr>
          <w:sz w:val="24"/>
          <w:szCs w:val="24"/>
        </w:rPr>
        <w:t xml:space="preserve">в течение одного рабочего дня </w:t>
      </w:r>
      <w:r w:rsidRPr="00CC3D41">
        <w:rPr>
          <w:sz w:val="24"/>
          <w:szCs w:val="24"/>
        </w:rPr>
        <w:t>направляет заключение Контрольно-</w:t>
      </w:r>
      <w:r w:rsidR="00092C7F">
        <w:rPr>
          <w:sz w:val="24"/>
          <w:szCs w:val="24"/>
        </w:rPr>
        <w:t>ревизионной комиссии</w:t>
      </w:r>
      <w:r w:rsidRPr="00CC3D41">
        <w:rPr>
          <w:sz w:val="24"/>
          <w:szCs w:val="24"/>
        </w:rPr>
        <w:t xml:space="preserve"> </w:t>
      </w:r>
      <w:r w:rsidR="00092C7F">
        <w:rPr>
          <w:sz w:val="24"/>
          <w:szCs w:val="24"/>
        </w:rPr>
        <w:t>Троснянского района</w:t>
      </w:r>
      <w:r w:rsidRPr="00CC3D41">
        <w:rPr>
          <w:sz w:val="24"/>
          <w:szCs w:val="24"/>
        </w:rPr>
        <w:t xml:space="preserve"> </w:t>
      </w:r>
      <w:proofErr w:type="gramStart"/>
      <w:r w:rsidR="00B27D47" w:rsidRPr="00CC3D41">
        <w:rPr>
          <w:sz w:val="24"/>
          <w:szCs w:val="24"/>
        </w:rPr>
        <w:t xml:space="preserve">на проект </w:t>
      </w:r>
      <w:r w:rsidR="002969FD">
        <w:rPr>
          <w:sz w:val="24"/>
          <w:szCs w:val="24"/>
        </w:rPr>
        <w:t>решения</w:t>
      </w:r>
      <w:r w:rsidR="00B27D47" w:rsidRPr="00CC3D41">
        <w:rPr>
          <w:sz w:val="24"/>
          <w:szCs w:val="24"/>
        </w:rPr>
        <w:t xml:space="preserve"> о внесении изменений в </w:t>
      </w:r>
      <w:r w:rsidR="002969FD">
        <w:rPr>
          <w:sz w:val="24"/>
          <w:szCs w:val="24"/>
        </w:rPr>
        <w:t>решение</w:t>
      </w:r>
      <w:r w:rsidR="00B27D47" w:rsidRPr="00CC3D41">
        <w:rPr>
          <w:sz w:val="24"/>
          <w:szCs w:val="24"/>
        </w:rPr>
        <w:t xml:space="preserve"> о</w:t>
      </w:r>
      <w:r w:rsidR="002969FD">
        <w:rPr>
          <w:sz w:val="24"/>
          <w:szCs w:val="24"/>
        </w:rPr>
        <w:t xml:space="preserve"> </w:t>
      </w:r>
      <w:r w:rsidR="00B27D47" w:rsidRPr="00CC3D41">
        <w:rPr>
          <w:sz w:val="24"/>
          <w:szCs w:val="24"/>
        </w:rPr>
        <w:t>бюджете</w:t>
      </w:r>
      <w:r w:rsidR="002969FD">
        <w:rPr>
          <w:sz w:val="24"/>
          <w:szCs w:val="24"/>
        </w:rPr>
        <w:t xml:space="preserve"> муниципального района</w:t>
      </w:r>
      <w:r w:rsidR="00B27D47" w:rsidRPr="00CC3D41">
        <w:rPr>
          <w:sz w:val="24"/>
          <w:szCs w:val="24"/>
        </w:rPr>
        <w:t xml:space="preserve"> на очередной финансовый год</w:t>
      </w:r>
      <w:proofErr w:type="gramEnd"/>
      <w:r w:rsidR="00B27D47" w:rsidRPr="00CC3D41">
        <w:rPr>
          <w:sz w:val="24"/>
          <w:szCs w:val="24"/>
        </w:rPr>
        <w:t xml:space="preserve"> и плановый период в комитет по финансам</w:t>
      </w:r>
      <w:r w:rsidR="002969FD">
        <w:rPr>
          <w:sz w:val="24"/>
          <w:szCs w:val="24"/>
        </w:rPr>
        <w:t xml:space="preserve"> и налоговой политике</w:t>
      </w:r>
      <w:r w:rsidR="00B27D47" w:rsidRPr="00CC3D41">
        <w:rPr>
          <w:sz w:val="24"/>
          <w:szCs w:val="24"/>
        </w:rPr>
        <w:t>.</w:t>
      </w:r>
    </w:p>
    <w:p w:rsidR="00E35D4C" w:rsidRPr="00CC3D41" w:rsidRDefault="00752655" w:rsidP="00257D28">
      <w:pPr>
        <w:widowControl w:val="0"/>
        <w:autoSpaceDE w:val="0"/>
        <w:autoSpaceDN w:val="0"/>
        <w:adjustRightInd w:val="0"/>
        <w:rPr>
          <w:sz w:val="24"/>
          <w:szCs w:val="24"/>
        </w:rPr>
      </w:pPr>
      <w:r w:rsidRPr="00CC3D41">
        <w:rPr>
          <w:sz w:val="24"/>
          <w:szCs w:val="24"/>
        </w:rPr>
        <w:t>5</w:t>
      </w:r>
      <w:r w:rsidR="00E35D4C" w:rsidRPr="00CC3D41">
        <w:rPr>
          <w:sz w:val="24"/>
          <w:szCs w:val="24"/>
        </w:rPr>
        <w:t>. Комитет по финансам</w:t>
      </w:r>
      <w:r w:rsidR="002969FD">
        <w:rPr>
          <w:sz w:val="24"/>
          <w:szCs w:val="24"/>
        </w:rPr>
        <w:t xml:space="preserve"> и налоговой политик</w:t>
      </w:r>
      <w:r w:rsidR="00E01924">
        <w:rPr>
          <w:sz w:val="24"/>
          <w:szCs w:val="24"/>
        </w:rPr>
        <w:t>е</w:t>
      </w:r>
      <w:r w:rsidR="00E35D4C" w:rsidRPr="00CC3D41">
        <w:rPr>
          <w:sz w:val="24"/>
          <w:szCs w:val="24"/>
        </w:rPr>
        <w:t xml:space="preserve"> рассматривает заключение Контрольн</w:t>
      </w:r>
      <w:proofErr w:type="gramStart"/>
      <w:r w:rsidR="00E35D4C" w:rsidRPr="00CC3D41">
        <w:rPr>
          <w:sz w:val="24"/>
          <w:szCs w:val="24"/>
        </w:rPr>
        <w:t>о-</w:t>
      </w:r>
      <w:proofErr w:type="gramEnd"/>
      <w:r w:rsidR="002969FD">
        <w:rPr>
          <w:sz w:val="24"/>
          <w:szCs w:val="24"/>
        </w:rPr>
        <w:t xml:space="preserve"> ревизионной комиссии</w:t>
      </w:r>
      <w:r w:rsidR="003A0246" w:rsidRPr="00CC3D41">
        <w:rPr>
          <w:sz w:val="24"/>
          <w:szCs w:val="24"/>
        </w:rPr>
        <w:t xml:space="preserve"> </w:t>
      </w:r>
      <w:r w:rsidR="005745F9" w:rsidRPr="00CC3D41">
        <w:rPr>
          <w:sz w:val="24"/>
          <w:szCs w:val="24"/>
        </w:rPr>
        <w:t xml:space="preserve">на своем заседании при рассмотрении вопроса о внесении изменений в </w:t>
      </w:r>
      <w:r w:rsidR="002969FD">
        <w:rPr>
          <w:sz w:val="24"/>
          <w:szCs w:val="24"/>
        </w:rPr>
        <w:t>решение</w:t>
      </w:r>
      <w:r w:rsidR="005745F9" w:rsidRPr="00CC3D41">
        <w:rPr>
          <w:sz w:val="24"/>
          <w:szCs w:val="24"/>
        </w:rPr>
        <w:t xml:space="preserve"> о</w:t>
      </w:r>
      <w:r w:rsidR="002969FD">
        <w:rPr>
          <w:sz w:val="24"/>
          <w:szCs w:val="24"/>
        </w:rPr>
        <w:t xml:space="preserve"> </w:t>
      </w:r>
      <w:r w:rsidR="005745F9" w:rsidRPr="00CC3D41">
        <w:rPr>
          <w:sz w:val="24"/>
          <w:szCs w:val="24"/>
        </w:rPr>
        <w:t>бюджете</w:t>
      </w:r>
      <w:r w:rsidR="002969FD">
        <w:rPr>
          <w:sz w:val="24"/>
          <w:szCs w:val="24"/>
        </w:rPr>
        <w:t xml:space="preserve"> муниципального района</w:t>
      </w:r>
      <w:r w:rsidR="005745F9" w:rsidRPr="00CC3D41">
        <w:rPr>
          <w:sz w:val="24"/>
          <w:szCs w:val="24"/>
        </w:rPr>
        <w:t xml:space="preserve"> на очередной финансовый год и плановый период</w:t>
      </w:r>
      <w:r w:rsidR="00B67C68" w:rsidRPr="00CC3D41">
        <w:rPr>
          <w:sz w:val="24"/>
          <w:szCs w:val="24"/>
        </w:rPr>
        <w:t>.</w:t>
      </w:r>
    </w:p>
    <w:p w:rsidR="005745F9" w:rsidRPr="00CC3D41" w:rsidRDefault="00752655" w:rsidP="005745F9">
      <w:pPr>
        <w:widowControl w:val="0"/>
        <w:autoSpaceDE w:val="0"/>
        <w:autoSpaceDN w:val="0"/>
        <w:adjustRightInd w:val="0"/>
        <w:rPr>
          <w:sz w:val="24"/>
          <w:szCs w:val="24"/>
        </w:rPr>
      </w:pPr>
      <w:r w:rsidRPr="00CC3D41">
        <w:rPr>
          <w:sz w:val="24"/>
          <w:szCs w:val="24"/>
        </w:rPr>
        <w:t>6</w:t>
      </w:r>
      <w:r w:rsidR="005745F9" w:rsidRPr="00CC3D41">
        <w:rPr>
          <w:sz w:val="24"/>
          <w:szCs w:val="24"/>
        </w:rPr>
        <w:t xml:space="preserve">. Рассмотрение проекта </w:t>
      </w:r>
      <w:r w:rsidR="00F25D81">
        <w:rPr>
          <w:sz w:val="24"/>
          <w:szCs w:val="24"/>
        </w:rPr>
        <w:t>решения</w:t>
      </w:r>
      <w:r w:rsidR="005745F9" w:rsidRPr="00CC3D41">
        <w:rPr>
          <w:sz w:val="24"/>
          <w:szCs w:val="24"/>
        </w:rPr>
        <w:t xml:space="preserve"> о внесении изменений в </w:t>
      </w:r>
      <w:r w:rsidR="00F25D81">
        <w:rPr>
          <w:sz w:val="24"/>
          <w:szCs w:val="24"/>
        </w:rPr>
        <w:t>решение</w:t>
      </w:r>
      <w:r w:rsidR="005745F9" w:rsidRPr="00CC3D41">
        <w:rPr>
          <w:sz w:val="24"/>
          <w:szCs w:val="24"/>
        </w:rPr>
        <w:t xml:space="preserve"> о</w:t>
      </w:r>
      <w:r w:rsidR="00F25D81">
        <w:rPr>
          <w:sz w:val="24"/>
          <w:szCs w:val="24"/>
        </w:rPr>
        <w:t xml:space="preserve"> </w:t>
      </w:r>
      <w:r w:rsidR="005745F9" w:rsidRPr="00CC3D41">
        <w:rPr>
          <w:sz w:val="24"/>
          <w:szCs w:val="24"/>
        </w:rPr>
        <w:t>бюджете</w:t>
      </w:r>
      <w:r w:rsidR="00F25D81">
        <w:rPr>
          <w:sz w:val="24"/>
          <w:szCs w:val="24"/>
        </w:rPr>
        <w:t xml:space="preserve"> муниципального района</w:t>
      </w:r>
      <w:r w:rsidR="005745F9" w:rsidRPr="00CC3D41">
        <w:rPr>
          <w:sz w:val="24"/>
          <w:szCs w:val="24"/>
        </w:rPr>
        <w:t xml:space="preserve"> на очередной финансовый год и плановый период </w:t>
      </w:r>
      <w:proofErr w:type="spellStart"/>
      <w:r w:rsidR="00F25D81">
        <w:rPr>
          <w:sz w:val="24"/>
          <w:szCs w:val="24"/>
        </w:rPr>
        <w:t>Троснянским</w:t>
      </w:r>
      <w:proofErr w:type="spellEnd"/>
      <w:r w:rsidR="00F25D81">
        <w:rPr>
          <w:sz w:val="24"/>
          <w:szCs w:val="24"/>
        </w:rPr>
        <w:t xml:space="preserve"> районным </w:t>
      </w:r>
      <w:r w:rsidR="00B67C68" w:rsidRPr="00CC3D41">
        <w:rPr>
          <w:sz w:val="24"/>
          <w:szCs w:val="24"/>
        </w:rPr>
        <w:t xml:space="preserve">Советом народных депутатов </w:t>
      </w:r>
      <w:r w:rsidR="005745F9" w:rsidRPr="00CC3D41">
        <w:rPr>
          <w:sz w:val="24"/>
          <w:szCs w:val="24"/>
        </w:rPr>
        <w:t xml:space="preserve">осуществляется в порядке, предусмотренном Регламентом </w:t>
      </w:r>
      <w:r w:rsidR="00F25D81">
        <w:rPr>
          <w:sz w:val="24"/>
          <w:szCs w:val="24"/>
        </w:rPr>
        <w:t>Троснянского районного</w:t>
      </w:r>
      <w:r w:rsidR="005745F9" w:rsidRPr="00CC3D41">
        <w:rPr>
          <w:sz w:val="24"/>
          <w:szCs w:val="24"/>
        </w:rPr>
        <w:t xml:space="preserve"> Совета народных депутатов.</w:t>
      </w:r>
    </w:p>
    <w:p w:rsidR="00E35D4C" w:rsidRPr="00CC3D41" w:rsidRDefault="00752655" w:rsidP="00257D28">
      <w:pPr>
        <w:widowControl w:val="0"/>
        <w:autoSpaceDE w:val="0"/>
        <w:autoSpaceDN w:val="0"/>
        <w:adjustRightInd w:val="0"/>
        <w:rPr>
          <w:sz w:val="24"/>
          <w:szCs w:val="24"/>
        </w:rPr>
      </w:pPr>
      <w:r w:rsidRPr="00CC3D41">
        <w:rPr>
          <w:sz w:val="24"/>
          <w:szCs w:val="24"/>
        </w:rPr>
        <w:t>7</w:t>
      </w:r>
      <w:r w:rsidR="00E35D4C" w:rsidRPr="00CC3D41">
        <w:rPr>
          <w:sz w:val="24"/>
          <w:szCs w:val="24"/>
        </w:rPr>
        <w:t xml:space="preserve">. В случае отклонения </w:t>
      </w:r>
      <w:proofErr w:type="spellStart"/>
      <w:r w:rsidR="009D3AC4">
        <w:rPr>
          <w:sz w:val="24"/>
          <w:szCs w:val="24"/>
        </w:rPr>
        <w:t>Троснянским</w:t>
      </w:r>
      <w:proofErr w:type="spellEnd"/>
      <w:r w:rsidR="009D3AC4">
        <w:rPr>
          <w:sz w:val="24"/>
          <w:szCs w:val="24"/>
        </w:rPr>
        <w:t xml:space="preserve"> районным</w:t>
      </w:r>
      <w:r w:rsidR="00E35D4C" w:rsidRPr="00CC3D41">
        <w:rPr>
          <w:sz w:val="24"/>
          <w:szCs w:val="24"/>
        </w:rPr>
        <w:t xml:space="preserve"> Советом народных депутатов указанного </w:t>
      </w:r>
      <w:r w:rsidR="00E01924">
        <w:rPr>
          <w:sz w:val="24"/>
          <w:szCs w:val="24"/>
        </w:rPr>
        <w:t xml:space="preserve"> проекта решения</w:t>
      </w:r>
      <w:r w:rsidR="00E35D4C" w:rsidRPr="00CC3D41">
        <w:rPr>
          <w:sz w:val="24"/>
          <w:szCs w:val="24"/>
        </w:rPr>
        <w:t xml:space="preserve"> осуществляются согласительные процедуры в соответствии с </w:t>
      </w:r>
      <w:hyperlink w:anchor="Par1175" w:history="1">
        <w:r w:rsidR="000713FB">
          <w:rPr>
            <w:sz w:val="24"/>
            <w:szCs w:val="24"/>
          </w:rPr>
          <w:t>подпунктом</w:t>
        </w:r>
        <w:r w:rsidR="00E35D4C" w:rsidRPr="00CC3D41">
          <w:rPr>
            <w:sz w:val="24"/>
            <w:szCs w:val="24"/>
          </w:rPr>
          <w:t xml:space="preserve"> 2 </w:t>
        </w:r>
        <w:r w:rsidR="001B6C5F">
          <w:rPr>
            <w:sz w:val="24"/>
            <w:szCs w:val="24"/>
          </w:rPr>
          <w:t>пункта</w:t>
        </w:r>
        <w:r w:rsidR="00E35D4C" w:rsidRPr="00CC3D41">
          <w:rPr>
            <w:sz w:val="24"/>
            <w:szCs w:val="24"/>
          </w:rPr>
          <w:t xml:space="preserve"> </w:t>
        </w:r>
      </w:hyperlink>
      <w:r w:rsidR="00E35D4C" w:rsidRPr="00CC3D41">
        <w:rPr>
          <w:sz w:val="24"/>
          <w:szCs w:val="24"/>
        </w:rPr>
        <w:t xml:space="preserve">15 настоящего </w:t>
      </w:r>
      <w:r w:rsidR="001B6C5F">
        <w:rPr>
          <w:sz w:val="24"/>
          <w:szCs w:val="24"/>
        </w:rPr>
        <w:t>Положения</w:t>
      </w:r>
      <w:r w:rsidR="00E35D4C" w:rsidRPr="00CC3D41">
        <w:rPr>
          <w:sz w:val="24"/>
          <w:szCs w:val="24"/>
        </w:rPr>
        <w:t>.</w:t>
      </w:r>
    </w:p>
    <w:p w:rsidR="00E35D4C" w:rsidRPr="00CC3D41" w:rsidRDefault="00E35D4C" w:rsidP="008B5215">
      <w:pPr>
        <w:widowControl w:val="0"/>
        <w:autoSpaceDE w:val="0"/>
        <w:autoSpaceDN w:val="0"/>
        <w:adjustRightInd w:val="0"/>
        <w:spacing w:before="240"/>
        <w:ind w:left="567" w:right="565" w:firstLine="0"/>
        <w:jc w:val="center"/>
        <w:outlineLvl w:val="0"/>
        <w:rPr>
          <w:b/>
          <w:bCs/>
          <w:sz w:val="24"/>
          <w:szCs w:val="24"/>
        </w:rPr>
      </w:pPr>
      <w:bookmarkStart w:id="41" w:name="Par1249"/>
      <w:bookmarkStart w:id="42" w:name="Par1257"/>
      <w:bookmarkStart w:id="43" w:name="Par1269"/>
      <w:bookmarkStart w:id="44" w:name="Par1351"/>
      <w:bookmarkStart w:id="45" w:name="Par1412"/>
      <w:bookmarkEnd w:id="41"/>
      <w:bookmarkEnd w:id="42"/>
      <w:bookmarkEnd w:id="43"/>
      <w:bookmarkEnd w:id="44"/>
      <w:bookmarkEnd w:id="45"/>
      <w:r w:rsidRPr="00CC3D41">
        <w:rPr>
          <w:b/>
          <w:bCs/>
          <w:sz w:val="24"/>
          <w:szCs w:val="24"/>
        </w:rPr>
        <w:t>Глава 5. По</w:t>
      </w:r>
      <w:r w:rsidRPr="00CC3D41">
        <w:rPr>
          <w:b/>
          <w:sz w:val="24"/>
          <w:szCs w:val="24"/>
        </w:rPr>
        <w:t xml:space="preserve">рядок </w:t>
      </w:r>
      <w:r w:rsidR="007711C3">
        <w:rPr>
          <w:b/>
          <w:sz w:val="24"/>
          <w:szCs w:val="24"/>
        </w:rPr>
        <w:t xml:space="preserve">осуществления </w:t>
      </w:r>
      <w:proofErr w:type="gramStart"/>
      <w:r w:rsidRPr="00CC3D41">
        <w:rPr>
          <w:b/>
          <w:sz w:val="24"/>
          <w:szCs w:val="24"/>
        </w:rPr>
        <w:t>контроля за</w:t>
      </w:r>
      <w:proofErr w:type="gramEnd"/>
      <w:r w:rsidRPr="00CC3D41">
        <w:rPr>
          <w:b/>
          <w:sz w:val="24"/>
          <w:szCs w:val="24"/>
        </w:rPr>
        <w:t xml:space="preserve"> исполнением бюджета</w:t>
      </w:r>
      <w:r w:rsidR="001B6C5F">
        <w:rPr>
          <w:b/>
          <w:sz w:val="24"/>
          <w:szCs w:val="24"/>
        </w:rPr>
        <w:t xml:space="preserve"> муниципального района</w:t>
      </w:r>
      <w:r w:rsidRPr="00CC3D41">
        <w:rPr>
          <w:b/>
          <w:sz w:val="24"/>
          <w:szCs w:val="24"/>
        </w:rPr>
        <w:t xml:space="preserve"> и утверждения отчета об исполнении</w:t>
      </w:r>
      <w:r w:rsidR="000E7269" w:rsidRPr="00CC3D41">
        <w:rPr>
          <w:b/>
          <w:sz w:val="24"/>
          <w:szCs w:val="24"/>
        </w:rPr>
        <w:t xml:space="preserve">  бюджета</w:t>
      </w:r>
      <w:r w:rsidR="007020CC">
        <w:rPr>
          <w:b/>
          <w:sz w:val="24"/>
          <w:szCs w:val="24"/>
        </w:rPr>
        <w:t xml:space="preserve"> муниципального района</w:t>
      </w:r>
    </w:p>
    <w:p w:rsidR="00E35D4C" w:rsidRPr="00CC3D41" w:rsidRDefault="00E35D4C" w:rsidP="00257D28">
      <w:pPr>
        <w:keepNext/>
        <w:widowControl w:val="0"/>
        <w:autoSpaceDE w:val="0"/>
        <w:autoSpaceDN w:val="0"/>
        <w:adjustRightInd w:val="0"/>
        <w:ind w:right="-2"/>
        <w:outlineLvl w:val="1"/>
        <w:rPr>
          <w:b/>
          <w:sz w:val="24"/>
          <w:szCs w:val="24"/>
        </w:rPr>
      </w:pPr>
      <w:bookmarkStart w:id="46" w:name="Par1415"/>
      <w:bookmarkStart w:id="47" w:name="Par1442"/>
      <w:bookmarkEnd w:id="46"/>
      <w:bookmarkEnd w:id="47"/>
      <w:r w:rsidRPr="00CC3D41">
        <w:rPr>
          <w:b/>
          <w:sz w:val="24"/>
          <w:szCs w:val="24"/>
        </w:rPr>
        <w:t xml:space="preserve"> 2</w:t>
      </w:r>
      <w:r w:rsidR="00CE7BAC">
        <w:rPr>
          <w:b/>
          <w:sz w:val="24"/>
          <w:szCs w:val="24"/>
        </w:rPr>
        <w:t>1</w:t>
      </w:r>
      <w:r w:rsidRPr="00CC3D41">
        <w:rPr>
          <w:b/>
          <w:sz w:val="24"/>
          <w:szCs w:val="24"/>
        </w:rPr>
        <w:t>. Представление и рассмотрение отчета об исполнении бюджета</w:t>
      </w:r>
      <w:r w:rsidR="00703713">
        <w:rPr>
          <w:b/>
          <w:sz w:val="24"/>
          <w:szCs w:val="24"/>
        </w:rPr>
        <w:t xml:space="preserve"> муниципального района</w:t>
      </w:r>
      <w:r w:rsidRPr="00CC3D41">
        <w:rPr>
          <w:b/>
          <w:sz w:val="24"/>
          <w:szCs w:val="24"/>
        </w:rPr>
        <w:t xml:space="preserve"> за </w:t>
      </w:r>
      <w:r w:rsidRPr="00CC3D41">
        <w:rPr>
          <w:b/>
          <w:sz w:val="24"/>
          <w:szCs w:val="24"/>
          <w:lang w:val="en-US"/>
        </w:rPr>
        <w:t>I</w:t>
      </w:r>
      <w:r w:rsidRPr="00CC3D41">
        <w:rPr>
          <w:b/>
          <w:sz w:val="24"/>
          <w:szCs w:val="24"/>
        </w:rPr>
        <w:t xml:space="preserve"> квартал, полугодие и девять месяцев текущего финансового года</w:t>
      </w:r>
    </w:p>
    <w:p w:rsidR="00E35D4C" w:rsidRPr="00CC3D41" w:rsidRDefault="00E35D4C" w:rsidP="00257D28">
      <w:pPr>
        <w:keepNext/>
        <w:widowControl w:val="0"/>
        <w:autoSpaceDE w:val="0"/>
        <w:autoSpaceDN w:val="0"/>
        <w:adjustRightInd w:val="0"/>
        <w:rPr>
          <w:b/>
          <w:sz w:val="24"/>
          <w:szCs w:val="24"/>
        </w:rPr>
      </w:pPr>
      <w:r w:rsidRPr="00CC3D41">
        <w:rPr>
          <w:sz w:val="24"/>
          <w:szCs w:val="24"/>
        </w:rPr>
        <w:t>1. Отчет об исполнении бюджета</w:t>
      </w:r>
      <w:r w:rsidR="00E47B94">
        <w:rPr>
          <w:sz w:val="24"/>
          <w:szCs w:val="24"/>
        </w:rPr>
        <w:t xml:space="preserve"> муниципального района</w:t>
      </w:r>
      <w:r w:rsidRPr="00CC3D41">
        <w:rPr>
          <w:sz w:val="24"/>
          <w:szCs w:val="24"/>
        </w:rPr>
        <w:t xml:space="preserve"> за </w:t>
      </w:r>
      <w:r w:rsidRPr="00CC3D41">
        <w:rPr>
          <w:sz w:val="24"/>
          <w:szCs w:val="24"/>
          <w:lang w:val="en-US"/>
        </w:rPr>
        <w:t>I</w:t>
      </w:r>
      <w:r w:rsidRPr="00CC3D41">
        <w:rPr>
          <w:sz w:val="24"/>
          <w:szCs w:val="24"/>
        </w:rPr>
        <w:t xml:space="preserve"> квартал, полугодие и девять месяцев текущего финансового года направляется </w:t>
      </w:r>
      <w:r w:rsidR="00E47B94">
        <w:rPr>
          <w:sz w:val="24"/>
          <w:szCs w:val="24"/>
        </w:rPr>
        <w:t xml:space="preserve">администрацией </w:t>
      </w:r>
      <w:proofErr w:type="spellStart"/>
      <w:r w:rsidR="00E47B94">
        <w:rPr>
          <w:sz w:val="24"/>
          <w:szCs w:val="24"/>
        </w:rPr>
        <w:t>Троснянского</w:t>
      </w:r>
      <w:proofErr w:type="spellEnd"/>
      <w:r w:rsidR="00E47B94">
        <w:rPr>
          <w:sz w:val="24"/>
          <w:szCs w:val="24"/>
        </w:rPr>
        <w:t xml:space="preserve"> района</w:t>
      </w:r>
      <w:r w:rsidRPr="00CC3D41">
        <w:rPr>
          <w:sz w:val="24"/>
          <w:szCs w:val="24"/>
        </w:rPr>
        <w:t xml:space="preserve"> в </w:t>
      </w:r>
      <w:proofErr w:type="spellStart"/>
      <w:r w:rsidR="00E47B94">
        <w:rPr>
          <w:sz w:val="24"/>
          <w:szCs w:val="24"/>
        </w:rPr>
        <w:t>Троснянский</w:t>
      </w:r>
      <w:proofErr w:type="spellEnd"/>
      <w:r w:rsidR="00E47B94">
        <w:rPr>
          <w:sz w:val="24"/>
          <w:szCs w:val="24"/>
        </w:rPr>
        <w:t xml:space="preserve"> районный</w:t>
      </w:r>
      <w:r w:rsidRPr="00CC3D41">
        <w:rPr>
          <w:sz w:val="24"/>
          <w:szCs w:val="24"/>
        </w:rPr>
        <w:t xml:space="preserve"> Совет народных депутатов и Контрольно-</w:t>
      </w:r>
      <w:r w:rsidR="00E47B94">
        <w:rPr>
          <w:sz w:val="24"/>
          <w:szCs w:val="24"/>
        </w:rPr>
        <w:t>ревизионную комиссию</w:t>
      </w:r>
      <w:r w:rsidRPr="00CC3D41">
        <w:rPr>
          <w:sz w:val="24"/>
          <w:szCs w:val="24"/>
        </w:rPr>
        <w:t xml:space="preserve"> </w:t>
      </w:r>
      <w:r w:rsidR="00E47B94">
        <w:rPr>
          <w:sz w:val="24"/>
          <w:szCs w:val="24"/>
        </w:rPr>
        <w:t>Троснянского района</w:t>
      </w:r>
      <w:r w:rsidRPr="00CC3D41">
        <w:rPr>
          <w:sz w:val="24"/>
          <w:szCs w:val="24"/>
        </w:rPr>
        <w:t xml:space="preserve"> не позднее </w:t>
      </w:r>
      <w:r w:rsidR="000367F4" w:rsidRPr="00CC3D41">
        <w:rPr>
          <w:sz w:val="24"/>
          <w:szCs w:val="24"/>
        </w:rPr>
        <w:t>пяти</w:t>
      </w:r>
      <w:r w:rsidRPr="00CC3D41">
        <w:rPr>
          <w:sz w:val="24"/>
          <w:szCs w:val="24"/>
        </w:rPr>
        <w:t xml:space="preserve"> рабочих дней со дня его утверждения. </w:t>
      </w:r>
    </w:p>
    <w:p w:rsidR="00E35D4C" w:rsidRPr="00CC3D41" w:rsidRDefault="00E35D4C" w:rsidP="00257D28">
      <w:pPr>
        <w:widowControl w:val="0"/>
        <w:autoSpaceDE w:val="0"/>
        <w:autoSpaceDN w:val="0"/>
        <w:adjustRightInd w:val="0"/>
        <w:rPr>
          <w:sz w:val="24"/>
          <w:szCs w:val="24"/>
        </w:rPr>
      </w:pPr>
      <w:r w:rsidRPr="00CC3D41">
        <w:rPr>
          <w:sz w:val="24"/>
          <w:szCs w:val="24"/>
        </w:rPr>
        <w:t>2. Отчет об исполнении бюджета</w:t>
      </w:r>
      <w:r w:rsidR="00C26D05">
        <w:rPr>
          <w:sz w:val="24"/>
          <w:szCs w:val="24"/>
        </w:rPr>
        <w:t xml:space="preserve"> муниципального района</w:t>
      </w:r>
      <w:r w:rsidRPr="00CC3D41">
        <w:rPr>
          <w:sz w:val="24"/>
          <w:szCs w:val="24"/>
        </w:rPr>
        <w:t xml:space="preserve"> представляется по форме месячного отчета об исполнении бюджета</w:t>
      </w:r>
      <w:r w:rsidR="00C26D05">
        <w:rPr>
          <w:sz w:val="24"/>
          <w:szCs w:val="24"/>
        </w:rPr>
        <w:t xml:space="preserve"> муниципального района</w:t>
      </w:r>
      <w:r w:rsidRPr="00CC3D41">
        <w:rPr>
          <w:sz w:val="24"/>
          <w:szCs w:val="24"/>
        </w:rPr>
        <w:t>, утверждаемой Министерством финансов Российской Федерации.</w:t>
      </w:r>
    </w:p>
    <w:p w:rsidR="00E35D4C" w:rsidRPr="00CC3D41" w:rsidRDefault="00E35D4C" w:rsidP="00257D28">
      <w:pPr>
        <w:widowControl w:val="0"/>
        <w:autoSpaceDE w:val="0"/>
        <w:autoSpaceDN w:val="0"/>
        <w:adjustRightInd w:val="0"/>
        <w:rPr>
          <w:sz w:val="24"/>
          <w:szCs w:val="24"/>
        </w:rPr>
      </w:pPr>
      <w:r w:rsidRPr="00CC3D41">
        <w:rPr>
          <w:sz w:val="24"/>
          <w:szCs w:val="24"/>
        </w:rPr>
        <w:t>Одновременно с отчетом об исполнении бюджета</w:t>
      </w:r>
      <w:r w:rsidR="00C26D05">
        <w:rPr>
          <w:sz w:val="24"/>
          <w:szCs w:val="24"/>
        </w:rPr>
        <w:t xml:space="preserve"> муниципального района</w:t>
      </w:r>
      <w:r w:rsidRPr="00CC3D41">
        <w:rPr>
          <w:sz w:val="24"/>
          <w:szCs w:val="24"/>
        </w:rPr>
        <w:t xml:space="preserve"> </w:t>
      </w:r>
      <w:r w:rsidRPr="00CC3D41">
        <w:rPr>
          <w:sz w:val="24"/>
          <w:szCs w:val="24"/>
        </w:rPr>
        <w:lastRenderedPageBreak/>
        <w:t>представляются:</w:t>
      </w:r>
    </w:p>
    <w:p w:rsidR="00E35D4C" w:rsidRPr="00CC3D41" w:rsidRDefault="00E35D4C" w:rsidP="00257D28">
      <w:pPr>
        <w:widowControl w:val="0"/>
        <w:autoSpaceDE w:val="0"/>
        <w:autoSpaceDN w:val="0"/>
        <w:adjustRightInd w:val="0"/>
        <w:rPr>
          <w:sz w:val="24"/>
          <w:szCs w:val="24"/>
        </w:rPr>
      </w:pPr>
      <w:r w:rsidRPr="00CC3D41">
        <w:rPr>
          <w:sz w:val="24"/>
          <w:szCs w:val="24"/>
        </w:rPr>
        <w:t xml:space="preserve">1) постановление </w:t>
      </w:r>
      <w:r w:rsidR="00C26D05">
        <w:rPr>
          <w:sz w:val="24"/>
          <w:szCs w:val="24"/>
        </w:rPr>
        <w:t>администрации Троснянского района</w:t>
      </w:r>
      <w:r w:rsidRPr="00CC3D41">
        <w:rPr>
          <w:sz w:val="24"/>
          <w:szCs w:val="24"/>
        </w:rPr>
        <w:t xml:space="preserve"> об утверждении отчета об исполнении бюджета</w:t>
      </w:r>
      <w:r w:rsidR="00C26D05">
        <w:rPr>
          <w:sz w:val="24"/>
          <w:szCs w:val="24"/>
        </w:rPr>
        <w:t xml:space="preserve"> муниципального района</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2) пояснительная записка;</w:t>
      </w:r>
    </w:p>
    <w:p w:rsidR="00E35D4C" w:rsidRPr="00CC3D41" w:rsidRDefault="00E35D4C" w:rsidP="00257D28">
      <w:pPr>
        <w:widowControl w:val="0"/>
        <w:autoSpaceDE w:val="0"/>
        <w:autoSpaceDN w:val="0"/>
        <w:adjustRightInd w:val="0"/>
        <w:rPr>
          <w:sz w:val="24"/>
          <w:szCs w:val="24"/>
        </w:rPr>
      </w:pPr>
      <w:r w:rsidRPr="00CC3D41">
        <w:rPr>
          <w:sz w:val="24"/>
          <w:szCs w:val="24"/>
        </w:rPr>
        <w:t xml:space="preserve">3) </w:t>
      </w:r>
      <w:r w:rsidR="00A22596">
        <w:rPr>
          <w:sz w:val="24"/>
          <w:szCs w:val="24"/>
        </w:rPr>
        <w:t xml:space="preserve">отчеты </w:t>
      </w:r>
      <w:r w:rsidRPr="00CC3D41">
        <w:rPr>
          <w:sz w:val="24"/>
          <w:szCs w:val="24"/>
        </w:rPr>
        <w:t xml:space="preserve">о </w:t>
      </w:r>
      <w:r w:rsidR="005745F9" w:rsidRPr="00CC3D41">
        <w:rPr>
          <w:sz w:val="24"/>
          <w:szCs w:val="24"/>
        </w:rPr>
        <w:t xml:space="preserve">состоянии </w:t>
      </w:r>
      <w:r w:rsidR="00C26D05">
        <w:rPr>
          <w:sz w:val="24"/>
          <w:szCs w:val="24"/>
        </w:rPr>
        <w:t>муниципального</w:t>
      </w:r>
      <w:r w:rsidR="005745F9" w:rsidRPr="00CC3D41">
        <w:rPr>
          <w:sz w:val="24"/>
          <w:szCs w:val="24"/>
        </w:rPr>
        <w:t xml:space="preserve"> долга </w:t>
      </w:r>
      <w:r w:rsidR="00C26D05">
        <w:rPr>
          <w:sz w:val="24"/>
          <w:szCs w:val="24"/>
        </w:rPr>
        <w:t>Троснянского района</w:t>
      </w:r>
      <w:r w:rsidR="005745F9" w:rsidRPr="00CC3D41">
        <w:rPr>
          <w:sz w:val="24"/>
          <w:szCs w:val="24"/>
        </w:rPr>
        <w:t xml:space="preserve">, о </w:t>
      </w:r>
      <w:r w:rsidRPr="00CC3D41">
        <w:rPr>
          <w:sz w:val="24"/>
          <w:szCs w:val="24"/>
        </w:rPr>
        <w:t>предоставлении и погашении бюджетных кредитов;</w:t>
      </w:r>
    </w:p>
    <w:p w:rsidR="00E35D4C" w:rsidRPr="00CC3D41" w:rsidRDefault="00E35D4C" w:rsidP="00257D28">
      <w:pPr>
        <w:widowControl w:val="0"/>
        <w:autoSpaceDE w:val="0"/>
        <w:autoSpaceDN w:val="0"/>
        <w:adjustRightInd w:val="0"/>
        <w:rPr>
          <w:sz w:val="24"/>
          <w:szCs w:val="24"/>
        </w:rPr>
      </w:pPr>
      <w:r w:rsidRPr="00CC3D41">
        <w:rPr>
          <w:sz w:val="24"/>
          <w:szCs w:val="24"/>
        </w:rPr>
        <w:t>4) отчеты об использовании бюджетных ассигнований по разделам и подразделам; по разделам, подразделам, целевым статьям (</w:t>
      </w:r>
      <w:r w:rsidR="00C26D05">
        <w:rPr>
          <w:sz w:val="24"/>
          <w:szCs w:val="24"/>
        </w:rPr>
        <w:t>муниципальных</w:t>
      </w:r>
      <w:r w:rsidRPr="00CC3D41">
        <w:rPr>
          <w:sz w:val="24"/>
          <w:szCs w:val="24"/>
        </w:rPr>
        <w:t xml:space="preserve"> программам и </w:t>
      </w:r>
      <w:proofErr w:type="spellStart"/>
      <w:r w:rsidRPr="00CC3D41">
        <w:rPr>
          <w:sz w:val="24"/>
          <w:szCs w:val="24"/>
        </w:rPr>
        <w:t>непрограммным</w:t>
      </w:r>
      <w:proofErr w:type="spellEnd"/>
      <w:r w:rsidRPr="00CC3D41">
        <w:rPr>
          <w:sz w:val="24"/>
          <w:szCs w:val="24"/>
        </w:rPr>
        <w:t xml:space="preserve"> направлениям деятельности), группам (группам и подгруппам) видов расходов; по ведомственной структуре расходов; по </w:t>
      </w:r>
      <w:r w:rsidR="00BC2AED">
        <w:rPr>
          <w:sz w:val="24"/>
          <w:szCs w:val="24"/>
        </w:rPr>
        <w:t>муниципальным</w:t>
      </w:r>
      <w:r w:rsidRPr="00CC3D41">
        <w:rPr>
          <w:sz w:val="24"/>
          <w:szCs w:val="24"/>
        </w:rPr>
        <w:t xml:space="preserve"> программам </w:t>
      </w:r>
      <w:r w:rsidR="00BC2AED">
        <w:rPr>
          <w:sz w:val="24"/>
          <w:szCs w:val="24"/>
        </w:rPr>
        <w:t>Троснянского района</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 xml:space="preserve">5) отчет о направлениях использования бюджетных ассигнований Дорожного фонда </w:t>
      </w:r>
      <w:r w:rsidR="00BC2AED">
        <w:rPr>
          <w:sz w:val="24"/>
          <w:szCs w:val="24"/>
        </w:rPr>
        <w:t>Троснянского района</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 xml:space="preserve">6) отчеты о предоставлении межбюджетных трансфертов бюджетам </w:t>
      </w:r>
      <w:r w:rsidR="00BC2AED">
        <w:rPr>
          <w:sz w:val="24"/>
          <w:szCs w:val="24"/>
        </w:rPr>
        <w:t>сельских поселений Троснянского района</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 xml:space="preserve">3. В течение </w:t>
      </w:r>
      <w:r w:rsidR="000367F4" w:rsidRPr="00CC3D41">
        <w:rPr>
          <w:sz w:val="24"/>
          <w:szCs w:val="24"/>
        </w:rPr>
        <w:t>пяти</w:t>
      </w:r>
      <w:r w:rsidRPr="00CC3D41">
        <w:rPr>
          <w:sz w:val="24"/>
          <w:szCs w:val="24"/>
        </w:rPr>
        <w:t xml:space="preserve"> календарных дней со дня получения отчета Контрольно-</w:t>
      </w:r>
      <w:r w:rsidR="00BC2AED">
        <w:rPr>
          <w:sz w:val="24"/>
          <w:szCs w:val="24"/>
        </w:rPr>
        <w:t>ревизионная</w:t>
      </w:r>
      <w:r w:rsidRPr="00CC3D41">
        <w:rPr>
          <w:sz w:val="24"/>
          <w:szCs w:val="24"/>
        </w:rPr>
        <w:t xml:space="preserve"> </w:t>
      </w:r>
      <w:r w:rsidR="00BC2AED">
        <w:rPr>
          <w:sz w:val="24"/>
          <w:szCs w:val="24"/>
        </w:rPr>
        <w:t>комиссия Троснянского района</w:t>
      </w:r>
      <w:r w:rsidRPr="00CC3D41">
        <w:rPr>
          <w:sz w:val="24"/>
          <w:szCs w:val="24"/>
        </w:rPr>
        <w:t xml:space="preserve"> направляет в </w:t>
      </w:r>
      <w:proofErr w:type="spellStart"/>
      <w:r w:rsidR="00BC2AED">
        <w:rPr>
          <w:sz w:val="24"/>
          <w:szCs w:val="24"/>
        </w:rPr>
        <w:t>Троснянский</w:t>
      </w:r>
      <w:proofErr w:type="spellEnd"/>
      <w:r w:rsidR="00BC2AED">
        <w:rPr>
          <w:sz w:val="24"/>
          <w:szCs w:val="24"/>
        </w:rPr>
        <w:t xml:space="preserve"> районный</w:t>
      </w:r>
      <w:r w:rsidRPr="00CC3D41">
        <w:rPr>
          <w:sz w:val="24"/>
          <w:szCs w:val="24"/>
        </w:rPr>
        <w:t xml:space="preserve"> Совет народных депутатов </w:t>
      </w:r>
      <w:r w:rsidR="00B27D47" w:rsidRPr="00CC3D41">
        <w:rPr>
          <w:sz w:val="24"/>
          <w:szCs w:val="24"/>
        </w:rPr>
        <w:t xml:space="preserve">заключение на отчет об исполнении </w:t>
      </w:r>
      <w:r w:rsidRPr="00CC3D41">
        <w:rPr>
          <w:sz w:val="24"/>
          <w:szCs w:val="24"/>
        </w:rPr>
        <w:t>бюджета</w:t>
      </w:r>
      <w:r w:rsidR="00BC2AED">
        <w:rPr>
          <w:sz w:val="24"/>
          <w:szCs w:val="24"/>
        </w:rPr>
        <w:t xml:space="preserve"> муниципального района</w:t>
      </w:r>
      <w:r w:rsidRPr="00CC3D41">
        <w:rPr>
          <w:sz w:val="24"/>
          <w:szCs w:val="24"/>
        </w:rPr>
        <w:t xml:space="preserve"> </w:t>
      </w:r>
      <w:r w:rsidR="00B27D47" w:rsidRPr="00CC3D41">
        <w:rPr>
          <w:sz w:val="24"/>
          <w:szCs w:val="24"/>
        </w:rPr>
        <w:t xml:space="preserve">за </w:t>
      </w:r>
      <w:r w:rsidR="00B27D47" w:rsidRPr="00CC3D41">
        <w:rPr>
          <w:sz w:val="24"/>
          <w:szCs w:val="24"/>
          <w:lang w:val="en-US"/>
        </w:rPr>
        <w:t>I</w:t>
      </w:r>
      <w:r w:rsidR="00B27D47" w:rsidRPr="00CC3D41">
        <w:rPr>
          <w:sz w:val="24"/>
          <w:szCs w:val="24"/>
        </w:rPr>
        <w:t xml:space="preserve"> квартал, полугодие и девять месяцев текущего финансового года</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4. Отчет об исполнении бюджета</w:t>
      </w:r>
      <w:r w:rsidR="00BC2AED">
        <w:rPr>
          <w:sz w:val="24"/>
          <w:szCs w:val="24"/>
        </w:rPr>
        <w:t xml:space="preserve"> муниципального района</w:t>
      </w:r>
      <w:r w:rsidRPr="00CC3D41">
        <w:rPr>
          <w:sz w:val="24"/>
          <w:szCs w:val="24"/>
        </w:rPr>
        <w:t xml:space="preserve"> </w:t>
      </w:r>
      <w:r w:rsidR="003A0246" w:rsidRPr="00CC3D41">
        <w:rPr>
          <w:sz w:val="24"/>
          <w:szCs w:val="24"/>
        </w:rPr>
        <w:t xml:space="preserve">за </w:t>
      </w:r>
      <w:r w:rsidR="003A0246" w:rsidRPr="00CC3D41">
        <w:rPr>
          <w:sz w:val="24"/>
          <w:szCs w:val="24"/>
          <w:lang w:val="en-US"/>
        </w:rPr>
        <w:t>I</w:t>
      </w:r>
      <w:r w:rsidR="003A0246" w:rsidRPr="00CC3D41">
        <w:rPr>
          <w:sz w:val="24"/>
          <w:szCs w:val="24"/>
        </w:rPr>
        <w:t xml:space="preserve"> квартал, полугодие и девять месяцев текущего финансового года </w:t>
      </w:r>
      <w:r w:rsidRPr="00CC3D41">
        <w:rPr>
          <w:sz w:val="24"/>
          <w:szCs w:val="24"/>
        </w:rPr>
        <w:t xml:space="preserve">подлежит рассмотрению на очередном заседании </w:t>
      </w:r>
      <w:r w:rsidR="00BC2AED">
        <w:rPr>
          <w:sz w:val="24"/>
          <w:szCs w:val="24"/>
        </w:rPr>
        <w:t>Троснянского районного</w:t>
      </w:r>
      <w:r w:rsidRPr="00CC3D41">
        <w:rPr>
          <w:sz w:val="24"/>
          <w:szCs w:val="24"/>
        </w:rPr>
        <w:t xml:space="preserve"> Совета народных депутатов.</w:t>
      </w:r>
    </w:p>
    <w:p w:rsidR="00E35D4C" w:rsidRPr="00CC3D41" w:rsidRDefault="00E35D4C" w:rsidP="00257D28">
      <w:pPr>
        <w:widowControl w:val="0"/>
        <w:autoSpaceDE w:val="0"/>
        <w:autoSpaceDN w:val="0"/>
        <w:adjustRightInd w:val="0"/>
        <w:rPr>
          <w:sz w:val="24"/>
          <w:szCs w:val="24"/>
        </w:rPr>
      </w:pPr>
      <w:r w:rsidRPr="00CC3D41">
        <w:rPr>
          <w:sz w:val="24"/>
          <w:szCs w:val="24"/>
        </w:rPr>
        <w:t>При рассмотрении отчета об исполнении бюджета</w:t>
      </w:r>
      <w:r w:rsidR="00BC2AED">
        <w:rPr>
          <w:sz w:val="24"/>
          <w:szCs w:val="24"/>
        </w:rPr>
        <w:t xml:space="preserve"> муниципального района</w:t>
      </w:r>
      <w:r w:rsidRPr="00CC3D41">
        <w:rPr>
          <w:sz w:val="24"/>
          <w:szCs w:val="24"/>
        </w:rPr>
        <w:t xml:space="preserve"> </w:t>
      </w:r>
      <w:r w:rsidR="003A0246" w:rsidRPr="00CC3D41">
        <w:rPr>
          <w:sz w:val="24"/>
          <w:szCs w:val="24"/>
        </w:rPr>
        <w:t xml:space="preserve">за </w:t>
      </w:r>
      <w:r w:rsidR="003A0246" w:rsidRPr="00CC3D41">
        <w:rPr>
          <w:sz w:val="24"/>
          <w:szCs w:val="24"/>
          <w:lang w:val="en-US"/>
        </w:rPr>
        <w:t>I</w:t>
      </w:r>
      <w:r w:rsidR="003A0246" w:rsidRPr="00CC3D41">
        <w:rPr>
          <w:sz w:val="24"/>
          <w:szCs w:val="24"/>
        </w:rPr>
        <w:t xml:space="preserve"> квартал, полугодие и девять месяцев текущего финансового года </w:t>
      </w:r>
      <w:proofErr w:type="spellStart"/>
      <w:r w:rsidR="00BC2AED">
        <w:rPr>
          <w:sz w:val="24"/>
          <w:szCs w:val="24"/>
        </w:rPr>
        <w:t>Троснянский</w:t>
      </w:r>
      <w:proofErr w:type="spellEnd"/>
      <w:r w:rsidR="00BC2AED">
        <w:rPr>
          <w:sz w:val="24"/>
          <w:szCs w:val="24"/>
        </w:rPr>
        <w:t xml:space="preserve"> районный</w:t>
      </w:r>
      <w:r w:rsidRPr="00CC3D41">
        <w:rPr>
          <w:sz w:val="24"/>
          <w:szCs w:val="24"/>
        </w:rPr>
        <w:t xml:space="preserve"> Совет народных депутатов заслушивает информацию руководителя финансового органа</w:t>
      </w:r>
      <w:r w:rsidR="00BC2AED">
        <w:rPr>
          <w:sz w:val="24"/>
          <w:szCs w:val="24"/>
        </w:rPr>
        <w:t xml:space="preserve"> Троснянского района</w:t>
      </w:r>
      <w:proofErr w:type="gramStart"/>
      <w:r w:rsidRPr="00CC3D41">
        <w:rPr>
          <w:sz w:val="24"/>
          <w:szCs w:val="24"/>
        </w:rPr>
        <w:t xml:space="preserve"> .</w:t>
      </w:r>
      <w:proofErr w:type="gramEnd"/>
    </w:p>
    <w:p w:rsidR="00E35D4C" w:rsidRPr="00CC3D41" w:rsidRDefault="00E35D4C" w:rsidP="00257D28">
      <w:pPr>
        <w:widowControl w:val="0"/>
        <w:autoSpaceDE w:val="0"/>
        <w:autoSpaceDN w:val="0"/>
        <w:adjustRightInd w:val="0"/>
        <w:rPr>
          <w:sz w:val="24"/>
          <w:szCs w:val="24"/>
        </w:rPr>
      </w:pPr>
      <w:r w:rsidRPr="00CC3D41">
        <w:rPr>
          <w:sz w:val="24"/>
          <w:szCs w:val="24"/>
        </w:rPr>
        <w:t xml:space="preserve">По итогам рассмотрения отчета об исполнении бюджета </w:t>
      </w:r>
      <w:r w:rsidR="00BC2AED">
        <w:rPr>
          <w:sz w:val="24"/>
          <w:szCs w:val="24"/>
        </w:rPr>
        <w:t>муниципального района</w:t>
      </w:r>
      <w:r w:rsidRPr="00CC3D41">
        <w:rPr>
          <w:sz w:val="24"/>
          <w:szCs w:val="24"/>
        </w:rPr>
        <w:t xml:space="preserve"> </w:t>
      </w:r>
      <w:proofErr w:type="spellStart"/>
      <w:r w:rsidR="00BC2AED">
        <w:rPr>
          <w:sz w:val="24"/>
          <w:szCs w:val="24"/>
        </w:rPr>
        <w:t>Троснянским</w:t>
      </w:r>
      <w:proofErr w:type="spellEnd"/>
      <w:r w:rsidR="00BC2AED">
        <w:rPr>
          <w:sz w:val="24"/>
          <w:szCs w:val="24"/>
        </w:rPr>
        <w:t xml:space="preserve"> районным </w:t>
      </w:r>
      <w:r w:rsidRPr="00CC3D41">
        <w:rPr>
          <w:sz w:val="24"/>
          <w:szCs w:val="24"/>
        </w:rPr>
        <w:t xml:space="preserve">Советом народных депутатов принимается </w:t>
      </w:r>
      <w:r w:rsidR="00BC2AED">
        <w:rPr>
          <w:sz w:val="24"/>
          <w:szCs w:val="24"/>
        </w:rPr>
        <w:t>решение</w:t>
      </w:r>
      <w:r w:rsidRPr="00CC3D41">
        <w:rPr>
          <w:sz w:val="24"/>
          <w:szCs w:val="24"/>
        </w:rPr>
        <w:t xml:space="preserve"> о принятии информации об исполнении бюджета </w:t>
      </w:r>
      <w:r w:rsidR="00BC2AED">
        <w:rPr>
          <w:sz w:val="24"/>
          <w:szCs w:val="24"/>
        </w:rPr>
        <w:t xml:space="preserve">муниципального района </w:t>
      </w:r>
      <w:r w:rsidRPr="00CC3D41">
        <w:rPr>
          <w:sz w:val="24"/>
          <w:szCs w:val="24"/>
        </w:rPr>
        <w:t>к сведению.</w:t>
      </w:r>
    </w:p>
    <w:p w:rsidR="00E35D4C" w:rsidRPr="00CC3D41" w:rsidRDefault="00E35D4C" w:rsidP="00AD5039">
      <w:pPr>
        <w:widowControl w:val="0"/>
        <w:autoSpaceDE w:val="0"/>
        <w:autoSpaceDN w:val="0"/>
        <w:adjustRightInd w:val="0"/>
        <w:spacing w:before="240"/>
        <w:ind w:right="-2"/>
        <w:outlineLvl w:val="1"/>
        <w:rPr>
          <w:b/>
          <w:sz w:val="24"/>
          <w:szCs w:val="24"/>
        </w:rPr>
      </w:pPr>
      <w:bookmarkStart w:id="48" w:name="Par1462"/>
      <w:bookmarkEnd w:id="48"/>
      <w:r w:rsidRPr="00CC3D41">
        <w:rPr>
          <w:b/>
          <w:sz w:val="24"/>
          <w:szCs w:val="24"/>
        </w:rPr>
        <w:t xml:space="preserve"> 2</w:t>
      </w:r>
      <w:r w:rsidR="00CE7BAC">
        <w:rPr>
          <w:b/>
          <w:sz w:val="24"/>
          <w:szCs w:val="24"/>
        </w:rPr>
        <w:t>2</w:t>
      </w:r>
      <w:r w:rsidRPr="00CC3D41">
        <w:rPr>
          <w:b/>
          <w:sz w:val="24"/>
          <w:szCs w:val="24"/>
        </w:rPr>
        <w:t xml:space="preserve">. Формирование отчетности об исполнении консолидированного бюджета </w:t>
      </w:r>
      <w:r w:rsidR="00BC2AED">
        <w:rPr>
          <w:b/>
          <w:sz w:val="24"/>
          <w:szCs w:val="24"/>
        </w:rPr>
        <w:t>Троснянского района</w:t>
      </w:r>
      <w:r w:rsidRPr="00CC3D41">
        <w:rPr>
          <w:b/>
          <w:sz w:val="24"/>
          <w:szCs w:val="24"/>
        </w:rPr>
        <w:t xml:space="preserve"> </w:t>
      </w:r>
    </w:p>
    <w:p w:rsidR="00E35D4C" w:rsidRPr="00CC3D41" w:rsidRDefault="001921CB" w:rsidP="00257D28">
      <w:pPr>
        <w:widowControl w:val="0"/>
        <w:autoSpaceDE w:val="0"/>
        <w:autoSpaceDN w:val="0"/>
        <w:adjustRightInd w:val="0"/>
        <w:rPr>
          <w:sz w:val="24"/>
          <w:szCs w:val="24"/>
        </w:rPr>
      </w:pPr>
      <w:r>
        <w:rPr>
          <w:sz w:val="24"/>
          <w:szCs w:val="24"/>
        </w:rPr>
        <w:t>Администрации сельских поселений района представляют бюджетную</w:t>
      </w:r>
      <w:r w:rsidR="00E35D4C" w:rsidRPr="00CC3D41">
        <w:rPr>
          <w:sz w:val="24"/>
          <w:szCs w:val="24"/>
        </w:rPr>
        <w:t xml:space="preserve"> отчетность об исполнении </w:t>
      </w:r>
      <w:r>
        <w:rPr>
          <w:sz w:val="24"/>
          <w:szCs w:val="24"/>
        </w:rPr>
        <w:t xml:space="preserve">бюджетов сельских поселений района </w:t>
      </w:r>
      <w:r w:rsidR="00E35D4C" w:rsidRPr="00F60BB9">
        <w:rPr>
          <w:sz w:val="24"/>
          <w:szCs w:val="24"/>
        </w:rPr>
        <w:t xml:space="preserve">в финансовый орган </w:t>
      </w:r>
      <w:r>
        <w:rPr>
          <w:sz w:val="24"/>
          <w:szCs w:val="24"/>
        </w:rPr>
        <w:t>Троснянского района</w:t>
      </w:r>
      <w:r w:rsidR="00E35D4C" w:rsidRPr="00F60BB9">
        <w:rPr>
          <w:sz w:val="24"/>
          <w:szCs w:val="24"/>
        </w:rPr>
        <w:t>, который представляет бюджетную отчетность об исполнении консолидированного</w:t>
      </w:r>
      <w:r w:rsidR="00E35D4C" w:rsidRPr="00CC3D41">
        <w:rPr>
          <w:sz w:val="24"/>
          <w:szCs w:val="24"/>
        </w:rPr>
        <w:t xml:space="preserve"> бюджета </w:t>
      </w:r>
      <w:r>
        <w:rPr>
          <w:sz w:val="24"/>
          <w:szCs w:val="24"/>
        </w:rPr>
        <w:t>Троснянского района в Департамент финансов Орловской области.</w:t>
      </w:r>
      <w:r w:rsidR="00E35D4C" w:rsidRPr="00CC3D41">
        <w:rPr>
          <w:sz w:val="24"/>
          <w:szCs w:val="24"/>
        </w:rPr>
        <w:t xml:space="preserve"> </w:t>
      </w:r>
    </w:p>
    <w:p w:rsidR="00E35D4C" w:rsidRPr="00CC3D41" w:rsidRDefault="00E35D4C" w:rsidP="008B5215">
      <w:pPr>
        <w:widowControl w:val="0"/>
        <w:autoSpaceDE w:val="0"/>
        <w:autoSpaceDN w:val="0"/>
        <w:adjustRightInd w:val="0"/>
        <w:spacing w:before="240"/>
        <w:ind w:right="-2"/>
        <w:outlineLvl w:val="1"/>
        <w:rPr>
          <w:b/>
          <w:sz w:val="24"/>
          <w:szCs w:val="24"/>
        </w:rPr>
      </w:pPr>
      <w:bookmarkStart w:id="49" w:name="Par1467"/>
      <w:bookmarkEnd w:id="49"/>
      <w:r w:rsidRPr="00CC3D41">
        <w:rPr>
          <w:b/>
          <w:sz w:val="24"/>
          <w:szCs w:val="24"/>
        </w:rPr>
        <w:t xml:space="preserve"> 2</w:t>
      </w:r>
      <w:r w:rsidR="00CE7BAC">
        <w:rPr>
          <w:b/>
          <w:sz w:val="24"/>
          <w:szCs w:val="24"/>
        </w:rPr>
        <w:t>3</w:t>
      </w:r>
      <w:r w:rsidRPr="00CC3D41">
        <w:rPr>
          <w:b/>
          <w:sz w:val="24"/>
          <w:szCs w:val="24"/>
        </w:rPr>
        <w:t>. Порядок проведения внешней проверки годового отчета об исполнении бюджета</w:t>
      </w:r>
      <w:r w:rsidR="00296296">
        <w:rPr>
          <w:b/>
          <w:sz w:val="24"/>
          <w:szCs w:val="24"/>
        </w:rPr>
        <w:t xml:space="preserve"> муниципального района</w:t>
      </w:r>
    </w:p>
    <w:p w:rsidR="00E35D4C" w:rsidRPr="00CC3D41" w:rsidRDefault="00E35D4C" w:rsidP="00257D28">
      <w:pPr>
        <w:widowControl w:val="0"/>
        <w:autoSpaceDE w:val="0"/>
        <w:autoSpaceDN w:val="0"/>
        <w:adjustRightInd w:val="0"/>
        <w:rPr>
          <w:sz w:val="24"/>
          <w:szCs w:val="24"/>
        </w:rPr>
      </w:pPr>
      <w:r w:rsidRPr="00CC3D41">
        <w:rPr>
          <w:sz w:val="24"/>
          <w:szCs w:val="24"/>
        </w:rPr>
        <w:t>1. Годовой отчет об исполнении бюджета</w:t>
      </w:r>
      <w:r w:rsidR="007538A2">
        <w:rPr>
          <w:sz w:val="24"/>
          <w:szCs w:val="24"/>
        </w:rPr>
        <w:t xml:space="preserve"> муниципального района</w:t>
      </w:r>
      <w:r w:rsidRPr="00CC3D41">
        <w:rPr>
          <w:sz w:val="24"/>
          <w:szCs w:val="24"/>
        </w:rPr>
        <w:t xml:space="preserve"> до его рассмотрения в </w:t>
      </w:r>
      <w:proofErr w:type="spellStart"/>
      <w:r w:rsidR="007538A2">
        <w:rPr>
          <w:sz w:val="24"/>
          <w:szCs w:val="24"/>
        </w:rPr>
        <w:t>Троснянском</w:t>
      </w:r>
      <w:proofErr w:type="spellEnd"/>
      <w:r w:rsidR="007538A2">
        <w:rPr>
          <w:sz w:val="24"/>
          <w:szCs w:val="24"/>
        </w:rPr>
        <w:t xml:space="preserve"> районном </w:t>
      </w:r>
      <w:r w:rsidRPr="00CC3D41">
        <w:rPr>
          <w:sz w:val="24"/>
          <w:szCs w:val="24"/>
        </w:rPr>
        <w:t xml:space="preserve">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35D4C" w:rsidRPr="00CC3D41" w:rsidRDefault="00E35D4C" w:rsidP="00257D28">
      <w:pPr>
        <w:widowControl w:val="0"/>
        <w:autoSpaceDE w:val="0"/>
        <w:autoSpaceDN w:val="0"/>
        <w:adjustRightInd w:val="0"/>
        <w:rPr>
          <w:sz w:val="24"/>
          <w:szCs w:val="24"/>
        </w:rPr>
      </w:pPr>
      <w:r w:rsidRPr="00CC3D41">
        <w:rPr>
          <w:sz w:val="24"/>
          <w:szCs w:val="24"/>
        </w:rPr>
        <w:t>Главные администраторы бюджетных средств не позднее 1 марта текущего года представляют годовую бюджетную отчетность в Контрольно-</w:t>
      </w:r>
      <w:r w:rsidR="007538A2">
        <w:rPr>
          <w:sz w:val="24"/>
          <w:szCs w:val="24"/>
        </w:rPr>
        <w:t>ревизионную комиссию Троснянского района</w:t>
      </w:r>
      <w:r w:rsidRPr="00CC3D41">
        <w:rPr>
          <w:sz w:val="24"/>
          <w:szCs w:val="24"/>
        </w:rPr>
        <w:t xml:space="preserve"> для внешней проверки.</w:t>
      </w:r>
    </w:p>
    <w:p w:rsidR="00E35D4C" w:rsidRPr="00CC3D41" w:rsidRDefault="00E35D4C" w:rsidP="00257D28">
      <w:pPr>
        <w:widowControl w:val="0"/>
        <w:autoSpaceDE w:val="0"/>
        <w:autoSpaceDN w:val="0"/>
        <w:adjustRightInd w:val="0"/>
        <w:rPr>
          <w:sz w:val="24"/>
          <w:szCs w:val="24"/>
        </w:rPr>
      </w:pPr>
      <w:r w:rsidRPr="00CC3D41">
        <w:rPr>
          <w:sz w:val="24"/>
          <w:szCs w:val="24"/>
        </w:rPr>
        <w:t>Результаты внешней проверки годовой бюджетной отчетности главных администраторов бюджетных средств оформляются Контрольно-</w:t>
      </w:r>
      <w:r w:rsidR="00DD7814">
        <w:rPr>
          <w:sz w:val="24"/>
          <w:szCs w:val="24"/>
        </w:rPr>
        <w:t>ревизионной</w:t>
      </w:r>
      <w:r w:rsidRPr="00CC3D41">
        <w:rPr>
          <w:sz w:val="24"/>
          <w:szCs w:val="24"/>
        </w:rPr>
        <w:t xml:space="preserve"> </w:t>
      </w:r>
      <w:r w:rsidR="00DD7814">
        <w:rPr>
          <w:sz w:val="24"/>
          <w:szCs w:val="24"/>
        </w:rPr>
        <w:t>комиссией Троснянского района</w:t>
      </w:r>
      <w:r w:rsidRPr="00CC3D41">
        <w:rPr>
          <w:sz w:val="24"/>
          <w:szCs w:val="24"/>
        </w:rPr>
        <w:t xml:space="preserve"> заключениями по каждому главному администратору бюджетных сре</w:t>
      </w:r>
      <w:proofErr w:type="gramStart"/>
      <w:r w:rsidRPr="00CC3D41">
        <w:rPr>
          <w:sz w:val="24"/>
          <w:szCs w:val="24"/>
        </w:rPr>
        <w:t>дств в ср</w:t>
      </w:r>
      <w:proofErr w:type="gramEnd"/>
      <w:r w:rsidRPr="00CC3D41">
        <w:rPr>
          <w:sz w:val="24"/>
          <w:szCs w:val="24"/>
        </w:rPr>
        <w:t>ок до 1 апреля текущего года.</w:t>
      </w:r>
    </w:p>
    <w:p w:rsidR="00E35D4C" w:rsidRPr="00CC3D41" w:rsidRDefault="00E35D4C" w:rsidP="00257D28">
      <w:pPr>
        <w:widowControl w:val="0"/>
        <w:autoSpaceDE w:val="0"/>
        <w:autoSpaceDN w:val="0"/>
        <w:adjustRightInd w:val="0"/>
        <w:rPr>
          <w:sz w:val="24"/>
          <w:szCs w:val="24"/>
        </w:rPr>
      </w:pPr>
      <w:r w:rsidRPr="00CC3D41">
        <w:rPr>
          <w:sz w:val="24"/>
          <w:szCs w:val="24"/>
        </w:rPr>
        <w:t>2. Внешняя проверка годового отчета об исполнении бюджета</w:t>
      </w:r>
      <w:r w:rsidR="006B1F79">
        <w:rPr>
          <w:sz w:val="24"/>
          <w:szCs w:val="24"/>
        </w:rPr>
        <w:t xml:space="preserve"> муниципального района</w:t>
      </w:r>
      <w:r w:rsidRPr="00CC3D41">
        <w:rPr>
          <w:sz w:val="24"/>
          <w:szCs w:val="24"/>
        </w:rPr>
        <w:t xml:space="preserve"> осуществляется Контрольно-</w:t>
      </w:r>
      <w:r w:rsidR="006B1F79">
        <w:rPr>
          <w:sz w:val="24"/>
          <w:szCs w:val="24"/>
        </w:rPr>
        <w:t xml:space="preserve">ревизионной комиссией </w:t>
      </w:r>
      <w:r w:rsidRPr="00CC3D41">
        <w:rPr>
          <w:sz w:val="24"/>
          <w:szCs w:val="24"/>
        </w:rPr>
        <w:t xml:space="preserve">в порядке, установленном </w:t>
      </w:r>
      <w:r w:rsidR="00637C6A">
        <w:rPr>
          <w:sz w:val="24"/>
          <w:szCs w:val="24"/>
        </w:rPr>
        <w:t>решением Троснянского районного Совета народных депутатов</w:t>
      </w:r>
      <w:r w:rsidR="00B27D47" w:rsidRPr="00CC3D41">
        <w:rPr>
          <w:sz w:val="24"/>
          <w:szCs w:val="24"/>
        </w:rPr>
        <w:t xml:space="preserve"> от </w:t>
      </w:r>
      <w:r w:rsidR="00637C6A">
        <w:rPr>
          <w:sz w:val="24"/>
          <w:szCs w:val="24"/>
        </w:rPr>
        <w:t>21</w:t>
      </w:r>
      <w:r w:rsidR="00B27D47" w:rsidRPr="00CC3D41">
        <w:rPr>
          <w:sz w:val="24"/>
          <w:szCs w:val="24"/>
        </w:rPr>
        <w:t xml:space="preserve"> июля 2011 года № </w:t>
      </w:r>
      <w:r w:rsidR="00637C6A">
        <w:rPr>
          <w:sz w:val="24"/>
          <w:szCs w:val="24"/>
        </w:rPr>
        <w:t>40</w:t>
      </w:r>
      <w:r w:rsidR="00B27D47" w:rsidRPr="00CC3D41">
        <w:rPr>
          <w:sz w:val="24"/>
          <w:szCs w:val="24"/>
        </w:rPr>
        <w:t xml:space="preserve"> "О </w:t>
      </w:r>
      <w:r w:rsidR="00637C6A">
        <w:rPr>
          <w:sz w:val="24"/>
          <w:szCs w:val="24"/>
        </w:rPr>
        <w:t xml:space="preserve">Положении «О </w:t>
      </w:r>
      <w:r w:rsidR="00B27D47" w:rsidRPr="00CC3D41">
        <w:rPr>
          <w:sz w:val="24"/>
          <w:szCs w:val="24"/>
        </w:rPr>
        <w:t>Контрольно-</w:t>
      </w:r>
      <w:r w:rsidR="00637C6A">
        <w:rPr>
          <w:sz w:val="24"/>
          <w:szCs w:val="24"/>
        </w:rPr>
        <w:t>ревизионной комиссии Троснянского района Орловской области</w:t>
      </w:r>
      <w:r w:rsidR="00B27D47" w:rsidRPr="00CC3D41">
        <w:rPr>
          <w:sz w:val="24"/>
          <w:szCs w:val="24"/>
        </w:rPr>
        <w:t xml:space="preserve">" </w:t>
      </w:r>
      <w:r w:rsidRPr="00CC3D41">
        <w:rPr>
          <w:sz w:val="24"/>
          <w:szCs w:val="24"/>
        </w:rPr>
        <w:t xml:space="preserve">с соблюдением требований Бюджетного </w:t>
      </w:r>
      <w:hyperlink r:id="rId20" w:history="1">
        <w:r w:rsidRPr="00CC3D41">
          <w:rPr>
            <w:sz w:val="24"/>
            <w:szCs w:val="24"/>
          </w:rPr>
          <w:t>кодекса</w:t>
        </w:r>
      </w:hyperlink>
      <w:r w:rsidRPr="00CC3D41">
        <w:rPr>
          <w:sz w:val="24"/>
          <w:szCs w:val="24"/>
        </w:rPr>
        <w:t xml:space="preserve"> Российской Федерации.</w:t>
      </w:r>
    </w:p>
    <w:p w:rsidR="00E35D4C" w:rsidRPr="00CC3D41" w:rsidRDefault="00E35D4C" w:rsidP="00257D28">
      <w:pPr>
        <w:widowControl w:val="0"/>
        <w:autoSpaceDE w:val="0"/>
        <w:autoSpaceDN w:val="0"/>
        <w:adjustRightInd w:val="0"/>
        <w:rPr>
          <w:sz w:val="24"/>
          <w:szCs w:val="24"/>
        </w:rPr>
      </w:pPr>
      <w:r w:rsidRPr="00CC3D41">
        <w:rPr>
          <w:sz w:val="24"/>
          <w:szCs w:val="24"/>
        </w:rPr>
        <w:lastRenderedPageBreak/>
        <w:t xml:space="preserve">3. </w:t>
      </w:r>
      <w:r w:rsidR="00DD7814">
        <w:rPr>
          <w:sz w:val="24"/>
          <w:szCs w:val="24"/>
        </w:rPr>
        <w:t xml:space="preserve">Администрация </w:t>
      </w:r>
      <w:r w:rsidR="00442584">
        <w:rPr>
          <w:sz w:val="24"/>
          <w:szCs w:val="24"/>
        </w:rPr>
        <w:t>Троснянского района</w:t>
      </w:r>
      <w:r w:rsidRPr="00CC3D41">
        <w:rPr>
          <w:sz w:val="24"/>
          <w:szCs w:val="24"/>
        </w:rPr>
        <w:t xml:space="preserve"> представляет отчет об исполнении бюджета</w:t>
      </w:r>
      <w:r w:rsidR="00442584">
        <w:rPr>
          <w:sz w:val="24"/>
          <w:szCs w:val="24"/>
        </w:rPr>
        <w:t xml:space="preserve"> муниципального района </w:t>
      </w:r>
      <w:r w:rsidRPr="00CC3D41">
        <w:rPr>
          <w:sz w:val="24"/>
          <w:szCs w:val="24"/>
        </w:rPr>
        <w:t xml:space="preserve"> в Контрольно-</w:t>
      </w:r>
      <w:r w:rsidR="00442584">
        <w:rPr>
          <w:sz w:val="24"/>
          <w:szCs w:val="24"/>
        </w:rPr>
        <w:t>ревизионную комиссию Троснянского района</w:t>
      </w:r>
      <w:r w:rsidRPr="00CC3D41">
        <w:rPr>
          <w:sz w:val="24"/>
          <w:szCs w:val="24"/>
        </w:rPr>
        <w:t xml:space="preserve">  для подготовки заключения на него не позднее 1 апреля текущего года. </w:t>
      </w:r>
    </w:p>
    <w:p w:rsidR="00E35D4C" w:rsidRPr="00CC3D41" w:rsidRDefault="00E35D4C" w:rsidP="00257D28">
      <w:pPr>
        <w:widowControl w:val="0"/>
        <w:autoSpaceDE w:val="0"/>
        <w:autoSpaceDN w:val="0"/>
        <w:adjustRightInd w:val="0"/>
        <w:rPr>
          <w:sz w:val="24"/>
          <w:szCs w:val="24"/>
        </w:rPr>
      </w:pPr>
      <w:r w:rsidRPr="00CC3D41">
        <w:rPr>
          <w:sz w:val="24"/>
          <w:szCs w:val="24"/>
        </w:rPr>
        <w:t>4. Контрольно-</w:t>
      </w:r>
      <w:r w:rsidR="00035304">
        <w:rPr>
          <w:sz w:val="24"/>
          <w:szCs w:val="24"/>
        </w:rPr>
        <w:t>ревизионная</w:t>
      </w:r>
      <w:r w:rsidRPr="00CC3D41">
        <w:rPr>
          <w:sz w:val="24"/>
          <w:szCs w:val="24"/>
        </w:rPr>
        <w:t xml:space="preserve"> </w:t>
      </w:r>
      <w:r w:rsidR="00035304">
        <w:rPr>
          <w:sz w:val="24"/>
          <w:szCs w:val="24"/>
        </w:rPr>
        <w:t>комиссия</w:t>
      </w:r>
      <w:r w:rsidRPr="00CC3D41">
        <w:rPr>
          <w:sz w:val="24"/>
          <w:szCs w:val="24"/>
        </w:rPr>
        <w:t xml:space="preserve"> </w:t>
      </w:r>
      <w:r w:rsidR="00035304">
        <w:rPr>
          <w:sz w:val="24"/>
          <w:szCs w:val="24"/>
        </w:rPr>
        <w:t>Троснянского района</w:t>
      </w:r>
      <w:r w:rsidRPr="00CC3D41">
        <w:rPr>
          <w:sz w:val="24"/>
          <w:szCs w:val="24"/>
        </w:rPr>
        <w:t xml:space="preserve"> готовит заключение на </w:t>
      </w:r>
      <w:r w:rsidR="00B27D47" w:rsidRPr="00CC3D41">
        <w:rPr>
          <w:sz w:val="24"/>
          <w:szCs w:val="24"/>
        </w:rPr>
        <w:t xml:space="preserve">годовой </w:t>
      </w:r>
      <w:r w:rsidRPr="00CC3D41">
        <w:rPr>
          <w:sz w:val="24"/>
          <w:szCs w:val="24"/>
        </w:rPr>
        <w:t xml:space="preserve">отчет об исполнении бюджета </w:t>
      </w:r>
      <w:r w:rsidR="00035304">
        <w:rPr>
          <w:sz w:val="24"/>
          <w:szCs w:val="24"/>
        </w:rPr>
        <w:t xml:space="preserve">муниципального района </w:t>
      </w:r>
      <w:r w:rsidRPr="00CC3D41">
        <w:rPr>
          <w:sz w:val="24"/>
          <w:szCs w:val="24"/>
        </w:rPr>
        <w:t>с учетом данных внешней проверки годовой бюджетной отчетности главных администраторов бюджетных средств. Подготовка заключения на годовой отчет об исполнении бюджета</w:t>
      </w:r>
      <w:r w:rsidR="00035304">
        <w:rPr>
          <w:sz w:val="24"/>
          <w:szCs w:val="24"/>
        </w:rPr>
        <w:t xml:space="preserve"> муниципального района</w:t>
      </w:r>
      <w:r w:rsidRPr="00CC3D41">
        <w:rPr>
          <w:sz w:val="24"/>
          <w:szCs w:val="24"/>
        </w:rPr>
        <w:t xml:space="preserve"> проводится в срок, не превышающий </w:t>
      </w:r>
      <w:r w:rsidR="00035304">
        <w:rPr>
          <w:sz w:val="24"/>
          <w:szCs w:val="24"/>
        </w:rPr>
        <w:t>один</w:t>
      </w:r>
      <w:r w:rsidRPr="00CC3D41">
        <w:rPr>
          <w:sz w:val="24"/>
          <w:szCs w:val="24"/>
        </w:rPr>
        <w:t xml:space="preserve"> месяц </w:t>
      </w:r>
      <w:proofErr w:type="gramStart"/>
      <w:r w:rsidRPr="00CC3D41">
        <w:rPr>
          <w:sz w:val="24"/>
          <w:szCs w:val="24"/>
        </w:rPr>
        <w:t>с даты</w:t>
      </w:r>
      <w:proofErr w:type="gramEnd"/>
      <w:r w:rsidRPr="00CC3D41">
        <w:rPr>
          <w:sz w:val="24"/>
          <w:szCs w:val="24"/>
        </w:rPr>
        <w:t xml:space="preserve"> его поступления в Контрольно-</w:t>
      </w:r>
      <w:r w:rsidR="00035304">
        <w:rPr>
          <w:sz w:val="24"/>
          <w:szCs w:val="24"/>
        </w:rPr>
        <w:t>ревизионную</w:t>
      </w:r>
      <w:r w:rsidRPr="00CC3D41">
        <w:rPr>
          <w:sz w:val="24"/>
          <w:szCs w:val="24"/>
        </w:rPr>
        <w:t xml:space="preserve"> </w:t>
      </w:r>
      <w:r w:rsidR="00035304">
        <w:rPr>
          <w:sz w:val="24"/>
          <w:szCs w:val="24"/>
        </w:rPr>
        <w:t>комиссию Троснянского района</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5. Заключение на годовой отчет об исполнении бюджета</w:t>
      </w:r>
      <w:r w:rsidR="0017187E">
        <w:rPr>
          <w:sz w:val="24"/>
          <w:szCs w:val="24"/>
        </w:rPr>
        <w:t xml:space="preserve"> муниципального района</w:t>
      </w:r>
      <w:r w:rsidRPr="00CC3D41">
        <w:rPr>
          <w:sz w:val="24"/>
          <w:szCs w:val="24"/>
        </w:rPr>
        <w:t xml:space="preserve"> представляется Контрольно-счетн</w:t>
      </w:r>
      <w:r w:rsidR="0017187E">
        <w:rPr>
          <w:sz w:val="24"/>
          <w:szCs w:val="24"/>
        </w:rPr>
        <w:t>ой</w:t>
      </w:r>
      <w:r w:rsidRPr="00CC3D41">
        <w:rPr>
          <w:sz w:val="24"/>
          <w:szCs w:val="24"/>
        </w:rPr>
        <w:t xml:space="preserve"> </w:t>
      </w:r>
      <w:r w:rsidR="0017187E">
        <w:rPr>
          <w:sz w:val="24"/>
          <w:szCs w:val="24"/>
        </w:rPr>
        <w:t>комиссией</w:t>
      </w:r>
      <w:r w:rsidRPr="00CC3D41">
        <w:rPr>
          <w:sz w:val="24"/>
          <w:szCs w:val="24"/>
        </w:rPr>
        <w:t xml:space="preserve"> </w:t>
      </w:r>
      <w:proofErr w:type="spellStart"/>
      <w:r w:rsidR="0017187E">
        <w:rPr>
          <w:sz w:val="24"/>
          <w:szCs w:val="24"/>
        </w:rPr>
        <w:t>Троснянского</w:t>
      </w:r>
      <w:proofErr w:type="spellEnd"/>
      <w:r w:rsidR="0017187E">
        <w:rPr>
          <w:sz w:val="24"/>
          <w:szCs w:val="24"/>
        </w:rPr>
        <w:t xml:space="preserve"> района в </w:t>
      </w:r>
      <w:proofErr w:type="spellStart"/>
      <w:r w:rsidR="0017187E">
        <w:rPr>
          <w:sz w:val="24"/>
          <w:szCs w:val="24"/>
        </w:rPr>
        <w:t>Троснянский</w:t>
      </w:r>
      <w:proofErr w:type="spellEnd"/>
      <w:r w:rsidR="0017187E">
        <w:rPr>
          <w:sz w:val="24"/>
          <w:szCs w:val="24"/>
        </w:rPr>
        <w:t xml:space="preserve"> районный </w:t>
      </w:r>
      <w:r w:rsidRPr="00CC3D41">
        <w:rPr>
          <w:sz w:val="24"/>
          <w:szCs w:val="24"/>
        </w:rPr>
        <w:t xml:space="preserve"> Совет народных депутатов с одновременным направлением указанного заключения в </w:t>
      </w:r>
      <w:r w:rsidR="0017187E">
        <w:rPr>
          <w:sz w:val="24"/>
          <w:szCs w:val="24"/>
        </w:rPr>
        <w:t xml:space="preserve">администрацию Троснянского района </w:t>
      </w:r>
      <w:r w:rsidRPr="00CC3D41">
        <w:rPr>
          <w:sz w:val="24"/>
          <w:szCs w:val="24"/>
        </w:rPr>
        <w:t xml:space="preserve">в течение </w:t>
      </w:r>
      <w:r w:rsidR="000367F4" w:rsidRPr="00CC3D41">
        <w:rPr>
          <w:sz w:val="24"/>
          <w:szCs w:val="24"/>
        </w:rPr>
        <w:t>одного</w:t>
      </w:r>
      <w:r w:rsidRPr="00CC3D41">
        <w:rPr>
          <w:sz w:val="24"/>
          <w:szCs w:val="24"/>
        </w:rPr>
        <w:t xml:space="preserve"> рабочего дня </w:t>
      </w:r>
      <w:proofErr w:type="gramStart"/>
      <w:r w:rsidRPr="00CC3D41">
        <w:rPr>
          <w:sz w:val="24"/>
          <w:szCs w:val="24"/>
        </w:rPr>
        <w:t>с даты</w:t>
      </w:r>
      <w:proofErr w:type="gramEnd"/>
      <w:r w:rsidRPr="00CC3D41">
        <w:rPr>
          <w:sz w:val="24"/>
          <w:szCs w:val="24"/>
        </w:rPr>
        <w:t xml:space="preserve"> его подготовки.</w:t>
      </w:r>
    </w:p>
    <w:p w:rsidR="00E35D4C" w:rsidRPr="00CC3D41" w:rsidRDefault="00E35D4C" w:rsidP="008B5215">
      <w:pPr>
        <w:keepNext/>
        <w:widowControl w:val="0"/>
        <w:autoSpaceDE w:val="0"/>
        <w:autoSpaceDN w:val="0"/>
        <w:adjustRightInd w:val="0"/>
        <w:spacing w:before="240"/>
        <w:ind w:right="-2"/>
        <w:outlineLvl w:val="1"/>
        <w:rPr>
          <w:b/>
          <w:sz w:val="24"/>
          <w:szCs w:val="24"/>
        </w:rPr>
      </w:pPr>
      <w:bookmarkStart w:id="50" w:name="Par1483"/>
      <w:bookmarkEnd w:id="50"/>
      <w:r w:rsidRPr="00CC3D41">
        <w:rPr>
          <w:b/>
          <w:sz w:val="24"/>
          <w:szCs w:val="24"/>
        </w:rPr>
        <w:t xml:space="preserve"> 2</w:t>
      </w:r>
      <w:r w:rsidR="00CE7BAC">
        <w:rPr>
          <w:b/>
          <w:sz w:val="24"/>
          <w:szCs w:val="24"/>
        </w:rPr>
        <w:t>4</w:t>
      </w:r>
      <w:r w:rsidRPr="00CC3D41">
        <w:rPr>
          <w:b/>
          <w:sz w:val="24"/>
          <w:szCs w:val="24"/>
        </w:rPr>
        <w:t>. Порядок представления, рассмотрения и утверждения годового отчета об исполнении бюджета</w:t>
      </w:r>
      <w:r w:rsidR="0017187E">
        <w:rPr>
          <w:b/>
          <w:sz w:val="24"/>
          <w:szCs w:val="24"/>
        </w:rPr>
        <w:t xml:space="preserve"> муниципального района</w:t>
      </w:r>
      <w:r w:rsidRPr="00CC3D41">
        <w:rPr>
          <w:b/>
          <w:sz w:val="24"/>
          <w:szCs w:val="24"/>
        </w:rPr>
        <w:t xml:space="preserve"> </w:t>
      </w:r>
      <w:proofErr w:type="spellStart"/>
      <w:r w:rsidR="0017187E">
        <w:rPr>
          <w:b/>
          <w:sz w:val="24"/>
          <w:szCs w:val="24"/>
        </w:rPr>
        <w:t>Троснянским</w:t>
      </w:r>
      <w:proofErr w:type="spellEnd"/>
      <w:r w:rsidR="0017187E">
        <w:rPr>
          <w:b/>
          <w:sz w:val="24"/>
          <w:szCs w:val="24"/>
        </w:rPr>
        <w:t xml:space="preserve"> районным</w:t>
      </w:r>
      <w:r w:rsidRPr="00CC3D41">
        <w:rPr>
          <w:b/>
          <w:sz w:val="24"/>
          <w:szCs w:val="24"/>
        </w:rPr>
        <w:t xml:space="preserve"> Советом народных депутатов</w:t>
      </w:r>
    </w:p>
    <w:p w:rsidR="00E35D4C" w:rsidRPr="00CC3D41" w:rsidRDefault="00E35D4C" w:rsidP="00257D28">
      <w:pPr>
        <w:keepNext/>
        <w:widowControl w:val="0"/>
        <w:autoSpaceDE w:val="0"/>
        <w:autoSpaceDN w:val="0"/>
        <w:adjustRightInd w:val="0"/>
        <w:rPr>
          <w:sz w:val="24"/>
          <w:szCs w:val="24"/>
        </w:rPr>
      </w:pPr>
      <w:r w:rsidRPr="00CC3D41">
        <w:rPr>
          <w:sz w:val="24"/>
          <w:szCs w:val="24"/>
        </w:rPr>
        <w:t>1. Годовой отчет об исполнении бюджета</w:t>
      </w:r>
      <w:r w:rsidR="0017187E">
        <w:rPr>
          <w:sz w:val="24"/>
          <w:szCs w:val="24"/>
        </w:rPr>
        <w:t xml:space="preserve"> муниципального района</w:t>
      </w:r>
      <w:r w:rsidRPr="00CC3D41">
        <w:rPr>
          <w:sz w:val="24"/>
          <w:szCs w:val="24"/>
        </w:rPr>
        <w:t xml:space="preserve"> представляется </w:t>
      </w:r>
      <w:r w:rsidR="0017187E">
        <w:rPr>
          <w:sz w:val="24"/>
          <w:szCs w:val="24"/>
        </w:rPr>
        <w:t xml:space="preserve">администрацией </w:t>
      </w:r>
      <w:proofErr w:type="spellStart"/>
      <w:r w:rsidR="0017187E">
        <w:rPr>
          <w:sz w:val="24"/>
          <w:szCs w:val="24"/>
        </w:rPr>
        <w:t>Троснянского</w:t>
      </w:r>
      <w:proofErr w:type="spellEnd"/>
      <w:r w:rsidR="0017187E">
        <w:rPr>
          <w:sz w:val="24"/>
          <w:szCs w:val="24"/>
        </w:rPr>
        <w:t xml:space="preserve"> района</w:t>
      </w:r>
      <w:r w:rsidRPr="00CC3D41">
        <w:rPr>
          <w:sz w:val="24"/>
          <w:szCs w:val="24"/>
        </w:rPr>
        <w:t xml:space="preserve"> в </w:t>
      </w:r>
      <w:proofErr w:type="spellStart"/>
      <w:r w:rsidR="0017187E">
        <w:rPr>
          <w:sz w:val="24"/>
          <w:szCs w:val="24"/>
        </w:rPr>
        <w:t>Троснянский</w:t>
      </w:r>
      <w:proofErr w:type="spellEnd"/>
      <w:r w:rsidR="0017187E">
        <w:rPr>
          <w:sz w:val="24"/>
          <w:szCs w:val="24"/>
        </w:rPr>
        <w:t xml:space="preserve"> районный</w:t>
      </w:r>
      <w:r w:rsidRPr="00CC3D41">
        <w:rPr>
          <w:sz w:val="24"/>
          <w:szCs w:val="24"/>
        </w:rPr>
        <w:t xml:space="preserve"> Совет народных депутатов не позднее 1 </w:t>
      </w:r>
      <w:r w:rsidR="0017187E">
        <w:rPr>
          <w:sz w:val="24"/>
          <w:szCs w:val="24"/>
        </w:rPr>
        <w:t>мая</w:t>
      </w:r>
      <w:r w:rsidRPr="00CC3D41">
        <w:rPr>
          <w:sz w:val="24"/>
          <w:szCs w:val="24"/>
        </w:rPr>
        <w:t xml:space="preserve"> текущего года.</w:t>
      </w:r>
    </w:p>
    <w:p w:rsidR="00E35D4C" w:rsidRPr="00CC3D41" w:rsidRDefault="00E35D4C" w:rsidP="00257D28">
      <w:pPr>
        <w:widowControl w:val="0"/>
        <w:autoSpaceDE w:val="0"/>
        <w:autoSpaceDN w:val="0"/>
        <w:adjustRightInd w:val="0"/>
        <w:rPr>
          <w:sz w:val="24"/>
          <w:szCs w:val="24"/>
        </w:rPr>
      </w:pPr>
      <w:r w:rsidRPr="00CC3D41">
        <w:rPr>
          <w:sz w:val="24"/>
          <w:szCs w:val="24"/>
        </w:rPr>
        <w:t>2. Одновременно с годовым отчетом об исполнении бюджета</w:t>
      </w:r>
      <w:r w:rsidR="00BB19BF">
        <w:rPr>
          <w:sz w:val="24"/>
          <w:szCs w:val="24"/>
        </w:rPr>
        <w:t xml:space="preserve"> муниципального района</w:t>
      </w:r>
      <w:r w:rsidRPr="00CC3D41">
        <w:rPr>
          <w:sz w:val="24"/>
          <w:szCs w:val="24"/>
        </w:rPr>
        <w:t xml:space="preserve"> представляются:</w:t>
      </w:r>
    </w:p>
    <w:p w:rsidR="00E35D4C" w:rsidRPr="00CC3D41" w:rsidRDefault="00E35D4C" w:rsidP="00257D28">
      <w:pPr>
        <w:widowControl w:val="0"/>
        <w:autoSpaceDE w:val="0"/>
        <w:autoSpaceDN w:val="0"/>
        <w:adjustRightInd w:val="0"/>
        <w:rPr>
          <w:sz w:val="24"/>
          <w:szCs w:val="24"/>
        </w:rPr>
      </w:pPr>
      <w:r w:rsidRPr="00CC3D41">
        <w:rPr>
          <w:sz w:val="24"/>
          <w:szCs w:val="24"/>
        </w:rPr>
        <w:t xml:space="preserve">1) проект </w:t>
      </w:r>
      <w:r w:rsidR="00BB19BF">
        <w:rPr>
          <w:sz w:val="24"/>
          <w:szCs w:val="24"/>
        </w:rPr>
        <w:t>решения</w:t>
      </w:r>
      <w:r w:rsidRPr="00CC3D41">
        <w:rPr>
          <w:sz w:val="24"/>
          <w:szCs w:val="24"/>
        </w:rPr>
        <w:t xml:space="preserve"> об исполнении бюджета</w:t>
      </w:r>
      <w:r w:rsidR="00BB19BF">
        <w:rPr>
          <w:sz w:val="24"/>
          <w:szCs w:val="24"/>
        </w:rPr>
        <w:t xml:space="preserve"> муниципального района</w:t>
      </w:r>
      <w:r w:rsidRPr="00CC3D41">
        <w:rPr>
          <w:sz w:val="24"/>
          <w:szCs w:val="24"/>
        </w:rPr>
        <w:t xml:space="preserve"> за отчетный финансовый год;</w:t>
      </w:r>
    </w:p>
    <w:p w:rsidR="00E35D4C" w:rsidRPr="00CC3D41" w:rsidRDefault="00E35D4C" w:rsidP="00257D28">
      <w:pPr>
        <w:widowControl w:val="0"/>
        <w:autoSpaceDE w:val="0"/>
        <w:autoSpaceDN w:val="0"/>
        <w:adjustRightInd w:val="0"/>
        <w:rPr>
          <w:sz w:val="24"/>
          <w:szCs w:val="24"/>
        </w:rPr>
      </w:pPr>
      <w:r w:rsidRPr="00CC3D41">
        <w:rPr>
          <w:sz w:val="24"/>
          <w:szCs w:val="24"/>
        </w:rPr>
        <w:t>2) баланс исполнения бюджета</w:t>
      </w:r>
      <w:r w:rsidR="00BB19BF">
        <w:rPr>
          <w:sz w:val="24"/>
          <w:szCs w:val="24"/>
        </w:rPr>
        <w:t xml:space="preserve"> муниципального района</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3) отчет о финансовых результатах деятельности;</w:t>
      </w:r>
    </w:p>
    <w:p w:rsidR="00E35D4C" w:rsidRPr="00CC3D41" w:rsidRDefault="00E35D4C" w:rsidP="00257D28">
      <w:pPr>
        <w:widowControl w:val="0"/>
        <w:autoSpaceDE w:val="0"/>
        <w:autoSpaceDN w:val="0"/>
        <w:adjustRightInd w:val="0"/>
        <w:rPr>
          <w:sz w:val="24"/>
          <w:szCs w:val="24"/>
        </w:rPr>
      </w:pPr>
      <w:r w:rsidRPr="00CC3D41">
        <w:rPr>
          <w:sz w:val="24"/>
          <w:szCs w:val="24"/>
        </w:rPr>
        <w:t>4) отчет о движении денежных средств;</w:t>
      </w:r>
    </w:p>
    <w:p w:rsidR="00E35D4C" w:rsidRPr="00CC3D41" w:rsidRDefault="00E35D4C" w:rsidP="00257D28">
      <w:pPr>
        <w:widowControl w:val="0"/>
        <w:autoSpaceDE w:val="0"/>
        <w:autoSpaceDN w:val="0"/>
        <w:adjustRightInd w:val="0"/>
        <w:rPr>
          <w:sz w:val="24"/>
          <w:szCs w:val="24"/>
        </w:rPr>
      </w:pPr>
      <w:r w:rsidRPr="00CC3D41">
        <w:rPr>
          <w:sz w:val="24"/>
          <w:szCs w:val="24"/>
        </w:rPr>
        <w:t>5) пояснительная записка;</w:t>
      </w:r>
    </w:p>
    <w:p w:rsidR="00E35D4C" w:rsidRPr="00CC3D41" w:rsidRDefault="00E35D4C" w:rsidP="00257D28">
      <w:pPr>
        <w:widowControl w:val="0"/>
        <w:autoSpaceDE w:val="0"/>
        <w:autoSpaceDN w:val="0"/>
        <w:adjustRightInd w:val="0"/>
        <w:rPr>
          <w:sz w:val="24"/>
          <w:szCs w:val="24"/>
        </w:rPr>
      </w:pPr>
      <w:r w:rsidRPr="00CC3D41">
        <w:rPr>
          <w:sz w:val="24"/>
          <w:szCs w:val="24"/>
        </w:rPr>
        <w:t xml:space="preserve">6) отчеты об использовании ассигнований резервного фонда </w:t>
      </w:r>
      <w:r w:rsidR="00BB19BF">
        <w:rPr>
          <w:sz w:val="24"/>
          <w:szCs w:val="24"/>
        </w:rPr>
        <w:t>администрации Троснянского района</w:t>
      </w:r>
      <w:r w:rsidRPr="00CC3D41">
        <w:rPr>
          <w:sz w:val="24"/>
          <w:szCs w:val="24"/>
        </w:rPr>
        <w:t xml:space="preserve">, о предоставлении и погашении бюджетных кредитов, о состоянии </w:t>
      </w:r>
      <w:r w:rsidR="00BB19BF">
        <w:rPr>
          <w:sz w:val="24"/>
          <w:szCs w:val="24"/>
        </w:rPr>
        <w:t>муниципального</w:t>
      </w:r>
      <w:r w:rsidRPr="00CC3D41">
        <w:rPr>
          <w:sz w:val="24"/>
          <w:szCs w:val="24"/>
        </w:rPr>
        <w:t xml:space="preserve"> долга </w:t>
      </w:r>
      <w:r w:rsidR="00BB19BF">
        <w:rPr>
          <w:sz w:val="24"/>
          <w:szCs w:val="24"/>
        </w:rPr>
        <w:t>Троснянского района</w:t>
      </w:r>
      <w:r w:rsidRPr="00CC3D41">
        <w:rPr>
          <w:sz w:val="24"/>
          <w:szCs w:val="24"/>
        </w:rPr>
        <w:t xml:space="preserve"> на начало и конец отчетного финансового года, об исполнении приложений к </w:t>
      </w:r>
      <w:r w:rsidR="00BB19BF">
        <w:rPr>
          <w:sz w:val="24"/>
          <w:szCs w:val="24"/>
        </w:rPr>
        <w:t>решению</w:t>
      </w:r>
      <w:r w:rsidRPr="00CC3D41">
        <w:rPr>
          <w:sz w:val="24"/>
          <w:szCs w:val="24"/>
        </w:rPr>
        <w:t xml:space="preserve"> о бюджете</w:t>
      </w:r>
      <w:r w:rsidR="00BB19BF">
        <w:rPr>
          <w:sz w:val="24"/>
          <w:szCs w:val="24"/>
        </w:rPr>
        <w:t xml:space="preserve"> муниципального района</w:t>
      </w:r>
      <w:r w:rsidRPr="00CC3D41">
        <w:rPr>
          <w:sz w:val="24"/>
          <w:szCs w:val="24"/>
        </w:rPr>
        <w:t xml:space="preserve"> за отчетный финансовый год;</w:t>
      </w:r>
    </w:p>
    <w:p w:rsidR="00E35D4C" w:rsidRPr="00CC3D41" w:rsidRDefault="00E35D4C" w:rsidP="00257D28">
      <w:pPr>
        <w:widowControl w:val="0"/>
        <w:autoSpaceDE w:val="0"/>
        <w:autoSpaceDN w:val="0"/>
        <w:adjustRightInd w:val="0"/>
        <w:rPr>
          <w:sz w:val="24"/>
          <w:szCs w:val="24"/>
        </w:rPr>
      </w:pPr>
      <w:r w:rsidRPr="00CC3D41">
        <w:rPr>
          <w:sz w:val="24"/>
          <w:szCs w:val="24"/>
        </w:rPr>
        <w:t xml:space="preserve">7) отчетность об исполнении консолидированного бюджета </w:t>
      </w:r>
      <w:r w:rsidR="00BB19BF">
        <w:rPr>
          <w:sz w:val="24"/>
          <w:szCs w:val="24"/>
        </w:rPr>
        <w:t>Троснянского района</w:t>
      </w:r>
      <w:r w:rsidRPr="00CC3D41">
        <w:rPr>
          <w:sz w:val="24"/>
          <w:szCs w:val="24"/>
        </w:rPr>
        <w:t xml:space="preserve"> за отчетный финансовый год;</w:t>
      </w:r>
    </w:p>
    <w:p w:rsidR="00E35D4C" w:rsidRPr="00CC3D41" w:rsidRDefault="00E35D4C" w:rsidP="00257D28">
      <w:pPr>
        <w:widowControl w:val="0"/>
        <w:autoSpaceDE w:val="0"/>
        <w:autoSpaceDN w:val="0"/>
        <w:adjustRightInd w:val="0"/>
        <w:rPr>
          <w:sz w:val="24"/>
          <w:szCs w:val="24"/>
        </w:rPr>
      </w:pPr>
      <w:r w:rsidRPr="00CC3D41">
        <w:rPr>
          <w:sz w:val="24"/>
          <w:szCs w:val="24"/>
        </w:rPr>
        <w:t>8) иная отчетность, предусмотренная бюджетным законодательством Российской Федерации.</w:t>
      </w:r>
    </w:p>
    <w:p w:rsidR="00E35D4C" w:rsidRPr="00CC3D41" w:rsidRDefault="00E35D4C" w:rsidP="00257D28">
      <w:pPr>
        <w:widowControl w:val="0"/>
        <w:autoSpaceDE w:val="0"/>
        <w:autoSpaceDN w:val="0"/>
        <w:adjustRightInd w:val="0"/>
        <w:rPr>
          <w:sz w:val="24"/>
          <w:szCs w:val="24"/>
        </w:rPr>
      </w:pPr>
      <w:r w:rsidRPr="00CC3D41">
        <w:rPr>
          <w:sz w:val="24"/>
          <w:szCs w:val="24"/>
        </w:rPr>
        <w:t>3. Годовой отчет об исполнении бюджета</w:t>
      </w:r>
      <w:r w:rsidR="00BC774F">
        <w:rPr>
          <w:sz w:val="24"/>
          <w:szCs w:val="24"/>
        </w:rPr>
        <w:t xml:space="preserve"> муниципального района</w:t>
      </w:r>
      <w:r w:rsidRPr="00CC3D41">
        <w:rPr>
          <w:sz w:val="24"/>
          <w:szCs w:val="24"/>
        </w:rPr>
        <w:t xml:space="preserve"> подлежит рассмотрению на очередном заседании </w:t>
      </w:r>
      <w:r w:rsidR="00BC774F">
        <w:rPr>
          <w:sz w:val="24"/>
          <w:szCs w:val="24"/>
        </w:rPr>
        <w:t>Троснянского районного</w:t>
      </w:r>
      <w:r w:rsidRPr="00CC3D41">
        <w:rPr>
          <w:sz w:val="24"/>
          <w:szCs w:val="24"/>
        </w:rPr>
        <w:t xml:space="preserve"> Совета народных депутатов. При рассмотрении годового отчета об исполнении бюджета</w:t>
      </w:r>
      <w:r w:rsidR="00BC774F">
        <w:rPr>
          <w:sz w:val="24"/>
          <w:szCs w:val="24"/>
        </w:rPr>
        <w:t xml:space="preserve"> муниципального района </w:t>
      </w:r>
      <w:proofErr w:type="spellStart"/>
      <w:r w:rsidR="00BC774F">
        <w:rPr>
          <w:sz w:val="24"/>
          <w:szCs w:val="24"/>
        </w:rPr>
        <w:t>Троснянский</w:t>
      </w:r>
      <w:proofErr w:type="spellEnd"/>
      <w:r w:rsidR="00BC774F">
        <w:rPr>
          <w:sz w:val="24"/>
          <w:szCs w:val="24"/>
        </w:rPr>
        <w:t xml:space="preserve"> районный</w:t>
      </w:r>
      <w:r w:rsidRPr="00CC3D41">
        <w:rPr>
          <w:sz w:val="24"/>
          <w:szCs w:val="24"/>
        </w:rPr>
        <w:t xml:space="preserve"> Совет народных депутатов заслушивает:</w:t>
      </w:r>
    </w:p>
    <w:p w:rsidR="00E35D4C" w:rsidRPr="00CC3D41" w:rsidRDefault="00E35D4C" w:rsidP="00257D28">
      <w:pPr>
        <w:widowControl w:val="0"/>
        <w:autoSpaceDE w:val="0"/>
        <w:autoSpaceDN w:val="0"/>
        <w:adjustRightInd w:val="0"/>
        <w:rPr>
          <w:sz w:val="24"/>
          <w:szCs w:val="24"/>
        </w:rPr>
      </w:pPr>
      <w:r w:rsidRPr="00CC3D41">
        <w:rPr>
          <w:sz w:val="24"/>
          <w:szCs w:val="24"/>
        </w:rPr>
        <w:t xml:space="preserve">1) доклад руководителя финансового органа </w:t>
      </w:r>
      <w:r w:rsidR="00BC774F">
        <w:rPr>
          <w:sz w:val="24"/>
          <w:szCs w:val="24"/>
        </w:rPr>
        <w:t>Троснянского района</w:t>
      </w:r>
      <w:r w:rsidRPr="00CC3D41">
        <w:rPr>
          <w:sz w:val="24"/>
          <w:szCs w:val="24"/>
        </w:rPr>
        <w:t xml:space="preserve"> об исполнении бюджета</w:t>
      </w:r>
      <w:r w:rsidR="00BC774F">
        <w:rPr>
          <w:sz w:val="24"/>
          <w:szCs w:val="24"/>
        </w:rPr>
        <w:t xml:space="preserve"> муниципального района</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2) содоклады председателя комитета по финансам</w:t>
      </w:r>
      <w:r w:rsidR="00BC774F">
        <w:rPr>
          <w:sz w:val="24"/>
          <w:szCs w:val="24"/>
        </w:rPr>
        <w:t xml:space="preserve"> и налоговой политики</w:t>
      </w:r>
      <w:r w:rsidRPr="00CC3D41">
        <w:rPr>
          <w:sz w:val="24"/>
          <w:szCs w:val="24"/>
        </w:rPr>
        <w:t xml:space="preserve"> об исполнении бюджета</w:t>
      </w:r>
      <w:r w:rsidR="00BC774F">
        <w:rPr>
          <w:sz w:val="24"/>
          <w:szCs w:val="24"/>
        </w:rPr>
        <w:t xml:space="preserve"> муниципального района</w:t>
      </w:r>
      <w:r w:rsidRPr="00CC3D41">
        <w:rPr>
          <w:sz w:val="24"/>
          <w:szCs w:val="24"/>
        </w:rPr>
        <w:t xml:space="preserve"> и председателя Контрольно-</w:t>
      </w:r>
      <w:r w:rsidR="00BC774F">
        <w:rPr>
          <w:sz w:val="24"/>
          <w:szCs w:val="24"/>
        </w:rPr>
        <w:t>ревизионной</w:t>
      </w:r>
      <w:r w:rsidRPr="00CC3D41">
        <w:rPr>
          <w:sz w:val="24"/>
          <w:szCs w:val="24"/>
        </w:rPr>
        <w:t xml:space="preserve"> </w:t>
      </w:r>
      <w:r w:rsidR="00BC774F">
        <w:rPr>
          <w:sz w:val="24"/>
          <w:szCs w:val="24"/>
        </w:rPr>
        <w:t>комиссии Троснянского района</w:t>
      </w:r>
      <w:r w:rsidRPr="00CC3D41">
        <w:rPr>
          <w:sz w:val="24"/>
          <w:szCs w:val="24"/>
        </w:rPr>
        <w:t xml:space="preserve"> о заключении Контрольно-</w:t>
      </w:r>
      <w:r w:rsidR="00BC774F">
        <w:rPr>
          <w:sz w:val="24"/>
          <w:szCs w:val="24"/>
        </w:rPr>
        <w:t>ревизионной комиссии</w:t>
      </w:r>
      <w:r w:rsidRPr="00CC3D41">
        <w:rPr>
          <w:sz w:val="24"/>
          <w:szCs w:val="24"/>
        </w:rPr>
        <w:t xml:space="preserve"> </w:t>
      </w:r>
      <w:r w:rsidR="00BC774F">
        <w:rPr>
          <w:sz w:val="24"/>
          <w:szCs w:val="24"/>
        </w:rPr>
        <w:t>Троснянского района</w:t>
      </w:r>
      <w:r w:rsidRPr="00CC3D41">
        <w:rPr>
          <w:sz w:val="24"/>
          <w:szCs w:val="24"/>
        </w:rPr>
        <w:t xml:space="preserve"> на годовой отчет об исполнении бюджета</w:t>
      </w:r>
      <w:r w:rsidR="00BC774F">
        <w:rPr>
          <w:sz w:val="24"/>
          <w:szCs w:val="24"/>
        </w:rPr>
        <w:t xml:space="preserve"> муниципального района</w:t>
      </w:r>
      <w:r w:rsidRPr="00CC3D41">
        <w:rPr>
          <w:sz w:val="24"/>
          <w:szCs w:val="24"/>
        </w:rPr>
        <w:t>.</w:t>
      </w:r>
    </w:p>
    <w:p w:rsidR="00E35D4C" w:rsidRPr="00CC3D41" w:rsidRDefault="00E35D4C" w:rsidP="00257D28">
      <w:pPr>
        <w:widowControl w:val="0"/>
        <w:autoSpaceDE w:val="0"/>
        <w:autoSpaceDN w:val="0"/>
        <w:adjustRightInd w:val="0"/>
        <w:rPr>
          <w:sz w:val="24"/>
          <w:szCs w:val="24"/>
        </w:rPr>
      </w:pPr>
      <w:r w:rsidRPr="00CC3D41">
        <w:rPr>
          <w:sz w:val="24"/>
          <w:szCs w:val="24"/>
        </w:rPr>
        <w:t>4. По результатам рассмотрения годового отчета об исполнении бюджета</w:t>
      </w:r>
      <w:r w:rsidR="00BD7E71">
        <w:rPr>
          <w:sz w:val="24"/>
          <w:szCs w:val="24"/>
        </w:rPr>
        <w:t xml:space="preserve"> муниципального района </w:t>
      </w:r>
      <w:proofErr w:type="spellStart"/>
      <w:r w:rsidR="00BD7E71">
        <w:rPr>
          <w:sz w:val="24"/>
          <w:szCs w:val="24"/>
        </w:rPr>
        <w:t>Троснянский</w:t>
      </w:r>
      <w:proofErr w:type="spellEnd"/>
      <w:r w:rsidR="00BD7E71">
        <w:rPr>
          <w:sz w:val="24"/>
          <w:szCs w:val="24"/>
        </w:rPr>
        <w:t xml:space="preserve"> районный </w:t>
      </w:r>
      <w:r w:rsidRPr="00CC3D41">
        <w:rPr>
          <w:sz w:val="24"/>
          <w:szCs w:val="24"/>
        </w:rPr>
        <w:t xml:space="preserve"> Совет народных депутатов принимает либо отклоняет </w:t>
      </w:r>
      <w:r w:rsidR="00BD7E71">
        <w:rPr>
          <w:sz w:val="24"/>
          <w:szCs w:val="24"/>
        </w:rPr>
        <w:t>решение</w:t>
      </w:r>
      <w:r w:rsidRPr="00CC3D41">
        <w:rPr>
          <w:sz w:val="24"/>
          <w:szCs w:val="24"/>
        </w:rPr>
        <w:t xml:space="preserve"> об исполнении бюджета</w:t>
      </w:r>
      <w:r w:rsidR="00BD7E71">
        <w:rPr>
          <w:sz w:val="24"/>
          <w:szCs w:val="24"/>
        </w:rPr>
        <w:t xml:space="preserve"> муниципального района</w:t>
      </w:r>
      <w:r w:rsidR="000367F4" w:rsidRPr="00CC3D41">
        <w:rPr>
          <w:sz w:val="24"/>
          <w:szCs w:val="24"/>
        </w:rPr>
        <w:t xml:space="preserve"> в случае обнаружения фактов недостоверного или неполного отражения данных</w:t>
      </w:r>
      <w:r w:rsidRPr="00CC3D41">
        <w:rPr>
          <w:sz w:val="24"/>
          <w:szCs w:val="24"/>
        </w:rPr>
        <w:t>.</w:t>
      </w:r>
    </w:p>
    <w:p w:rsidR="00E35D4C" w:rsidRPr="00CC3D41" w:rsidRDefault="00E35D4C" w:rsidP="00257D28">
      <w:pPr>
        <w:widowControl w:val="0"/>
        <w:autoSpaceDE w:val="0"/>
        <w:autoSpaceDN w:val="0"/>
        <w:adjustRightInd w:val="0"/>
        <w:rPr>
          <w:sz w:val="24"/>
          <w:szCs w:val="24"/>
        </w:rPr>
      </w:pPr>
      <w:proofErr w:type="gramStart"/>
      <w:r w:rsidRPr="00CC3D41">
        <w:rPr>
          <w:sz w:val="24"/>
          <w:szCs w:val="24"/>
        </w:rPr>
        <w:t xml:space="preserve">В случае отклонения </w:t>
      </w:r>
      <w:proofErr w:type="spellStart"/>
      <w:r w:rsidR="00BD7E71">
        <w:rPr>
          <w:sz w:val="24"/>
          <w:szCs w:val="24"/>
        </w:rPr>
        <w:t>Троснянским</w:t>
      </w:r>
      <w:proofErr w:type="spellEnd"/>
      <w:r w:rsidR="00BD7E71">
        <w:rPr>
          <w:sz w:val="24"/>
          <w:szCs w:val="24"/>
        </w:rPr>
        <w:t xml:space="preserve"> районным</w:t>
      </w:r>
      <w:r w:rsidRPr="00CC3D41">
        <w:rPr>
          <w:sz w:val="24"/>
          <w:szCs w:val="24"/>
        </w:rPr>
        <w:t xml:space="preserve"> Советом народных депутатов </w:t>
      </w:r>
      <w:r w:rsidR="00BD7E71">
        <w:rPr>
          <w:sz w:val="24"/>
          <w:szCs w:val="24"/>
        </w:rPr>
        <w:t>решения</w:t>
      </w:r>
      <w:r w:rsidRPr="00CC3D41">
        <w:rPr>
          <w:sz w:val="24"/>
          <w:szCs w:val="24"/>
        </w:rPr>
        <w:t xml:space="preserve"> об исполнении бюджета</w:t>
      </w:r>
      <w:r w:rsidR="00BD7E71">
        <w:rPr>
          <w:sz w:val="24"/>
          <w:szCs w:val="24"/>
        </w:rPr>
        <w:t xml:space="preserve"> муниципального района</w:t>
      </w:r>
      <w:r w:rsidRPr="00CC3D41">
        <w:rPr>
          <w:sz w:val="24"/>
          <w:szCs w:val="24"/>
        </w:rPr>
        <w:t xml:space="preserve"> он возвращается </w:t>
      </w:r>
      <w:r w:rsidR="00BD7E71">
        <w:rPr>
          <w:sz w:val="24"/>
          <w:szCs w:val="24"/>
        </w:rPr>
        <w:t>администрации Троснянского района</w:t>
      </w:r>
      <w:r w:rsidRPr="00CC3D41">
        <w:rPr>
          <w:sz w:val="24"/>
          <w:szCs w:val="24"/>
        </w:rPr>
        <w:t xml:space="preserve"> </w:t>
      </w:r>
      <w:r w:rsidR="003925C4" w:rsidRPr="00CC3D41">
        <w:rPr>
          <w:sz w:val="24"/>
          <w:szCs w:val="24"/>
        </w:rPr>
        <w:t xml:space="preserve">в течение </w:t>
      </w:r>
      <w:r w:rsidR="000367F4" w:rsidRPr="00CC3D41">
        <w:rPr>
          <w:sz w:val="24"/>
          <w:szCs w:val="24"/>
        </w:rPr>
        <w:t>двух</w:t>
      </w:r>
      <w:r w:rsidR="003925C4" w:rsidRPr="00CC3D41">
        <w:rPr>
          <w:sz w:val="24"/>
          <w:szCs w:val="24"/>
        </w:rPr>
        <w:t xml:space="preserve"> рабочих дней с даты рассмотрения годового отчета об исполнении </w:t>
      </w:r>
      <w:r w:rsidR="003925C4" w:rsidRPr="00CC3D41">
        <w:rPr>
          <w:sz w:val="24"/>
          <w:szCs w:val="24"/>
        </w:rPr>
        <w:lastRenderedPageBreak/>
        <w:t>бюджета</w:t>
      </w:r>
      <w:r w:rsidR="00BD7E71">
        <w:rPr>
          <w:sz w:val="24"/>
          <w:szCs w:val="24"/>
        </w:rPr>
        <w:t xml:space="preserve"> муниципального района</w:t>
      </w:r>
      <w:r w:rsidR="003925C4" w:rsidRPr="00CC3D41">
        <w:rPr>
          <w:sz w:val="24"/>
          <w:szCs w:val="24"/>
        </w:rPr>
        <w:t xml:space="preserve"> </w:t>
      </w:r>
      <w:r w:rsidRPr="00CC3D41">
        <w:rPr>
          <w:sz w:val="24"/>
          <w:szCs w:val="24"/>
        </w:rPr>
        <w:t>для устранения фактов недостоверного или неполного отражения данных и повторного представления в срок, не превышающий один месяц.</w:t>
      </w:r>
      <w:proofErr w:type="gramEnd"/>
      <w:r w:rsidRPr="00CC3D41">
        <w:rPr>
          <w:sz w:val="24"/>
          <w:szCs w:val="24"/>
        </w:rPr>
        <w:t xml:space="preserve"> При повторном представлении годовой отчет об исполнении бюджета</w:t>
      </w:r>
      <w:r w:rsidR="00BD7E71">
        <w:rPr>
          <w:sz w:val="24"/>
          <w:szCs w:val="24"/>
        </w:rPr>
        <w:t xml:space="preserve"> мун</w:t>
      </w:r>
      <w:r w:rsidR="004F21C6">
        <w:rPr>
          <w:sz w:val="24"/>
          <w:szCs w:val="24"/>
        </w:rPr>
        <w:t>и</w:t>
      </w:r>
      <w:r w:rsidR="00BD7E71">
        <w:rPr>
          <w:sz w:val="24"/>
          <w:szCs w:val="24"/>
        </w:rPr>
        <w:t>ципального района</w:t>
      </w:r>
      <w:r w:rsidRPr="00CC3D41">
        <w:rPr>
          <w:sz w:val="24"/>
          <w:szCs w:val="24"/>
        </w:rPr>
        <w:t xml:space="preserve"> рассматривается </w:t>
      </w:r>
      <w:proofErr w:type="spellStart"/>
      <w:r w:rsidR="00BD7E71">
        <w:rPr>
          <w:sz w:val="24"/>
          <w:szCs w:val="24"/>
        </w:rPr>
        <w:t>Троснянским</w:t>
      </w:r>
      <w:proofErr w:type="spellEnd"/>
      <w:r w:rsidR="00BD7E71">
        <w:rPr>
          <w:sz w:val="24"/>
          <w:szCs w:val="24"/>
        </w:rPr>
        <w:t xml:space="preserve"> районным</w:t>
      </w:r>
      <w:r w:rsidRPr="00CC3D41">
        <w:rPr>
          <w:sz w:val="24"/>
          <w:szCs w:val="24"/>
        </w:rPr>
        <w:t xml:space="preserve"> </w:t>
      </w:r>
      <w:r w:rsidR="00A22596">
        <w:rPr>
          <w:sz w:val="24"/>
          <w:szCs w:val="24"/>
        </w:rPr>
        <w:t>С</w:t>
      </w:r>
      <w:r w:rsidRPr="00CC3D41">
        <w:rPr>
          <w:sz w:val="24"/>
          <w:szCs w:val="24"/>
        </w:rPr>
        <w:t>оветом народных депутатов в порядке, предусмотренном настоящ</w:t>
      </w:r>
      <w:r w:rsidR="00BD7E71">
        <w:rPr>
          <w:sz w:val="24"/>
          <w:szCs w:val="24"/>
        </w:rPr>
        <w:t>им</w:t>
      </w:r>
      <w:r w:rsidRPr="00CC3D41">
        <w:rPr>
          <w:sz w:val="24"/>
          <w:szCs w:val="24"/>
        </w:rPr>
        <w:t xml:space="preserve"> </w:t>
      </w:r>
      <w:r w:rsidR="00BD7E71">
        <w:rPr>
          <w:sz w:val="24"/>
          <w:szCs w:val="24"/>
        </w:rPr>
        <w:t>пунктом</w:t>
      </w:r>
      <w:r w:rsidRPr="00CC3D41">
        <w:rPr>
          <w:sz w:val="24"/>
          <w:szCs w:val="24"/>
        </w:rPr>
        <w:t xml:space="preserve">. </w:t>
      </w:r>
      <w:bookmarkStart w:id="51" w:name="Par1504"/>
      <w:bookmarkEnd w:id="51"/>
    </w:p>
    <w:p w:rsidR="00E35D4C" w:rsidRPr="00CC3D41" w:rsidRDefault="00E35D4C" w:rsidP="008B5215">
      <w:pPr>
        <w:widowControl w:val="0"/>
        <w:autoSpaceDE w:val="0"/>
        <w:autoSpaceDN w:val="0"/>
        <w:adjustRightInd w:val="0"/>
        <w:spacing w:before="240"/>
        <w:rPr>
          <w:b/>
          <w:sz w:val="24"/>
          <w:szCs w:val="24"/>
        </w:rPr>
      </w:pPr>
      <w:r w:rsidRPr="00CC3D41">
        <w:rPr>
          <w:b/>
          <w:sz w:val="24"/>
          <w:szCs w:val="24"/>
        </w:rPr>
        <w:t>2</w:t>
      </w:r>
      <w:r w:rsidR="00CE7BAC">
        <w:rPr>
          <w:b/>
          <w:sz w:val="24"/>
          <w:szCs w:val="24"/>
        </w:rPr>
        <w:t>5</w:t>
      </w:r>
      <w:r w:rsidRPr="00CC3D41">
        <w:rPr>
          <w:b/>
          <w:sz w:val="24"/>
          <w:szCs w:val="24"/>
        </w:rPr>
        <w:t xml:space="preserve">. </w:t>
      </w:r>
      <w:r w:rsidR="004F21C6">
        <w:rPr>
          <w:b/>
          <w:sz w:val="24"/>
          <w:szCs w:val="24"/>
        </w:rPr>
        <w:t xml:space="preserve">Решение об исполнении </w:t>
      </w:r>
      <w:r w:rsidRPr="00CC3D41">
        <w:rPr>
          <w:b/>
          <w:sz w:val="24"/>
          <w:szCs w:val="24"/>
        </w:rPr>
        <w:t>бюджета</w:t>
      </w:r>
      <w:r w:rsidR="004F21C6">
        <w:rPr>
          <w:b/>
          <w:sz w:val="24"/>
          <w:szCs w:val="24"/>
        </w:rPr>
        <w:t xml:space="preserve"> муниципального района</w:t>
      </w:r>
    </w:p>
    <w:p w:rsidR="00E35D4C" w:rsidRPr="00CC3D41" w:rsidRDefault="00E35D4C" w:rsidP="00257D28">
      <w:pPr>
        <w:keepNext/>
        <w:widowControl w:val="0"/>
        <w:autoSpaceDE w:val="0"/>
        <w:autoSpaceDN w:val="0"/>
        <w:adjustRightInd w:val="0"/>
        <w:rPr>
          <w:sz w:val="24"/>
          <w:szCs w:val="24"/>
        </w:rPr>
      </w:pPr>
      <w:r w:rsidRPr="00CC3D41">
        <w:rPr>
          <w:sz w:val="24"/>
          <w:szCs w:val="24"/>
        </w:rPr>
        <w:t xml:space="preserve">1. </w:t>
      </w:r>
      <w:r w:rsidR="00477A89">
        <w:rPr>
          <w:sz w:val="24"/>
          <w:szCs w:val="24"/>
        </w:rPr>
        <w:t>Решением</w:t>
      </w:r>
      <w:r w:rsidRPr="00CC3D41">
        <w:rPr>
          <w:sz w:val="24"/>
          <w:szCs w:val="24"/>
        </w:rPr>
        <w:t xml:space="preserve"> об исполнении бюджета</w:t>
      </w:r>
      <w:r w:rsidR="00477A89">
        <w:rPr>
          <w:sz w:val="24"/>
          <w:szCs w:val="24"/>
        </w:rPr>
        <w:t xml:space="preserve"> муниципального района</w:t>
      </w:r>
      <w:r w:rsidRPr="00CC3D41">
        <w:rPr>
          <w:sz w:val="24"/>
          <w:szCs w:val="24"/>
        </w:rPr>
        <w:t xml:space="preserve"> утверждается отчет об исполнении бюджета</w:t>
      </w:r>
      <w:r w:rsidR="00477A89">
        <w:rPr>
          <w:sz w:val="24"/>
          <w:szCs w:val="24"/>
        </w:rPr>
        <w:t xml:space="preserve"> муниципального района</w:t>
      </w:r>
      <w:r w:rsidRPr="00CC3D41">
        <w:rPr>
          <w:sz w:val="24"/>
          <w:szCs w:val="24"/>
        </w:rPr>
        <w:t xml:space="preserve"> за отчетный финансовый год с указанием общего объема доходов, расходов и дефицита (</w:t>
      </w:r>
      <w:proofErr w:type="spellStart"/>
      <w:r w:rsidRPr="00CC3D41">
        <w:rPr>
          <w:sz w:val="24"/>
          <w:szCs w:val="24"/>
        </w:rPr>
        <w:t>профицита</w:t>
      </w:r>
      <w:proofErr w:type="spellEnd"/>
      <w:r w:rsidRPr="00CC3D41">
        <w:rPr>
          <w:sz w:val="24"/>
          <w:szCs w:val="24"/>
        </w:rPr>
        <w:t>) бюджета.</w:t>
      </w:r>
    </w:p>
    <w:p w:rsidR="00E35D4C" w:rsidRPr="00CC3D41" w:rsidRDefault="00E35D4C" w:rsidP="00257D28">
      <w:pPr>
        <w:widowControl w:val="0"/>
        <w:autoSpaceDE w:val="0"/>
        <w:autoSpaceDN w:val="0"/>
        <w:adjustRightInd w:val="0"/>
        <w:rPr>
          <w:sz w:val="24"/>
          <w:szCs w:val="24"/>
        </w:rPr>
      </w:pPr>
      <w:r w:rsidRPr="00CC3D41">
        <w:rPr>
          <w:sz w:val="24"/>
          <w:szCs w:val="24"/>
        </w:rPr>
        <w:t xml:space="preserve">2. Отдельными приложениями к </w:t>
      </w:r>
      <w:r w:rsidR="00584304">
        <w:rPr>
          <w:sz w:val="24"/>
          <w:szCs w:val="24"/>
        </w:rPr>
        <w:t>решению</w:t>
      </w:r>
      <w:r w:rsidRPr="00CC3D41">
        <w:rPr>
          <w:sz w:val="24"/>
          <w:szCs w:val="24"/>
        </w:rPr>
        <w:t xml:space="preserve"> об исполнении бюджета</w:t>
      </w:r>
      <w:r w:rsidR="00584304">
        <w:rPr>
          <w:sz w:val="24"/>
          <w:szCs w:val="24"/>
        </w:rPr>
        <w:t xml:space="preserve"> муниципального района</w:t>
      </w:r>
      <w:r w:rsidRPr="00CC3D41">
        <w:rPr>
          <w:sz w:val="24"/>
          <w:szCs w:val="24"/>
        </w:rPr>
        <w:t xml:space="preserve"> за отчетный финансовый год утверждаются показатели:</w:t>
      </w:r>
    </w:p>
    <w:p w:rsidR="00E35D4C" w:rsidRPr="00CC3D41" w:rsidRDefault="00E35D4C" w:rsidP="00257D28">
      <w:pPr>
        <w:widowControl w:val="0"/>
        <w:autoSpaceDE w:val="0"/>
        <w:autoSpaceDN w:val="0"/>
        <w:adjustRightInd w:val="0"/>
        <w:rPr>
          <w:sz w:val="24"/>
          <w:szCs w:val="24"/>
        </w:rPr>
      </w:pPr>
      <w:r w:rsidRPr="00CC3D41">
        <w:rPr>
          <w:sz w:val="24"/>
          <w:szCs w:val="24"/>
        </w:rPr>
        <w:t>1) доходов бюджета</w:t>
      </w:r>
      <w:r w:rsidR="00584304">
        <w:rPr>
          <w:sz w:val="24"/>
          <w:szCs w:val="24"/>
        </w:rPr>
        <w:t xml:space="preserve"> муниципального района</w:t>
      </w:r>
      <w:r w:rsidRPr="00CC3D41">
        <w:rPr>
          <w:sz w:val="24"/>
          <w:szCs w:val="24"/>
        </w:rPr>
        <w:t xml:space="preserve"> по кодам классификации доходов бюджетов;</w:t>
      </w:r>
    </w:p>
    <w:p w:rsidR="00E35D4C" w:rsidRPr="00CC3D41" w:rsidRDefault="00E35D4C" w:rsidP="00257D28">
      <w:pPr>
        <w:widowControl w:val="0"/>
        <w:autoSpaceDE w:val="0"/>
        <w:autoSpaceDN w:val="0"/>
        <w:adjustRightInd w:val="0"/>
        <w:rPr>
          <w:sz w:val="24"/>
          <w:szCs w:val="24"/>
        </w:rPr>
      </w:pPr>
      <w:r w:rsidRPr="00CC3D41">
        <w:rPr>
          <w:sz w:val="24"/>
          <w:szCs w:val="24"/>
        </w:rPr>
        <w:t>2) доходов бюджета</w:t>
      </w:r>
      <w:r w:rsidR="00584304">
        <w:rPr>
          <w:sz w:val="24"/>
          <w:szCs w:val="24"/>
        </w:rPr>
        <w:t xml:space="preserve"> муниципального района</w:t>
      </w:r>
      <w:r w:rsidRPr="00CC3D41">
        <w:rPr>
          <w:sz w:val="24"/>
          <w:szCs w:val="24"/>
        </w:rPr>
        <w:t xml:space="preserve"> по кодам видов доходов, подвидов доходов, классификации операций сектора государственного управления, относящихся к доходам бюджета;</w:t>
      </w:r>
    </w:p>
    <w:p w:rsidR="00B27D47" w:rsidRPr="00CC3D41" w:rsidRDefault="00B27D47" w:rsidP="00257D28">
      <w:pPr>
        <w:widowControl w:val="0"/>
        <w:autoSpaceDE w:val="0"/>
        <w:autoSpaceDN w:val="0"/>
        <w:adjustRightInd w:val="0"/>
        <w:rPr>
          <w:sz w:val="24"/>
          <w:szCs w:val="24"/>
        </w:rPr>
      </w:pPr>
      <w:r w:rsidRPr="00CC3D41">
        <w:rPr>
          <w:sz w:val="24"/>
          <w:szCs w:val="24"/>
        </w:rPr>
        <w:t xml:space="preserve">3) </w:t>
      </w:r>
      <w:r w:rsidR="005E0039" w:rsidRPr="00CC3D41">
        <w:rPr>
          <w:sz w:val="24"/>
          <w:szCs w:val="24"/>
        </w:rPr>
        <w:t>расходов бюджета</w:t>
      </w:r>
      <w:r w:rsidR="00584304">
        <w:rPr>
          <w:sz w:val="24"/>
          <w:szCs w:val="24"/>
        </w:rPr>
        <w:t xml:space="preserve"> муниципального района</w:t>
      </w:r>
      <w:r w:rsidR="005E0039" w:rsidRPr="00CC3D41">
        <w:rPr>
          <w:sz w:val="24"/>
          <w:szCs w:val="24"/>
        </w:rPr>
        <w:t xml:space="preserve"> </w:t>
      </w:r>
      <w:r w:rsidRPr="00CC3D41">
        <w:rPr>
          <w:sz w:val="24"/>
          <w:szCs w:val="24"/>
        </w:rPr>
        <w:t>по разделам, подразделам, целевым статьям (</w:t>
      </w:r>
      <w:r w:rsidR="00584304">
        <w:rPr>
          <w:sz w:val="24"/>
          <w:szCs w:val="24"/>
        </w:rPr>
        <w:t>муниципальным</w:t>
      </w:r>
      <w:r w:rsidRPr="00CC3D41">
        <w:rPr>
          <w:sz w:val="24"/>
          <w:szCs w:val="24"/>
        </w:rPr>
        <w:t xml:space="preserve"> программам и </w:t>
      </w:r>
      <w:proofErr w:type="spellStart"/>
      <w:r w:rsidRPr="00CC3D41">
        <w:rPr>
          <w:sz w:val="24"/>
          <w:szCs w:val="24"/>
        </w:rPr>
        <w:t>непрограммным</w:t>
      </w:r>
      <w:proofErr w:type="spellEnd"/>
      <w:r w:rsidRPr="00CC3D41">
        <w:rPr>
          <w:sz w:val="24"/>
          <w:szCs w:val="24"/>
        </w:rPr>
        <w:t xml:space="preserve"> направлениям деятельности), группам (группам и подгруппам) видов расходов; по ведомственной структуре расходов; по </w:t>
      </w:r>
      <w:r w:rsidR="00584304">
        <w:rPr>
          <w:sz w:val="24"/>
          <w:szCs w:val="24"/>
        </w:rPr>
        <w:t>муниципальным</w:t>
      </w:r>
      <w:r w:rsidRPr="00CC3D41">
        <w:rPr>
          <w:sz w:val="24"/>
          <w:szCs w:val="24"/>
        </w:rPr>
        <w:t xml:space="preserve"> программам </w:t>
      </w:r>
      <w:r w:rsidR="00584304">
        <w:rPr>
          <w:sz w:val="24"/>
          <w:szCs w:val="24"/>
        </w:rPr>
        <w:t>Троснянского района</w:t>
      </w:r>
      <w:r w:rsidRPr="00CC3D41">
        <w:rPr>
          <w:sz w:val="24"/>
          <w:szCs w:val="24"/>
        </w:rPr>
        <w:t>;</w:t>
      </w:r>
    </w:p>
    <w:p w:rsidR="00E35D4C" w:rsidRPr="00CC3D41" w:rsidRDefault="00B27D47" w:rsidP="00257D28">
      <w:pPr>
        <w:widowControl w:val="0"/>
        <w:autoSpaceDE w:val="0"/>
        <w:autoSpaceDN w:val="0"/>
        <w:adjustRightInd w:val="0"/>
        <w:rPr>
          <w:sz w:val="24"/>
          <w:szCs w:val="24"/>
        </w:rPr>
      </w:pPr>
      <w:r w:rsidRPr="00CC3D41">
        <w:rPr>
          <w:sz w:val="24"/>
          <w:szCs w:val="24"/>
        </w:rPr>
        <w:t>4</w:t>
      </w:r>
      <w:r w:rsidR="00E35D4C" w:rsidRPr="00CC3D41">
        <w:rPr>
          <w:sz w:val="24"/>
          <w:szCs w:val="24"/>
        </w:rPr>
        <w:t>) источников финансирования дефицита бюджета</w:t>
      </w:r>
      <w:r w:rsidR="00584304">
        <w:rPr>
          <w:sz w:val="24"/>
          <w:szCs w:val="24"/>
        </w:rPr>
        <w:t xml:space="preserve"> муниципального района</w:t>
      </w:r>
      <w:r w:rsidR="00E35D4C" w:rsidRPr="00CC3D41">
        <w:rPr>
          <w:sz w:val="24"/>
          <w:szCs w:val="24"/>
        </w:rPr>
        <w:t xml:space="preserve"> по кодам </w:t>
      </w:r>
      <w:proofErr w:type="gramStart"/>
      <w:r w:rsidR="00E35D4C" w:rsidRPr="00CC3D41">
        <w:rPr>
          <w:sz w:val="24"/>
          <w:szCs w:val="24"/>
        </w:rPr>
        <w:t>классификации источников финансирования дефицитов бюджетов</w:t>
      </w:r>
      <w:proofErr w:type="gramEnd"/>
      <w:r w:rsidR="00E35D4C" w:rsidRPr="00CC3D41">
        <w:rPr>
          <w:sz w:val="24"/>
          <w:szCs w:val="24"/>
        </w:rPr>
        <w:t>;</w:t>
      </w:r>
    </w:p>
    <w:p w:rsidR="00E35D4C" w:rsidRPr="00CC3D41" w:rsidRDefault="00B27D47" w:rsidP="00257D28">
      <w:pPr>
        <w:widowControl w:val="0"/>
        <w:autoSpaceDE w:val="0"/>
        <w:autoSpaceDN w:val="0"/>
        <w:adjustRightInd w:val="0"/>
        <w:rPr>
          <w:sz w:val="24"/>
          <w:szCs w:val="24"/>
        </w:rPr>
      </w:pPr>
      <w:r w:rsidRPr="00CC3D41">
        <w:rPr>
          <w:sz w:val="24"/>
          <w:szCs w:val="24"/>
        </w:rPr>
        <w:t>5</w:t>
      </w:r>
      <w:r w:rsidR="00E35D4C" w:rsidRPr="00CC3D41">
        <w:rPr>
          <w:sz w:val="24"/>
          <w:szCs w:val="24"/>
        </w:rPr>
        <w:t>) источников финансирования дефицита бюджета</w:t>
      </w:r>
      <w:r w:rsidR="00584304">
        <w:rPr>
          <w:sz w:val="24"/>
          <w:szCs w:val="24"/>
        </w:rPr>
        <w:t xml:space="preserve"> муниципального района</w:t>
      </w:r>
      <w:r w:rsidR="00E35D4C" w:rsidRPr="00CC3D41">
        <w:rPr>
          <w:sz w:val="24"/>
          <w:szCs w:val="24"/>
        </w:rPr>
        <w:t xml:space="preserve"> по кодам групп, подгрупп, статей, видов </w:t>
      </w:r>
      <w:proofErr w:type="gramStart"/>
      <w:r w:rsidR="00E35D4C" w:rsidRPr="00CC3D41">
        <w:rPr>
          <w:sz w:val="24"/>
          <w:szCs w:val="24"/>
        </w:rPr>
        <w:t>источников финансирования дефицитов бюджетов классификации операций сектора государственного</w:t>
      </w:r>
      <w:proofErr w:type="gramEnd"/>
      <w:r w:rsidR="00E35D4C" w:rsidRPr="00CC3D41">
        <w:rPr>
          <w:sz w:val="24"/>
          <w:szCs w:val="24"/>
        </w:rPr>
        <w:t xml:space="preserve"> управления, относящихся к источникам финансирования дефицитов бюджетов.</w:t>
      </w:r>
    </w:p>
    <w:sectPr w:rsidR="00E35D4C" w:rsidRPr="00CC3D41" w:rsidSect="001C48FD">
      <w:headerReference w:type="default" r:id="rId21"/>
      <w:pgSz w:w="11906" w:h="16838" w:code="9"/>
      <w:pgMar w:top="624" w:right="851" w:bottom="1021" w:left="1077" w:header="567"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1D4" w:rsidRDefault="008A71D4" w:rsidP="00E42FBF">
      <w:r>
        <w:separator/>
      </w:r>
    </w:p>
  </w:endnote>
  <w:endnote w:type="continuationSeparator" w:id="0">
    <w:p w:rsidR="008A71D4" w:rsidRDefault="008A71D4" w:rsidP="00E42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ndale Sans UI">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1D4" w:rsidRDefault="008A71D4" w:rsidP="00E42FBF">
      <w:r>
        <w:separator/>
      </w:r>
    </w:p>
  </w:footnote>
  <w:footnote w:type="continuationSeparator" w:id="0">
    <w:p w:rsidR="008A71D4" w:rsidRDefault="008A71D4" w:rsidP="00E42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ED" w:rsidRPr="003A0246" w:rsidRDefault="00FC4E2C">
    <w:pPr>
      <w:pStyle w:val="a8"/>
      <w:jc w:val="center"/>
      <w:rPr>
        <w:sz w:val="24"/>
        <w:szCs w:val="24"/>
      </w:rPr>
    </w:pPr>
    <w:r w:rsidRPr="003A0246">
      <w:rPr>
        <w:sz w:val="24"/>
        <w:szCs w:val="24"/>
      </w:rPr>
      <w:fldChar w:fldCharType="begin"/>
    </w:r>
    <w:r w:rsidR="00FD0CED" w:rsidRPr="003A0246">
      <w:rPr>
        <w:sz w:val="24"/>
        <w:szCs w:val="24"/>
      </w:rPr>
      <w:instrText xml:space="preserve"> PAGE   \* MERGEFORMAT </w:instrText>
    </w:r>
    <w:r w:rsidRPr="003A0246">
      <w:rPr>
        <w:sz w:val="24"/>
        <w:szCs w:val="24"/>
      </w:rPr>
      <w:fldChar w:fldCharType="separate"/>
    </w:r>
    <w:r w:rsidR="002108FA">
      <w:rPr>
        <w:noProof/>
        <w:sz w:val="24"/>
        <w:szCs w:val="24"/>
      </w:rPr>
      <w:t>2</w:t>
    </w:r>
    <w:r w:rsidRPr="003A0246">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ED" w:rsidRPr="0093594E" w:rsidRDefault="00FC4E2C">
    <w:pPr>
      <w:pStyle w:val="a8"/>
      <w:jc w:val="center"/>
      <w:rPr>
        <w:sz w:val="24"/>
        <w:szCs w:val="24"/>
      </w:rPr>
    </w:pPr>
    <w:r w:rsidRPr="0093594E">
      <w:rPr>
        <w:sz w:val="24"/>
        <w:szCs w:val="24"/>
      </w:rPr>
      <w:fldChar w:fldCharType="begin"/>
    </w:r>
    <w:r w:rsidR="00FD0CED" w:rsidRPr="0093594E">
      <w:rPr>
        <w:sz w:val="24"/>
        <w:szCs w:val="24"/>
      </w:rPr>
      <w:instrText xml:space="preserve"> PAGE   \* MERGEFORMAT </w:instrText>
    </w:r>
    <w:r w:rsidRPr="0093594E">
      <w:rPr>
        <w:sz w:val="24"/>
        <w:szCs w:val="24"/>
      </w:rPr>
      <w:fldChar w:fldCharType="separate"/>
    </w:r>
    <w:r w:rsidR="00622D72">
      <w:rPr>
        <w:noProof/>
        <w:sz w:val="24"/>
        <w:szCs w:val="24"/>
      </w:rPr>
      <w:t>17</w:t>
    </w:r>
    <w:r w:rsidRPr="0093594E">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5AE3"/>
    <w:multiLevelType w:val="hybridMultilevel"/>
    <w:tmpl w:val="FDC61B88"/>
    <w:lvl w:ilvl="0" w:tplc="7924C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0006EC"/>
    <w:multiLevelType w:val="hybridMultilevel"/>
    <w:tmpl w:val="61F21012"/>
    <w:lvl w:ilvl="0" w:tplc="32B471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534EB5"/>
    <w:multiLevelType w:val="hybridMultilevel"/>
    <w:tmpl w:val="6D608CF8"/>
    <w:lvl w:ilvl="0" w:tplc="45343A6A">
      <w:start w:val="1"/>
      <w:numFmt w:val="decimal"/>
      <w:lvlText w:val="%1)"/>
      <w:lvlJc w:val="left"/>
      <w:pPr>
        <w:ind w:left="2005" w:hanging="12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A6754A"/>
    <w:multiLevelType w:val="hybridMultilevel"/>
    <w:tmpl w:val="A370A3E6"/>
    <w:lvl w:ilvl="0" w:tplc="1908978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C1455B5"/>
    <w:multiLevelType w:val="hybridMultilevel"/>
    <w:tmpl w:val="7CD8E4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F037023"/>
    <w:multiLevelType w:val="hybridMultilevel"/>
    <w:tmpl w:val="20C2154C"/>
    <w:lvl w:ilvl="0" w:tplc="DD5478A0">
      <w:start w:val="1"/>
      <w:numFmt w:val="decimal"/>
      <w:lvlText w:val="%1)"/>
      <w:lvlJc w:val="left"/>
      <w:pPr>
        <w:ind w:left="10045" w:hanging="97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2887C9E"/>
    <w:multiLevelType w:val="hybridMultilevel"/>
    <w:tmpl w:val="68B2F5BC"/>
    <w:lvl w:ilvl="0" w:tplc="9B9AD9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4A91AA0"/>
    <w:multiLevelType w:val="hybridMultilevel"/>
    <w:tmpl w:val="58F633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DA25A78"/>
    <w:multiLevelType w:val="hybridMultilevel"/>
    <w:tmpl w:val="DAEC20FE"/>
    <w:lvl w:ilvl="0" w:tplc="6E620E8C">
      <w:start w:val="1"/>
      <w:numFmt w:val="decimal"/>
      <w:lvlText w:val="%1)"/>
      <w:lvlJc w:val="left"/>
      <w:pPr>
        <w:ind w:left="2594" w:hanging="1176"/>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FB33034"/>
    <w:multiLevelType w:val="hybridMultilevel"/>
    <w:tmpl w:val="963021E8"/>
    <w:lvl w:ilvl="0" w:tplc="F3D85F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2DC666B"/>
    <w:multiLevelType w:val="hybridMultilevel"/>
    <w:tmpl w:val="54243A32"/>
    <w:lvl w:ilvl="0" w:tplc="2FF2E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DA23BA"/>
    <w:multiLevelType w:val="hybridMultilevel"/>
    <w:tmpl w:val="801885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B5F4AB1"/>
    <w:multiLevelType w:val="hybridMultilevel"/>
    <w:tmpl w:val="69FA317A"/>
    <w:lvl w:ilvl="0" w:tplc="D174E4B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DCF5492"/>
    <w:multiLevelType w:val="hybridMultilevel"/>
    <w:tmpl w:val="2604C6FC"/>
    <w:lvl w:ilvl="0" w:tplc="347CD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943C53"/>
    <w:multiLevelType w:val="hybridMultilevel"/>
    <w:tmpl w:val="69820ABC"/>
    <w:lvl w:ilvl="0" w:tplc="6E620E8C">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CA02B4"/>
    <w:multiLevelType w:val="hybridMultilevel"/>
    <w:tmpl w:val="A79480F6"/>
    <w:lvl w:ilvl="0" w:tplc="CB16A2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E9A5C70"/>
    <w:multiLevelType w:val="hybridMultilevel"/>
    <w:tmpl w:val="FF38BC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32701BC"/>
    <w:multiLevelType w:val="hybridMultilevel"/>
    <w:tmpl w:val="8A869B94"/>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75E81044"/>
    <w:multiLevelType w:val="hybridMultilevel"/>
    <w:tmpl w:val="5B0091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90510DF"/>
    <w:multiLevelType w:val="hybridMultilevel"/>
    <w:tmpl w:val="7D0A6082"/>
    <w:lvl w:ilvl="0" w:tplc="5C08029C">
      <w:start w:val="1"/>
      <w:numFmt w:val="decimal"/>
      <w:lvlText w:val="%1)"/>
      <w:lvlJc w:val="left"/>
      <w:pPr>
        <w:ind w:left="1572" w:hanging="103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B065553"/>
    <w:multiLevelType w:val="hybridMultilevel"/>
    <w:tmpl w:val="552AB684"/>
    <w:lvl w:ilvl="0" w:tplc="441E7FF4">
      <w:start w:val="1"/>
      <w:numFmt w:val="decimal"/>
      <w:lvlText w:val="%1)"/>
      <w:lvlJc w:val="left"/>
      <w:pPr>
        <w:ind w:left="2053" w:hanging="13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7"/>
  </w:num>
  <w:num w:numId="3">
    <w:abstractNumId w:val="19"/>
  </w:num>
  <w:num w:numId="4">
    <w:abstractNumId w:val="12"/>
  </w:num>
  <w:num w:numId="5">
    <w:abstractNumId w:val="13"/>
  </w:num>
  <w:num w:numId="6">
    <w:abstractNumId w:val="18"/>
  </w:num>
  <w:num w:numId="7">
    <w:abstractNumId w:val="20"/>
  </w:num>
  <w:num w:numId="8">
    <w:abstractNumId w:val="16"/>
  </w:num>
  <w:num w:numId="9">
    <w:abstractNumId w:val="14"/>
  </w:num>
  <w:num w:numId="10">
    <w:abstractNumId w:val="8"/>
  </w:num>
  <w:num w:numId="11">
    <w:abstractNumId w:val="2"/>
  </w:num>
  <w:num w:numId="12">
    <w:abstractNumId w:val="10"/>
  </w:num>
  <w:num w:numId="13">
    <w:abstractNumId w:val="3"/>
  </w:num>
  <w:num w:numId="14">
    <w:abstractNumId w:val="4"/>
  </w:num>
  <w:num w:numId="15">
    <w:abstractNumId w:val="11"/>
  </w:num>
  <w:num w:numId="16">
    <w:abstractNumId w:val="7"/>
  </w:num>
  <w:num w:numId="17">
    <w:abstractNumId w:val="1"/>
  </w:num>
  <w:num w:numId="18">
    <w:abstractNumId w:val="0"/>
  </w:num>
  <w:num w:numId="19">
    <w:abstractNumId w:val="15"/>
  </w:num>
  <w:num w:numId="20">
    <w:abstractNumId w:val="6"/>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E43E5"/>
    <w:rsid w:val="00001272"/>
    <w:rsid w:val="00002D52"/>
    <w:rsid w:val="00005ACA"/>
    <w:rsid w:val="00006005"/>
    <w:rsid w:val="0000684D"/>
    <w:rsid w:val="0000766F"/>
    <w:rsid w:val="00015D01"/>
    <w:rsid w:val="00015EB9"/>
    <w:rsid w:val="00022153"/>
    <w:rsid w:val="0002335A"/>
    <w:rsid w:val="00023FAF"/>
    <w:rsid w:val="00024938"/>
    <w:rsid w:val="000259A2"/>
    <w:rsid w:val="00035304"/>
    <w:rsid w:val="000354ED"/>
    <w:rsid w:val="000367F4"/>
    <w:rsid w:val="00046F7A"/>
    <w:rsid w:val="00052139"/>
    <w:rsid w:val="000546CE"/>
    <w:rsid w:val="000556A5"/>
    <w:rsid w:val="000557BE"/>
    <w:rsid w:val="00056859"/>
    <w:rsid w:val="00057083"/>
    <w:rsid w:val="0005787C"/>
    <w:rsid w:val="00060B2B"/>
    <w:rsid w:val="000610B7"/>
    <w:rsid w:val="00065328"/>
    <w:rsid w:val="00066729"/>
    <w:rsid w:val="0007012D"/>
    <w:rsid w:val="00070198"/>
    <w:rsid w:val="000713FB"/>
    <w:rsid w:val="00073DBC"/>
    <w:rsid w:val="00075D8F"/>
    <w:rsid w:val="00077B41"/>
    <w:rsid w:val="00077F7D"/>
    <w:rsid w:val="00080A00"/>
    <w:rsid w:val="000835EB"/>
    <w:rsid w:val="00092BDE"/>
    <w:rsid w:val="00092C7F"/>
    <w:rsid w:val="00093189"/>
    <w:rsid w:val="000946F0"/>
    <w:rsid w:val="000957CF"/>
    <w:rsid w:val="000A03CC"/>
    <w:rsid w:val="000A0DC6"/>
    <w:rsid w:val="000A284E"/>
    <w:rsid w:val="000A2B3E"/>
    <w:rsid w:val="000A43DE"/>
    <w:rsid w:val="000A64C5"/>
    <w:rsid w:val="000A779F"/>
    <w:rsid w:val="000A7BBF"/>
    <w:rsid w:val="000B089D"/>
    <w:rsid w:val="000B24EC"/>
    <w:rsid w:val="000B6BBD"/>
    <w:rsid w:val="000C1AE5"/>
    <w:rsid w:val="000C26E1"/>
    <w:rsid w:val="000C3389"/>
    <w:rsid w:val="000C4E91"/>
    <w:rsid w:val="000C5DD5"/>
    <w:rsid w:val="000C6822"/>
    <w:rsid w:val="000C6D05"/>
    <w:rsid w:val="000C6D9E"/>
    <w:rsid w:val="000C71F4"/>
    <w:rsid w:val="000C7364"/>
    <w:rsid w:val="000C7B87"/>
    <w:rsid w:val="000D1EAA"/>
    <w:rsid w:val="000D3361"/>
    <w:rsid w:val="000D5196"/>
    <w:rsid w:val="000D556D"/>
    <w:rsid w:val="000D7D6B"/>
    <w:rsid w:val="000E064C"/>
    <w:rsid w:val="000E3E10"/>
    <w:rsid w:val="000E4310"/>
    <w:rsid w:val="000E45AC"/>
    <w:rsid w:val="000E582F"/>
    <w:rsid w:val="000E7269"/>
    <w:rsid w:val="000F062F"/>
    <w:rsid w:val="000F3122"/>
    <w:rsid w:val="000F4376"/>
    <w:rsid w:val="000F75A9"/>
    <w:rsid w:val="000F76B5"/>
    <w:rsid w:val="00100134"/>
    <w:rsid w:val="00100D98"/>
    <w:rsid w:val="00102032"/>
    <w:rsid w:val="00106446"/>
    <w:rsid w:val="00106B23"/>
    <w:rsid w:val="00106B2F"/>
    <w:rsid w:val="00107B0E"/>
    <w:rsid w:val="00110A7F"/>
    <w:rsid w:val="00110C92"/>
    <w:rsid w:val="0011431E"/>
    <w:rsid w:val="0011568E"/>
    <w:rsid w:val="00115C03"/>
    <w:rsid w:val="00115F92"/>
    <w:rsid w:val="00116445"/>
    <w:rsid w:val="00121780"/>
    <w:rsid w:val="00121834"/>
    <w:rsid w:val="00124A09"/>
    <w:rsid w:val="00127D5D"/>
    <w:rsid w:val="00130393"/>
    <w:rsid w:val="00131701"/>
    <w:rsid w:val="00132B24"/>
    <w:rsid w:val="001343D2"/>
    <w:rsid w:val="001349DE"/>
    <w:rsid w:val="00135028"/>
    <w:rsid w:val="00136CC7"/>
    <w:rsid w:val="00137D65"/>
    <w:rsid w:val="00137D81"/>
    <w:rsid w:val="0014276C"/>
    <w:rsid w:val="0014320E"/>
    <w:rsid w:val="00143EC7"/>
    <w:rsid w:val="00144C1D"/>
    <w:rsid w:val="00145467"/>
    <w:rsid w:val="0014779E"/>
    <w:rsid w:val="00150BB1"/>
    <w:rsid w:val="00151203"/>
    <w:rsid w:val="00152856"/>
    <w:rsid w:val="00153E96"/>
    <w:rsid w:val="00156E0F"/>
    <w:rsid w:val="001625BF"/>
    <w:rsid w:val="00162A5A"/>
    <w:rsid w:val="00164B4F"/>
    <w:rsid w:val="00170648"/>
    <w:rsid w:val="00170F72"/>
    <w:rsid w:val="0017187E"/>
    <w:rsid w:val="00172707"/>
    <w:rsid w:val="00172CB8"/>
    <w:rsid w:val="0017345B"/>
    <w:rsid w:val="00173F61"/>
    <w:rsid w:val="001777A8"/>
    <w:rsid w:val="00177FD3"/>
    <w:rsid w:val="001804CC"/>
    <w:rsid w:val="001807B4"/>
    <w:rsid w:val="00182E6A"/>
    <w:rsid w:val="001865E2"/>
    <w:rsid w:val="00186BA4"/>
    <w:rsid w:val="00186CBA"/>
    <w:rsid w:val="00191107"/>
    <w:rsid w:val="001916E5"/>
    <w:rsid w:val="00191739"/>
    <w:rsid w:val="001921CB"/>
    <w:rsid w:val="0019240C"/>
    <w:rsid w:val="00194464"/>
    <w:rsid w:val="00194CEA"/>
    <w:rsid w:val="001966D7"/>
    <w:rsid w:val="00197A83"/>
    <w:rsid w:val="00197B76"/>
    <w:rsid w:val="001A13CD"/>
    <w:rsid w:val="001A4BD0"/>
    <w:rsid w:val="001A5C58"/>
    <w:rsid w:val="001A723F"/>
    <w:rsid w:val="001B0AFE"/>
    <w:rsid w:val="001B100A"/>
    <w:rsid w:val="001B3363"/>
    <w:rsid w:val="001B6C5F"/>
    <w:rsid w:val="001C0DEA"/>
    <w:rsid w:val="001C2519"/>
    <w:rsid w:val="001C2B60"/>
    <w:rsid w:val="001C3EB2"/>
    <w:rsid w:val="001C48FD"/>
    <w:rsid w:val="001C5D9D"/>
    <w:rsid w:val="001D13FB"/>
    <w:rsid w:val="001D1A5E"/>
    <w:rsid w:val="001D4763"/>
    <w:rsid w:val="001D7D55"/>
    <w:rsid w:val="001E454A"/>
    <w:rsid w:val="001E6A4E"/>
    <w:rsid w:val="001E6B35"/>
    <w:rsid w:val="001E6C5E"/>
    <w:rsid w:val="001F3551"/>
    <w:rsid w:val="001F44F2"/>
    <w:rsid w:val="001F5951"/>
    <w:rsid w:val="001F630A"/>
    <w:rsid w:val="001F6352"/>
    <w:rsid w:val="00201C07"/>
    <w:rsid w:val="00204463"/>
    <w:rsid w:val="00206968"/>
    <w:rsid w:val="002108FA"/>
    <w:rsid w:val="00210D21"/>
    <w:rsid w:val="00214338"/>
    <w:rsid w:val="002156CC"/>
    <w:rsid w:val="0021762B"/>
    <w:rsid w:val="00217D87"/>
    <w:rsid w:val="00220582"/>
    <w:rsid w:val="00220B1A"/>
    <w:rsid w:val="002230B2"/>
    <w:rsid w:val="002250E1"/>
    <w:rsid w:val="00233575"/>
    <w:rsid w:val="0023536A"/>
    <w:rsid w:val="00235A4C"/>
    <w:rsid w:val="00235E67"/>
    <w:rsid w:val="00236C5B"/>
    <w:rsid w:val="0024345D"/>
    <w:rsid w:val="002441F4"/>
    <w:rsid w:val="0024455F"/>
    <w:rsid w:val="002468ED"/>
    <w:rsid w:val="002471DA"/>
    <w:rsid w:val="0024731A"/>
    <w:rsid w:val="00247804"/>
    <w:rsid w:val="00247D83"/>
    <w:rsid w:val="002511C0"/>
    <w:rsid w:val="0025131F"/>
    <w:rsid w:val="00256753"/>
    <w:rsid w:val="00257D28"/>
    <w:rsid w:val="002673CD"/>
    <w:rsid w:val="00267AC4"/>
    <w:rsid w:val="0027102E"/>
    <w:rsid w:val="0027110F"/>
    <w:rsid w:val="002718A5"/>
    <w:rsid w:val="002718B4"/>
    <w:rsid w:val="00272B83"/>
    <w:rsid w:val="00275830"/>
    <w:rsid w:val="00277A72"/>
    <w:rsid w:val="002806F4"/>
    <w:rsid w:val="00282DD3"/>
    <w:rsid w:val="00283E56"/>
    <w:rsid w:val="00283F03"/>
    <w:rsid w:val="00284711"/>
    <w:rsid w:val="002849D8"/>
    <w:rsid w:val="00284BB7"/>
    <w:rsid w:val="00286368"/>
    <w:rsid w:val="0029351B"/>
    <w:rsid w:val="002946A0"/>
    <w:rsid w:val="002946DF"/>
    <w:rsid w:val="00294C80"/>
    <w:rsid w:val="00295D6D"/>
    <w:rsid w:val="00296296"/>
    <w:rsid w:val="002969FD"/>
    <w:rsid w:val="002A038E"/>
    <w:rsid w:val="002A03AC"/>
    <w:rsid w:val="002A210A"/>
    <w:rsid w:val="002A2F51"/>
    <w:rsid w:val="002A3FA4"/>
    <w:rsid w:val="002B235F"/>
    <w:rsid w:val="002C06A9"/>
    <w:rsid w:val="002C0DA5"/>
    <w:rsid w:val="002C1D51"/>
    <w:rsid w:val="002C1DC3"/>
    <w:rsid w:val="002C2546"/>
    <w:rsid w:val="002C344B"/>
    <w:rsid w:val="002C3562"/>
    <w:rsid w:val="002C4722"/>
    <w:rsid w:val="002C4F98"/>
    <w:rsid w:val="002C6A84"/>
    <w:rsid w:val="002C7105"/>
    <w:rsid w:val="002C790B"/>
    <w:rsid w:val="002D30C3"/>
    <w:rsid w:val="002D5D86"/>
    <w:rsid w:val="002E0A06"/>
    <w:rsid w:val="002E422E"/>
    <w:rsid w:val="002E4760"/>
    <w:rsid w:val="002E57A0"/>
    <w:rsid w:val="002E71D7"/>
    <w:rsid w:val="002F1374"/>
    <w:rsid w:val="002F3B4A"/>
    <w:rsid w:val="002F3FE8"/>
    <w:rsid w:val="002F40E5"/>
    <w:rsid w:val="002F536E"/>
    <w:rsid w:val="002F67F2"/>
    <w:rsid w:val="002F6EC0"/>
    <w:rsid w:val="00300922"/>
    <w:rsid w:val="00300CE6"/>
    <w:rsid w:val="00300FAB"/>
    <w:rsid w:val="00303824"/>
    <w:rsid w:val="00306A7F"/>
    <w:rsid w:val="00307988"/>
    <w:rsid w:val="0031012E"/>
    <w:rsid w:val="003120F4"/>
    <w:rsid w:val="0031366E"/>
    <w:rsid w:val="00315552"/>
    <w:rsid w:val="00317F4E"/>
    <w:rsid w:val="00322AF5"/>
    <w:rsid w:val="00322FCA"/>
    <w:rsid w:val="003237CE"/>
    <w:rsid w:val="00323CA5"/>
    <w:rsid w:val="00324985"/>
    <w:rsid w:val="00330855"/>
    <w:rsid w:val="003331D4"/>
    <w:rsid w:val="00337CDF"/>
    <w:rsid w:val="00343ADD"/>
    <w:rsid w:val="00351258"/>
    <w:rsid w:val="003518D0"/>
    <w:rsid w:val="0035354F"/>
    <w:rsid w:val="00353B6E"/>
    <w:rsid w:val="00353E09"/>
    <w:rsid w:val="00354528"/>
    <w:rsid w:val="00357759"/>
    <w:rsid w:val="0036036A"/>
    <w:rsid w:val="0036078E"/>
    <w:rsid w:val="003615AF"/>
    <w:rsid w:val="00362069"/>
    <w:rsid w:val="003643C6"/>
    <w:rsid w:val="00366B8D"/>
    <w:rsid w:val="00367203"/>
    <w:rsid w:val="003674ED"/>
    <w:rsid w:val="00367856"/>
    <w:rsid w:val="00373E8B"/>
    <w:rsid w:val="00374886"/>
    <w:rsid w:val="003758AE"/>
    <w:rsid w:val="00375A56"/>
    <w:rsid w:val="00376403"/>
    <w:rsid w:val="003819ED"/>
    <w:rsid w:val="00383B4D"/>
    <w:rsid w:val="0038464E"/>
    <w:rsid w:val="00384665"/>
    <w:rsid w:val="00386A95"/>
    <w:rsid w:val="003907E2"/>
    <w:rsid w:val="0039217A"/>
    <w:rsid w:val="003925C4"/>
    <w:rsid w:val="003929B5"/>
    <w:rsid w:val="003A0246"/>
    <w:rsid w:val="003A4574"/>
    <w:rsid w:val="003A468E"/>
    <w:rsid w:val="003A47DC"/>
    <w:rsid w:val="003A60E2"/>
    <w:rsid w:val="003B1342"/>
    <w:rsid w:val="003B2286"/>
    <w:rsid w:val="003B6927"/>
    <w:rsid w:val="003B75BC"/>
    <w:rsid w:val="003C06D3"/>
    <w:rsid w:val="003C06DE"/>
    <w:rsid w:val="003C07A6"/>
    <w:rsid w:val="003C1003"/>
    <w:rsid w:val="003C2BB8"/>
    <w:rsid w:val="003C6598"/>
    <w:rsid w:val="003C6891"/>
    <w:rsid w:val="003C6894"/>
    <w:rsid w:val="003D0947"/>
    <w:rsid w:val="003D0C39"/>
    <w:rsid w:val="003D282B"/>
    <w:rsid w:val="003D5349"/>
    <w:rsid w:val="003D56D1"/>
    <w:rsid w:val="003D6126"/>
    <w:rsid w:val="003D7B47"/>
    <w:rsid w:val="003E2A0B"/>
    <w:rsid w:val="003E3157"/>
    <w:rsid w:val="003E463F"/>
    <w:rsid w:val="003E4F79"/>
    <w:rsid w:val="003F2894"/>
    <w:rsid w:val="003F33D4"/>
    <w:rsid w:val="003F5048"/>
    <w:rsid w:val="003F5317"/>
    <w:rsid w:val="003F60EE"/>
    <w:rsid w:val="003F6AB9"/>
    <w:rsid w:val="00402920"/>
    <w:rsid w:val="00402C56"/>
    <w:rsid w:val="0040416B"/>
    <w:rsid w:val="004057F2"/>
    <w:rsid w:val="004066C0"/>
    <w:rsid w:val="00411379"/>
    <w:rsid w:val="00412637"/>
    <w:rsid w:val="004157D4"/>
    <w:rsid w:val="00415859"/>
    <w:rsid w:val="004175E5"/>
    <w:rsid w:val="00417748"/>
    <w:rsid w:val="00420DA2"/>
    <w:rsid w:val="00423635"/>
    <w:rsid w:val="00425385"/>
    <w:rsid w:val="00426656"/>
    <w:rsid w:val="00430E88"/>
    <w:rsid w:val="00433E82"/>
    <w:rsid w:val="00436EE6"/>
    <w:rsid w:val="00437F8D"/>
    <w:rsid w:val="004412CF"/>
    <w:rsid w:val="00441734"/>
    <w:rsid w:val="00441944"/>
    <w:rsid w:val="00442584"/>
    <w:rsid w:val="004436C6"/>
    <w:rsid w:val="00444797"/>
    <w:rsid w:val="00445E5A"/>
    <w:rsid w:val="00446074"/>
    <w:rsid w:val="00446392"/>
    <w:rsid w:val="0044784B"/>
    <w:rsid w:val="00450A3D"/>
    <w:rsid w:val="0045322C"/>
    <w:rsid w:val="004556F4"/>
    <w:rsid w:val="00455DFC"/>
    <w:rsid w:val="00455F06"/>
    <w:rsid w:val="004568C6"/>
    <w:rsid w:val="00456D63"/>
    <w:rsid w:val="00457667"/>
    <w:rsid w:val="004634A3"/>
    <w:rsid w:val="00463AFE"/>
    <w:rsid w:val="004642B2"/>
    <w:rsid w:val="00465B6A"/>
    <w:rsid w:val="00470D5B"/>
    <w:rsid w:val="0047368E"/>
    <w:rsid w:val="00477A89"/>
    <w:rsid w:val="00480222"/>
    <w:rsid w:val="0048492C"/>
    <w:rsid w:val="004850AB"/>
    <w:rsid w:val="00485147"/>
    <w:rsid w:val="004871D2"/>
    <w:rsid w:val="00487509"/>
    <w:rsid w:val="00490597"/>
    <w:rsid w:val="004920D1"/>
    <w:rsid w:val="00492DB4"/>
    <w:rsid w:val="004966A6"/>
    <w:rsid w:val="004A0AEA"/>
    <w:rsid w:val="004A12A1"/>
    <w:rsid w:val="004A21A9"/>
    <w:rsid w:val="004A33AC"/>
    <w:rsid w:val="004A4A7A"/>
    <w:rsid w:val="004A6DFB"/>
    <w:rsid w:val="004A79A9"/>
    <w:rsid w:val="004A79CB"/>
    <w:rsid w:val="004B32A6"/>
    <w:rsid w:val="004B5A47"/>
    <w:rsid w:val="004C00CB"/>
    <w:rsid w:val="004C0538"/>
    <w:rsid w:val="004C1739"/>
    <w:rsid w:val="004C316E"/>
    <w:rsid w:val="004C5C59"/>
    <w:rsid w:val="004D0F46"/>
    <w:rsid w:val="004D1746"/>
    <w:rsid w:val="004D2636"/>
    <w:rsid w:val="004D2F10"/>
    <w:rsid w:val="004D7D7A"/>
    <w:rsid w:val="004E43AF"/>
    <w:rsid w:val="004E5DEC"/>
    <w:rsid w:val="004E7B75"/>
    <w:rsid w:val="004F0681"/>
    <w:rsid w:val="004F21C6"/>
    <w:rsid w:val="004F2F81"/>
    <w:rsid w:val="004F3302"/>
    <w:rsid w:val="004F6146"/>
    <w:rsid w:val="004F6879"/>
    <w:rsid w:val="00504122"/>
    <w:rsid w:val="00504BE4"/>
    <w:rsid w:val="00505521"/>
    <w:rsid w:val="00505916"/>
    <w:rsid w:val="005061E3"/>
    <w:rsid w:val="00510149"/>
    <w:rsid w:val="005105C9"/>
    <w:rsid w:val="00512366"/>
    <w:rsid w:val="005130A8"/>
    <w:rsid w:val="005154B3"/>
    <w:rsid w:val="0051570D"/>
    <w:rsid w:val="00516B2B"/>
    <w:rsid w:val="00516D0B"/>
    <w:rsid w:val="00525DD3"/>
    <w:rsid w:val="005268FE"/>
    <w:rsid w:val="00527682"/>
    <w:rsid w:val="00531F93"/>
    <w:rsid w:val="00532B16"/>
    <w:rsid w:val="00533585"/>
    <w:rsid w:val="005335D4"/>
    <w:rsid w:val="0053579A"/>
    <w:rsid w:val="005375FD"/>
    <w:rsid w:val="00540EB6"/>
    <w:rsid w:val="00540EE8"/>
    <w:rsid w:val="005416CE"/>
    <w:rsid w:val="00542223"/>
    <w:rsid w:val="0054364F"/>
    <w:rsid w:val="00543F57"/>
    <w:rsid w:val="00546A26"/>
    <w:rsid w:val="00550295"/>
    <w:rsid w:val="00551CC6"/>
    <w:rsid w:val="005539BB"/>
    <w:rsid w:val="005545EA"/>
    <w:rsid w:val="005549C5"/>
    <w:rsid w:val="00556EE4"/>
    <w:rsid w:val="00557963"/>
    <w:rsid w:val="00561D18"/>
    <w:rsid w:val="005636B1"/>
    <w:rsid w:val="005711BD"/>
    <w:rsid w:val="00571C6D"/>
    <w:rsid w:val="005745F9"/>
    <w:rsid w:val="00580767"/>
    <w:rsid w:val="00580D75"/>
    <w:rsid w:val="00583741"/>
    <w:rsid w:val="005841ED"/>
    <w:rsid w:val="00584304"/>
    <w:rsid w:val="00584666"/>
    <w:rsid w:val="00585863"/>
    <w:rsid w:val="00585EAB"/>
    <w:rsid w:val="00592A64"/>
    <w:rsid w:val="005A05EA"/>
    <w:rsid w:val="005A291F"/>
    <w:rsid w:val="005A3153"/>
    <w:rsid w:val="005A72DC"/>
    <w:rsid w:val="005B06C7"/>
    <w:rsid w:val="005B377C"/>
    <w:rsid w:val="005B5478"/>
    <w:rsid w:val="005B67F9"/>
    <w:rsid w:val="005B7C3F"/>
    <w:rsid w:val="005C1BBE"/>
    <w:rsid w:val="005C1E04"/>
    <w:rsid w:val="005C3D53"/>
    <w:rsid w:val="005C50AB"/>
    <w:rsid w:val="005C53B5"/>
    <w:rsid w:val="005C6F29"/>
    <w:rsid w:val="005D3EAD"/>
    <w:rsid w:val="005D4CB5"/>
    <w:rsid w:val="005D5188"/>
    <w:rsid w:val="005D5292"/>
    <w:rsid w:val="005E0039"/>
    <w:rsid w:val="005E299A"/>
    <w:rsid w:val="005E3763"/>
    <w:rsid w:val="005E3F2F"/>
    <w:rsid w:val="005F343A"/>
    <w:rsid w:val="005F645B"/>
    <w:rsid w:val="005F6686"/>
    <w:rsid w:val="005F7375"/>
    <w:rsid w:val="00601123"/>
    <w:rsid w:val="00604977"/>
    <w:rsid w:val="006064D7"/>
    <w:rsid w:val="0060652C"/>
    <w:rsid w:val="00607430"/>
    <w:rsid w:val="00610A9C"/>
    <w:rsid w:val="00611B85"/>
    <w:rsid w:val="00611D53"/>
    <w:rsid w:val="00613456"/>
    <w:rsid w:val="006137CA"/>
    <w:rsid w:val="00620ADA"/>
    <w:rsid w:val="00621188"/>
    <w:rsid w:val="00621A40"/>
    <w:rsid w:val="00622D72"/>
    <w:rsid w:val="00626611"/>
    <w:rsid w:val="00626A33"/>
    <w:rsid w:val="00627357"/>
    <w:rsid w:val="006278F2"/>
    <w:rsid w:val="00632388"/>
    <w:rsid w:val="006329ED"/>
    <w:rsid w:val="00634067"/>
    <w:rsid w:val="0063495A"/>
    <w:rsid w:val="00635219"/>
    <w:rsid w:val="00636B23"/>
    <w:rsid w:val="006372F2"/>
    <w:rsid w:val="00637C6A"/>
    <w:rsid w:val="00643233"/>
    <w:rsid w:val="00645235"/>
    <w:rsid w:val="00645705"/>
    <w:rsid w:val="0064783A"/>
    <w:rsid w:val="00654746"/>
    <w:rsid w:val="0065510B"/>
    <w:rsid w:val="00656E41"/>
    <w:rsid w:val="006578F2"/>
    <w:rsid w:val="00660FAA"/>
    <w:rsid w:val="0066652F"/>
    <w:rsid w:val="006714AF"/>
    <w:rsid w:val="006716C5"/>
    <w:rsid w:val="00673034"/>
    <w:rsid w:val="0067415A"/>
    <w:rsid w:val="00675A6F"/>
    <w:rsid w:val="00676813"/>
    <w:rsid w:val="00677B51"/>
    <w:rsid w:val="0068084E"/>
    <w:rsid w:val="00681517"/>
    <w:rsid w:val="00682FD4"/>
    <w:rsid w:val="006858A4"/>
    <w:rsid w:val="0069081E"/>
    <w:rsid w:val="00690F03"/>
    <w:rsid w:val="0069363E"/>
    <w:rsid w:val="006949D0"/>
    <w:rsid w:val="006A070B"/>
    <w:rsid w:val="006A21DE"/>
    <w:rsid w:val="006A3207"/>
    <w:rsid w:val="006A5BC0"/>
    <w:rsid w:val="006B1F79"/>
    <w:rsid w:val="006B219F"/>
    <w:rsid w:val="006B4773"/>
    <w:rsid w:val="006B7B52"/>
    <w:rsid w:val="006B7D07"/>
    <w:rsid w:val="006C3B2C"/>
    <w:rsid w:val="006C4FFB"/>
    <w:rsid w:val="006D008E"/>
    <w:rsid w:val="006D0AD5"/>
    <w:rsid w:val="006D129D"/>
    <w:rsid w:val="006D211A"/>
    <w:rsid w:val="006D39E5"/>
    <w:rsid w:val="006D5999"/>
    <w:rsid w:val="006D6012"/>
    <w:rsid w:val="006D6409"/>
    <w:rsid w:val="006D674B"/>
    <w:rsid w:val="006D6F88"/>
    <w:rsid w:val="006D7C9D"/>
    <w:rsid w:val="006E069C"/>
    <w:rsid w:val="006E1127"/>
    <w:rsid w:val="006E29D4"/>
    <w:rsid w:val="006E3B87"/>
    <w:rsid w:val="006E4570"/>
    <w:rsid w:val="006E5848"/>
    <w:rsid w:val="006E5AFA"/>
    <w:rsid w:val="006F0813"/>
    <w:rsid w:val="006F11C1"/>
    <w:rsid w:val="006F2ED2"/>
    <w:rsid w:val="006F57D2"/>
    <w:rsid w:val="006F751B"/>
    <w:rsid w:val="006F7A0D"/>
    <w:rsid w:val="00701D58"/>
    <w:rsid w:val="007020CC"/>
    <w:rsid w:val="00702476"/>
    <w:rsid w:val="00703713"/>
    <w:rsid w:val="00703973"/>
    <w:rsid w:val="00705AE2"/>
    <w:rsid w:val="00705D6E"/>
    <w:rsid w:val="00707653"/>
    <w:rsid w:val="00712D5A"/>
    <w:rsid w:val="007130DE"/>
    <w:rsid w:val="0071650C"/>
    <w:rsid w:val="00717C4F"/>
    <w:rsid w:val="007212C3"/>
    <w:rsid w:val="007225FC"/>
    <w:rsid w:val="00723343"/>
    <w:rsid w:val="0072504F"/>
    <w:rsid w:val="0072563E"/>
    <w:rsid w:val="0072600B"/>
    <w:rsid w:val="00727060"/>
    <w:rsid w:val="00727432"/>
    <w:rsid w:val="0073007B"/>
    <w:rsid w:val="00730775"/>
    <w:rsid w:val="00736E71"/>
    <w:rsid w:val="00737461"/>
    <w:rsid w:val="00740D55"/>
    <w:rsid w:val="007431F8"/>
    <w:rsid w:val="00744F50"/>
    <w:rsid w:val="00745D0E"/>
    <w:rsid w:val="0074604F"/>
    <w:rsid w:val="0074626D"/>
    <w:rsid w:val="00751542"/>
    <w:rsid w:val="00752508"/>
    <w:rsid w:val="00752655"/>
    <w:rsid w:val="0075338A"/>
    <w:rsid w:val="007534E0"/>
    <w:rsid w:val="007538A2"/>
    <w:rsid w:val="00753D68"/>
    <w:rsid w:val="00755366"/>
    <w:rsid w:val="00755B62"/>
    <w:rsid w:val="00756D9E"/>
    <w:rsid w:val="007577C5"/>
    <w:rsid w:val="007606B1"/>
    <w:rsid w:val="007622EB"/>
    <w:rsid w:val="00762507"/>
    <w:rsid w:val="007654D8"/>
    <w:rsid w:val="00765E83"/>
    <w:rsid w:val="00765FF1"/>
    <w:rsid w:val="0076652C"/>
    <w:rsid w:val="0077076A"/>
    <w:rsid w:val="007711C3"/>
    <w:rsid w:val="007715DC"/>
    <w:rsid w:val="00772479"/>
    <w:rsid w:val="00773E04"/>
    <w:rsid w:val="007743DA"/>
    <w:rsid w:val="00775E4A"/>
    <w:rsid w:val="00783171"/>
    <w:rsid w:val="0078671D"/>
    <w:rsid w:val="0079103C"/>
    <w:rsid w:val="00792392"/>
    <w:rsid w:val="00794AA5"/>
    <w:rsid w:val="00796456"/>
    <w:rsid w:val="0079769A"/>
    <w:rsid w:val="007A1586"/>
    <w:rsid w:val="007A431D"/>
    <w:rsid w:val="007B1BC0"/>
    <w:rsid w:val="007B1E68"/>
    <w:rsid w:val="007B3C66"/>
    <w:rsid w:val="007B5F6D"/>
    <w:rsid w:val="007B765C"/>
    <w:rsid w:val="007C13B9"/>
    <w:rsid w:val="007C2C5B"/>
    <w:rsid w:val="007C4925"/>
    <w:rsid w:val="007C6F67"/>
    <w:rsid w:val="007D1AF2"/>
    <w:rsid w:val="007D2708"/>
    <w:rsid w:val="007D278C"/>
    <w:rsid w:val="007D283E"/>
    <w:rsid w:val="007D480B"/>
    <w:rsid w:val="007D6322"/>
    <w:rsid w:val="007D6435"/>
    <w:rsid w:val="007D75A0"/>
    <w:rsid w:val="007D7B79"/>
    <w:rsid w:val="007E01ED"/>
    <w:rsid w:val="007E4A81"/>
    <w:rsid w:val="007E638C"/>
    <w:rsid w:val="007F0428"/>
    <w:rsid w:val="007F3A96"/>
    <w:rsid w:val="007F3C3C"/>
    <w:rsid w:val="007F4360"/>
    <w:rsid w:val="007F4AC8"/>
    <w:rsid w:val="007F7A25"/>
    <w:rsid w:val="00800263"/>
    <w:rsid w:val="008025DD"/>
    <w:rsid w:val="00805A78"/>
    <w:rsid w:val="00806D68"/>
    <w:rsid w:val="00810BF9"/>
    <w:rsid w:val="00812689"/>
    <w:rsid w:val="00820607"/>
    <w:rsid w:val="00820B56"/>
    <w:rsid w:val="00822661"/>
    <w:rsid w:val="00822FAE"/>
    <w:rsid w:val="008235AF"/>
    <w:rsid w:val="00826801"/>
    <w:rsid w:val="008317B8"/>
    <w:rsid w:val="00831DCD"/>
    <w:rsid w:val="00835491"/>
    <w:rsid w:val="008362F8"/>
    <w:rsid w:val="008373D1"/>
    <w:rsid w:val="00842BB6"/>
    <w:rsid w:val="00844B55"/>
    <w:rsid w:val="00844C59"/>
    <w:rsid w:val="008465F3"/>
    <w:rsid w:val="00846733"/>
    <w:rsid w:val="00846883"/>
    <w:rsid w:val="00846C3A"/>
    <w:rsid w:val="00854515"/>
    <w:rsid w:val="00856111"/>
    <w:rsid w:val="008607A6"/>
    <w:rsid w:val="00861156"/>
    <w:rsid w:val="00861933"/>
    <w:rsid w:val="0086600B"/>
    <w:rsid w:val="00870075"/>
    <w:rsid w:val="008749CC"/>
    <w:rsid w:val="00876B54"/>
    <w:rsid w:val="00881C42"/>
    <w:rsid w:val="008833E3"/>
    <w:rsid w:val="00891FBF"/>
    <w:rsid w:val="0089223F"/>
    <w:rsid w:val="00894DC5"/>
    <w:rsid w:val="00894FC3"/>
    <w:rsid w:val="008961E6"/>
    <w:rsid w:val="00896358"/>
    <w:rsid w:val="00896A76"/>
    <w:rsid w:val="00897076"/>
    <w:rsid w:val="008A2B8F"/>
    <w:rsid w:val="008A2C43"/>
    <w:rsid w:val="008A34D7"/>
    <w:rsid w:val="008A3653"/>
    <w:rsid w:val="008A71D4"/>
    <w:rsid w:val="008B2AC9"/>
    <w:rsid w:val="008B38F0"/>
    <w:rsid w:val="008B5215"/>
    <w:rsid w:val="008B68D5"/>
    <w:rsid w:val="008B7BDC"/>
    <w:rsid w:val="008C245A"/>
    <w:rsid w:val="008C58DB"/>
    <w:rsid w:val="008D2ED1"/>
    <w:rsid w:val="008D329D"/>
    <w:rsid w:val="008D40CC"/>
    <w:rsid w:val="008E172D"/>
    <w:rsid w:val="008E2788"/>
    <w:rsid w:val="008E28C1"/>
    <w:rsid w:val="008E4A94"/>
    <w:rsid w:val="008E627D"/>
    <w:rsid w:val="008E6FDE"/>
    <w:rsid w:val="008E75A3"/>
    <w:rsid w:val="008F19AC"/>
    <w:rsid w:val="008F1A08"/>
    <w:rsid w:val="008F23FA"/>
    <w:rsid w:val="008F4416"/>
    <w:rsid w:val="008F4504"/>
    <w:rsid w:val="008F682F"/>
    <w:rsid w:val="008F6B18"/>
    <w:rsid w:val="008F6D99"/>
    <w:rsid w:val="008F7474"/>
    <w:rsid w:val="00901C66"/>
    <w:rsid w:val="00901F5E"/>
    <w:rsid w:val="00906555"/>
    <w:rsid w:val="009078D2"/>
    <w:rsid w:val="00907ABE"/>
    <w:rsid w:val="00910C11"/>
    <w:rsid w:val="009118C5"/>
    <w:rsid w:val="00911CCD"/>
    <w:rsid w:val="00911DC6"/>
    <w:rsid w:val="0091582F"/>
    <w:rsid w:val="00916E37"/>
    <w:rsid w:val="0091763D"/>
    <w:rsid w:val="009226A8"/>
    <w:rsid w:val="009247BC"/>
    <w:rsid w:val="00924E3E"/>
    <w:rsid w:val="009277D5"/>
    <w:rsid w:val="00930169"/>
    <w:rsid w:val="00930CF3"/>
    <w:rsid w:val="009318D2"/>
    <w:rsid w:val="00933FE1"/>
    <w:rsid w:val="00934E1A"/>
    <w:rsid w:val="009350EC"/>
    <w:rsid w:val="00940C17"/>
    <w:rsid w:val="009461A1"/>
    <w:rsid w:val="009462D2"/>
    <w:rsid w:val="00950597"/>
    <w:rsid w:val="00951F23"/>
    <w:rsid w:val="009526D6"/>
    <w:rsid w:val="00954B20"/>
    <w:rsid w:val="00954D66"/>
    <w:rsid w:val="00955AC8"/>
    <w:rsid w:val="00960DB9"/>
    <w:rsid w:val="00961486"/>
    <w:rsid w:val="00961576"/>
    <w:rsid w:val="00964268"/>
    <w:rsid w:val="00970BAE"/>
    <w:rsid w:val="0097166F"/>
    <w:rsid w:val="00971F80"/>
    <w:rsid w:val="00972A8F"/>
    <w:rsid w:val="00974BDD"/>
    <w:rsid w:val="00977E84"/>
    <w:rsid w:val="00982489"/>
    <w:rsid w:val="00982FA7"/>
    <w:rsid w:val="0098431F"/>
    <w:rsid w:val="0098444D"/>
    <w:rsid w:val="009871C8"/>
    <w:rsid w:val="00987837"/>
    <w:rsid w:val="00990576"/>
    <w:rsid w:val="0099407B"/>
    <w:rsid w:val="00995977"/>
    <w:rsid w:val="00995D4E"/>
    <w:rsid w:val="009A0008"/>
    <w:rsid w:val="009A070F"/>
    <w:rsid w:val="009A15C0"/>
    <w:rsid w:val="009A19B3"/>
    <w:rsid w:val="009A43E6"/>
    <w:rsid w:val="009A5947"/>
    <w:rsid w:val="009A63B9"/>
    <w:rsid w:val="009B08D6"/>
    <w:rsid w:val="009B1185"/>
    <w:rsid w:val="009B157E"/>
    <w:rsid w:val="009B2B80"/>
    <w:rsid w:val="009B2D0B"/>
    <w:rsid w:val="009C2ABA"/>
    <w:rsid w:val="009C3361"/>
    <w:rsid w:val="009C37D7"/>
    <w:rsid w:val="009C45C5"/>
    <w:rsid w:val="009C649D"/>
    <w:rsid w:val="009D055A"/>
    <w:rsid w:val="009D1EF4"/>
    <w:rsid w:val="009D261D"/>
    <w:rsid w:val="009D2AB0"/>
    <w:rsid w:val="009D344B"/>
    <w:rsid w:val="009D3AC4"/>
    <w:rsid w:val="009D477D"/>
    <w:rsid w:val="009D47AD"/>
    <w:rsid w:val="009D4AFB"/>
    <w:rsid w:val="009E01F6"/>
    <w:rsid w:val="009E15E4"/>
    <w:rsid w:val="009E23E2"/>
    <w:rsid w:val="009E2B08"/>
    <w:rsid w:val="009E6A3F"/>
    <w:rsid w:val="009E767D"/>
    <w:rsid w:val="009F235B"/>
    <w:rsid w:val="009F36F1"/>
    <w:rsid w:val="009F525E"/>
    <w:rsid w:val="009F6AC0"/>
    <w:rsid w:val="00A001F6"/>
    <w:rsid w:val="00A0175A"/>
    <w:rsid w:val="00A01B31"/>
    <w:rsid w:val="00A026B5"/>
    <w:rsid w:val="00A02969"/>
    <w:rsid w:val="00A0327D"/>
    <w:rsid w:val="00A06989"/>
    <w:rsid w:val="00A13305"/>
    <w:rsid w:val="00A13E38"/>
    <w:rsid w:val="00A151FC"/>
    <w:rsid w:val="00A15846"/>
    <w:rsid w:val="00A15941"/>
    <w:rsid w:val="00A22596"/>
    <w:rsid w:val="00A227CB"/>
    <w:rsid w:val="00A22882"/>
    <w:rsid w:val="00A22DC1"/>
    <w:rsid w:val="00A2676A"/>
    <w:rsid w:val="00A26D5F"/>
    <w:rsid w:val="00A271FB"/>
    <w:rsid w:val="00A27CCD"/>
    <w:rsid w:val="00A3045B"/>
    <w:rsid w:val="00A30D9A"/>
    <w:rsid w:val="00A32BE6"/>
    <w:rsid w:val="00A3371C"/>
    <w:rsid w:val="00A33F00"/>
    <w:rsid w:val="00A34D24"/>
    <w:rsid w:val="00A36F9D"/>
    <w:rsid w:val="00A40253"/>
    <w:rsid w:val="00A410F4"/>
    <w:rsid w:val="00A414E9"/>
    <w:rsid w:val="00A441E5"/>
    <w:rsid w:val="00A456BD"/>
    <w:rsid w:val="00A507EF"/>
    <w:rsid w:val="00A536B2"/>
    <w:rsid w:val="00A54CCB"/>
    <w:rsid w:val="00A55E23"/>
    <w:rsid w:val="00A5774F"/>
    <w:rsid w:val="00A60557"/>
    <w:rsid w:val="00A61534"/>
    <w:rsid w:val="00A62C25"/>
    <w:rsid w:val="00A65B30"/>
    <w:rsid w:val="00A67227"/>
    <w:rsid w:val="00A74D5F"/>
    <w:rsid w:val="00A750C8"/>
    <w:rsid w:val="00A80771"/>
    <w:rsid w:val="00A86C6B"/>
    <w:rsid w:val="00A871B9"/>
    <w:rsid w:val="00A92F30"/>
    <w:rsid w:val="00A9549C"/>
    <w:rsid w:val="00A969FB"/>
    <w:rsid w:val="00A97F5E"/>
    <w:rsid w:val="00AA0955"/>
    <w:rsid w:val="00AA2087"/>
    <w:rsid w:val="00AA28FB"/>
    <w:rsid w:val="00AA35E4"/>
    <w:rsid w:val="00AA438C"/>
    <w:rsid w:val="00AA5A6E"/>
    <w:rsid w:val="00AA5F20"/>
    <w:rsid w:val="00AA6477"/>
    <w:rsid w:val="00AA7D2B"/>
    <w:rsid w:val="00AB0855"/>
    <w:rsid w:val="00AB0A9D"/>
    <w:rsid w:val="00AB19CF"/>
    <w:rsid w:val="00AB2159"/>
    <w:rsid w:val="00AB6C53"/>
    <w:rsid w:val="00AC0A0C"/>
    <w:rsid w:val="00AC17D5"/>
    <w:rsid w:val="00AC1D50"/>
    <w:rsid w:val="00AC2B6D"/>
    <w:rsid w:val="00AC3547"/>
    <w:rsid w:val="00AC45BD"/>
    <w:rsid w:val="00AC485E"/>
    <w:rsid w:val="00AC5005"/>
    <w:rsid w:val="00AC71AE"/>
    <w:rsid w:val="00AD0086"/>
    <w:rsid w:val="00AD1662"/>
    <w:rsid w:val="00AD273B"/>
    <w:rsid w:val="00AD3CB6"/>
    <w:rsid w:val="00AD43D5"/>
    <w:rsid w:val="00AD5039"/>
    <w:rsid w:val="00AD7F95"/>
    <w:rsid w:val="00AE0AFD"/>
    <w:rsid w:val="00AE2C2E"/>
    <w:rsid w:val="00AE5210"/>
    <w:rsid w:val="00AE630B"/>
    <w:rsid w:val="00AE66BB"/>
    <w:rsid w:val="00AE6B64"/>
    <w:rsid w:val="00AE7747"/>
    <w:rsid w:val="00AF239B"/>
    <w:rsid w:val="00AF4650"/>
    <w:rsid w:val="00AF52F1"/>
    <w:rsid w:val="00B02E1A"/>
    <w:rsid w:val="00B049D7"/>
    <w:rsid w:val="00B0627E"/>
    <w:rsid w:val="00B074DE"/>
    <w:rsid w:val="00B07B2E"/>
    <w:rsid w:val="00B12B25"/>
    <w:rsid w:val="00B13CA5"/>
    <w:rsid w:val="00B147B3"/>
    <w:rsid w:val="00B203CE"/>
    <w:rsid w:val="00B20915"/>
    <w:rsid w:val="00B23AB1"/>
    <w:rsid w:val="00B250FC"/>
    <w:rsid w:val="00B2602B"/>
    <w:rsid w:val="00B27D47"/>
    <w:rsid w:val="00B3027F"/>
    <w:rsid w:val="00B3106C"/>
    <w:rsid w:val="00B3254D"/>
    <w:rsid w:val="00B3625C"/>
    <w:rsid w:val="00B36ECB"/>
    <w:rsid w:val="00B40F33"/>
    <w:rsid w:val="00B43D07"/>
    <w:rsid w:val="00B45D97"/>
    <w:rsid w:val="00B4631E"/>
    <w:rsid w:val="00B46DF2"/>
    <w:rsid w:val="00B47B98"/>
    <w:rsid w:val="00B50A9D"/>
    <w:rsid w:val="00B50F41"/>
    <w:rsid w:val="00B537C7"/>
    <w:rsid w:val="00B539B9"/>
    <w:rsid w:val="00B55FEA"/>
    <w:rsid w:val="00B606B8"/>
    <w:rsid w:val="00B61FCD"/>
    <w:rsid w:val="00B67C68"/>
    <w:rsid w:val="00B730AC"/>
    <w:rsid w:val="00B7443B"/>
    <w:rsid w:val="00B7693E"/>
    <w:rsid w:val="00B80E6F"/>
    <w:rsid w:val="00B82105"/>
    <w:rsid w:val="00B83DDF"/>
    <w:rsid w:val="00B91A97"/>
    <w:rsid w:val="00B93D10"/>
    <w:rsid w:val="00B95818"/>
    <w:rsid w:val="00B95DB4"/>
    <w:rsid w:val="00B965D9"/>
    <w:rsid w:val="00BA193F"/>
    <w:rsid w:val="00BA4A71"/>
    <w:rsid w:val="00BA4A77"/>
    <w:rsid w:val="00BA5D9C"/>
    <w:rsid w:val="00BA60C2"/>
    <w:rsid w:val="00BA7F24"/>
    <w:rsid w:val="00BB089F"/>
    <w:rsid w:val="00BB19BF"/>
    <w:rsid w:val="00BB1AD9"/>
    <w:rsid w:val="00BB2704"/>
    <w:rsid w:val="00BB350A"/>
    <w:rsid w:val="00BB4675"/>
    <w:rsid w:val="00BB76E6"/>
    <w:rsid w:val="00BC1638"/>
    <w:rsid w:val="00BC1809"/>
    <w:rsid w:val="00BC2AED"/>
    <w:rsid w:val="00BC5C26"/>
    <w:rsid w:val="00BC774F"/>
    <w:rsid w:val="00BD0B3A"/>
    <w:rsid w:val="00BD1AD3"/>
    <w:rsid w:val="00BD1C4D"/>
    <w:rsid w:val="00BD26CE"/>
    <w:rsid w:val="00BD32D9"/>
    <w:rsid w:val="00BD348F"/>
    <w:rsid w:val="00BD44F2"/>
    <w:rsid w:val="00BD4B9B"/>
    <w:rsid w:val="00BD5160"/>
    <w:rsid w:val="00BD72FE"/>
    <w:rsid w:val="00BD7E71"/>
    <w:rsid w:val="00BE0930"/>
    <w:rsid w:val="00BE43E5"/>
    <w:rsid w:val="00BE4FB3"/>
    <w:rsid w:val="00BE6740"/>
    <w:rsid w:val="00BF1C7C"/>
    <w:rsid w:val="00BF2B43"/>
    <w:rsid w:val="00BF70B4"/>
    <w:rsid w:val="00BF7CFD"/>
    <w:rsid w:val="00C0117B"/>
    <w:rsid w:val="00C02BBC"/>
    <w:rsid w:val="00C03915"/>
    <w:rsid w:val="00C0594C"/>
    <w:rsid w:val="00C07131"/>
    <w:rsid w:val="00C07AC5"/>
    <w:rsid w:val="00C15C74"/>
    <w:rsid w:val="00C177A9"/>
    <w:rsid w:val="00C20130"/>
    <w:rsid w:val="00C213E5"/>
    <w:rsid w:val="00C26BD1"/>
    <w:rsid w:val="00C26D05"/>
    <w:rsid w:val="00C3115B"/>
    <w:rsid w:val="00C35F86"/>
    <w:rsid w:val="00C36433"/>
    <w:rsid w:val="00C37A08"/>
    <w:rsid w:val="00C416EA"/>
    <w:rsid w:val="00C425FF"/>
    <w:rsid w:val="00C44C24"/>
    <w:rsid w:val="00C45A5C"/>
    <w:rsid w:val="00C475CF"/>
    <w:rsid w:val="00C506EA"/>
    <w:rsid w:val="00C50DF6"/>
    <w:rsid w:val="00C511EA"/>
    <w:rsid w:val="00C517E7"/>
    <w:rsid w:val="00C5278F"/>
    <w:rsid w:val="00C545FA"/>
    <w:rsid w:val="00C55417"/>
    <w:rsid w:val="00C557E1"/>
    <w:rsid w:val="00C621AA"/>
    <w:rsid w:val="00C62617"/>
    <w:rsid w:val="00C63C0E"/>
    <w:rsid w:val="00C64857"/>
    <w:rsid w:val="00C66C26"/>
    <w:rsid w:val="00C700D0"/>
    <w:rsid w:val="00C81417"/>
    <w:rsid w:val="00C83382"/>
    <w:rsid w:val="00C83470"/>
    <w:rsid w:val="00C86B20"/>
    <w:rsid w:val="00C86BB1"/>
    <w:rsid w:val="00C87430"/>
    <w:rsid w:val="00C90A16"/>
    <w:rsid w:val="00C91CD2"/>
    <w:rsid w:val="00C94AE1"/>
    <w:rsid w:val="00C9628D"/>
    <w:rsid w:val="00C96702"/>
    <w:rsid w:val="00CA0AE3"/>
    <w:rsid w:val="00CA537A"/>
    <w:rsid w:val="00CA6B84"/>
    <w:rsid w:val="00CB0614"/>
    <w:rsid w:val="00CB17F8"/>
    <w:rsid w:val="00CB3337"/>
    <w:rsid w:val="00CB4974"/>
    <w:rsid w:val="00CB657E"/>
    <w:rsid w:val="00CC0CA0"/>
    <w:rsid w:val="00CC0D37"/>
    <w:rsid w:val="00CC39BA"/>
    <w:rsid w:val="00CC3D41"/>
    <w:rsid w:val="00CC442D"/>
    <w:rsid w:val="00CC51AB"/>
    <w:rsid w:val="00CC5890"/>
    <w:rsid w:val="00CC59BE"/>
    <w:rsid w:val="00CC602F"/>
    <w:rsid w:val="00CD099E"/>
    <w:rsid w:val="00CD09C0"/>
    <w:rsid w:val="00CD5483"/>
    <w:rsid w:val="00CD5936"/>
    <w:rsid w:val="00CD673E"/>
    <w:rsid w:val="00CD6F53"/>
    <w:rsid w:val="00CD7CC7"/>
    <w:rsid w:val="00CE1918"/>
    <w:rsid w:val="00CE35E3"/>
    <w:rsid w:val="00CE415E"/>
    <w:rsid w:val="00CE586D"/>
    <w:rsid w:val="00CE6640"/>
    <w:rsid w:val="00CE67DB"/>
    <w:rsid w:val="00CE7BAC"/>
    <w:rsid w:val="00CF0D6B"/>
    <w:rsid w:val="00CF1EDE"/>
    <w:rsid w:val="00CF2F71"/>
    <w:rsid w:val="00CF361A"/>
    <w:rsid w:val="00CF52EF"/>
    <w:rsid w:val="00CF614F"/>
    <w:rsid w:val="00D0031D"/>
    <w:rsid w:val="00D012D1"/>
    <w:rsid w:val="00D0301E"/>
    <w:rsid w:val="00D04103"/>
    <w:rsid w:val="00D04CF6"/>
    <w:rsid w:val="00D0690E"/>
    <w:rsid w:val="00D076A0"/>
    <w:rsid w:val="00D07A8F"/>
    <w:rsid w:val="00D137A7"/>
    <w:rsid w:val="00D15DCB"/>
    <w:rsid w:val="00D1673B"/>
    <w:rsid w:val="00D16D96"/>
    <w:rsid w:val="00D17261"/>
    <w:rsid w:val="00D173A4"/>
    <w:rsid w:val="00D17655"/>
    <w:rsid w:val="00D22A63"/>
    <w:rsid w:val="00D22B2A"/>
    <w:rsid w:val="00D22D78"/>
    <w:rsid w:val="00D23DBF"/>
    <w:rsid w:val="00D24DAD"/>
    <w:rsid w:val="00D25726"/>
    <w:rsid w:val="00D2700C"/>
    <w:rsid w:val="00D300C0"/>
    <w:rsid w:val="00D31A67"/>
    <w:rsid w:val="00D31C86"/>
    <w:rsid w:val="00D325AA"/>
    <w:rsid w:val="00D338A6"/>
    <w:rsid w:val="00D3594C"/>
    <w:rsid w:val="00D40F7B"/>
    <w:rsid w:val="00D41CEA"/>
    <w:rsid w:val="00D41D9F"/>
    <w:rsid w:val="00D41F44"/>
    <w:rsid w:val="00D45E16"/>
    <w:rsid w:val="00D5049C"/>
    <w:rsid w:val="00D50ABC"/>
    <w:rsid w:val="00D50D32"/>
    <w:rsid w:val="00D52FC6"/>
    <w:rsid w:val="00D53976"/>
    <w:rsid w:val="00D548BE"/>
    <w:rsid w:val="00D559AA"/>
    <w:rsid w:val="00D62743"/>
    <w:rsid w:val="00D63B60"/>
    <w:rsid w:val="00D6412E"/>
    <w:rsid w:val="00D64B50"/>
    <w:rsid w:val="00D667D3"/>
    <w:rsid w:val="00D66BAD"/>
    <w:rsid w:val="00D67808"/>
    <w:rsid w:val="00D70C52"/>
    <w:rsid w:val="00D72D24"/>
    <w:rsid w:val="00D73500"/>
    <w:rsid w:val="00D7508B"/>
    <w:rsid w:val="00D75AE7"/>
    <w:rsid w:val="00D77368"/>
    <w:rsid w:val="00D807E1"/>
    <w:rsid w:val="00D81D91"/>
    <w:rsid w:val="00D8242B"/>
    <w:rsid w:val="00D83FD3"/>
    <w:rsid w:val="00D84667"/>
    <w:rsid w:val="00D86CF3"/>
    <w:rsid w:val="00D90AAE"/>
    <w:rsid w:val="00D91049"/>
    <w:rsid w:val="00D918CF"/>
    <w:rsid w:val="00D92A53"/>
    <w:rsid w:val="00D94B15"/>
    <w:rsid w:val="00D9509B"/>
    <w:rsid w:val="00DA0066"/>
    <w:rsid w:val="00DA01DD"/>
    <w:rsid w:val="00DA05D9"/>
    <w:rsid w:val="00DA2413"/>
    <w:rsid w:val="00DA7BFD"/>
    <w:rsid w:val="00DB337B"/>
    <w:rsid w:val="00DB3615"/>
    <w:rsid w:val="00DB48D2"/>
    <w:rsid w:val="00DB5636"/>
    <w:rsid w:val="00DB79AA"/>
    <w:rsid w:val="00DC0631"/>
    <w:rsid w:val="00DC1B7C"/>
    <w:rsid w:val="00DC5628"/>
    <w:rsid w:val="00DC641A"/>
    <w:rsid w:val="00DC6697"/>
    <w:rsid w:val="00DD0847"/>
    <w:rsid w:val="00DD56E3"/>
    <w:rsid w:val="00DD7814"/>
    <w:rsid w:val="00DD7FB2"/>
    <w:rsid w:val="00DE38F5"/>
    <w:rsid w:val="00DE4A2B"/>
    <w:rsid w:val="00DE58B2"/>
    <w:rsid w:val="00DE68D0"/>
    <w:rsid w:val="00DE6EBA"/>
    <w:rsid w:val="00DF1421"/>
    <w:rsid w:val="00DF294D"/>
    <w:rsid w:val="00DF3394"/>
    <w:rsid w:val="00DF3A78"/>
    <w:rsid w:val="00DF3C3D"/>
    <w:rsid w:val="00DF69CB"/>
    <w:rsid w:val="00DF72EA"/>
    <w:rsid w:val="00E01924"/>
    <w:rsid w:val="00E02C99"/>
    <w:rsid w:val="00E06417"/>
    <w:rsid w:val="00E1337B"/>
    <w:rsid w:val="00E14233"/>
    <w:rsid w:val="00E1573D"/>
    <w:rsid w:val="00E164CF"/>
    <w:rsid w:val="00E2044E"/>
    <w:rsid w:val="00E216EC"/>
    <w:rsid w:val="00E22BB1"/>
    <w:rsid w:val="00E23ED0"/>
    <w:rsid w:val="00E27139"/>
    <w:rsid w:val="00E27797"/>
    <w:rsid w:val="00E30659"/>
    <w:rsid w:val="00E33A07"/>
    <w:rsid w:val="00E34458"/>
    <w:rsid w:val="00E35D4C"/>
    <w:rsid w:val="00E37FE7"/>
    <w:rsid w:val="00E40F22"/>
    <w:rsid w:val="00E4128D"/>
    <w:rsid w:val="00E41785"/>
    <w:rsid w:val="00E423C9"/>
    <w:rsid w:val="00E42523"/>
    <w:rsid w:val="00E428D8"/>
    <w:rsid w:val="00E42FBF"/>
    <w:rsid w:val="00E43497"/>
    <w:rsid w:val="00E43C3C"/>
    <w:rsid w:val="00E45339"/>
    <w:rsid w:val="00E47252"/>
    <w:rsid w:val="00E47B94"/>
    <w:rsid w:val="00E51B00"/>
    <w:rsid w:val="00E52CE7"/>
    <w:rsid w:val="00E554B3"/>
    <w:rsid w:val="00E56669"/>
    <w:rsid w:val="00E57BE2"/>
    <w:rsid w:val="00E6212A"/>
    <w:rsid w:val="00E64D11"/>
    <w:rsid w:val="00E65220"/>
    <w:rsid w:val="00E653A0"/>
    <w:rsid w:val="00E65D30"/>
    <w:rsid w:val="00E65E5D"/>
    <w:rsid w:val="00E71270"/>
    <w:rsid w:val="00E71DD2"/>
    <w:rsid w:val="00E73CC1"/>
    <w:rsid w:val="00E809A3"/>
    <w:rsid w:val="00E80F95"/>
    <w:rsid w:val="00E81BB7"/>
    <w:rsid w:val="00E840FA"/>
    <w:rsid w:val="00E84D27"/>
    <w:rsid w:val="00E84FB5"/>
    <w:rsid w:val="00E861FD"/>
    <w:rsid w:val="00E87268"/>
    <w:rsid w:val="00E92062"/>
    <w:rsid w:val="00E9545A"/>
    <w:rsid w:val="00E95E51"/>
    <w:rsid w:val="00EA05D7"/>
    <w:rsid w:val="00EA4791"/>
    <w:rsid w:val="00EA48ED"/>
    <w:rsid w:val="00EA60A6"/>
    <w:rsid w:val="00EA75E4"/>
    <w:rsid w:val="00EB2C9E"/>
    <w:rsid w:val="00EB3A85"/>
    <w:rsid w:val="00EB5B5C"/>
    <w:rsid w:val="00EC41D0"/>
    <w:rsid w:val="00EC621C"/>
    <w:rsid w:val="00ED31B9"/>
    <w:rsid w:val="00EE01ED"/>
    <w:rsid w:val="00EE3121"/>
    <w:rsid w:val="00EE3A44"/>
    <w:rsid w:val="00EE46E6"/>
    <w:rsid w:val="00EE6D49"/>
    <w:rsid w:val="00EF0263"/>
    <w:rsid w:val="00EF2BC6"/>
    <w:rsid w:val="00EF3315"/>
    <w:rsid w:val="00EF5A99"/>
    <w:rsid w:val="00EF6C03"/>
    <w:rsid w:val="00F0010B"/>
    <w:rsid w:val="00F00240"/>
    <w:rsid w:val="00F05E44"/>
    <w:rsid w:val="00F10251"/>
    <w:rsid w:val="00F15CEA"/>
    <w:rsid w:val="00F15D4D"/>
    <w:rsid w:val="00F17E7B"/>
    <w:rsid w:val="00F25D81"/>
    <w:rsid w:val="00F26ABB"/>
    <w:rsid w:val="00F30E4C"/>
    <w:rsid w:val="00F37AF4"/>
    <w:rsid w:val="00F42ECA"/>
    <w:rsid w:val="00F43380"/>
    <w:rsid w:val="00F43DB2"/>
    <w:rsid w:val="00F443D7"/>
    <w:rsid w:val="00F47DA4"/>
    <w:rsid w:val="00F51993"/>
    <w:rsid w:val="00F51B57"/>
    <w:rsid w:val="00F541D3"/>
    <w:rsid w:val="00F576CE"/>
    <w:rsid w:val="00F60BB9"/>
    <w:rsid w:val="00F60C3C"/>
    <w:rsid w:val="00F65463"/>
    <w:rsid w:val="00F674EB"/>
    <w:rsid w:val="00F6799F"/>
    <w:rsid w:val="00F71674"/>
    <w:rsid w:val="00F72E2F"/>
    <w:rsid w:val="00F7332F"/>
    <w:rsid w:val="00F76AC9"/>
    <w:rsid w:val="00F855B7"/>
    <w:rsid w:val="00F858B1"/>
    <w:rsid w:val="00F85C09"/>
    <w:rsid w:val="00F90312"/>
    <w:rsid w:val="00F923F9"/>
    <w:rsid w:val="00F946C5"/>
    <w:rsid w:val="00FA2486"/>
    <w:rsid w:val="00FA4AFD"/>
    <w:rsid w:val="00FA619E"/>
    <w:rsid w:val="00FB3AEB"/>
    <w:rsid w:val="00FB5C49"/>
    <w:rsid w:val="00FC4C3E"/>
    <w:rsid w:val="00FC4E2C"/>
    <w:rsid w:val="00FC54C6"/>
    <w:rsid w:val="00FC7287"/>
    <w:rsid w:val="00FD0CED"/>
    <w:rsid w:val="00FD18F8"/>
    <w:rsid w:val="00FD30D1"/>
    <w:rsid w:val="00FE0984"/>
    <w:rsid w:val="00FE67E1"/>
    <w:rsid w:val="00FF049A"/>
    <w:rsid w:val="00FF6019"/>
    <w:rsid w:val="00FF7048"/>
    <w:rsid w:val="00FF7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12E"/>
    <w:pPr>
      <w:ind w:firstLine="709"/>
      <w:jc w:val="both"/>
    </w:pPr>
    <w:rPr>
      <w:sz w:val="28"/>
      <w:szCs w:val="28"/>
      <w:lang w:eastAsia="en-US"/>
    </w:rPr>
  </w:style>
  <w:style w:type="paragraph" w:styleId="2">
    <w:name w:val="heading 2"/>
    <w:basedOn w:val="a"/>
    <w:next w:val="a"/>
    <w:link w:val="20"/>
    <w:qFormat/>
    <w:rsid w:val="008B2AC9"/>
    <w:pPr>
      <w:keepNext/>
      <w:suppressAutoHyphens/>
      <w:spacing w:before="120"/>
      <w:ind w:firstLine="567"/>
      <w:outlineLvl w:val="1"/>
    </w:pPr>
    <w:rPr>
      <w:rFonts w:eastAsia="Times New Roman"/>
      <w:b/>
      <w:sz w:val="24"/>
      <w:szCs w:val="20"/>
      <w:lang w:eastAsia="ru-RU"/>
    </w:rPr>
  </w:style>
  <w:style w:type="paragraph" w:styleId="3">
    <w:name w:val="heading 3"/>
    <w:basedOn w:val="a"/>
    <w:next w:val="a"/>
    <w:link w:val="30"/>
    <w:uiPriority w:val="9"/>
    <w:semiHidden/>
    <w:unhideWhenUsed/>
    <w:qFormat/>
    <w:rsid w:val="002D30C3"/>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310"/>
    <w:pPr>
      <w:ind w:left="720"/>
      <w:contextualSpacing/>
    </w:pPr>
  </w:style>
  <w:style w:type="paragraph" w:styleId="a4">
    <w:name w:val="Body Text"/>
    <w:basedOn w:val="a"/>
    <w:link w:val="a5"/>
    <w:uiPriority w:val="99"/>
    <w:rsid w:val="009C2ABA"/>
    <w:pPr>
      <w:spacing w:after="120"/>
      <w:ind w:firstLine="0"/>
      <w:jc w:val="left"/>
    </w:pPr>
    <w:rPr>
      <w:rFonts w:eastAsia="Times New Roman"/>
      <w:sz w:val="24"/>
      <w:szCs w:val="24"/>
      <w:lang w:eastAsia="ru-RU"/>
    </w:rPr>
  </w:style>
  <w:style w:type="character" w:customStyle="1" w:styleId="a5">
    <w:name w:val="Основной текст Знак"/>
    <w:link w:val="a4"/>
    <w:uiPriority w:val="99"/>
    <w:rsid w:val="009C2ABA"/>
    <w:rPr>
      <w:rFonts w:eastAsia="Times New Roman"/>
      <w:sz w:val="24"/>
      <w:szCs w:val="24"/>
      <w:lang w:eastAsia="ru-RU"/>
    </w:rPr>
  </w:style>
  <w:style w:type="paragraph" w:styleId="a6">
    <w:name w:val="Balloon Text"/>
    <w:basedOn w:val="a"/>
    <w:link w:val="a7"/>
    <w:uiPriority w:val="99"/>
    <w:semiHidden/>
    <w:unhideWhenUsed/>
    <w:rsid w:val="00E42FBF"/>
    <w:rPr>
      <w:rFonts w:ascii="Tahoma" w:hAnsi="Tahoma"/>
      <w:sz w:val="16"/>
      <w:szCs w:val="16"/>
    </w:rPr>
  </w:style>
  <w:style w:type="character" w:customStyle="1" w:styleId="a7">
    <w:name w:val="Текст выноски Знак"/>
    <w:link w:val="a6"/>
    <w:uiPriority w:val="99"/>
    <w:semiHidden/>
    <w:rsid w:val="00E42FBF"/>
    <w:rPr>
      <w:rFonts w:ascii="Tahoma" w:hAnsi="Tahoma" w:cs="Tahoma"/>
      <w:sz w:val="16"/>
      <w:szCs w:val="16"/>
    </w:rPr>
  </w:style>
  <w:style w:type="paragraph" w:styleId="a8">
    <w:name w:val="header"/>
    <w:basedOn w:val="a"/>
    <w:link w:val="a9"/>
    <w:uiPriority w:val="99"/>
    <w:unhideWhenUsed/>
    <w:rsid w:val="00E42FBF"/>
    <w:pPr>
      <w:tabs>
        <w:tab w:val="center" w:pos="4677"/>
        <w:tab w:val="right" w:pos="9355"/>
      </w:tabs>
    </w:pPr>
  </w:style>
  <w:style w:type="character" w:customStyle="1" w:styleId="a9">
    <w:name w:val="Верхний колонтитул Знак"/>
    <w:basedOn w:val="a0"/>
    <w:link w:val="a8"/>
    <w:uiPriority w:val="99"/>
    <w:rsid w:val="00E42FBF"/>
  </w:style>
  <w:style w:type="paragraph" w:styleId="aa">
    <w:name w:val="footer"/>
    <w:basedOn w:val="a"/>
    <w:link w:val="ab"/>
    <w:uiPriority w:val="99"/>
    <w:semiHidden/>
    <w:unhideWhenUsed/>
    <w:rsid w:val="00E42FBF"/>
    <w:pPr>
      <w:tabs>
        <w:tab w:val="center" w:pos="4677"/>
        <w:tab w:val="right" w:pos="9355"/>
      </w:tabs>
    </w:pPr>
  </w:style>
  <w:style w:type="character" w:customStyle="1" w:styleId="ab">
    <w:name w:val="Нижний колонтитул Знак"/>
    <w:basedOn w:val="a0"/>
    <w:link w:val="aa"/>
    <w:uiPriority w:val="99"/>
    <w:semiHidden/>
    <w:rsid w:val="00E42FBF"/>
  </w:style>
  <w:style w:type="paragraph" w:styleId="ac">
    <w:name w:val="Body Text Indent"/>
    <w:basedOn w:val="a"/>
    <w:link w:val="ad"/>
    <w:uiPriority w:val="99"/>
    <w:semiHidden/>
    <w:unhideWhenUsed/>
    <w:rsid w:val="00C15C74"/>
    <w:pPr>
      <w:spacing w:after="120"/>
      <w:ind w:left="283"/>
    </w:pPr>
  </w:style>
  <w:style w:type="character" w:customStyle="1" w:styleId="ad">
    <w:name w:val="Основной текст с отступом Знак"/>
    <w:basedOn w:val="a0"/>
    <w:link w:val="ac"/>
    <w:uiPriority w:val="99"/>
    <w:semiHidden/>
    <w:rsid w:val="00C15C74"/>
  </w:style>
  <w:style w:type="paragraph" w:customStyle="1" w:styleId="ConsPlusNormal">
    <w:name w:val="ConsPlusNormal"/>
    <w:rsid w:val="00C15C74"/>
    <w:pPr>
      <w:widowControl w:val="0"/>
      <w:autoSpaceDE w:val="0"/>
      <w:autoSpaceDN w:val="0"/>
      <w:adjustRightInd w:val="0"/>
      <w:ind w:firstLine="720"/>
    </w:pPr>
    <w:rPr>
      <w:rFonts w:ascii="Arial" w:eastAsia="Times New Roman" w:hAnsi="Arial" w:cs="Arial"/>
    </w:rPr>
  </w:style>
  <w:style w:type="paragraph" w:styleId="31">
    <w:name w:val="Body Text Indent 3"/>
    <w:basedOn w:val="a"/>
    <w:link w:val="32"/>
    <w:uiPriority w:val="99"/>
    <w:semiHidden/>
    <w:unhideWhenUsed/>
    <w:rsid w:val="008B2AC9"/>
    <w:pPr>
      <w:spacing w:after="120"/>
      <w:ind w:left="283"/>
    </w:pPr>
    <w:rPr>
      <w:sz w:val="16"/>
      <w:szCs w:val="16"/>
    </w:rPr>
  </w:style>
  <w:style w:type="character" w:customStyle="1" w:styleId="32">
    <w:name w:val="Основной текст с отступом 3 Знак"/>
    <w:link w:val="31"/>
    <w:uiPriority w:val="99"/>
    <w:semiHidden/>
    <w:rsid w:val="008B2AC9"/>
    <w:rPr>
      <w:sz w:val="16"/>
      <w:szCs w:val="16"/>
    </w:rPr>
  </w:style>
  <w:style w:type="character" w:customStyle="1" w:styleId="20">
    <w:name w:val="Заголовок 2 Знак"/>
    <w:link w:val="2"/>
    <w:rsid w:val="008B2AC9"/>
    <w:rPr>
      <w:rFonts w:eastAsia="Times New Roman"/>
      <w:b/>
      <w:sz w:val="24"/>
      <w:szCs w:val="20"/>
      <w:lang w:eastAsia="ru-RU"/>
    </w:rPr>
  </w:style>
  <w:style w:type="character" w:customStyle="1" w:styleId="30">
    <w:name w:val="Заголовок 3 Знак"/>
    <w:link w:val="3"/>
    <w:uiPriority w:val="9"/>
    <w:semiHidden/>
    <w:rsid w:val="002D30C3"/>
    <w:rPr>
      <w:rFonts w:ascii="Cambria" w:eastAsia="Times New Roman" w:hAnsi="Cambria"/>
      <w:b/>
      <w:bCs/>
      <w:sz w:val="26"/>
      <w:szCs w:val="26"/>
      <w:lang w:eastAsia="en-US"/>
    </w:rPr>
  </w:style>
  <w:style w:type="paragraph" w:customStyle="1" w:styleId="ConsPlusNonformat">
    <w:name w:val="ConsPlusNonformat"/>
    <w:rsid w:val="002D30C3"/>
    <w:pPr>
      <w:widowControl w:val="0"/>
      <w:autoSpaceDE w:val="0"/>
      <w:autoSpaceDN w:val="0"/>
      <w:adjustRightInd w:val="0"/>
    </w:pPr>
    <w:rPr>
      <w:rFonts w:ascii="Courier New" w:eastAsia="Times New Roman" w:hAnsi="Courier New" w:cs="Courier New"/>
    </w:rPr>
  </w:style>
  <w:style w:type="paragraph" w:customStyle="1" w:styleId="ConsTitle">
    <w:name w:val="ConsTitle"/>
    <w:rsid w:val="002D30C3"/>
    <w:pPr>
      <w:widowControl w:val="0"/>
      <w:autoSpaceDE w:val="0"/>
      <w:autoSpaceDN w:val="0"/>
      <w:adjustRightInd w:val="0"/>
      <w:ind w:right="19772"/>
    </w:pPr>
    <w:rPr>
      <w:rFonts w:ascii="Arial" w:eastAsia="Times New Roman" w:hAnsi="Arial" w:cs="Arial"/>
      <w:b/>
      <w:bCs/>
      <w:sz w:val="16"/>
      <w:szCs w:val="16"/>
    </w:rPr>
  </w:style>
  <w:style w:type="paragraph" w:customStyle="1" w:styleId="FR1">
    <w:name w:val="FR1"/>
    <w:rsid w:val="002D30C3"/>
    <w:pPr>
      <w:widowControl w:val="0"/>
      <w:ind w:firstLine="380"/>
      <w:jc w:val="both"/>
    </w:pPr>
    <w:rPr>
      <w:rFonts w:ascii="Arial" w:eastAsia="Times New Roman" w:hAnsi="Arial"/>
      <w:snapToGrid w:val="0"/>
      <w:sz w:val="18"/>
    </w:rPr>
  </w:style>
  <w:style w:type="paragraph" w:customStyle="1" w:styleId="Standard">
    <w:name w:val="Standard"/>
    <w:rsid w:val="00CC3D41"/>
    <w:pPr>
      <w:widowControl w:val="0"/>
      <w:suppressAutoHyphens/>
      <w:autoSpaceDN w:val="0"/>
    </w:pPr>
    <w:rPr>
      <w:rFonts w:eastAsia="Andale Sans UI" w:cs="Tahoma"/>
      <w:kern w:val="3"/>
      <w:sz w:val="24"/>
      <w:szCs w:val="24"/>
      <w:lang w:val="de-DE" w:eastAsia="ja-JP" w:bidi="fa-IR"/>
    </w:rPr>
  </w:style>
  <w:style w:type="paragraph" w:styleId="ae">
    <w:name w:val="Normal (Web)"/>
    <w:basedOn w:val="a"/>
    <w:uiPriority w:val="99"/>
    <w:unhideWhenUsed/>
    <w:rsid w:val="00303824"/>
    <w:pPr>
      <w:spacing w:before="100" w:beforeAutospacing="1" w:after="100" w:afterAutospacing="1"/>
      <w:ind w:firstLine="0"/>
      <w:jc w:val="left"/>
    </w:pPr>
    <w:rPr>
      <w:rFonts w:eastAsia="Times New Roman"/>
      <w:sz w:val="24"/>
      <w:szCs w:val="24"/>
      <w:lang w:eastAsia="ru-RU"/>
    </w:rPr>
  </w:style>
  <w:style w:type="character" w:customStyle="1" w:styleId="apple-style-span">
    <w:name w:val="apple-style-span"/>
    <w:basedOn w:val="a0"/>
    <w:rsid w:val="00BA7F24"/>
  </w:style>
</w:styles>
</file>

<file path=word/webSettings.xml><?xml version="1.0" encoding="utf-8"?>
<w:webSettings xmlns:r="http://schemas.openxmlformats.org/officeDocument/2006/relationships" xmlns:w="http://schemas.openxmlformats.org/wordprocessingml/2006/main">
  <w:divs>
    <w:div w:id="291129850">
      <w:bodyDiv w:val="1"/>
      <w:marLeft w:val="0"/>
      <w:marRight w:val="0"/>
      <w:marTop w:val="0"/>
      <w:marBottom w:val="0"/>
      <w:divBdr>
        <w:top w:val="none" w:sz="0" w:space="0" w:color="auto"/>
        <w:left w:val="none" w:sz="0" w:space="0" w:color="auto"/>
        <w:bottom w:val="none" w:sz="0" w:space="0" w:color="auto"/>
        <w:right w:val="none" w:sz="0" w:space="0" w:color="auto"/>
      </w:divBdr>
    </w:div>
    <w:div w:id="83495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571A5A825AEADB00E00609C03B09756A08EC72580706A4279E437937E41F1D35u7H" TargetMode="External"/><Relationship Id="rId18" Type="http://schemas.openxmlformats.org/officeDocument/2006/relationships/hyperlink" Target="consultantplus://offline/ref=D00680C33D1C708D2B0BCE39DE3AFE37DB1F7C8F5826D99D1D8AA8F4CF43uD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91571A5A825AEADB00E01804D657567A6C07BA7653060BFA7EC11824603EuDH" TargetMode="External"/><Relationship Id="rId17" Type="http://schemas.openxmlformats.org/officeDocument/2006/relationships/hyperlink" Target="consultantplus://offline/ref=D00680C33D1C708D2B0BCE39DE3AFE37DB1F7C8F5826D99D1D8AA8F4CF43uDH" TargetMode="External"/><Relationship Id="rId2" Type="http://schemas.openxmlformats.org/officeDocument/2006/relationships/numbering" Target="numbering.xml"/><Relationship Id="rId16" Type="http://schemas.openxmlformats.org/officeDocument/2006/relationships/hyperlink" Target="consultantplus://offline/ref=EDCB7B702F424CBE09EC9ABE00AAE720B66D044C020EB8CA5B2C22D3401C9183A3BC674E226577CEz9D9H" TargetMode="External"/><Relationship Id="rId20" Type="http://schemas.openxmlformats.org/officeDocument/2006/relationships/hyperlink" Target="consultantplus://offline/ref=D00680C33D1C708D2B0BCE39DE3AFE37DB1F7C8F5826D99D1D8AA8F4CF43u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571A5A825AEADB00E01804D657567A6F0BB57A51585CF82F941632u1H" TargetMode="External"/><Relationship Id="rId5" Type="http://schemas.openxmlformats.org/officeDocument/2006/relationships/webSettings" Target="webSettings.xml"/><Relationship Id="rId15" Type="http://schemas.openxmlformats.org/officeDocument/2006/relationships/hyperlink" Target="consultantplus://offline/ref=D00680C33D1C708D2B0BCE39DE3AFE37DB1F7C8F5826D99D1D8AA8F4CF43uDH"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D00680C33D1C708D2B0BD034C856A138DD102A8B522ED1C248D5F3A998346EF894BFFDDE0CCBD664E9A70245uCH" TargetMode="External"/><Relationship Id="rId4" Type="http://schemas.openxmlformats.org/officeDocument/2006/relationships/settings" Target="settings.xml"/><Relationship Id="rId9" Type="http://schemas.openxmlformats.org/officeDocument/2006/relationships/hyperlink" Target="consultantplus://offline/main?base=LAW;n=112715;fld=134" TargetMode="External"/><Relationship Id="rId14" Type="http://schemas.openxmlformats.org/officeDocument/2006/relationships/hyperlink" Target="consultantplus://offline/ref=B6B791F6274E9A2546F77AAA7D033B1D9B7D444F1782CCFDF72567C38D0E19F543E77CEAF3768285CD18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EC823-AD33-41ED-A65B-FC0A90D7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18</Pages>
  <Words>9536</Words>
  <Characters>54358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DF</Company>
  <LinksUpToDate>false</LinksUpToDate>
  <CharactersWithSpaces>63767</CharactersWithSpaces>
  <SharedDoc>false</SharedDoc>
  <HLinks>
    <vt:vector size="204" baseType="variant">
      <vt:variant>
        <vt:i4>6815795</vt:i4>
      </vt:variant>
      <vt:variant>
        <vt:i4>99</vt:i4>
      </vt:variant>
      <vt:variant>
        <vt:i4>0</vt:i4>
      </vt:variant>
      <vt:variant>
        <vt:i4>5</vt:i4>
      </vt:variant>
      <vt:variant>
        <vt:lpwstr/>
      </vt:variant>
      <vt:variant>
        <vt:lpwstr>Par1186</vt:lpwstr>
      </vt:variant>
      <vt:variant>
        <vt:i4>7077996</vt:i4>
      </vt:variant>
      <vt:variant>
        <vt:i4>96</vt:i4>
      </vt:variant>
      <vt:variant>
        <vt:i4>0</vt:i4>
      </vt:variant>
      <vt:variant>
        <vt:i4>5</vt:i4>
      </vt:variant>
      <vt:variant>
        <vt:lpwstr>consultantplus://offline/ref=D00680C33D1C708D2B0BD034C856A138DD102A8B502ED5C945D5F3A998346EF849u4H</vt:lpwstr>
      </vt:variant>
      <vt:variant>
        <vt:lpwstr/>
      </vt:variant>
      <vt:variant>
        <vt:i4>7077996</vt:i4>
      </vt:variant>
      <vt:variant>
        <vt:i4>93</vt:i4>
      </vt:variant>
      <vt:variant>
        <vt:i4>0</vt:i4>
      </vt:variant>
      <vt:variant>
        <vt:i4>5</vt:i4>
      </vt:variant>
      <vt:variant>
        <vt:lpwstr>consultantplus://offline/ref=D00680C33D1C708D2B0BD034C856A138DD102A8B502ED5C945D5F3A998346EF849u4H</vt:lpwstr>
      </vt:variant>
      <vt:variant>
        <vt:lpwstr/>
      </vt:variant>
      <vt:variant>
        <vt:i4>7077996</vt:i4>
      </vt:variant>
      <vt:variant>
        <vt:i4>90</vt:i4>
      </vt:variant>
      <vt:variant>
        <vt:i4>0</vt:i4>
      </vt:variant>
      <vt:variant>
        <vt:i4>5</vt:i4>
      </vt:variant>
      <vt:variant>
        <vt:lpwstr>consultantplus://offline/ref=D00680C33D1C708D2B0BD034C856A138DD102A8B502ED5C945D5F3A998346EF849u4H</vt:lpwstr>
      </vt:variant>
      <vt:variant>
        <vt:lpwstr/>
      </vt:variant>
      <vt:variant>
        <vt:i4>7077996</vt:i4>
      </vt:variant>
      <vt:variant>
        <vt:i4>87</vt:i4>
      </vt:variant>
      <vt:variant>
        <vt:i4>0</vt:i4>
      </vt:variant>
      <vt:variant>
        <vt:i4>5</vt:i4>
      </vt:variant>
      <vt:variant>
        <vt:lpwstr>consultantplus://offline/ref=D00680C33D1C708D2B0BD034C856A138DD102A8B502ED5C945D5F3A998346EF849u4H</vt:lpwstr>
      </vt:variant>
      <vt:variant>
        <vt:lpwstr/>
      </vt:variant>
      <vt:variant>
        <vt:i4>7077996</vt:i4>
      </vt:variant>
      <vt:variant>
        <vt:i4>84</vt:i4>
      </vt:variant>
      <vt:variant>
        <vt:i4>0</vt:i4>
      </vt:variant>
      <vt:variant>
        <vt:i4>5</vt:i4>
      </vt:variant>
      <vt:variant>
        <vt:lpwstr>consultantplus://offline/ref=D00680C33D1C708D2B0BD034C856A138DD102A8B502ED5C945D5F3A998346EF849u4H</vt:lpwstr>
      </vt:variant>
      <vt:variant>
        <vt:lpwstr/>
      </vt:variant>
      <vt:variant>
        <vt:i4>7077996</vt:i4>
      </vt:variant>
      <vt:variant>
        <vt:i4>81</vt:i4>
      </vt:variant>
      <vt:variant>
        <vt:i4>0</vt:i4>
      </vt:variant>
      <vt:variant>
        <vt:i4>5</vt:i4>
      </vt:variant>
      <vt:variant>
        <vt:lpwstr>consultantplus://offline/ref=D00680C33D1C708D2B0BD034C856A138DD102A8B502ED5C945D5F3A998346EF849u4H</vt:lpwstr>
      </vt:variant>
      <vt:variant>
        <vt:lpwstr/>
      </vt:variant>
      <vt:variant>
        <vt:i4>7077996</vt:i4>
      </vt:variant>
      <vt:variant>
        <vt:i4>78</vt:i4>
      </vt:variant>
      <vt:variant>
        <vt:i4>0</vt:i4>
      </vt:variant>
      <vt:variant>
        <vt:i4>5</vt:i4>
      </vt:variant>
      <vt:variant>
        <vt:lpwstr>consultantplus://offline/ref=D00680C33D1C708D2B0BD034C856A138DD102A8B502ED5C945D5F3A998346EF849u4H</vt:lpwstr>
      </vt:variant>
      <vt:variant>
        <vt:lpwstr/>
      </vt:variant>
      <vt:variant>
        <vt:i4>7077996</vt:i4>
      </vt:variant>
      <vt:variant>
        <vt:i4>75</vt:i4>
      </vt:variant>
      <vt:variant>
        <vt:i4>0</vt:i4>
      </vt:variant>
      <vt:variant>
        <vt:i4>5</vt:i4>
      </vt:variant>
      <vt:variant>
        <vt:lpwstr>consultantplus://offline/ref=D00680C33D1C708D2B0BD034C856A138DD102A8B502ED5C945D5F3A998346EF849u4H</vt:lpwstr>
      </vt:variant>
      <vt:variant>
        <vt:lpwstr/>
      </vt:variant>
      <vt:variant>
        <vt:i4>7077996</vt:i4>
      </vt:variant>
      <vt:variant>
        <vt:i4>72</vt:i4>
      </vt:variant>
      <vt:variant>
        <vt:i4>0</vt:i4>
      </vt:variant>
      <vt:variant>
        <vt:i4>5</vt:i4>
      </vt:variant>
      <vt:variant>
        <vt:lpwstr>consultantplus://offline/ref=D00680C33D1C708D2B0BD034C856A138DD102A8B502ED5C945D5F3A998346EF849u4H</vt:lpwstr>
      </vt:variant>
      <vt:variant>
        <vt:lpwstr/>
      </vt:variant>
      <vt:variant>
        <vt:i4>13</vt:i4>
      </vt:variant>
      <vt:variant>
        <vt:i4>69</vt:i4>
      </vt:variant>
      <vt:variant>
        <vt:i4>0</vt:i4>
      </vt:variant>
      <vt:variant>
        <vt:i4>5</vt:i4>
      </vt:variant>
      <vt:variant>
        <vt:lpwstr>consultantplus://offline/ref=D00680C33D1C708D2B0BD034C856A138DD102A8B502CD3C843D5F3A998346EF894BFFDDE0CCBD664E9A30745u3H</vt:lpwstr>
      </vt:variant>
      <vt:variant>
        <vt:lpwstr/>
      </vt:variant>
      <vt:variant>
        <vt:i4>7077996</vt:i4>
      </vt:variant>
      <vt:variant>
        <vt:i4>66</vt:i4>
      </vt:variant>
      <vt:variant>
        <vt:i4>0</vt:i4>
      </vt:variant>
      <vt:variant>
        <vt:i4>5</vt:i4>
      </vt:variant>
      <vt:variant>
        <vt:lpwstr>consultantplus://offline/ref=D00680C33D1C708D2B0BD034C856A138DD102A8B502ED5C945D5F3A998346EF849u4H</vt:lpwstr>
      </vt:variant>
      <vt:variant>
        <vt:lpwstr/>
      </vt:variant>
      <vt:variant>
        <vt:i4>7077996</vt:i4>
      </vt:variant>
      <vt:variant>
        <vt:i4>63</vt:i4>
      </vt:variant>
      <vt:variant>
        <vt:i4>0</vt:i4>
      </vt:variant>
      <vt:variant>
        <vt:i4>5</vt:i4>
      </vt:variant>
      <vt:variant>
        <vt:lpwstr>consultantplus://offline/ref=D00680C33D1C708D2B0BD034C856A138DD102A8B502ED5C945D5F3A998346EF849u4H</vt:lpwstr>
      </vt:variant>
      <vt:variant>
        <vt:lpwstr/>
      </vt:variant>
      <vt:variant>
        <vt:i4>7077942</vt:i4>
      </vt:variant>
      <vt:variant>
        <vt:i4>60</vt:i4>
      </vt:variant>
      <vt:variant>
        <vt:i4>0</vt:i4>
      </vt:variant>
      <vt:variant>
        <vt:i4>5</vt:i4>
      </vt:variant>
      <vt:variant>
        <vt:lpwstr>consultantplus://offline/ref=D00680C33D1C708D2B0BD034C856A138DD102A8B502ED5CF40D5F3A998346EF849u4H</vt:lpwstr>
      </vt:variant>
      <vt:variant>
        <vt:lpwstr/>
      </vt:variant>
      <vt:variant>
        <vt:i4>393310</vt:i4>
      </vt:variant>
      <vt:variant>
        <vt:i4>57</vt:i4>
      </vt:variant>
      <vt:variant>
        <vt:i4>0</vt:i4>
      </vt:variant>
      <vt:variant>
        <vt:i4>5</vt:i4>
      </vt:variant>
      <vt:variant>
        <vt:lpwstr>consultantplus://offline/ref=790D01E7362125EA9A6F1124ECA8761874335F1B822FD4AA7EBD976F7F5Au5J</vt:lpwstr>
      </vt:variant>
      <vt:variant>
        <vt:lpwstr/>
      </vt:variant>
      <vt:variant>
        <vt:i4>5374039</vt:i4>
      </vt:variant>
      <vt:variant>
        <vt:i4>54</vt:i4>
      </vt:variant>
      <vt:variant>
        <vt:i4>0</vt:i4>
      </vt:variant>
      <vt:variant>
        <vt:i4>5</vt:i4>
      </vt:variant>
      <vt:variant>
        <vt:lpwstr>consultantplus://offline/ref=D00680C33D1C708D2B0BCE39DE3AFE37DB1F7C8F5826D99D1D8AA8F4CF43uDH</vt:lpwstr>
      </vt:variant>
      <vt:variant>
        <vt:lpwstr/>
      </vt:variant>
      <vt:variant>
        <vt:i4>6750259</vt:i4>
      </vt:variant>
      <vt:variant>
        <vt:i4>51</vt:i4>
      </vt:variant>
      <vt:variant>
        <vt:i4>0</vt:i4>
      </vt:variant>
      <vt:variant>
        <vt:i4>5</vt:i4>
      </vt:variant>
      <vt:variant>
        <vt:lpwstr/>
      </vt:variant>
      <vt:variant>
        <vt:lpwstr>Par1175</vt:lpwstr>
      </vt:variant>
      <vt:variant>
        <vt:i4>91</vt:i4>
      </vt:variant>
      <vt:variant>
        <vt:i4>48</vt:i4>
      </vt:variant>
      <vt:variant>
        <vt:i4>0</vt:i4>
      </vt:variant>
      <vt:variant>
        <vt:i4>5</vt:i4>
      </vt:variant>
      <vt:variant>
        <vt:lpwstr>consultantplus://offline/ref=D00680C33D1C708D2B0BD034C856A138DD102A8B522ED1C248D5F3A998346EF894BFFDDE0CCBD664E9A70245uCH</vt:lpwstr>
      </vt:variant>
      <vt:variant>
        <vt:lpwstr/>
      </vt:variant>
      <vt:variant>
        <vt:i4>6553651</vt:i4>
      </vt:variant>
      <vt:variant>
        <vt:i4>45</vt:i4>
      </vt:variant>
      <vt:variant>
        <vt:i4>0</vt:i4>
      </vt:variant>
      <vt:variant>
        <vt:i4>5</vt:i4>
      </vt:variant>
      <vt:variant>
        <vt:lpwstr/>
      </vt:variant>
      <vt:variant>
        <vt:lpwstr>Par1148</vt:lpwstr>
      </vt:variant>
      <vt:variant>
        <vt:i4>6553651</vt:i4>
      </vt:variant>
      <vt:variant>
        <vt:i4>42</vt:i4>
      </vt:variant>
      <vt:variant>
        <vt:i4>0</vt:i4>
      </vt:variant>
      <vt:variant>
        <vt:i4>5</vt:i4>
      </vt:variant>
      <vt:variant>
        <vt:lpwstr/>
      </vt:variant>
      <vt:variant>
        <vt:lpwstr>Par1148</vt:lpwstr>
      </vt:variant>
      <vt:variant>
        <vt:i4>5374039</vt:i4>
      </vt:variant>
      <vt:variant>
        <vt:i4>39</vt:i4>
      </vt:variant>
      <vt:variant>
        <vt:i4>0</vt:i4>
      </vt:variant>
      <vt:variant>
        <vt:i4>5</vt:i4>
      </vt:variant>
      <vt:variant>
        <vt:lpwstr>consultantplus://offline/ref=D00680C33D1C708D2B0BCE39DE3AFE37DB1F7C8F5826D99D1D8AA8F4CF43uDH</vt:lpwstr>
      </vt:variant>
      <vt:variant>
        <vt:lpwstr/>
      </vt:variant>
      <vt:variant>
        <vt:i4>6684722</vt:i4>
      </vt:variant>
      <vt:variant>
        <vt:i4>36</vt:i4>
      </vt:variant>
      <vt:variant>
        <vt:i4>0</vt:i4>
      </vt:variant>
      <vt:variant>
        <vt:i4>5</vt:i4>
      </vt:variant>
      <vt:variant>
        <vt:lpwstr/>
      </vt:variant>
      <vt:variant>
        <vt:lpwstr>Par1060</vt:lpwstr>
      </vt:variant>
      <vt:variant>
        <vt:i4>6684722</vt:i4>
      </vt:variant>
      <vt:variant>
        <vt:i4>33</vt:i4>
      </vt:variant>
      <vt:variant>
        <vt:i4>0</vt:i4>
      </vt:variant>
      <vt:variant>
        <vt:i4>5</vt:i4>
      </vt:variant>
      <vt:variant>
        <vt:lpwstr/>
      </vt:variant>
      <vt:variant>
        <vt:lpwstr>Par1060</vt:lpwstr>
      </vt:variant>
      <vt:variant>
        <vt:i4>6684722</vt:i4>
      </vt:variant>
      <vt:variant>
        <vt:i4>30</vt:i4>
      </vt:variant>
      <vt:variant>
        <vt:i4>0</vt:i4>
      </vt:variant>
      <vt:variant>
        <vt:i4>5</vt:i4>
      </vt:variant>
      <vt:variant>
        <vt:lpwstr/>
      </vt:variant>
      <vt:variant>
        <vt:lpwstr>Par1060</vt:lpwstr>
      </vt:variant>
      <vt:variant>
        <vt:i4>6684722</vt:i4>
      </vt:variant>
      <vt:variant>
        <vt:i4>27</vt:i4>
      </vt:variant>
      <vt:variant>
        <vt:i4>0</vt:i4>
      </vt:variant>
      <vt:variant>
        <vt:i4>5</vt:i4>
      </vt:variant>
      <vt:variant>
        <vt:lpwstr/>
      </vt:variant>
      <vt:variant>
        <vt:lpwstr>Par1060</vt:lpwstr>
      </vt:variant>
      <vt:variant>
        <vt:i4>6815794</vt:i4>
      </vt:variant>
      <vt:variant>
        <vt:i4>24</vt:i4>
      </vt:variant>
      <vt:variant>
        <vt:i4>0</vt:i4>
      </vt:variant>
      <vt:variant>
        <vt:i4>5</vt:i4>
      </vt:variant>
      <vt:variant>
        <vt:lpwstr/>
      </vt:variant>
      <vt:variant>
        <vt:lpwstr>Par1080</vt:lpwstr>
      </vt:variant>
      <vt:variant>
        <vt:i4>6422576</vt:i4>
      </vt:variant>
      <vt:variant>
        <vt:i4>21</vt:i4>
      </vt:variant>
      <vt:variant>
        <vt:i4>0</vt:i4>
      </vt:variant>
      <vt:variant>
        <vt:i4>5</vt:i4>
      </vt:variant>
      <vt:variant>
        <vt:lpwstr/>
      </vt:variant>
      <vt:variant>
        <vt:lpwstr>Par1227</vt:lpwstr>
      </vt:variant>
      <vt:variant>
        <vt:i4>5374039</vt:i4>
      </vt:variant>
      <vt:variant>
        <vt:i4>18</vt:i4>
      </vt:variant>
      <vt:variant>
        <vt:i4>0</vt:i4>
      </vt:variant>
      <vt:variant>
        <vt:i4>5</vt:i4>
      </vt:variant>
      <vt:variant>
        <vt:lpwstr>consultantplus://offline/ref=D00680C33D1C708D2B0BCE39DE3AFE37DB1F7C8F5826D99D1D8AA8F4CF43uDH</vt:lpwstr>
      </vt:variant>
      <vt:variant>
        <vt:lpwstr/>
      </vt:variant>
      <vt:variant>
        <vt:i4>3735650</vt:i4>
      </vt:variant>
      <vt:variant>
        <vt:i4>15</vt:i4>
      </vt:variant>
      <vt:variant>
        <vt:i4>0</vt:i4>
      </vt:variant>
      <vt:variant>
        <vt:i4>5</vt:i4>
      </vt:variant>
      <vt:variant>
        <vt:lpwstr>consultantplus://offline/ref=EDCB7B702F424CBE09EC9ABE00AAE720B66D044C020EB8CA5B2C22D3401C9183A3BC674E226577CEz9D9H</vt:lpwstr>
      </vt:variant>
      <vt:variant>
        <vt:lpwstr/>
      </vt:variant>
      <vt:variant>
        <vt:i4>5374039</vt:i4>
      </vt:variant>
      <vt:variant>
        <vt:i4>12</vt:i4>
      </vt:variant>
      <vt:variant>
        <vt:i4>0</vt:i4>
      </vt:variant>
      <vt:variant>
        <vt:i4>5</vt:i4>
      </vt:variant>
      <vt:variant>
        <vt:lpwstr>consultantplus://offline/ref=D00680C33D1C708D2B0BCE39DE3AFE37DB1F7C8F5826D99D1D8AA8F4CF43uDH</vt:lpwstr>
      </vt:variant>
      <vt:variant>
        <vt:lpwstr/>
      </vt:variant>
      <vt:variant>
        <vt:i4>2293812</vt:i4>
      </vt:variant>
      <vt:variant>
        <vt:i4>9</vt:i4>
      </vt:variant>
      <vt:variant>
        <vt:i4>0</vt:i4>
      </vt:variant>
      <vt:variant>
        <vt:i4>5</vt:i4>
      </vt:variant>
      <vt:variant>
        <vt:lpwstr>consultantplus://offline/ref=B6B791F6274E9A2546F77AAA7D033B1D9B7D444F1782CCFDF72567C38D0E19F543E77CEAF3768285CD18H</vt:lpwstr>
      </vt:variant>
      <vt:variant>
        <vt:lpwstr/>
      </vt:variant>
      <vt:variant>
        <vt:i4>3276856</vt:i4>
      </vt:variant>
      <vt:variant>
        <vt:i4>6</vt:i4>
      </vt:variant>
      <vt:variant>
        <vt:i4>0</vt:i4>
      </vt:variant>
      <vt:variant>
        <vt:i4>5</vt:i4>
      </vt:variant>
      <vt:variant>
        <vt:lpwstr>consultantplus://offline/ref=91571A5A825AEADB00E00609C03B09756A08EC72580706A4279E437937E41F1D35u7H</vt:lpwstr>
      </vt:variant>
      <vt:variant>
        <vt:lpwstr/>
      </vt:variant>
      <vt:variant>
        <vt:i4>524289</vt:i4>
      </vt:variant>
      <vt:variant>
        <vt:i4>3</vt:i4>
      </vt:variant>
      <vt:variant>
        <vt:i4>0</vt:i4>
      </vt:variant>
      <vt:variant>
        <vt:i4>5</vt:i4>
      </vt:variant>
      <vt:variant>
        <vt:lpwstr>consultantplus://offline/ref=91571A5A825AEADB00E01804D657567A6C07BA7653060BFA7EC11824603EuDH</vt:lpwstr>
      </vt:variant>
      <vt:variant>
        <vt:lpwstr/>
      </vt:variant>
      <vt:variant>
        <vt:i4>5439496</vt:i4>
      </vt:variant>
      <vt:variant>
        <vt:i4>0</vt:i4>
      </vt:variant>
      <vt:variant>
        <vt:i4>0</vt:i4>
      </vt:variant>
      <vt:variant>
        <vt:i4>5</vt:i4>
      </vt:variant>
      <vt:variant>
        <vt:lpwstr>consultantplus://offline/ref=91571A5A825AEADB00E01804D657567A6F0BB57A51585CF82F941632u1H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БлохинаОА</dc:creator>
  <cp:keywords/>
  <cp:lastModifiedBy>Admin</cp:lastModifiedBy>
  <cp:revision>15</cp:revision>
  <cp:lastPrinted>2015-03-31T12:09:00Z</cp:lastPrinted>
  <dcterms:created xsi:type="dcterms:W3CDTF">2015-03-30T10:43:00Z</dcterms:created>
  <dcterms:modified xsi:type="dcterms:W3CDTF">2015-05-20T12:44:00Z</dcterms:modified>
</cp:coreProperties>
</file>