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DF6B23" w:rsidRDefault="008A4112" w:rsidP="008A41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F83563" w:rsidRPr="00DF6B23">
        <w:rPr>
          <w:sz w:val="28"/>
          <w:szCs w:val="28"/>
        </w:rPr>
        <w:t xml:space="preserve">Приложение </w:t>
      </w:r>
      <w:r w:rsidR="00BA6013">
        <w:rPr>
          <w:sz w:val="28"/>
          <w:szCs w:val="28"/>
        </w:rPr>
        <w:t>1</w:t>
      </w:r>
      <w:r w:rsidR="001A6D12">
        <w:rPr>
          <w:sz w:val="28"/>
          <w:szCs w:val="28"/>
        </w:rPr>
        <w:t>3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 xml:space="preserve">к решению Троснянского районного 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>Совета народных депутатов</w:t>
      </w:r>
    </w:p>
    <w:p w:rsidR="00F83563" w:rsidRDefault="00505831" w:rsidP="00F83563">
      <w:pPr>
        <w:jc w:val="right"/>
      </w:pPr>
      <w:r>
        <w:rPr>
          <w:sz w:val="28"/>
          <w:szCs w:val="28"/>
        </w:rPr>
        <w:t>о</w:t>
      </w:r>
      <w:r w:rsidR="00F83563" w:rsidRPr="00DF6B23">
        <w:rPr>
          <w:sz w:val="28"/>
          <w:szCs w:val="28"/>
        </w:rPr>
        <w:t>т</w:t>
      </w:r>
      <w:r>
        <w:rPr>
          <w:sz w:val="28"/>
          <w:szCs w:val="28"/>
        </w:rPr>
        <w:t xml:space="preserve"> _</w:t>
      </w:r>
      <w:r w:rsidR="00D65A8D">
        <w:rPr>
          <w:sz w:val="28"/>
          <w:szCs w:val="28"/>
        </w:rPr>
        <w:t>25 мая</w:t>
      </w:r>
      <w:r w:rsidR="00DF6B23" w:rsidRPr="00DF6B23">
        <w:rPr>
          <w:sz w:val="28"/>
          <w:szCs w:val="28"/>
        </w:rPr>
        <w:t xml:space="preserve"> </w:t>
      </w:r>
      <w:r w:rsidR="00F83563" w:rsidRPr="00DF6B23">
        <w:rPr>
          <w:sz w:val="28"/>
          <w:szCs w:val="28"/>
        </w:rPr>
        <w:t xml:space="preserve"> 201</w:t>
      </w:r>
      <w:r w:rsidR="00BA6013">
        <w:rPr>
          <w:sz w:val="28"/>
          <w:szCs w:val="28"/>
        </w:rPr>
        <w:t>5</w:t>
      </w:r>
      <w:r w:rsidR="00F83563" w:rsidRPr="00DF6B23">
        <w:rPr>
          <w:sz w:val="28"/>
          <w:szCs w:val="28"/>
        </w:rPr>
        <w:t xml:space="preserve"> года</w:t>
      </w:r>
      <w:r w:rsidR="00DF6B23">
        <w:t xml:space="preserve"> №</w:t>
      </w:r>
      <w:r>
        <w:t>_</w:t>
      </w:r>
      <w:r w:rsidR="00D65A8D">
        <w:t>354</w:t>
      </w:r>
      <w:r w:rsidR="00124F81">
        <w:t xml:space="preserve"> 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C53153">
        <w:rPr>
          <w:b/>
        </w:rPr>
        <w:t>за</w:t>
      </w:r>
      <w:r w:rsidR="00F83563" w:rsidRPr="004B0EA6">
        <w:rPr>
          <w:b/>
        </w:rPr>
        <w:t xml:space="preserve"> 201</w:t>
      </w:r>
      <w:r w:rsidR="00E26103">
        <w:rPr>
          <w:b/>
        </w:rPr>
        <w:t>4</w:t>
      </w:r>
      <w:r w:rsidR="00F83563" w:rsidRPr="004B0EA6">
        <w:rPr>
          <w:b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6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8"/>
        <w:gridCol w:w="900"/>
        <w:gridCol w:w="900"/>
        <w:gridCol w:w="900"/>
        <w:gridCol w:w="1260"/>
        <w:gridCol w:w="1080"/>
        <w:gridCol w:w="1080"/>
        <w:gridCol w:w="1080"/>
        <w:gridCol w:w="1080"/>
        <w:gridCol w:w="900"/>
        <w:gridCol w:w="1012"/>
        <w:gridCol w:w="720"/>
        <w:gridCol w:w="1080"/>
      </w:tblGrid>
      <w:tr w:rsidR="00FC07E2" w:rsidRPr="004B0EA6" w:rsidTr="00E51638">
        <w:trPr>
          <w:trHeight w:val="1245"/>
        </w:trPr>
        <w:tc>
          <w:tcPr>
            <w:tcW w:w="4068" w:type="dxa"/>
            <w:vMerge w:val="restart"/>
          </w:tcPr>
          <w:p w:rsidR="00FC07E2" w:rsidRPr="004B0EA6" w:rsidRDefault="00FC07E2" w:rsidP="001958EC">
            <w:r w:rsidRPr="004B0EA6">
              <w:t>Наименование поселений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-всего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FC07E2" w:rsidRPr="004B0EA6" w:rsidRDefault="00FC07E2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FC07E2" w:rsidRPr="004B0EA6" w:rsidRDefault="00124F81" w:rsidP="00E26103">
            <w:r>
              <w:t xml:space="preserve">Межбюджетные трансферты </w:t>
            </w:r>
            <w:r w:rsidR="006A37F3">
              <w:t>на</w:t>
            </w:r>
            <w:r>
              <w:t xml:space="preserve"> </w:t>
            </w:r>
            <w:r w:rsidR="00E26103">
              <w:t>подключение  библиотек к сети Интернет</w:t>
            </w:r>
          </w:p>
        </w:tc>
        <w:tc>
          <w:tcPr>
            <w:tcW w:w="2812" w:type="dxa"/>
            <w:gridSpan w:val="3"/>
            <w:shd w:val="clear" w:color="auto" w:fill="auto"/>
          </w:tcPr>
          <w:p w:rsidR="00FC07E2" w:rsidRPr="004B0EA6" w:rsidRDefault="00124F81" w:rsidP="001958EC">
            <w:r>
              <w:t xml:space="preserve">Межбюджетные трансферты </w:t>
            </w:r>
            <w:r w:rsidR="006A37F3">
              <w:t>на</w:t>
            </w:r>
            <w:r>
              <w:t xml:space="preserve"> выполнени</w:t>
            </w:r>
            <w:r w:rsidR="006A37F3">
              <w:t>е</w:t>
            </w:r>
            <w:r>
              <w:t xml:space="preserve"> наказов избирателей</w:t>
            </w:r>
          </w:p>
        </w:tc>
      </w:tr>
      <w:tr w:rsidR="00FC07E2" w:rsidRPr="004B0EA6" w:rsidTr="00E51638">
        <w:trPr>
          <w:trHeight w:val="501"/>
        </w:trPr>
        <w:tc>
          <w:tcPr>
            <w:tcW w:w="4068" w:type="dxa"/>
            <w:vMerge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124F81" w:rsidP="00BA6013">
            <w:r>
              <w:t xml:space="preserve"> </w:t>
            </w:r>
            <w:r w:rsidR="00BA6013">
              <w:t>Уточненный</w:t>
            </w:r>
            <w:r w:rsidR="00E26103">
              <w:t xml:space="preserve"> </w:t>
            </w:r>
            <w:r>
              <w:t>план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BA6013" w:rsidP="001958EC">
            <w:r>
              <w:t>Исполнено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BA6013" w:rsidP="001958EC">
            <w:r>
              <w:t>% исполнения</w:t>
            </w:r>
          </w:p>
        </w:tc>
        <w:tc>
          <w:tcPr>
            <w:tcW w:w="1260" w:type="dxa"/>
            <w:shd w:val="clear" w:color="auto" w:fill="auto"/>
          </w:tcPr>
          <w:p w:rsidR="00FC07E2" w:rsidRPr="004B0EA6" w:rsidRDefault="00BA6013" w:rsidP="00E26103">
            <w:r>
              <w:t>Уточненный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BA6013" w:rsidP="002F4E29">
            <w:r>
              <w:t>Исполнено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BA6013" w:rsidP="001958EC">
            <w:r>
              <w:t>% исполнения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BA6013" w:rsidP="002F4E29">
            <w:r>
              <w:t>Уточненный план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BA6013" w:rsidP="001958EC">
            <w:r>
              <w:t>Исполнено</w:t>
            </w:r>
          </w:p>
        </w:tc>
        <w:tc>
          <w:tcPr>
            <w:tcW w:w="900" w:type="dxa"/>
            <w:shd w:val="clear" w:color="auto" w:fill="auto"/>
          </w:tcPr>
          <w:p w:rsidR="00FC07E2" w:rsidRPr="004B0EA6" w:rsidRDefault="00BA6013" w:rsidP="001958EC">
            <w:r>
              <w:t>% исполнения</w:t>
            </w:r>
          </w:p>
        </w:tc>
        <w:tc>
          <w:tcPr>
            <w:tcW w:w="1012" w:type="dxa"/>
            <w:shd w:val="clear" w:color="auto" w:fill="auto"/>
          </w:tcPr>
          <w:p w:rsidR="00FC07E2" w:rsidRPr="004B0EA6" w:rsidRDefault="00BA6013" w:rsidP="00E26103">
            <w:r>
              <w:t>Уточненный план</w:t>
            </w:r>
          </w:p>
        </w:tc>
        <w:tc>
          <w:tcPr>
            <w:tcW w:w="720" w:type="dxa"/>
            <w:shd w:val="clear" w:color="auto" w:fill="auto"/>
          </w:tcPr>
          <w:p w:rsidR="00FC07E2" w:rsidRPr="004B0EA6" w:rsidRDefault="00BA6013" w:rsidP="001958EC">
            <w:r>
              <w:t>Исполнено</w:t>
            </w:r>
          </w:p>
        </w:tc>
        <w:tc>
          <w:tcPr>
            <w:tcW w:w="1080" w:type="dxa"/>
            <w:shd w:val="clear" w:color="auto" w:fill="auto"/>
          </w:tcPr>
          <w:p w:rsidR="00FC07E2" w:rsidRPr="004B0EA6" w:rsidRDefault="00BA6013" w:rsidP="001958EC">
            <w:r>
              <w:t>% исполнения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12,2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12,2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3,5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9E32EA">
            <w:pPr>
              <w:jc w:val="center"/>
            </w:pPr>
            <w:r>
              <w:t>3,5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8,7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8,7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BA6013">
            <w:pPr>
              <w:jc w:val="center"/>
            </w:pPr>
            <w:r>
              <w:t>100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29,4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E51638">
            <w:pPr>
              <w:jc w:val="center"/>
            </w:pPr>
            <w:r>
              <w:t>29,4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BA6013">
            <w:pPr>
              <w:jc w:val="center"/>
            </w:pPr>
            <w:r>
              <w:t>2</w:t>
            </w:r>
            <w:r w:rsidR="00BA6013">
              <w:t>3,4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23,4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6,0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6,0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E51638">
            <w:pPr>
              <w:jc w:val="center"/>
            </w:pPr>
            <w:r>
              <w:t>6,0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6,0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37,0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E51638">
            <w:pPr>
              <w:jc w:val="center"/>
            </w:pPr>
            <w:r>
              <w:t>37,0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37,0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500550" w:rsidP="00E51638">
            <w:pPr>
              <w:jc w:val="center"/>
            </w:pPr>
            <w:r>
              <w:t>37,0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100</w:t>
            </w: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-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-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М-Слободское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22,0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E51638">
            <w:pPr>
              <w:jc w:val="center"/>
            </w:pPr>
            <w:r>
              <w:t>22,0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10,0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12,0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r w:rsidRPr="004B0EA6">
              <w:t>Никольское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24,5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E51638">
            <w:pPr>
              <w:jc w:val="center"/>
            </w:pPr>
            <w:r>
              <w:t>24,5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12,5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12,5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12,0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12,0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46,5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E51638">
            <w:pPr>
              <w:jc w:val="center"/>
            </w:pPr>
            <w:r>
              <w:t>46,5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40,5</w:t>
            </w:r>
          </w:p>
        </w:tc>
        <w:tc>
          <w:tcPr>
            <w:tcW w:w="1080" w:type="dxa"/>
            <w:shd w:val="clear" w:color="auto" w:fill="auto"/>
          </w:tcPr>
          <w:p w:rsidR="00BA6013" w:rsidRPr="004B0EA6" w:rsidRDefault="00BA6013" w:rsidP="00BA6013">
            <w:pPr>
              <w:jc w:val="center"/>
            </w:pPr>
            <w:r>
              <w:t>40,5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6,0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272,0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E51638">
            <w:pPr>
              <w:jc w:val="center"/>
            </w:pPr>
            <w:r>
              <w:t>272,0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254,0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254,0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18,0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18,0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</w:p>
        </w:tc>
      </w:tr>
      <w:tr w:rsidR="008C5C93" w:rsidRPr="004B0EA6" w:rsidTr="00E51638">
        <w:tc>
          <w:tcPr>
            <w:tcW w:w="4068" w:type="dxa"/>
          </w:tcPr>
          <w:p w:rsidR="008C5C93" w:rsidRPr="004B0EA6" w:rsidRDefault="008C5C93" w:rsidP="001958EC">
            <w:r w:rsidRPr="004B0EA6">
              <w:t>Всего :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449,6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E51638">
            <w:pPr>
              <w:jc w:val="center"/>
            </w:pPr>
            <w:r>
              <w:t>449,6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546A4F" w:rsidP="003E4D3E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343,9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343,9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37,0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8C5C93" w:rsidP="00E51638">
            <w:pPr>
              <w:jc w:val="center"/>
            </w:pPr>
            <w:r>
              <w:t>37,0</w:t>
            </w:r>
          </w:p>
        </w:tc>
        <w:tc>
          <w:tcPr>
            <w:tcW w:w="900" w:type="dxa"/>
            <w:shd w:val="clear" w:color="auto" w:fill="auto"/>
          </w:tcPr>
          <w:p w:rsidR="008C5C93" w:rsidRPr="004B0EA6" w:rsidRDefault="00BA6013" w:rsidP="00705DEF">
            <w:pPr>
              <w:jc w:val="center"/>
            </w:pPr>
            <w:r>
              <w:t>100</w:t>
            </w:r>
          </w:p>
        </w:tc>
        <w:tc>
          <w:tcPr>
            <w:tcW w:w="1012" w:type="dxa"/>
            <w:shd w:val="clear" w:color="auto" w:fill="auto"/>
          </w:tcPr>
          <w:p w:rsidR="008C5C93" w:rsidRPr="004B0EA6" w:rsidRDefault="008C5C93" w:rsidP="003E4D3E">
            <w:pPr>
              <w:jc w:val="center"/>
            </w:pPr>
            <w:r>
              <w:t>68,7</w:t>
            </w:r>
          </w:p>
        </w:tc>
        <w:tc>
          <w:tcPr>
            <w:tcW w:w="720" w:type="dxa"/>
            <w:shd w:val="clear" w:color="auto" w:fill="auto"/>
          </w:tcPr>
          <w:p w:rsidR="008C5C93" w:rsidRPr="004B0EA6" w:rsidRDefault="00BA6013" w:rsidP="00E51638">
            <w:pPr>
              <w:jc w:val="center"/>
            </w:pPr>
            <w:r>
              <w:t>68,7</w:t>
            </w:r>
          </w:p>
        </w:tc>
        <w:tc>
          <w:tcPr>
            <w:tcW w:w="1080" w:type="dxa"/>
            <w:shd w:val="clear" w:color="auto" w:fill="auto"/>
          </w:tcPr>
          <w:p w:rsidR="008C5C93" w:rsidRPr="004B0EA6" w:rsidRDefault="00BA6013" w:rsidP="003E4D3E">
            <w:pPr>
              <w:jc w:val="center"/>
            </w:pPr>
            <w:r>
              <w:t>100</w:t>
            </w:r>
          </w:p>
        </w:tc>
      </w:tr>
      <w:tr w:rsidR="00FC07E2" w:rsidRPr="004B0EA6" w:rsidTr="00E51638">
        <w:tc>
          <w:tcPr>
            <w:tcW w:w="4068" w:type="dxa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26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  <w:tc>
          <w:tcPr>
            <w:tcW w:w="90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12" w:type="dxa"/>
            <w:shd w:val="clear" w:color="auto" w:fill="auto"/>
          </w:tcPr>
          <w:p w:rsidR="00FC07E2" w:rsidRPr="004B0EA6" w:rsidRDefault="00FC07E2" w:rsidP="001958EC"/>
        </w:tc>
        <w:tc>
          <w:tcPr>
            <w:tcW w:w="720" w:type="dxa"/>
            <w:shd w:val="clear" w:color="auto" w:fill="auto"/>
          </w:tcPr>
          <w:p w:rsidR="00FC07E2" w:rsidRPr="004B0EA6" w:rsidRDefault="00FC07E2" w:rsidP="001958EC"/>
        </w:tc>
        <w:tc>
          <w:tcPr>
            <w:tcW w:w="1080" w:type="dxa"/>
            <w:shd w:val="clear" w:color="auto" w:fill="auto"/>
          </w:tcPr>
          <w:p w:rsidR="00FC07E2" w:rsidRPr="004B0EA6" w:rsidRDefault="00FC07E2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053E10"/>
    <w:rsid w:val="0010265E"/>
    <w:rsid w:val="00104686"/>
    <w:rsid w:val="00124F81"/>
    <w:rsid w:val="001958EC"/>
    <w:rsid w:val="001A6D12"/>
    <w:rsid w:val="002323EB"/>
    <w:rsid w:val="002F4E29"/>
    <w:rsid w:val="003674F6"/>
    <w:rsid w:val="00381EF8"/>
    <w:rsid w:val="003866AE"/>
    <w:rsid w:val="003C3509"/>
    <w:rsid w:val="003D0323"/>
    <w:rsid w:val="003D2E51"/>
    <w:rsid w:val="003E4D3E"/>
    <w:rsid w:val="00403917"/>
    <w:rsid w:val="0049205A"/>
    <w:rsid w:val="004B0EA6"/>
    <w:rsid w:val="00500550"/>
    <w:rsid w:val="00505831"/>
    <w:rsid w:val="00537C71"/>
    <w:rsid w:val="00546A4F"/>
    <w:rsid w:val="00567A32"/>
    <w:rsid w:val="00597ABE"/>
    <w:rsid w:val="005A126A"/>
    <w:rsid w:val="005A664F"/>
    <w:rsid w:val="005B27DB"/>
    <w:rsid w:val="005C38E0"/>
    <w:rsid w:val="005F04C8"/>
    <w:rsid w:val="005F436F"/>
    <w:rsid w:val="0060788C"/>
    <w:rsid w:val="006A37F3"/>
    <w:rsid w:val="00705DEF"/>
    <w:rsid w:val="0075284D"/>
    <w:rsid w:val="007A4E7D"/>
    <w:rsid w:val="00810795"/>
    <w:rsid w:val="008138D4"/>
    <w:rsid w:val="00830258"/>
    <w:rsid w:val="008316BE"/>
    <w:rsid w:val="00832D0B"/>
    <w:rsid w:val="008441A7"/>
    <w:rsid w:val="00863402"/>
    <w:rsid w:val="008924A8"/>
    <w:rsid w:val="008A4112"/>
    <w:rsid w:val="008C5C93"/>
    <w:rsid w:val="009347F9"/>
    <w:rsid w:val="00935305"/>
    <w:rsid w:val="009E32EA"/>
    <w:rsid w:val="00A01725"/>
    <w:rsid w:val="00A02C1B"/>
    <w:rsid w:val="00A56702"/>
    <w:rsid w:val="00A61114"/>
    <w:rsid w:val="00A84806"/>
    <w:rsid w:val="00AB2F3B"/>
    <w:rsid w:val="00AD430B"/>
    <w:rsid w:val="00B35813"/>
    <w:rsid w:val="00B453C1"/>
    <w:rsid w:val="00B77459"/>
    <w:rsid w:val="00BA6013"/>
    <w:rsid w:val="00BC0027"/>
    <w:rsid w:val="00BC287C"/>
    <w:rsid w:val="00C12D31"/>
    <w:rsid w:val="00C20418"/>
    <w:rsid w:val="00C40369"/>
    <w:rsid w:val="00C53153"/>
    <w:rsid w:val="00C73E9E"/>
    <w:rsid w:val="00D36CEF"/>
    <w:rsid w:val="00D422D4"/>
    <w:rsid w:val="00D516A8"/>
    <w:rsid w:val="00D65A8D"/>
    <w:rsid w:val="00D845E9"/>
    <w:rsid w:val="00D93264"/>
    <w:rsid w:val="00DD2E06"/>
    <w:rsid w:val="00DD721A"/>
    <w:rsid w:val="00DF6B23"/>
    <w:rsid w:val="00E20B45"/>
    <w:rsid w:val="00E26103"/>
    <w:rsid w:val="00E4012E"/>
    <w:rsid w:val="00E40E46"/>
    <w:rsid w:val="00E43E93"/>
    <w:rsid w:val="00E51638"/>
    <w:rsid w:val="00E57FA8"/>
    <w:rsid w:val="00E73433"/>
    <w:rsid w:val="00F15D54"/>
    <w:rsid w:val="00F83563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2013-03-19T03:32:00Z</cp:lastPrinted>
  <dcterms:created xsi:type="dcterms:W3CDTF">2015-05-14T04:06:00Z</dcterms:created>
  <dcterms:modified xsi:type="dcterms:W3CDTF">2015-05-14T04:06:00Z</dcterms:modified>
</cp:coreProperties>
</file>