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0FD" w:rsidRPr="007D02A2" w:rsidRDefault="00D530FD" w:rsidP="00D530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:rsidR="00D530FD" w:rsidRPr="007D02A2" w:rsidRDefault="00D530FD" w:rsidP="00D530FD">
      <w:pPr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18"/>
          <w:szCs w:val="18"/>
        </w:rPr>
      </w:pPr>
      <w:r w:rsidRPr="007D02A2">
        <w:rPr>
          <w:rFonts w:ascii="Times New Roman" w:hAnsi="Times New Roman" w:cs="Times New Roman"/>
          <w:b/>
          <w:color w:val="000000"/>
          <w:sz w:val="18"/>
          <w:szCs w:val="18"/>
        </w:rPr>
        <w:t xml:space="preserve">Приложение </w:t>
      </w:r>
      <w:r w:rsidR="00BE60ED">
        <w:rPr>
          <w:rFonts w:ascii="Times New Roman" w:hAnsi="Times New Roman" w:cs="Times New Roman"/>
          <w:b/>
          <w:color w:val="000000"/>
          <w:sz w:val="18"/>
          <w:szCs w:val="18"/>
        </w:rPr>
        <w:t>4</w:t>
      </w:r>
    </w:p>
    <w:p w:rsidR="00D530FD" w:rsidRPr="007D02A2" w:rsidRDefault="00D530FD" w:rsidP="00D530FD">
      <w:pPr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18"/>
          <w:szCs w:val="18"/>
        </w:rPr>
      </w:pPr>
      <w:r w:rsidRPr="007D02A2">
        <w:rPr>
          <w:rFonts w:ascii="Times New Roman" w:hAnsi="Times New Roman" w:cs="Times New Roman"/>
          <w:b/>
          <w:color w:val="000000"/>
          <w:sz w:val="18"/>
          <w:szCs w:val="18"/>
        </w:rPr>
        <w:t xml:space="preserve">к решению Троснянского </w:t>
      </w:r>
      <w:proofErr w:type="gramStart"/>
      <w:r w:rsidRPr="007D02A2">
        <w:rPr>
          <w:rFonts w:ascii="Times New Roman" w:hAnsi="Times New Roman" w:cs="Times New Roman"/>
          <w:b/>
          <w:color w:val="000000"/>
          <w:sz w:val="18"/>
          <w:szCs w:val="18"/>
        </w:rPr>
        <w:t>районного</w:t>
      </w:r>
      <w:proofErr w:type="gramEnd"/>
    </w:p>
    <w:p w:rsidR="00D530FD" w:rsidRPr="007D02A2" w:rsidRDefault="00D530FD" w:rsidP="00D530FD">
      <w:pPr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18"/>
          <w:szCs w:val="18"/>
        </w:rPr>
      </w:pPr>
      <w:r w:rsidRPr="007D02A2">
        <w:rPr>
          <w:rFonts w:ascii="Times New Roman" w:hAnsi="Times New Roman" w:cs="Times New Roman"/>
          <w:b/>
          <w:color w:val="000000"/>
          <w:sz w:val="18"/>
          <w:szCs w:val="18"/>
        </w:rPr>
        <w:t>Совета народных депутатов</w:t>
      </w:r>
    </w:p>
    <w:p w:rsidR="00D530FD" w:rsidRPr="007D02A2" w:rsidRDefault="00D530FD" w:rsidP="00D530FD">
      <w:pPr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18"/>
          <w:szCs w:val="18"/>
        </w:rPr>
      </w:pPr>
      <w:r w:rsidRPr="007D02A2">
        <w:rPr>
          <w:rFonts w:ascii="Times New Roman" w:hAnsi="Times New Roman" w:cs="Times New Roman"/>
          <w:b/>
          <w:color w:val="000000"/>
          <w:sz w:val="18"/>
          <w:szCs w:val="18"/>
        </w:rPr>
        <w:t xml:space="preserve">от </w:t>
      </w:r>
      <w:r w:rsidR="00EF3531">
        <w:rPr>
          <w:rFonts w:ascii="Times New Roman" w:hAnsi="Times New Roman" w:cs="Times New Roman"/>
          <w:b/>
          <w:color w:val="000000"/>
          <w:sz w:val="18"/>
          <w:szCs w:val="18"/>
        </w:rPr>
        <w:t>25 мая</w:t>
      </w:r>
      <w:r w:rsidRPr="007D02A2">
        <w:rPr>
          <w:rFonts w:ascii="Times New Roman" w:hAnsi="Times New Roman" w:cs="Times New Roman"/>
          <w:b/>
          <w:color w:val="000000"/>
          <w:sz w:val="18"/>
          <w:szCs w:val="18"/>
        </w:rPr>
        <w:t xml:space="preserve">  2015 года № </w:t>
      </w:r>
      <w:r w:rsidR="00EF3531">
        <w:rPr>
          <w:rFonts w:ascii="Times New Roman" w:hAnsi="Times New Roman" w:cs="Times New Roman"/>
          <w:b/>
          <w:color w:val="000000"/>
          <w:sz w:val="18"/>
          <w:szCs w:val="18"/>
        </w:rPr>
        <w:t>354</w:t>
      </w:r>
    </w:p>
    <w:p w:rsidR="00D530FD" w:rsidRPr="007D02A2" w:rsidRDefault="00D530FD" w:rsidP="00D530FD">
      <w:pPr>
        <w:rPr>
          <w:rFonts w:ascii="Times New Roman" w:hAnsi="Times New Roman" w:cs="Times New Roman"/>
          <w:b/>
          <w:sz w:val="18"/>
          <w:szCs w:val="18"/>
        </w:rPr>
      </w:pPr>
    </w:p>
    <w:p w:rsidR="000B2AEF" w:rsidRDefault="000B2AEF" w:rsidP="000B2AEF">
      <w:pPr>
        <w:framePr w:hSpace="180" w:wrap="around" w:hAnchor="margin" w:xAlign="center" w:y="-105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0B2AEF" w:rsidRDefault="000B2AEF" w:rsidP="000B2A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2361D7">
        <w:rPr>
          <w:rFonts w:ascii="Times New Roman" w:eastAsia="Times New Roman" w:hAnsi="Times New Roman" w:cs="Times New Roman"/>
          <w:b/>
          <w:bCs/>
          <w:sz w:val="20"/>
          <w:szCs w:val="20"/>
        </w:rPr>
        <w:t>Распределение расходов бюджета Троснянского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муниципального</w:t>
      </w:r>
      <w:r w:rsidRPr="002361D7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района </w:t>
      </w:r>
      <w:r w:rsidR="00EB25FC">
        <w:rPr>
          <w:rFonts w:ascii="Times New Roman" w:eastAsia="Times New Roman" w:hAnsi="Times New Roman" w:cs="Times New Roman"/>
          <w:b/>
          <w:bCs/>
          <w:sz w:val="20"/>
          <w:szCs w:val="20"/>
        </w:rPr>
        <w:t>з</w:t>
      </w:r>
      <w:r w:rsidRPr="002361D7">
        <w:rPr>
          <w:rFonts w:ascii="Times New Roman" w:eastAsia="Times New Roman" w:hAnsi="Times New Roman" w:cs="Times New Roman"/>
          <w:b/>
          <w:bCs/>
          <w:sz w:val="20"/>
          <w:szCs w:val="20"/>
        </w:rPr>
        <w:t>а 2014 год по разделам и подразделам</w:t>
      </w:r>
    </w:p>
    <w:p w:rsidR="00DA64F4" w:rsidRDefault="00DA64F4" w:rsidP="000B2A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tbl>
      <w:tblPr>
        <w:tblStyle w:val="a3"/>
        <w:tblW w:w="0" w:type="auto"/>
        <w:tblLook w:val="04A0"/>
      </w:tblPr>
      <w:tblGrid>
        <w:gridCol w:w="3227"/>
        <w:gridCol w:w="850"/>
        <w:gridCol w:w="708"/>
        <w:gridCol w:w="1595"/>
        <w:gridCol w:w="1595"/>
        <w:gridCol w:w="1596"/>
      </w:tblGrid>
      <w:tr w:rsidR="00BF3A9A" w:rsidRPr="0028488D" w:rsidTr="00995D82">
        <w:tc>
          <w:tcPr>
            <w:tcW w:w="3227" w:type="dxa"/>
            <w:vAlign w:val="center"/>
          </w:tcPr>
          <w:p w:rsidR="00BF3A9A" w:rsidRPr="0028488D" w:rsidRDefault="00BF3A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Наименование</w:t>
            </w:r>
          </w:p>
          <w:p w:rsidR="0028488D" w:rsidRPr="0028488D" w:rsidRDefault="0028488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28488D" w:rsidRPr="0028488D" w:rsidRDefault="0028488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28488D" w:rsidRPr="0028488D" w:rsidRDefault="0028488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28488D" w:rsidRPr="0028488D" w:rsidRDefault="0028488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28488D" w:rsidRPr="0028488D" w:rsidRDefault="0028488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28488D" w:rsidRPr="0028488D" w:rsidRDefault="0028488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F3A9A" w:rsidRPr="0028488D" w:rsidRDefault="00BF3A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2848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708" w:type="dxa"/>
            <w:vAlign w:val="center"/>
          </w:tcPr>
          <w:p w:rsidR="00BF3A9A" w:rsidRPr="0028488D" w:rsidRDefault="00BF3A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gramStart"/>
            <w:r w:rsidRPr="002848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</w:t>
            </w:r>
            <w:proofErr w:type="gramEnd"/>
          </w:p>
        </w:tc>
        <w:tc>
          <w:tcPr>
            <w:tcW w:w="1595" w:type="dxa"/>
            <w:textDirection w:val="btLr"/>
            <w:vAlign w:val="center"/>
          </w:tcPr>
          <w:p w:rsidR="00BF3A9A" w:rsidRPr="0028488D" w:rsidRDefault="0028488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Уточненный</w:t>
            </w:r>
            <w:r w:rsidR="00BF3A9A" w:rsidRPr="002848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план 2014 года</w:t>
            </w:r>
          </w:p>
        </w:tc>
        <w:tc>
          <w:tcPr>
            <w:tcW w:w="1595" w:type="dxa"/>
            <w:textDirection w:val="btLr"/>
            <w:vAlign w:val="bottom"/>
          </w:tcPr>
          <w:p w:rsidR="00BF3A9A" w:rsidRPr="0028488D" w:rsidRDefault="0028488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Исполнено на 1.01.2015</w:t>
            </w:r>
          </w:p>
        </w:tc>
        <w:tc>
          <w:tcPr>
            <w:tcW w:w="1596" w:type="dxa"/>
            <w:textDirection w:val="btLr"/>
            <w:vAlign w:val="bottom"/>
          </w:tcPr>
          <w:p w:rsidR="00BF3A9A" w:rsidRPr="0028488D" w:rsidRDefault="000533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 исполнения</w:t>
            </w:r>
          </w:p>
        </w:tc>
      </w:tr>
      <w:tr w:rsidR="00BF3A9A" w:rsidRPr="0028488D" w:rsidTr="00995D82">
        <w:tc>
          <w:tcPr>
            <w:tcW w:w="3227" w:type="dxa"/>
            <w:vAlign w:val="center"/>
          </w:tcPr>
          <w:p w:rsidR="00BF3A9A" w:rsidRPr="0028488D" w:rsidRDefault="00BF3A9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F3A9A" w:rsidRPr="0028488D" w:rsidRDefault="00BF3A9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BF3A9A" w:rsidRPr="0028488D" w:rsidRDefault="00BF3A9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95" w:type="dxa"/>
            <w:vAlign w:val="center"/>
          </w:tcPr>
          <w:p w:rsidR="00BF3A9A" w:rsidRPr="0028488D" w:rsidRDefault="00BF3A9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95" w:type="dxa"/>
            <w:vAlign w:val="center"/>
          </w:tcPr>
          <w:p w:rsidR="00BF3A9A" w:rsidRPr="0028488D" w:rsidRDefault="00BF3A9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96" w:type="dxa"/>
            <w:vAlign w:val="center"/>
          </w:tcPr>
          <w:p w:rsidR="00BF3A9A" w:rsidRPr="0028488D" w:rsidRDefault="00BF3A9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BF3A9A" w:rsidRPr="0028488D" w:rsidTr="00995D82">
        <w:tc>
          <w:tcPr>
            <w:tcW w:w="3227" w:type="dxa"/>
            <w:vAlign w:val="center"/>
          </w:tcPr>
          <w:p w:rsidR="00BF3A9A" w:rsidRPr="0028488D" w:rsidRDefault="00BF3A9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F3A9A" w:rsidRPr="0028488D" w:rsidRDefault="00BF3A9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BF3A9A" w:rsidRPr="0028488D" w:rsidRDefault="00BF3A9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95" w:type="dxa"/>
            <w:vAlign w:val="center"/>
          </w:tcPr>
          <w:p w:rsidR="00BF3A9A" w:rsidRPr="0028488D" w:rsidRDefault="00BF3A9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95" w:type="dxa"/>
            <w:vAlign w:val="center"/>
          </w:tcPr>
          <w:p w:rsidR="00BF3A9A" w:rsidRPr="0028488D" w:rsidRDefault="00BF3A9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96" w:type="dxa"/>
            <w:vAlign w:val="center"/>
          </w:tcPr>
          <w:p w:rsidR="00BF3A9A" w:rsidRPr="0028488D" w:rsidRDefault="00BF3A9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BF3A9A" w:rsidRPr="0028488D" w:rsidTr="00995D82">
        <w:tc>
          <w:tcPr>
            <w:tcW w:w="3227" w:type="dxa"/>
            <w:vAlign w:val="center"/>
          </w:tcPr>
          <w:p w:rsidR="00BF3A9A" w:rsidRPr="0028488D" w:rsidRDefault="00BF3A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850" w:type="dxa"/>
            <w:vAlign w:val="center"/>
          </w:tcPr>
          <w:p w:rsidR="00BF3A9A" w:rsidRPr="0028488D" w:rsidRDefault="00BF3A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vAlign w:val="center"/>
          </w:tcPr>
          <w:p w:rsidR="00BF3A9A" w:rsidRPr="0028488D" w:rsidRDefault="00BF3A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95" w:type="dxa"/>
            <w:vAlign w:val="center"/>
          </w:tcPr>
          <w:p w:rsidR="00BF3A9A" w:rsidRPr="0028488D" w:rsidRDefault="00BF3A9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204 236,9</w:t>
            </w:r>
          </w:p>
        </w:tc>
        <w:tc>
          <w:tcPr>
            <w:tcW w:w="1595" w:type="dxa"/>
            <w:vAlign w:val="center"/>
          </w:tcPr>
          <w:p w:rsidR="00BF3A9A" w:rsidRPr="0028488D" w:rsidRDefault="00BF3A9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202 808,8</w:t>
            </w:r>
          </w:p>
        </w:tc>
        <w:tc>
          <w:tcPr>
            <w:tcW w:w="1596" w:type="dxa"/>
            <w:vAlign w:val="center"/>
          </w:tcPr>
          <w:p w:rsidR="00BF3A9A" w:rsidRPr="0028488D" w:rsidRDefault="00BF3A9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99,3</w:t>
            </w:r>
          </w:p>
        </w:tc>
      </w:tr>
      <w:tr w:rsidR="00BF3A9A" w:rsidRPr="0028488D" w:rsidTr="00995D82">
        <w:tc>
          <w:tcPr>
            <w:tcW w:w="3227" w:type="dxa"/>
            <w:vAlign w:val="bottom"/>
          </w:tcPr>
          <w:p w:rsidR="00BF3A9A" w:rsidRPr="0028488D" w:rsidRDefault="00BF3A9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850" w:type="dxa"/>
            <w:vAlign w:val="bottom"/>
          </w:tcPr>
          <w:p w:rsidR="00BF3A9A" w:rsidRPr="0028488D" w:rsidRDefault="00BF3A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BF3A9A" w:rsidRPr="0028488D" w:rsidRDefault="00BF3A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1595" w:type="dxa"/>
            <w:vAlign w:val="bottom"/>
          </w:tcPr>
          <w:p w:rsidR="00BF3A9A" w:rsidRPr="0028488D" w:rsidRDefault="00BF3A9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19 891,6</w:t>
            </w:r>
          </w:p>
        </w:tc>
        <w:tc>
          <w:tcPr>
            <w:tcW w:w="1595" w:type="dxa"/>
            <w:vAlign w:val="bottom"/>
          </w:tcPr>
          <w:p w:rsidR="00BF3A9A" w:rsidRPr="0028488D" w:rsidRDefault="00BF3A9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19 790,0</w:t>
            </w:r>
          </w:p>
        </w:tc>
        <w:tc>
          <w:tcPr>
            <w:tcW w:w="1596" w:type="dxa"/>
            <w:vAlign w:val="center"/>
          </w:tcPr>
          <w:p w:rsidR="00BF3A9A" w:rsidRPr="0028488D" w:rsidRDefault="00BF3A9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99,5</w:t>
            </w:r>
          </w:p>
        </w:tc>
      </w:tr>
      <w:tr w:rsidR="00BF3A9A" w:rsidRPr="0028488D" w:rsidTr="00995D82">
        <w:tc>
          <w:tcPr>
            <w:tcW w:w="3227" w:type="dxa"/>
            <w:vAlign w:val="bottom"/>
          </w:tcPr>
          <w:p w:rsidR="00BF3A9A" w:rsidRPr="0028488D" w:rsidRDefault="00BF3A9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850" w:type="dxa"/>
            <w:vAlign w:val="bottom"/>
          </w:tcPr>
          <w:p w:rsidR="00BF3A9A" w:rsidRPr="0028488D" w:rsidRDefault="00BF3A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BF3A9A" w:rsidRPr="0028488D" w:rsidRDefault="00BF3A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1595" w:type="dxa"/>
            <w:vAlign w:val="bottom"/>
          </w:tcPr>
          <w:p w:rsidR="00BF3A9A" w:rsidRPr="0028488D" w:rsidRDefault="00BF3A9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>1 037,5</w:t>
            </w:r>
          </w:p>
        </w:tc>
        <w:tc>
          <w:tcPr>
            <w:tcW w:w="1595" w:type="dxa"/>
            <w:vAlign w:val="bottom"/>
          </w:tcPr>
          <w:p w:rsidR="00BF3A9A" w:rsidRPr="0028488D" w:rsidRDefault="00BF3A9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>1037,5</w:t>
            </w:r>
          </w:p>
        </w:tc>
        <w:tc>
          <w:tcPr>
            <w:tcW w:w="1596" w:type="dxa"/>
            <w:vAlign w:val="center"/>
          </w:tcPr>
          <w:p w:rsidR="00BF3A9A" w:rsidRPr="00D711E3" w:rsidRDefault="00BF3A9A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711E3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BF3A9A" w:rsidRPr="0028488D" w:rsidTr="00995D82">
        <w:tc>
          <w:tcPr>
            <w:tcW w:w="3227" w:type="dxa"/>
            <w:vAlign w:val="bottom"/>
          </w:tcPr>
          <w:p w:rsidR="00BF3A9A" w:rsidRPr="0028488D" w:rsidRDefault="00BF3A9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vAlign w:val="bottom"/>
          </w:tcPr>
          <w:p w:rsidR="00BF3A9A" w:rsidRPr="0028488D" w:rsidRDefault="00BF3A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BF3A9A" w:rsidRPr="0028488D" w:rsidRDefault="00BF3A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595" w:type="dxa"/>
            <w:vAlign w:val="bottom"/>
          </w:tcPr>
          <w:p w:rsidR="00BF3A9A" w:rsidRPr="0028488D" w:rsidRDefault="00BF3A9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>682,4</w:t>
            </w:r>
          </w:p>
        </w:tc>
        <w:tc>
          <w:tcPr>
            <w:tcW w:w="1595" w:type="dxa"/>
            <w:vAlign w:val="bottom"/>
          </w:tcPr>
          <w:p w:rsidR="00BF3A9A" w:rsidRPr="0028488D" w:rsidRDefault="00BF3A9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>682,4</w:t>
            </w:r>
          </w:p>
        </w:tc>
        <w:tc>
          <w:tcPr>
            <w:tcW w:w="1596" w:type="dxa"/>
            <w:vAlign w:val="center"/>
          </w:tcPr>
          <w:p w:rsidR="00BF3A9A" w:rsidRPr="00D711E3" w:rsidRDefault="00BF3A9A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711E3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BF3A9A" w:rsidRPr="0028488D" w:rsidTr="00995D82">
        <w:tc>
          <w:tcPr>
            <w:tcW w:w="3227" w:type="dxa"/>
            <w:vAlign w:val="bottom"/>
          </w:tcPr>
          <w:p w:rsidR="00BF3A9A" w:rsidRPr="0028488D" w:rsidRDefault="00BF3A9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vAlign w:val="bottom"/>
          </w:tcPr>
          <w:p w:rsidR="00BF3A9A" w:rsidRPr="0028488D" w:rsidRDefault="00BF3A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BF3A9A" w:rsidRPr="0028488D" w:rsidRDefault="00BF3A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595" w:type="dxa"/>
            <w:vAlign w:val="bottom"/>
          </w:tcPr>
          <w:p w:rsidR="00BF3A9A" w:rsidRPr="0028488D" w:rsidRDefault="00BF3A9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>13 509,7</w:t>
            </w:r>
          </w:p>
        </w:tc>
        <w:tc>
          <w:tcPr>
            <w:tcW w:w="1595" w:type="dxa"/>
            <w:vAlign w:val="bottom"/>
          </w:tcPr>
          <w:p w:rsidR="00BF3A9A" w:rsidRPr="0028488D" w:rsidRDefault="00BF3A9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>13507,9</w:t>
            </w:r>
          </w:p>
        </w:tc>
        <w:tc>
          <w:tcPr>
            <w:tcW w:w="1596" w:type="dxa"/>
            <w:vAlign w:val="center"/>
          </w:tcPr>
          <w:p w:rsidR="00BF3A9A" w:rsidRPr="00D711E3" w:rsidRDefault="00BF3A9A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711E3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BF3A9A" w:rsidRPr="0028488D" w:rsidTr="00995D82">
        <w:tc>
          <w:tcPr>
            <w:tcW w:w="3227" w:type="dxa"/>
            <w:vAlign w:val="bottom"/>
          </w:tcPr>
          <w:p w:rsidR="00BF3A9A" w:rsidRPr="0028488D" w:rsidRDefault="00BF3A9A" w:rsidP="008B607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</w:t>
            </w:r>
            <w:r w:rsidR="008B607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>бюджетного) надзора</w:t>
            </w:r>
          </w:p>
        </w:tc>
        <w:tc>
          <w:tcPr>
            <w:tcW w:w="850" w:type="dxa"/>
            <w:vAlign w:val="bottom"/>
          </w:tcPr>
          <w:p w:rsidR="00BF3A9A" w:rsidRPr="0028488D" w:rsidRDefault="00BF3A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BF3A9A" w:rsidRPr="0028488D" w:rsidRDefault="00BF3A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595" w:type="dxa"/>
            <w:vAlign w:val="bottom"/>
          </w:tcPr>
          <w:p w:rsidR="00BF3A9A" w:rsidRPr="0028488D" w:rsidRDefault="00BF3A9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>3 458,9</w:t>
            </w:r>
          </w:p>
        </w:tc>
        <w:tc>
          <w:tcPr>
            <w:tcW w:w="1595" w:type="dxa"/>
            <w:vAlign w:val="bottom"/>
          </w:tcPr>
          <w:p w:rsidR="00BF3A9A" w:rsidRPr="0028488D" w:rsidRDefault="00BF3A9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>3458,9</w:t>
            </w:r>
          </w:p>
        </w:tc>
        <w:tc>
          <w:tcPr>
            <w:tcW w:w="1596" w:type="dxa"/>
            <w:vAlign w:val="center"/>
          </w:tcPr>
          <w:p w:rsidR="00BF3A9A" w:rsidRPr="00D711E3" w:rsidRDefault="00BF3A9A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711E3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BF3A9A" w:rsidRPr="0028488D" w:rsidTr="00995D82">
        <w:tc>
          <w:tcPr>
            <w:tcW w:w="3227" w:type="dxa"/>
            <w:vAlign w:val="bottom"/>
          </w:tcPr>
          <w:p w:rsidR="00BF3A9A" w:rsidRPr="0028488D" w:rsidRDefault="00BF3A9A" w:rsidP="008B607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>Обеспечение проведения выборов и референдумов</w:t>
            </w:r>
          </w:p>
        </w:tc>
        <w:tc>
          <w:tcPr>
            <w:tcW w:w="850" w:type="dxa"/>
            <w:vAlign w:val="bottom"/>
          </w:tcPr>
          <w:p w:rsidR="00BF3A9A" w:rsidRPr="0028488D" w:rsidRDefault="00BF3A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BF3A9A" w:rsidRPr="0028488D" w:rsidRDefault="00BF3A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>0107</w:t>
            </w:r>
          </w:p>
        </w:tc>
        <w:tc>
          <w:tcPr>
            <w:tcW w:w="1595" w:type="dxa"/>
            <w:vAlign w:val="bottom"/>
          </w:tcPr>
          <w:p w:rsidR="00BF3A9A" w:rsidRPr="0028488D" w:rsidRDefault="00BF3A9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>5,4</w:t>
            </w:r>
          </w:p>
        </w:tc>
        <w:tc>
          <w:tcPr>
            <w:tcW w:w="1595" w:type="dxa"/>
            <w:vAlign w:val="bottom"/>
          </w:tcPr>
          <w:p w:rsidR="00BF3A9A" w:rsidRPr="0028488D" w:rsidRDefault="00BF3A9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>5,4</w:t>
            </w:r>
          </w:p>
        </w:tc>
        <w:tc>
          <w:tcPr>
            <w:tcW w:w="1596" w:type="dxa"/>
            <w:vAlign w:val="center"/>
          </w:tcPr>
          <w:p w:rsidR="00BF3A9A" w:rsidRPr="00D711E3" w:rsidRDefault="00BF3A9A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711E3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BF3A9A" w:rsidRPr="0028488D" w:rsidTr="00995D82">
        <w:tc>
          <w:tcPr>
            <w:tcW w:w="3227" w:type="dxa"/>
            <w:vAlign w:val="bottom"/>
          </w:tcPr>
          <w:p w:rsidR="00BF3A9A" w:rsidRPr="0028488D" w:rsidRDefault="00BF3A9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850" w:type="dxa"/>
            <w:vAlign w:val="bottom"/>
          </w:tcPr>
          <w:p w:rsidR="00BF3A9A" w:rsidRPr="0028488D" w:rsidRDefault="00BF3A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BF3A9A" w:rsidRPr="0028488D" w:rsidRDefault="00BF3A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1595" w:type="dxa"/>
            <w:vAlign w:val="bottom"/>
          </w:tcPr>
          <w:p w:rsidR="00BF3A9A" w:rsidRPr="0028488D" w:rsidRDefault="00BF3A9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>18,0</w:t>
            </w:r>
          </w:p>
        </w:tc>
        <w:tc>
          <w:tcPr>
            <w:tcW w:w="1595" w:type="dxa"/>
            <w:vAlign w:val="bottom"/>
          </w:tcPr>
          <w:p w:rsidR="00BF3A9A" w:rsidRPr="0028488D" w:rsidRDefault="00BF3A9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>18,0</w:t>
            </w:r>
          </w:p>
        </w:tc>
        <w:tc>
          <w:tcPr>
            <w:tcW w:w="1596" w:type="dxa"/>
            <w:vAlign w:val="center"/>
          </w:tcPr>
          <w:p w:rsidR="00BF3A9A" w:rsidRPr="00D711E3" w:rsidRDefault="00BF3A9A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711E3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BF3A9A" w:rsidRPr="0028488D" w:rsidTr="00995D82">
        <w:tc>
          <w:tcPr>
            <w:tcW w:w="3227" w:type="dxa"/>
            <w:vAlign w:val="bottom"/>
          </w:tcPr>
          <w:p w:rsidR="00BF3A9A" w:rsidRPr="0028488D" w:rsidRDefault="00BF3A9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</w:t>
            </w:r>
            <w:r w:rsidR="008B6078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>ые вопросы</w:t>
            </w:r>
          </w:p>
        </w:tc>
        <w:tc>
          <w:tcPr>
            <w:tcW w:w="850" w:type="dxa"/>
            <w:vAlign w:val="bottom"/>
          </w:tcPr>
          <w:p w:rsidR="00BF3A9A" w:rsidRPr="0028488D" w:rsidRDefault="00BF3A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  <w:vAlign w:val="bottom"/>
          </w:tcPr>
          <w:p w:rsidR="00BF3A9A" w:rsidRPr="0028488D" w:rsidRDefault="00BF3A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595" w:type="dxa"/>
            <w:vAlign w:val="bottom"/>
          </w:tcPr>
          <w:p w:rsidR="00BF3A9A" w:rsidRPr="0028488D" w:rsidRDefault="00BF3A9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>1 179,7</w:t>
            </w:r>
          </w:p>
        </w:tc>
        <w:tc>
          <w:tcPr>
            <w:tcW w:w="1595" w:type="dxa"/>
            <w:vAlign w:val="bottom"/>
          </w:tcPr>
          <w:p w:rsidR="00BF3A9A" w:rsidRPr="0028488D" w:rsidRDefault="00BF3A9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>1079,9</w:t>
            </w:r>
          </w:p>
        </w:tc>
        <w:tc>
          <w:tcPr>
            <w:tcW w:w="1596" w:type="dxa"/>
            <w:vAlign w:val="center"/>
          </w:tcPr>
          <w:p w:rsidR="00BF3A9A" w:rsidRPr="00D711E3" w:rsidRDefault="00BF3A9A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711E3">
              <w:rPr>
                <w:rFonts w:ascii="Times New Roman" w:hAnsi="Times New Roman" w:cs="Times New Roman"/>
                <w:bCs/>
                <w:sz w:val="18"/>
                <w:szCs w:val="18"/>
              </w:rPr>
              <w:t>91,5</w:t>
            </w:r>
          </w:p>
        </w:tc>
      </w:tr>
      <w:tr w:rsidR="00BF3A9A" w:rsidRPr="0028488D" w:rsidTr="00995D82">
        <w:tc>
          <w:tcPr>
            <w:tcW w:w="3227" w:type="dxa"/>
            <w:vAlign w:val="bottom"/>
          </w:tcPr>
          <w:p w:rsidR="00BF3A9A" w:rsidRPr="0028488D" w:rsidRDefault="00BF3A9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850" w:type="dxa"/>
            <w:vAlign w:val="bottom"/>
          </w:tcPr>
          <w:p w:rsidR="00BF3A9A" w:rsidRPr="0028488D" w:rsidRDefault="00BF3A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0200</w:t>
            </w:r>
          </w:p>
        </w:tc>
        <w:tc>
          <w:tcPr>
            <w:tcW w:w="708" w:type="dxa"/>
            <w:vAlign w:val="bottom"/>
          </w:tcPr>
          <w:p w:rsidR="00BF3A9A" w:rsidRPr="0028488D" w:rsidRDefault="00BF3A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0200</w:t>
            </w:r>
          </w:p>
        </w:tc>
        <w:tc>
          <w:tcPr>
            <w:tcW w:w="1595" w:type="dxa"/>
            <w:vAlign w:val="bottom"/>
          </w:tcPr>
          <w:p w:rsidR="00BF3A9A" w:rsidRPr="0028488D" w:rsidRDefault="00BF3A9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536,8</w:t>
            </w:r>
          </w:p>
        </w:tc>
        <w:tc>
          <w:tcPr>
            <w:tcW w:w="1595" w:type="dxa"/>
            <w:vAlign w:val="bottom"/>
          </w:tcPr>
          <w:p w:rsidR="00BF3A9A" w:rsidRPr="0028488D" w:rsidRDefault="00BF3A9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536,8</w:t>
            </w:r>
          </w:p>
        </w:tc>
        <w:tc>
          <w:tcPr>
            <w:tcW w:w="1596" w:type="dxa"/>
            <w:vAlign w:val="center"/>
          </w:tcPr>
          <w:p w:rsidR="00BF3A9A" w:rsidRPr="0028488D" w:rsidRDefault="00BF3A9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BF3A9A" w:rsidRPr="0028488D" w:rsidTr="00995D82">
        <w:tc>
          <w:tcPr>
            <w:tcW w:w="3227" w:type="dxa"/>
            <w:vAlign w:val="bottom"/>
          </w:tcPr>
          <w:p w:rsidR="00BF3A9A" w:rsidRPr="0028488D" w:rsidRDefault="00BF3A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>Мобилизация и вневойсковая подготовка</w:t>
            </w:r>
          </w:p>
        </w:tc>
        <w:tc>
          <w:tcPr>
            <w:tcW w:w="850" w:type="dxa"/>
            <w:vAlign w:val="bottom"/>
          </w:tcPr>
          <w:p w:rsidR="00BF3A9A" w:rsidRPr="0028488D" w:rsidRDefault="00BF3A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>0200</w:t>
            </w:r>
          </w:p>
        </w:tc>
        <w:tc>
          <w:tcPr>
            <w:tcW w:w="708" w:type="dxa"/>
            <w:vAlign w:val="bottom"/>
          </w:tcPr>
          <w:p w:rsidR="00BF3A9A" w:rsidRPr="0028488D" w:rsidRDefault="00BF3A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1595" w:type="dxa"/>
            <w:vAlign w:val="bottom"/>
          </w:tcPr>
          <w:p w:rsidR="00BF3A9A" w:rsidRPr="0028488D" w:rsidRDefault="00BF3A9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>536,8</w:t>
            </w:r>
          </w:p>
        </w:tc>
        <w:tc>
          <w:tcPr>
            <w:tcW w:w="1595" w:type="dxa"/>
            <w:vAlign w:val="bottom"/>
          </w:tcPr>
          <w:p w:rsidR="00BF3A9A" w:rsidRPr="0028488D" w:rsidRDefault="00BF3A9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>536,8</w:t>
            </w:r>
          </w:p>
        </w:tc>
        <w:tc>
          <w:tcPr>
            <w:tcW w:w="1596" w:type="dxa"/>
            <w:vAlign w:val="center"/>
          </w:tcPr>
          <w:p w:rsidR="00BF3A9A" w:rsidRPr="00995D82" w:rsidRDefault="00BF3A9A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95D82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BF3A9A" w:rsidRPr="0028488D" w:rsidTr="00995D82">
        <w:tc>
          <w:tcPr>
            <w:tcW w:w="3227" w:type="dxa"/>
            <w:vAlign w:val="bottom"/>
          </w:tcPr>
          <w:p w:rsidR="00BF3A9A" w:rsidRPr="0028488D" w:rsidRDefault="00BF3A9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850" w:type="dxa"/>
            <w:vAlign w:val="bottom"/>
          </w:tcPr>
          <w:p w:rsidR="00BF3A9A" w:rsidRPr="0028488D" w:rsidRDefault="00BF3A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708" w:type="dxa"/>
            <w:vAlign w:val="bottom"/>
          </w:tcPr>
          <w:p w:rsidR="00BF3A9A" w:rsidRPr="0028488D" w:rsidRDefault="00BF3A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1595" w:type="dxa"/>
            <w:vAlign w:val="bottom"/>
          </w:tcPr>
          <w:p w:rsidR="00BF3A9A" w:rsidRPr="0028488D" w:rsidRDefault="00BF3A9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8 150,5</w:t>
            </w:r>
          </w:p>
        </w:tc>
        <w:tc>
          <w:tcPr>
            <w:tcW w:w="1595" w:type="dxa"/>
            <w:vAlign w:val="bottom"/>
          </w:tcPr>
          <w:p w:rsidR="00BF3A9A" w:rsidRPr="0028488D" w:rsidRDefault="00BF3A9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7 370,8</w:t>
            </w:r>
          </w:p>
        </w:tc>
        <w:tc>
          <w:tcPr>
            <w:tcW w:w="1596" w:type="dxa"/>
            <w:vAlign w:val="center"/>
          </w:tcPr>
          <w:p w:rsidR="00BF3A9A" w:rsidRPr="0028488D" w:rsidRDefault="00BF3A9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90,4</w:t>
            </w:r>
          </w:p>
        </w:tc>
      </w:tr>
      <w:tr w:rsidR="00BF3A9A" w:rsidRPr="0028488D" w:rsidTr="00995D82">
        <w:tc>
          <w:tcPr>
            <w:tcW w:w="3227" w:type="dxa"/>
            <w:vAlign w:val="bottom"/>
          </w:tcPr>
          <w:p w:rsidR="00BF3A9A" w:rsidRPr="0028488D" w:rsidRDefault="00BF3A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>Транспорт</w:t>
            </w:r>
          </w:p>
        </w:tc>
        <w:tc>
          <w:tcPr>
            <w:tcW w:w="850" w:type="dxa"/>
            <w:vAlign w:val="bottom"/>
          </w:tcPr>
          <w:p w:rsidR="00BF3A9A" w:rsidRPr="0028488D" w:rsidRDefault="00BF3A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8" w:type="dxa"/>
            <w:vAlign w:val="bottom"/>
          </w:tcPr>
          <w:p w:rsidR="00BF3A9A" w:rsidRPr="0028488D" w:rsidRDefault="00BF3A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595" w:type="dxa"/>
            <w:vAlign w:val="bottom"/>
          </w:tcPr>
          <w:p w:rsidR="00BF3A9A" w:rsidRPr="0028488D" w:rsidRDefault="00BF3A9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>931,0</w:t>
            </w:r>
          </w:p>
        </w:tc>
        <w:tc>
          <w:tcPr>
            <w:tcW w:w="1595" w:type="dxa"/>
            <w:vAlign w:val="bottom"/>
          </w:tcPr>
          <w:p w:rsidR="00BF3A9A" w:rsidRPr="0028488D" w:rsidRDefault="00BF3A9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>931,0</w:t>
            </w:r>
          </w:p>
        </w:tc>
        <w:tc>
          <w:tcPr>
            <w:tcW w:w="1596" w:type="dxa"/>
            <w:vAlign w:val="center"/>
          </w:tcPr>
          <w:p w:rsidR="00BF3A9A" w:rsidRPr="00995D82" w:rsidRDefault="00BF3A9A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95D82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BF3A9A" w:rsidRPr="0028488D" w:rsidTr="00995D82">
        <w:tc>
          <w:tcPr>
            <w:tcW w:w="3227" w:type="dxa"/>
            <w:vAlign w:val="bottom"/>
          </w:tcPr>
          <w:p w:rsidR="00BF3A9A" w:rsidRPr="0028488D" w:rsidRDefault="00BF3A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850" w:type="dxa"/>
            <w:vAlign w:val="bottom"/>
          </w:tcPr>
          <w:p w:rsidR="00BF3A9A" w:rsidRPr="0028488D" w:rsidRDefault="00BF3A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8" w:type="dxa"/>
            <w:vAlign w:val="bottom"/>
          </w:tcPr>
          <w:p w:rsidR="00BF3A9A" w:rsidRPr="0028488D" w:rsidRDefault="00BF3A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595" w:type="dxa"/>
            <w:vAlign w:val="bottom"/>
          </w:tcPr>
          <w:p w:rsidR="00BF3A9A" w:rsidRPr="0028488D" w:rsidRDefault="00BF3A9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>7 191,2</w:t>
            </w:r>
          </w:p>
        </w:tc>
        <w:tc>
          <w:tcPr>
            <w:tcW w:w="1595" w:type="dxa"/>
            <w:vAlign w:val="bottom"/>
          </w:tcPr>
          <w:p w:rsidR="00BF3A9A" w:rsidRPr="0028488D" w:rsidRDefault="00BF3A9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>6411,5</w:t>
            </w:r>
          </w:p>
        </w:tc>
        <w:tc>
          <w:tcPr>
            <w:tcW w:w="1596" w:type="dxa"/>
            <w:vAlign w:val="center"/>
          </w:tcPr>
          <w:p w:rsidR="00BF3A9A" w:rsidRPr="00995D82" w:rsidRDefault="00BF3A9A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95D82">
              <w:rPr>
                <w:rFonts w:ascii="Times New Roman" w:hAnsi="Times New Roman" w:cs="Times New Roman"/>
                <w:bCs/>
                <w:sz w:val="18"/>
                <w:szCs w:val="18"/>
              </w:rPr>
              <w:t>89,2</w:t>
            </w:r>
          </w:p>
        </w:tc>
      </w:tr>
      <w:tr w:rsidR="00BF3A9A" w:rsidRPr="0028488D" w:rsidTr="00995D82">
        <w:tc>
          <w:tcPr>
            <w:tcW w:w="3227" w:type="dxa"/>
            <w:vAlign w:val="bottom"/>
          </w:tcPr>
          <w:p w:rsidR="00BF3A9A" w:rsidRPr="0028488D" w:rsidRDefault="00BF3A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vAlign w:val="bottom"/>
          </w:tcPr>
          <w:p w:rsidR="00BF3A9A" w:rsidRPr="0028488D" w:rsidRDefault="00BF3A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8" w:type="dxa"/>
            <w:vAlign w:val="bottom"/>
          </w:tcPr>
          <w:p w:rsidR="00BF3A9A" w:rsidRPr="0028488D" w:rsidRDefault="00BF3A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595" w:type="dxa"/>
            <w:vAlign w:val="bottom"/>
          </w:tcPr>
          <w:p w:rsidR="00BF3A9A" w:rsidRPr="0028488D" w:rsidRDefault="00BF3A9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>28,3</w:t>
            </w:r>
          </w:p>
        </w:tc>
        <w:tc>
          <w:tcPr>
            <w:tcW w:w="1595" w:type="dxa"/>
            <w:vAlign w:val="bottom"/>
          </w:tcPr>
          <w:p w:rsidR="00BF3A9A" w:rsidRPr="0028488D" w:rsidRDefault="00BF3A9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>28,3</w:t>
            </w:r>
          </w:p>
        </w:tc>
        <w:tc>
          <w:tcPr>
            <w:tcW w:w="1596" w:type="dxa"/>
            <w:vAlign w:val="center"/>
          </w:tcPr>
          <w:p w:rsidR="00BF3A9A" w:rsidRPr="00995D82" w:rsidRDefault="00BF3A9A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95D82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BF3A9A" w:rsidRPr="0028488D" w:rsidTr="00995D82">
        <w:tc>
          <w:tcPr>
            <w:tcW w:w="3227" w:type="dxa"/>
            <w:vAlign w:val="bottom"/>
          </w:tcPr>
          <w:p w:rsidR="00BF3A9A" w:rsidRPr="0028488D" w:rsidRDefault="00BF3A9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850" w:type="dxa"/>
            <w:vAlign w:val="bottom"/>
          </w:tcPr>
          <w:p w:rsidR="00BF3A9A" w:rsidRPr="0028488D" w:rsidRDefault="00BF3A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BF3A9A" w:rsidRPr="0028488D" w:rsidRDefault="00BF3A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1595" w:type="dxa"/>
            <w:vAlign w:val="bottom"/>
          </w:tcPr>
          <w:p w:rsidR="00BF3A9A" w:rsidRPr="0028488D" w:rsidRDefault="00BF3A9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31 773,1</w:t>
            </w:r>
          </w:p>
        </w:tc>
        <w:tc>
          <w:tcPr>
            <w:tcW w:w="1595" w:type="dxa"/>
            <w:vAlign w:val="bottom"/>
          </w:tcPr>
          <w:p w:rsidR="00BF3A9A" w:rsidRPr="0028488D" w:rsidRDefault="00BF3A9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31 773,1</w:t>
            </w:r>
          </w:p>
        </w:tc>
        <w:tc>
          <w:tcPr>
            <w:tcW w:w="1596" w:type="dxa"/>
            <w:vAlign w:val="center"/>
          </w:tcPr>
          <w:p w:rsidR="00BF3A9A" w:rsidRPr="0028488D" w:rsidRDefault="00BF3A9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BF3A9A" w:rsidRPr="0028488D" w:rsidTr="00995D82">
        <w:tc>
          <w:tcPr>
            <w:tcW w:w="3227" w:type="dxa"/>
            <w:vAlign w:val="bottom"/>
          </w:tcPr>
          <w:p w:rsidR="00BF3A9A" w:rsidRPr="0028488D" w:rsidRDefault="00BF3A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850" w:type="dxa"/>
            <w:vAlign w:val="bottom"/>
          </w:tcPr>
          <w:p w:rsidR="00BF3A9A" w:rsidRPr="0028488D" w:rsidRDefault="00BF3A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8" w:type="dxa"/>
            <w:vAlign w:val="bottom"/>
          </w:tcPr>
          <w:p w:rsidR="00BF3A9A" w:rsidRPr="0028488D" w:rsidRDefault="00BF3A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595" w:type="dxa"/>
            <w:vAlign w:val="bottom"/>
          </w:tcPr>
          <w:p w:rsidR="00BF3A9A" w:rsidRPr="0028488D" w:rsidRDefault="00BF3A9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>31 773,1</w:t>
            </w:r>
          </w:p>
        </w:tc>
        <w:tc>
          <w:tcPr>
            <w:tcW w:w="1595" w:type="dxa"/>
            <w:vAlign w:val="bottom"/>
          </w:tcPr>
          <w:p w:rsidR="00BF3A9A" w:rsidRPr="0028488D" w:rsidRDefault="00BF3A9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>31773,1</w:t>
            </w:r>
          </w:p>
        </w:tc>
        <w:tc>
          <w:tcPr>
            <w:tcW w:w="1596" w:type="dxa"/>
            <w:vAlign w:val="center"/>
          </w:tcPr>
          <w:p w:rsidR="00BF3A9A" w:rsidRPr="00995D82" w:rsidRDefault="00BF3A9A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95D82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BF3A9A" w:rsidRPr="0028488D" w:rsidTr="00995D82">
        <w:tc>
          <w:tcPr>
            <w:tcW w:w="3227" w:type="dxa"/>
            <w:vAlign w:val="bottom"/>
          </w:tcPr>
          <w:p w:rsidR="00BF3A9A" w:rsidRPr="0028488D" w:rsidRDefault="00BF3A9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Образование</w:t>
            </w:r>
          </w:p>
        </w:tc>
        <w:tc>
          <w:tcPr>
            <w:tcW w:w="850" w:type="dxa"/>
            <w:vAlign w:val="bottom"/>
          </w:tcPr>
          <w:p w:rsidR="00BF3A9A" w:rsidRPr="0028488D" w:rsidRDefault="00BF3A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BF3A9A" w:rsidRPr="0028488D" w:rsidRDefault="00BF3A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1595" w:type="dxa"/>
            <w:vAlign w:val="bottom"/>
          </w:tcPr>
          <w:p w:rsidR="00BF3A9A" w:rsidRPr="0028488D" w:rsidRDefault="00BF3A9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114 012,7</w:t>
            </w:r>
          </w:p>
        </w:tc>
        <w:tc>
          <w:tcPr>
            <w:tcW w:w="1595" w:type="dxa"/>
            <w:vAlign w:val="bottom"/>
          </w:tcPr>
          <w:p w:rsidR="00BF3A9A" w:rsidRPr="0028488D" w:rsidRDefault="00BF3A9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114 012,3</w:t>
            </w:r>
          </w:p>
        </w:tc>
        <w:tc>
          <w:tcPr>
            <w:tcW w:w="1596" w:type="dxa"/>
            <w:vAlign w:val="center"/>
          </w:tcPr>
          <w:p w:rsidR="00BF3A9A" w:rsidRPr="0028488D" w:rsidRDefault="00BF3A9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BF3A9A" w:rsidRPr="0028488D" w:rsidTr="00995D82">
        <w:tc>
          <w:tcPr>
            <w:tcW w:w="3227" w:type="dxa"/>
            <w:vAlign w:val="bottom"/>
          </w:tcPr>
          <w:p w:rsidR="00BF3A9A" w:rsidRPr="0028488D" w:rsidRDefault="00BF3A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850" w:type="dxa"/>
            <w:vAlign w:val="bottom"/>
          </w:tcPr>
          <w:p w:rsidR="00BF3A9A" w:rsidRPr="0028488D" w:rsidRDefault="00BF3A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BF3A9A" w:rsidRPr="0028488D" w:rsidRDefault="00BF3A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595" w:type="dxa"/>
            <w:vAlign w:val="bottom"/>
          </w:tcPr>
          <w:p w:rsidR="00BF3A9A" w:rsidRPr="0028488D" w:rsidRDefault="00BF3A9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>13 426,4</w:t>
            </w:r>
          </w:p>
        </w:tc>
        <w:tc>
          <w:tcPr>
            <w:tcW w:w="1595" w:type="dxa"/>
            <w:vAlign w:val="bottom"/>
          </w:tcPr>
          <w:p w:rsidR="00BF3A9A" w:rsidRPr="0028488D" w:rsidRDefault="00BF3A9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>13426,4</w:t>
            </w:r>
          </w:p>
        </w:tc>
        <w:tc>
          <w:tcPr>
            <w:tcW w:w="1596" w:type="dxa"/>
            <w:vAlign w:val="center"/>
          </w:tcPr>
          <w:p w:rsidR="00BF3A9A" w:rsidRPr="00995D82" w:rsidRDefault="00BF3A9A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95D82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BF3A9A" w:rsidRPr="0028488D" w:rsidTr="00995D82">
        <w:tc>
          <w:tcPr>
            <w:tcW w:w="3227" w:type="dxa"/>
            <w:vAlign w:val="bottom"/>
          </w:tcPr>
          <w:p w:rsidR="00BF3A9A" w:rsidRPr="0028488D" w:rsidRDefault="00BF3A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850" w:type="dxa"/>
            <w:vAlign w:val="bottom"/>
          </w:tcPr>
          <w:p w:rsidR="00BF3A9A" w:rsidRPr="0028488D" w:rsidRDefault="00BF3A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BF3A9A" w:rsidRPr="0028488D" w:rsidRDefault="00BF3A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595" w:type="dxa"/>
            <w:vAlign w:val="bottom"/>
          </w:tcPr>
          <w:p w:rsidR="00BF3A9A" w:rsidRPr="0028488D" w:rsidRDefault="00BF3A9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>95 979,2</w:t>
            </w:r>
          </w:p>
        </w:tc>
        <w:tc>
          <w:tcPr>
            <w:tcW w:w="1595" w:type="dxa"/>
            <w:vAlign w:val="bottom"/>
          </w:tcPr>
          <w:p w:rsidR="00BF3A9A" w:rsidRPr="0028488D" w:rsidRDefault="00BF3A9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>95979,0</w:t>
            </w:r>
          </w:p>
        </w:tc>
        <w:tc>
          <w:tcPr>
            <w:tcW w:w="1596" w:type="dxa"/>
            <w:vAlign w:val="center"/>
          </w:tcPr>
          <w:p w:rsidR="00BF3A9A" w:rsidRPr="00995D82" w:rsidRDefault="00BF3A9A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95D82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BF3A9A" w:rsidRPr="0028488D" w:rsidTr="00995D82">
        <w:tc>
          <w:tcPr>
            <w:tcW w:w="3227" w:type="dxa"/>
            <w:vAlign w:val="bottom"/>
          </w:tcPr>
          <w:p w:rsidR="00BF3A9A" w:rsidRPr="0028488D" w:rsidRDefault="00BF3A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850" w:type="dxa"/>
            <w:vAlign w:val="bottom"/>
          </w:tcPr>
          <w:p w:rsidR="00BF3A9A" w:rsidRPr="0028488D" w:rsidRDefault="00BF3A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BF3A9A" w:rsidRPr="0028488D" w:rsidRDefault="00BF3A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595" w:type="dxa"/>
            <w:vAlign w:val="bottom"/>
          </w:tcPr>
          <w:p w:rsidR="00BF3A9A" w:rsidRPr="0028488D" w:rsidRDefault="00BF3A9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>753,4</w:t>
            </w:r>
          </w:p>
        </w:tc>
        <w:tc>
          <w:tcPr>
            <w:tcW w:w="1595" w:type="dxa"/>
            <w:vAlign w:val="bottom"/>
          </w:tcPr>
          <w:p w:rsidR="00BF3A9A" w:rsidRPr="0028488D" w:rsidRDefault="00BF3A9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>753,4</w:t>
            </w:r>
          </w:p>
        </w:tc>
        <w:tc>
          <w:tcPr>
            <w:tcW w:w="1596" w:type="dxa"/>
            <w:vAlign w:val="center"/>
          </w:tcPr>
          <w:p w:rsidR="00BF3A9A" w:rsidRPr="00995D82" w:rsidRDefault="00BF3A9A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95D82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BF3A9A" w:rsidRPr="0028488D" w:rsidTr="00995D82">
        <w:tc>
          <w:tcPr>
            <w:tcW w:w="3227" w:type="dxa"/>
            <w:vAlign w:val="bottom"/>
          </w:tcPr>
          <w:p w:rsidR="00BF3A9A" w:rsidRPr="0028488D" w:rsidRDefault="00BF3A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850" w:type="dxa"/>
            <w:vAlign w:val="bottom"/>
          </w:tcPr>
          <w:p w:rsidR="00BF3A9A" w:rsidRPr="0028488D" w:rsidRDefault="00BF3A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8" w:type="dxa"/>
            <w:vAlign w:val="bottom"/>
          </w:tcPr>
          <w:p w:rsidR="00BF3A9A" w:rsidRPr="0028488D" w:rsidRDefault="00BF3A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595" w:type="dxa"/>
            <w:vAlign w:val="bottom"/>
          </w:tcPr>
          <w:p w:rsidR="00BF3A9A" w:rsidRPr="0028488D" w:rsidRDefault="00BF3A9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>3 853,7</w:t>
            </w:r>
          </w:p>
        </w:tc>
        <w:tc>
          <w:tcPr>
            <w:tcW w:w="1595" w:type="dxa"/>
            <w:vAlign w:val="bottom"/>
          </w:tcPr>
          <w:p w:rsidR="00BF3A9A" w:rsidRPr="0028488D" w:rsidRDefault="00BF3A9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>3853,5</w:t>
            </w:r>
          </w:p>
        </w:tc>
        <w:tc>
          <w:tcPr>
            <w:tcW w:w="1596" w:type="dxa"/>
            <w:vAlign w:val="center"/>
          </w:tcPr>
          <w:p w:rsidR="00BF3A9A" w:rsidRPr="00995D82" w:rsidRDefault="00BF3A9A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95D82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BF3A9A" w:rsidRPr="0028488D" w:rsidTr="00995D82">
        <w:tc>
          <w:tcPr>
            <w:tcW w:w="3227" w:type="dxa"/>
            <w:vAlign w:val="bottom"/>
          </w:tcPr>
          <w:p w:rsidR="00BF3A9A" w:rsidRPr="0028488D" w:rsidRDefault="00BF3A9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850" w:type="dxa"/>
            <w:vAlign w:val="bottom"/>
          </w:tcPr>
          <w:p w:rsidR="00BF3A9A" w:rsidRPr="0028488D" w:rsidRDefault="00BF3A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708" w:type="dxa"/>
            <w:vAlign w:val="bottom"/>
          </w:tcPr>
          <w:p w:rsidR="00BF3A9A" w:rsidRPr="0028488D" w:rsidRDefault="00BF3A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1595" w:type="dxa"/>
            <w:vAlign w:val="bottom"/>
          </w:tcPr>
          <w:p w:rsidR="00BF3A9A" w:rsidRPr="0028488D" w:rsidRDefault="00BF3A9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6 817,4</w:t>
            </w:r>
          </w:p>
        </w:tc>
        <w:tc>
          <w:tcPr>
            <w:tcW w:w="1595" w:type="dxa"/>
            <w:vAlign w:val="bottom"/>
          </w:tcPr>
          <w:p w:rsidR="00BF3A9A" w:rsidRPr="0028488D" w:rsidRDefault="00BF3A9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6 817,4</w:t>
            </w:r>
          </w:p>
        </w:tc>
        <w:tc>
          <w:tcPr>
            <w:tcW w:w="1596" w:type="dxa"/>
            <w:vAlign w:val="center"/>
          </w:tcPr>
          <w:p w:rsidR="00BF3A9A" w:rsidRPr="0028488D" w:rsidRDefault="00BF3A9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BF3A9A" w:rsidRPr="0028488D" w:rsidTr="00995D82">
        <w:tc>
          <w:tcPr>
            <w:tcW w:w="3227" w:type="dxa"/>
            <w:vAlign w:val="bottom"/>
          </w:tcPr>
          <w:p w:rsidR="00BF3A9A" w:rsidRPr="0028488D" w:rsidRDefault="00BF3A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 xml:space="preserve">Культура  </w:t>
            </w:r>
          </w:p>
        </w:tc>
        <w:tc>
          <w:tcPr>
            <w:tcW w:w="850" w:type="dxa"/>
            <w:vAlign w:val="bottom"/>
          </w:tcPr>
          <w:p w:rsidR="00BF3A9A" w:rsidRPr="0028488D" w:rsidRDefault="00BF3A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8" w:type="dxa"/>
            <w:vAlign w:val="bottom"/>
          </w:tcPr>
          <w:p w:rsidR="00BF3A9A" w:rsidRPr="0028488D" w:rsidRDefault="00BF3A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595" w:type="dxa"/>
            <w:vAlign w:val="bottom"/>
          </w:tcPr>
          <w:p w:rsidR="00BF3A9A" w:rsidRPr="0028488D" w:rsidRDefault="00BF3A9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>5 600,2</w:t>
            </w:r>
          </w:p>
        </w:tc>
        <w:tc>
          <w:tcPr>
            <w:tcW w:w="1595" w:type="dxa"/>
            <w:vAlign w:val="bottom"/>
          </w:tcPr>
          <w:p w:rsidR="00BF3A9A" w:rsidRPr="0028488D" w:rsidRDefault="00BF3A9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>5600,2</w:t>
            </w:r>
          </w:p>
        </w:tc>
        <w:tc>
          <w:tcPr>
            <w:tcW w:w="1596" w:type="dxa"/>
            <w:vAlign w:val="center"/>
          </w:tcPr>
          <w:p w:rsidR="00BF3A9A" w:rsidRPr="00995D82" w:rsidRDefault="00BF3A9A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95D82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BF3A9A" w:rsidRPr="0028488D" w:rsidTr="00995D82">
        <w:tc>
          <w:tcPr>
            <w:tcW w:w="3227" w:type="dxa"/>
            <w:vAlign w:val="bottom"/>
          </w:tcPr>
          <w:p w:rsidR="00BF3A9A" w:rsidRPr="0028488D" w:rsidRDefault="00BF3A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 xml:space="preserve">Другие вопросы в области культуры, кинематографии </w:t>
            </w:r>
          </w:p>
        </w:tc>
        <w:tc>
          <w:tcPr>
            <w:tcW w:w="850" w:type="dxa"/>
            <w:vAlign w:val="bottom"/>
          </w:tcPr>
          <w:p w:rsidR="00BF3A9A" w:rsidRPr="0028488D" w:rsidRDefault="00BF3A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8" w:type="dxa"/>
            <w:vAlign w:val="bottom"/>
          </w:tcPr>
          <w:p w:rsidR="00BF3A9A" w:rsidRPr="0028488D" w:rsidRDefault="00BF3A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>0804</w:t>
            </w:r>
          </w:p>
        </w:tc>
        <w:tc>
          <w:tcPr>
            <w:tcW w:w="1595" w:type="dxa"/>
            <w:vAlign w:val="bottom"/>
          </w:tcPr>
          <w:p w:rsidR="00BF3A9A" w:rsidRPr="0028488D" w:rsidRDefault="00BF3A9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>1 217,2</w:t>
            </w:r>
          </w:p>
        </w:tc>
        <w:tc>
          <w:tcPr>
            <w:tcW w:w="1595" w:type="dxa"/>
            <w:vAlign w:val="bottom"/>
          </w:tcPr>
          <w:p w:rsidR="00BF3A9A" w:rsidRPr="0028488D" w:rsidRDefault="00BF3A9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>1217,2</w:t>
            </w:r>
          </w:p>
        </w:tc>
        <w:tc>
          <w:tcPr>
            <w:tcW w:w="1596" w:type="dxa"/>
            <w:vAlign w:val="center"/>
          </w:tcPr>
          <w:p w:rsidR="00BF3A9A" w:rsidRPr="00995D82" w:rsidRDefault="00BF3A9A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95D82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BF3A9A" w:rsidRPr="0028488D" w:rsidTr="00995D82">
        <w:tc>
          <w:tcPr>
            <w:tcW w:w="3227" w:type="dxa"/>
            <w:vAlign w:val="bottom"/>
          </w:tcPr>
          <w:p w:rsidR="00BF3A9A" w:rsidRPr="0028488D" w:rsidRDefault="00BF3A9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850" w:type="dxa"/>
            <w:vAlign w:val="bottom"/>
          </w:tcPr>
          <w:p w:rsidR="00BF3A9A" w:rsidRPr="0028488D" w:rsidRDefault="00BF3A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BF3A9A" w:rsidRPr="0028488D" w:rsidRDefault="00BF3A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1595" w:type="dxa"/>
            <w:vAlign w:val="bottom"/>
          </w:tcPr>
          <w:p w:rsidR="00BF3A9A" w:rsidRPr="0028488D" w:rsidRDefault="00BF3A9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13 699,1</w:t>
            </w:r>
          </w:p>
        </w:tc>
        <w:tc>
          <w:tcPr>
            <w:tcW w:w="1595" w:type="dxa"/>
            <w:vAlign w:val="bottom"/>
          </w:tcPr>
          <w:p w:rsidR="00BF3A9A" w:rsidRPr="0028488D" w:rsidRDefault="00BF3A9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13 152,7</w:t>
            </w:r>
          </w:p>
        </w:tc>
        <w:tc>
          <w:tcPr>
            <w:tcW w:w="1596" w:type="dxa"/>
            <w:vAlign w:val="center"/>
          </w:tcPr>
          <w:p w:rsidR="00BF3A9A" w:rsidRPr="0028488D" w:rsidRDefault="00BF3A9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96,0</w:t>
            </w:r>
          </w:p>
        </w:tc>
      </w:tr>
      <w:tr w:rsidR="00BF3A9A" w:rsidRPr="0028488D" w:rsidTr="00995D82">
        <w:tc>
          <w:tcPr>
            <w:tcW w:w="3227" w:type="dxa"/>
            <w:vAlign w:val="bottom"/>
          </w:tcPr>
          <w:p w:rsidR="00BF3A9A" w:rsidRPr="0028488D" w:rsidRDefault="00BF3A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850" w:type="dxa"/>
            <w:vAlign w:val="bottom"/>
          </w:tcPr>
          <w:p w:rsidR="00BF3A9A" w:rsidRPr="0028488D" w:rsidRDefault="00BF3A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BF3A9A" w:rsidRPr="0028488D" w:rsidRDefault="00BF3A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595" w:type="dxa"/>
            <w:vAlign w:val="bottom"/>
          </w:tcPr>
          <w:p w:rsidR="00BF3A9A" w:rsidRPr="0028488D" w:rsidRDefault="00BF3A9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>640,7</w:t>
            </w:r>
          </w:p>
        </w:tc>
        <w:tc>
          <w:tcPr>
            <w:tcW w:w="1595" w:type="dxa"/>
            <w:vAlign w:val="bottom"/>
          </w:tcPr>
          <w:p w:rsidR="00BF3A9A" w:rsidRPr="0028488D" w:rsidRDefault="00BF3A9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>640,7</w:t>
            </w:r>
          </w:p>
        </w:tc>
        <w:tc>
          <w:tcPr>
            <w:tcW w:w="1596" w:type="dxa"/>
            <w:vAlign w:val="center"/>
          </w:tcPr>
          <w:p w:rsidR="00BF3A9A" w:rsidRPr="00995D82" w:rsidRDefault="00BF3A9A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95D82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BF3A9A" w:rsidRPr="0028488D" w:rsidTr="00995D82">
        <w:tc>
          <w:tcPr>
            <w:tcW w:w="3227" w:type="dxa"/>
            <w:vAlign w:val="bottom"/>
          </w:tcPr>
          <w:p w:rsidR="00BF3A9A" w:rsidRPr="0028488D" w:rsidRDefault="00BF3A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Социальное обеспечение населения</w:t>
            </w:r>
          </w:p>
        </w:tc>
        <w:tc>
          <w:tcPr>
            <w:tcW w:w="850" w:type="dxa"/>
            <w:vAlign w:val="bottom"/>
          </w:tcPr>
          <w:p w:rsidR="00BF3A9A" w:rsidRPr="0028488D" w:rsidRDefault="00BF3A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BF3A9A" w:rsidRPr="0028488D" w:rsidRDefault="00BF3A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595" w:type="dxa"/>
            <w:vAlign w:val="bottom"/>
          </w:tcPr>
          <w:p w:rsidR="00BF3A9A" w:rsidRPr="0028488D" w:rsidRDefault="00BF3A9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>4 057,8</w:t>
            </w:r>
          </w:p>
        </w:tc>
        <w:tc>
          <w:tcPr>
            <w:tcW w:w="1595" w:type="dxa"/>
            <w:vAlign w:val="bottom"/>
          </w:tcPr>
          <w:p w:rsidR="00BF3A9A" w:rsidRPr="0028488D" w:rsidRDefault="00BF3A9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>4057,8</w:t>
            </w:r>
          </w:p>
        </w:tc>
        <w:tc>
          <w:tcPr>
            <w:tcW w:w="1596" w:type="dxa"/>
            <w:vAlign w:val="center"/>
          </w:tcPr>
          <w:p w:rsidR="00BF3A9A" w:rsidRPr="00995D82" w:rsidRDefault="00BF3A9A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95D82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BF3A9A" w:rsidRPr="0028488D" w:rsidTr="00995D82">
        <w:tc>
          <w:tcPr>
            <w:tcW w:w="3227" w:type="dxa"/>
            <w:vAlign w:val="bottom"/>
          </w:tcPr>
          <w:p w:rsidR="00BF3A9A" w:rsidRPr="0028488D" w:rsidRDefault="00BF3A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850" w:type="dxa"/>
            <w:vAlign w:val="bottom"/>
          </w:tcPr>
          <w:p w:rsidR="00BF3A9A" w:rsidRPr="0028488D" w:rsidRDefault="00BF3A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BF3A9A" w:rsidRPr="0028488D" w:rsidRDefault="00BF3A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595" w:type="dxa"/>
            <w:vAlign w:val="bottom"/>
          </w:tcPr>
          <w:p w:rsidR="00BF3A9A" w:rsidRPr="0028488D" w:rsidRDefault="00BF3A9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>8 434,0</w:t>
            </w:r>
          </w:p>
        </w:tc>
        <w:tc>
          <w:tcPr>
            <w:tcW w:w="1595" w:type="dxa"/>
            <w:vAlign w:val="bottom"/>
          </w:tcPr>
          <w:p w:rsidR="00BF3A9A" w:rsidRPr="0028488D" w:rsidRDefault="00BF3A9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>7887,6</w:t>
            </w:r>
          </w:p>
        </w:tc>
        <w:tc>
          <w:tcPr>
            <w:tcW w:w="1596" w:type="dxa"/>
            <w:vAlign w:val="center"/>
          </w:tcPr>
          <w:p w:rsidR="00BF3A9A" w:rsidRPr="00995D82" w:rsidRDefault="00BF3A9A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95D82">
              <w:rPr>
                <w:rFonts w:ascii="Times New Roman" w:hAnsi="Times New Roman" w:cs="Times New Roman"/>
                <w:bCs/>
                <w:sz w:val="18"/>
                <w:szCs w:val="18"/>
              </w:rPr>
              <w:t>93,5</w:t>
            </w:r>
          </w:p>
        </w:tc>
      </w:tr>
      <w:tr w:rsidR="00BF3A9A" w:rsidRPr="0028488D" w:rsidTr="00995D82">
        <w:tc>
          <w:tcPr>
            <w:tcW w:w="3227" w:type="dxa"/>
            <w:vAlign w:val="bottom"/>
          </w:tcPr>
          <w:p w:rsidR="00BF3A9A" w:rsidRPr="0028488D" w:rsidRDefault="00BF3A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850" w:type="dxa"/>
            <w:vAlign w:val="bottom"/>
          </w:tcPr>
          <w:p w:rsidR="00BF3A9A" w:rsidRPr="0028488D" w:rsidRDefault="00BF3A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8" w:type="dxa"/>
            <w:vAlign w:val="bottom"/>
          </w:tcPr>
          <w:p w:rsidR="00BF3A9A" w:rsidRPr="0028488D" w:rsidRDefault="00BF3A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595" w:type="dxa"/>
            <w:vAlign w:val="bottom"/>
          </w:tcPr>
          <w:p w:rsidR="00BF3A9A" w:rsidRPr="0028488D" w:rsidRDefault="00BF3A9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>566,6</w:t>
            </w:r>
          </w:p>
        </w:tc>
        <w:tc>
          <w:tcPr>
            <w:tcW w:w="1595" w:type="dxa"/>
            <w:vAlign w:val="bottom"/>
          </w:tcPr>
          <w:p w:rsidR="00BF3A9A" w:rsidRPr="0028488D" w:rsidRDefault="00BF3A9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>566,6</w:t>
            </w:r>
          </w:p>
        </w:tc>
        <w:tc>
          <w:tcPr>
            <w:tcW w:w="1596" w:type="dxa"/>
            <w:vAlign w:val="center"/>
          </w:tcPr>
          <w:p w:rsidR="00BF3A9A" w:rsidRPr="00995D82" w:rsidRDefault="00BF3A9A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95D82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BF3A9A" w:rsidRPr="0028488D" w:rsidTr="00995D82">
        <w:tc>
          <w:tcPr>
            <w:tcW w:w="3227" w:type="dxa"/>
            <w:vAlign w:val="bottom"/>
          </w:tcPr>
          <w:p w:rsidR="00BF3A9A" w:rsidRPr="0028488D" w:rsidRDefault="00BF3A9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850" w:type="dxa"/>
            <w:vAlign w:val="bottom"/>
          </w:tcPr>
          <w:p w:rsidR="00BF3A9A" w:rsidRPr="0028488D" w:rsidRDefault="00BF3A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708" w:type="dxa"/>
            <w:vAlign w:val="bottom"/>
          </w:tcPr>
          <w:p w:rsidR="00BF3A9A" w:rsidRPr="0028488D" w:rsidRDefault="00BF3A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1101</w:t>
            </w:r>
          </w:p>
        </w:tc>
        <w:tc>
          <w:tcPr>
            <w:tcW w:w="1595" w:type="dxa"/>
            <w:vAlign w:val="bottom"/>
          </w:tcPr>
          <w:p w:rsidR="00BF3A9A" w:rsidRPr="0028488D" w:rsidRDefault="00BF3A9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2 781,4</w:t>
            </w:r>
          </w:p>
        </w:tc>
        <w:tc>
          <w:tcPr>
            <w:tcW w:w="1595" w:type="dxa"/>
            <w:vAlign w:val="bottom"/>
          </w:tcPr>
          <w:p w:rsidR="00BF3A9A" w:rsidRPr="0028488D" w:rsidRDefault="00BF3A9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2 781,4</w:t>
            </w:r>
          </w:p>
        </w:tc>
        <w:tc>
          <w:tcPr>
            <w:tcW w:w="1596" w:type="dxa"/>
            <w:vAlign w:val="center"/>
          </w:tcPr>
          <w:p w:rsidR="00BF3A9A" w:rsidRPr="0028488D" w:rsidRDefault="00BF3A9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BF3A9A" w:rsidRPr="0028488D" w:rsidTr="00995D82">
        <w:tc>
          <w:tcPr>
            <w:tcW w:w="3227" w:type="dxa"/>
            <w:vAlign w:val="bottom"/>
          </w:tcPr>
          <w:p w:rsidR="00BF3A9A" w:rsidRPr="0028488D" w:rsidRDefault="00BF3A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850" w:type="dxa"/>
            <w:vAlign w:val="bottom"/>
          </w:tcPr>
          <w:p w:rsidR="00BF3A9A" w:rsidRPr="0028488D" w:rsidRDefault="00BF3A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08" w:type="dxa"/>
            <w:vAlign w:val="bottom"/>
          </w:tcPr>
          <w:p w:rsidR="00BF3A9A" w:rsidRPr="0028488D" w:rsidRDefault="00BF3A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595" w:type="dxa"/>
            <w:vAlign w:val="bottom"/>
          </w:tcPr>
          <w:p w:rsidR="00BF3A9A" w:rsidRPr="0028488D" w:rsidRDefault="00BF3A9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>2 781,4</w:t>
            </w:r>
          </w:p>
        </w:tc>
        <w:tc>
          <w:tcPr>
            <w:tcW w:w="1595" w:type="dxa"/>
            <w:vAlign w:val="bottom"/>
          </w:tcPr>
          <w:p w:rsidR="00BF3A9A" w:rsidRPr="0028488D" w:rsidRDefault="00BF3A9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>2781,4</w:t>
            </w:r>
          </w:p>
        </w:tc>
        <w:tc>
          <w:tcPr>
            <w:tcW w:w="1596" w:type="dxa"/>
            <w:vAlign w:val="center"/>
          </w:tcPr>
          <w:p w:rsidR="00BF3A9A" w:rsidRPr="00995D82" w:rsidRDefault="00BF3A9A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95D82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BF3A9A" w:rsidRPr="0028488D" w:rsidTr="003312F7">
        <w:trPr>
          <w:trHeight w:val="687"/>
        </w:trPr>
        <w:tc>
          <w:tcPr>
            <w:tcW w:w="3227" w:type="dxa"/>
            <w:vAlign w:val="bottom"/>
          </w:tcPr>
          <w:p w:rsidR="00BF3A9A" w:rsidRPr="0028488D" w:rsidRDefault="00BF3A9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Межбюджетные трансферты общего характера бюджетам субъектов Российской Федерации и муниципальных образований </w:t>
            </w:r>
          </w:p>
        </w:tc>
        <w:tc>
          <w:tcPr>
            <w:tcW w:w="850" w:type="dxa"/>
            <w:vAlign w:val="bottom"/>
          </w:tcPr>
          <w:p w:rsidR="00BF3A9A" w:rsidRPr="0028488D" w:rsidRDefault="00BF3A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708" w:type="dxa"/>
            <w:vAlign w:val="bottom"/>
          </w:tcPr>
          <w:p w:rsidR="00BF3A9A" w:rsidRPr="0028488D" w:rsidRDefault="00BF3A9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1595" w:type="dxa"/>
            <w:vAlign w:val="bottom"/>
          </w:tcPr>
          <w:p w:rsidR="00BF3A9A" w:rsidRPr="0028488D" w:rsidRDefault="00BF3A9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6 574,3</w:t>
            </w:r>
          </w:p>
        </w:tc>
        <w:tc>
          <w:tcPr>
            <w:tcW w:w="1595" w:type="dxa"/>
            <w:vAlign w:val="bottom"/>
          </w:tcPr>
          <w:p w:rsidR="00BF3A9A" w:rsidRPr="0028488D" w:rsidRDefault="00BF3A9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6 574,3</w:t>
            </w:r>
          </w:p>
        </w:tc>
        <w:tc>
          <w:tcPr>
            <w:tcW w:w="1596" w:type="dxa"/>
            <w:vAlign w:val="center"/>
          </w:tcPr>
          <w:p w:rsidR="00995D82" w:rsidRDefault="00995D8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995D82" w:rsidRDefault="00995D8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995D82" w:rsidRDefault="00995D8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995D82" w:rsidRDefault="00995D8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BF3A9A" w:rsidRPr="0028488D" w:rsidRDefault="00BF3A9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BF3A9A" w:rsidRPr="0028488D" w:rsidTr="00995D82">
        <w:tc>
          <w:tcPr>
            <w:tcW w:w="3227" w:type="dxa"/>
            <w:vAlign w:val="bottom"/>
          </w:tcPr>
          <w:p w:rsidR="00BF3A9A" w:rsidRPr="0028488D" w:rsidRDefault="00BF3A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>Дотации на выр</w:t>
            </w:r>
            <w:r w:rsidR="00BC6EA4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>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850" w:type="dxa"/>
            <w:vAlign w:val="bottom"/>
          </w:tcPr>
          <w:p w:rsidR="00BF3A9A" w:rsidRPr="0028488D" w:rsidRDefault="00BF3A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708" w:type="dxa"/>
            <w:vAlign w:val="bottom"/>
          </w:tcPr>
          <w:p w:rsidR="00BF3A9A" w:rsidRPr="0028488D" w:rsidRDefault="00BF3A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595" w:type="dxa"/>
            <w:vAlign w:val="bottom"/>
          </w:tcPr>
          <w:p w:rsidR="00BF3A9A" w:rsidRPr="0028488D" w:rsidRDefault="00BF3A9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>6 105,6</w:t>
            </w:r>
          </w:p>
        </w:tc>
        <w:tc>
          <w:tcPr>
            <w:tcW w:w="1595" w:type="dxa"/>
            <w:vAlign w:val="bottom"/>
          </w:tcPr>
          <w:p w:rsidR="00BF3A9A" w:rsidRPr="0028488D" w:rsidRDefault="00BF3A9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>6105,6</w:t>
            </w:r>
          </w:p>
        </w:tc>
        <w:tc>
          <w:tcPr>
            <w:tcW w:w="1596" w:type="dxa"/>
            <w:vAlign w:val="center"/>
          </w:tcPr>
          <w:p w:rsidR="00995D82" w:rsidRDefault="00995D8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995D82" w:rsidRDefault="00995D8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995D82" w:rsidRDefault="00995D8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995D82" w:rsidRDefault="00995D8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BF3A9A" w:rsidRPr="00995D82" w:rsidRDefault="00BF3A9A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95D82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BF3A9A" w:rsidRPr="0028488D" w:rsidTr="00995D82">
        <w:tc>
          <w:tcPr>
            <w:tcW w:w="3227" w:type="dxa"/>
            <w:vAlign w:val="bottom"/>
          </w:tcPr>
          <w:p w:rsidR="00BF3A9A" w:rsidRPr="0028488D" w:rsidRDefault="00BF3A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>Иные дотации</w:t>
            </w:r>
          </w:p>
        </w:tc>
        <w:tc>
          <w:tcPr>
            <w:tcW w:w="850" w:type="dxa"/>
            <w:vAlign w:val="bottom"/>
          </w:tcPr>
          <w:p w:rsidR="00BF3A9A" w:rsidRPr="0028488D" w:rsidRDefault="00BF3A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708" w:type="dxa"/>
            <w:vAlign w:val="bottom"/>
          </w:tcPr>
          <w:p w:rsidR="00BF3A9A" w:rsidRPr="0028488D" w:rsidRDefault="00BF3A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1595" w:type="dxa"/>
            <w:vAlign w:val="bottom"/>
          </w:tcPr>
          <w:p w:rsidR="00BF3A9A" w:rsidRPr="0028488D" w:rsidRDefault="00BF3A9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1595" w:type="dxa"/>
            <w:vAlign w:val="bottom"/>
          </w:tcPr>
          <w:p w:rsidR="00BF3A9A" w:rsidRPr="0028488D" w:rsidRDefault="00BF3A9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1596" w:type="dxa"/>
            <w:vAlign w:val="center"/>
          </w:tcPr>
          <w:p w:rsidR="00BF3A9A" w:rsidRPr="00995D82" w:rsidRDefault="00BF3A9A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95D82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BF3A9A" w:rsidRPr="0028488D" w:rsidTr="00995D82">
        <w:tc>
          <w:tcPr>
            <w:tcW w:w="3227" w:type="dxa"/>
          </w:tcPr>
          <w:p w:rsidR="00BF3A9A" w:rsidRPr="0028488D" w:rsidRDefault="00BF3A9A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850" w:type="dxa"/>
            <w:vAlign w:val="bottom"/>
          </w:tcPr>
          <w:p w:rsidR="00BF3A9A" w:rsidRPr="0028488D" w:rsidRDefault="00BF3A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708" w:type="dxa"/>
            <w:vAlign w:val="bottom"/>
          </w:tcPr>
          <w:p w:rsidR="00BF3A9A" w:rsidRPr="0028488D" w:rsidRDefault="00BF3A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>1403</w:t>
            </w:r>
          </w:p>
        </w:tc>
        <w:tc>
          <w:tcPr>
            <w:tcW w:w="1595" w:type="dxa"/>
            <w:vAlign w:val="bottom"/>
          </w:tcPr>
          <w:p w:rsidR="00BF3A9A" w:rsidRPr="0028488D" w:rsidRDefault="00BF3A9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>68,7</w:t>
            </w:r>
          </w:p>
        </w:tc>
        <w:tc>
          <w:tcPr>
            <w:tcW w:w="1595" w:type="dxa"/>
            <w:vAlign w:val="bottom"/>
          </w:tcPr>
          <w:p w:rsidR="00BF3A9A" w:rsidRPr="0028488D" w:rsidRDefault="00BF3A9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8488D">
              <w:rPr>
                <w:rFonts w:ascii="Times New Roman" w:hAnsi="Times New Roman" w:cs="Times New Roman"/>
                <w:sz w:val="18"/>
                <w:szCs w:val="18"/>
              </w:rPr>
              <w:t>68,7</w:t>
            </w:r>
          </w:p>
        </w:tc>
        <w:tc>
          <w:tcPr>
            <w:tcW w:w="1596" w:type="dxa"/>
            <w:vAlign w:val="center"/>
          </w:tcPr>
          <w:p w:rsidR="00995D82" w:rsidRDefault="00995D8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995D82" w:rsidRDefault="00995D8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995D82" w:rsidRDefault="00995D82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BF3A9A" w:rsidRPr="00995D82" w:rsidRDefault="00BF3A9A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95D82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312F7" w:rsidRPr="003312F7" w:rsidTr="00995D82">
        <w:tc>
          <w:tcPr>
            <w:tcW w:w="3227" w:type="dxa"/>
          </w:tcPr>
          <w:p w:rsidR="003312F7" w:rsidRPr="003312F7" w:rsidRDefault="003312F7" w:rsidP="003312F7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Результат исполнения бюджета            ( д</w:t>
            </w:r>
            <w:r w:rsidRPr="003312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ефицит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«-»,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</w:t>
            </w:r>
            <w:r w:rsidRPr="003312F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рофицит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«+»</w:t>
            </w:r>
            <w:r w:rsidR="00AC4EC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850" w:type="dxa"/>
            <w:vAlign w:val="bottom"/>
          </w:tcPr>
          <w:p w:rsidR="003312F7" w:rsidRPr="003312F7" w:rsidRDefault="003312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708" w:type="dxa"/>
            <w:vAlign w:val="bottom"/>
          </w:tcPr>
          <w:p w:rsidR="003312F7" w:rsidRPr="003312F7" w:rsidRDefault="003312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1595" w:type="dxa"/>
            <w:vAlign w:val="bottom"/>
          </w:tcPr>
          <w:p w:rsidR="003312F7" w:rsidRPr="003312F7" w:rsidRDefault="00B85F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-2721,4</w:t>
            </w:r>
          </w:p>
        </w:tc>
        <w:tc>
          <w:tcPr>
            <w:tcW w:w="1595" w:type="dxa"/>
            <w:vAlign w:val="bottom"/>
          </w:tcPr>
          <w:p w:rsidR="003312F7" w:rsidRPr="003312F7" w:rsidRDefault="00B85FB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-904,5</w:t>
            </w:r>
          </w:p>
        </w:tc>
        <w:tc>
          <w:tcPr>
            <w:tcW w:w="1596" w:type="dxa"/>
            <w:vAlign w:val="center"/>
          </w:tcPr>
          <w:p w:rsidR="003312F7" w:rsidRPr="003312F7" w:rsidRDefault="00B85FBC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33,2</w:t>
            </w:r>
          </w:p>
        </w:tc>
      </w:tr>
    </w:tbl>
    <w:p w:rsidR="00DA64F4" w:rsidRPr="0028488D" w:rsidRDefault="00DA64F4" w:rsidP="000B2A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sectPr w:rsidR="00DA64F4" w:rsidRPr="0028488D" w:rsidSect="007255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 w:grammar="clean"/>
  <w:defaultTabStop w:val="708"/>
  <w:characterSpacingControl w:val="doNotCompress"/>
  <w:compat>
    <w:useFELayout/>
  </w:compat>
  <w:rsids>
    <w:rsidRoot w:val="00D530FD"/>
    <w:rsid w:val="000533B1"/>
    <w:rsid w:val="000B2AEF"/>
    <w:rsid w:val="0010592B"/>
    <w:rsid w:val="0028488D"/>
    <w:rsid w:val="00286744"/>
    <w:rsid w:val="003312F7"/>
    <w:rsid w:val="005930C6"/>
    <w:rsid w:val="007255EA"/>
    <w:rsid w:val="008B6078"/>
    <w:rsid w:val="008E68C0"/>
    <w:rsid w:val="00995D82"/>
    <w:rsid w:val="00AC4ECE"/>
    <w:rsid w:val="00B85FBC"/>
    <w:rsid w:val="00BC6EA4"/>
    <w:rsid w:val="00BE60ED"/>
    <w:rsid w:val="00BF3A9A"/>
    <w:rsid w:val="00D530FD"/>
    <w:rsid w:val="00D711E3"/>
    <w:rsid w:val="00DA64F4"/>
    <w:rsid w:val="00EB25FC"/>
    <w:rsid w:val="00EB2988"/>
    <w:rsid w:val="00EF35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5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29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8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D965A5-68EC-45E0-9FA6-1B441856C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2</Pages>
  <Words>469</Words>
  <Characters>2679</Characters>
  <Application>Microsoft Office Word</Application>
  <DocSecurity>0</DocSecurity>
  <Lines>22</Lines>
  <Paragraphs>6</Paragraphs>
  <ScaleCrop>false</ScaleCrop>
  <Company>Microsoft</Company>
  <LinksUpToDate>false</LinksUpToDate>
  <CharactersWithSpaces>3142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21</cp:revision>
  <dcterms:created xsi:type="dcterms:W3CDTF">2015-03-02T09:48:00Z</dcterms:created>
  <dcterms:modified xsi:type="dcterms:W3CDTF">2015-05-14T04:02:00Z</dcterms:modified>
</cp:coreProperties>
</file>