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5F775B">
        <w:rPr>
          <w:sz w:val="28"/>
          <w:szCs w:val="28"/>
        </w:rPr>
        <w:t xml:space="preserve">Приложение  </w:t>
      </w:r>
      <w:r w:rsidR="00DE04D2">
        <w:rPr>
          <w:sz w:val="28"/>
          <w:szCs w:val="28"/>
        </w:rPr>
        <w:t>1</w:t>
      </w:r>
    </w:p>
    <w:p w:rsidR="006F1DB4" w:rsidRPr="005F775B" w:rsidRDefault="006F1DB4" w:rsidP="006F1DB4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решению  Троснянского </w:t>
      </w:r>
      <w:proofErr w:type="gramStart"/>
      <w:r w:rsidRPr="005F775B">
        <w:rPr>
          <w:sz w:val="28"/>
          <w:szCs w:val="28"/>
        </w:rPr>
        <w:t>район</w:t>
      </w:r>
      <w:r w:rsidR="00E832E7">
        <w:rPr>
          <w:sz w:val="28"/>
          <w:szCs w:val="28"/>
        </w:rPr>
        <w:t>ного</w:t>
      </w:r>
      <w:proofErr w:type="gramEnd"/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5F775B">
        <w:rPr>
          <w:sz w:val="28"/>
          <w:szCs w:val="28"/>
        </w:rPr>
        <w:t>Совета народных депутатов</w:t>
      </w:r>
    </w:p>
    <w:p w:rsidR="006F1DB4" w:rsidRDefault="006F1DB4" w:rsidP="001C30F1">
      <w:pPr>
        <w:jc w:val="center"/>
      </w:pPr>
      <w:r>
        <w:rPr>
          <w:sz w:val="28"/>
          <w:szCs w:val="28"/>
        </w:rPr>
        <w:t xml:space="preserve">                                                                          </w:t>
      </w:r>
      <w:r w:rsidRPr="005F775B">
        <w:rPr>
          <w:sz w:val="28"/>
          <w:szCs w:val="28"/>
        </w:rPr>
        <w:t xml:space="preserve">от </w:t>
      </w:r>
      <w:r w:rsidR="00F150DF">
        <w:rPr>
          <w:sz w:val="28"/>
          <w:szCs w:val="28"/>
        </w:rPr>
        <w:t>25 мая</w:t>
      </w:r>
      <w:r w:rsidRPr="005F775B">
        <w:rPr>
          <w:sz w:val="28"/>
          <w:szCs w:val="28"/>
        </w:rPr>
        <w:t xml:space="preserve">  201</w:t>
      </w:r>
      <w:r w:rsidR="00DA2E0B">
        <w:rPr>
          <w:sz w:val="28"/>
          <w:szCs w:val="28"/>
        </w:rPr>
        <w:t>5</w:t>
      </w:r>
      <w:r w:rsidR="00BE6DB3">
        <w:rPr>
          <w:sz w:val="28"/>
          <w:szCs w:val="28"/>
        </w:rPr>
        <w:t xml:space="preserve"> </w:t>
      </w:r>
      <w:r w:rsidRPr="005F775B">
        <w:rPr>
          <w:sz w:val="28"/>
          <w:szCs w:val="28"/>
        </w:rPr>
        <w:t xml:space="preserve">года  № </w:t>
      </w:r>
      <w:r w:rsidR="001C30F1">
        <w:rPr>
          <w:sz w:val="28"/>
          <w:szCs w:val="28"/>
        </w:rPr>
        <w:t>357</w:t>
      </w:r>
    </w:p>
    <w:p w:rsidR="006F1DB4" w:rsidRDefault="006F1DB4"/>
    <w:tbl>
      <w:tblPr>
        <w:tblW w:w="10235" w:type="dxa"/>
        <w:tblInd w:w="-792" w:type="dxa"/>
        <w:tblLayout w:type="fixed"/>
        <w:tblLook w:val="0000"/>
      </w:tblPr>
      <w:tblGrid>
        <w:gridCol w:w="2880"/>
        <w:gridCol w:w="1136"/>
        <w:gridCol w:w="1380"/>
        <w:gridCol w:w="1264"/>
        <w:gridCol w:w="185"/>
        <w:gridCol w:w="1255"/>
        <w:gridCol w:w="1243"/>
        <w:gridCol w:w="892"/>
      </w:tblGrid>
      <w:tr w:rsidR="00DC445C" w:rsidRPr="006B45D3" w:rsidTr="00DC445C">
        <w:trPr>
          <w:trHeight w:val="300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DA2E0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5964DA" w:rsidRPr="006F1DB4">
              <w:rPr>
                <w:b/>
                <w:bCs/>
                <w:sz w:val="28"/>
                <w:szCs w:val="28"/>
              </w:rPr>
              <w:t>з</w:t>
            </w:r>
            <w:r w:rsidR="00F87636" w:rsidRPr="006F1DB4">
              <w:rPr>
                <w:b/>
                <w:bCs/>
                <w:sz w:val="28"/>
                <w:szCs w:val="28"/>
              </w:rPr>
              <w:t>а</w:t>
            </w:r>
            <w:r w:rsidR="00B7719A">
              <w:rPr>
                <w:b/>
                <w:bCs/>
                <w:sz w:val="28"/>
                <w:szCs w:val="28"/>
              </w:rPr>
              <w:t xml:space="preserve">   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955332">
              <w:rPr>
                <w:b/>
                <w:bCs/>
                <w:sz w:val="28"/>
                <w:szCs w:val="28"/>
              </w:rPr>
              <w:t xml:space="preserve"> </w:t>
            </w:r>
            <w:r w:rsidR="00DE04D2">
              <w:rPr>
                <w:b/>
                <w:bCs/>
                <w:sz w:val="28"/>
                <w:szCs w:val="28"/>
              </w:rPr>
              <w:t xml:space="preserve">1 квартал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DA2E0B">
              <w:rPr>
                <w:b/>
                <w:bCs/>
                <w:sz w:val="28"/>
                <w:szCs w:val="28"/>
              </w:rPr>
              <w:t>5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</w:t>
            </w:r>
            <w:proofErr w:type="gramStart"/>
            <w:r w:rsidRPr="006B45D3">
              <w:t>.р</w:t>
            </w:r>
            <w:proofErr w:type="gramEnd"/>
            <w:r w:rsidRPr="006B45D3">
              <w:t>уб.</w:t>
            </w:r>
          </w:p>
        </w:tc>
      </w:tr>
      <w:tr w:rsidR="00DC445C" w:rsidRPr="006B45D3" w:rsidTr="002D14EA">
        <w:trPr>
          <w:trHeight w:val="122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Уточненный план 201</w:t>
            </w:r>
            <w:r w:rsidR="00DA2E0B">
              <w:rPr>
                <w:b/>
              </w:rPr>
              <w:t>5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Исполнено на 1.</w:t>
            </w:r>
            <w:r w:rsidR="00964B69">
              <w:rPr>
                <w:b/>
              </w:rPr>
              <w:t>0</w:t>
            </w:r>
            <w:r w:rsidR="00DE04D2">
              <w:rPr>
                <w:b/>
              </w:rPr>
              <w:t>4</w:t>
            </w:r>
            <w:r w:rsidRPr="00176E3F">
              <w:rPr>
                <w:b/>
              </w:rPr>
              <w:t>.201</w:t>
            </w:r>
            <w:r w:rsidR="00DA2E0B">
              <w:rPr>
                <w:b/>
              </w:rPr>
              <w:t>5</w:t>
            </w:r>
            <w:r w:rsidRPr="00176E3F">
              <w:rPr>
                <w:b/>
              </w:rPr>
              <w:t>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Процент исполнения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 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6F552C" w:rsidP="001D6DCF">
            <w:pPr>
              <w:jc w:val="right"/>
            </w:pPr>
            <w:r>
              <w:t>336,5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40084D" w:rsidP="006F552C">
            <w:pPr>
              <w:jc w:val="right"/>
            </w:pPr>
            <w:r>
              <w:t>-</w:t>
            </w:r>
            <w:r w:rsidR="006F552C">
              <w:t>8938,0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6F552C" w:rsidP="001D6DCF">
            <w:pPr>
              <w:jc w:val="right"/>
            </w:pPr>
            <w:r>
              <w:t>336,2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40084D" w:rsidP="00692341">
            <w:pPr>
              <w:jc w:val="right"/>
            </w:pPr>
            <w:r>
              <w:t>-</w:t>
            </w:r>
            <w:r w:rsidR="006F552C">
              <w:t>8938,0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A2E0B" w:rsidP="0062478D">
            <w:pPr>
              <w:jc w:val="right"/>
            </w:pPr>
            <w:r>
              <w:t>-171429,7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A2E0B" w:rsidP="0062478D">
            <w:pPr>
              <w:jc w:val="right"/>
            </w:pPr>
            <w:r>
              <w:t>-44771,0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A2E0B" w:rsidP="00DA2E0B">
            <w:pPr>
              <w:jc w:val="center"/>
            </w:pPr>
            <w:r>
              <w:t>26,1</w:t>
            </w:r>
          </w:p>
        </w:tc>
      </w:tr>
      <w:tr w:rsidR="00DA2E0B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E0B" w:rsidRPr="006B45D3" w:rsidRDefault="00DA2E0B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E0B" w:rsidRPr="006B45D3" w:rsidRDefault="00DA2E0B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E0B" w:rsidRPr="006B45D3" w:rsidRDefault="00DA2E0B" w:rsidP="006F552C">
            <w:pPr>
              <w:jc w:val="right"/>
            </w:pPr>
            <w:r>
              <w:t>-171429,7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E0B" w:rsidRPr="006B45D3" w:rsidRDefault="00DA2E0B" w:rsidP="006F552C">
            <w:pPr>
              <w:jc w:val="right"/>
            </w:pPr>
            <w:r>
              <w:t>-44771,0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E0B" w:rsidRPr="006B45D3" w:rsidRDefault="00DA2E0B" w:rsidP="00AF1437">
            <w:pPr>
              <w:jc w:val="center"/>
            </w:pPr>
            <w:r>
              <w:t>26,1</w:t>
            </w:r>
          </w:p>
        </w:tc>
      </w:tr>
      <w:tr w:rsidR="00DA2E0B" w:rsidRPr="006B45D3" w:rsidTr="001D6DCF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E0B" w:rsidRPr="006B45D3" w:rsidRDefault="00DA2E0B" w:rsidP="001D6DCF">
            <w:r w:rsidRPr="006B45D3">
              <w:t>001 05 02 01 05 0000 510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E0B" w:rsidRPr="006B45D3" w:rsidRDefault="00DA2E0B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E0B" w:rsidRPr="006B45D3" w:rsidRDefault="00DA2E0B" w:rsidP="006F552C">
            <w:pPr>
              <w:jc w:val="right"/>
            </w:pPr>
            <w:r>
              <w:t>-171429,7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E0B" w:rsidRPr="006B45D3" w:rsidRDefault="00DA2E0B" w:rsidP="006F552C">
            <w:pPr>
              <w:jc w:val="right"/>
            </w:pPr>
            <w:r>
              <w:t>-44771,0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E0B" w:rsidRPr="006B45D3" w:rsidRDefault="00DA2E0B" w:rsidP="00AF1437">
            <w:pPr>
              <w:jc w:val="center"/>
            </w:pPr>
            <w:r>
              <w:t>26,1</w:t>
            </w:r>
          </w:p>
        </w:tc>
      </w:tr>
      <w:tr w:rsidR="00DC445C" w:rsidRPr="006B45D3" w:rsidTr="001D6DCF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A2E0B" w:rsidP="0062478D">
            <w:pPr>
              <w:jc w:val="right"/>
            </w:pPr>
            <w:r>
              <w:t>171766,2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A2E0B" w:rsidP="0028337D">
            <w:pPr>
              <w:jc w:val="right"/>
            </w:pPr>
            <w:r>
              <w:t>35833,0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A2E0B" w:rsidP="00DA2E0B">
            <w:pPr>
              <w:jc w:val="center"/>
            </w:pPr>
            <w:r>
              <w:t>20,9</w:t>
            </w: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A2E0B" w:rsidP="0062478D">
            <w:pPr>
              <w:jc w:val="right"/>
            </w:pPr>
            <w:r>
              <w:t>171766,2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A2E0B" w:rsidP="0028337D">
            <w:pPr>
              <w:jc w:val="right"/>
            </w:pPr>
            <w:r>
              <w:t>35833,0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A2E0B" w:rsidP="00DA2E0B">
            <w:pPr>
              <w:jc w:val="center"/>
            </w:pPr>
            <w:r>
              <w:t>20,9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A2E0B" w:rsidP="0062478D">
            <w:pPr>
              <w:jc w:val="right"/>
            </w:pPr>
            <w:r>
              <w:t>171766,2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A2E0B" w:rsidP="00692341">
            <w:pPr>
              <w:jc w:val="right"/>
            </w:pPr>
            <w:r>
              <w:t>35833,0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A2E0B" w:rsidP="00DA2E0B">
            <w:pPr>
              <w:jc w:val="center"/>
            </w:pPr>
            <w:r>
              <w:t>20,9</w:t>
            </w:r>
          </w:p>
        </w:tc>
      </w:tr>
      <w:tr w:rsidR="00DC445C" w:rsidRPr="006B45D3" w:rsidTr="001D6DCF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A2E0B" w:rsidP="0062478D">
            <w:pPr>
              <w:jc w:val="right"/>
            </w:pPr>
            <w:r>
              <w:t>171766,2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A2E0B" w:rsidP="0028337D">
            <w:pPr>
              <w:jc w:val="right"/>
            </w:pPr>
            <w:r>
              <w:t>35833,0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A2E0B" w:rsidP="00DA2E0B">
            <w:pPr>
              <w:jc w:val="center"/>
            </w:pPr>
            <w:r>
              <w:t>20,9</w:t>
            </w:r>
          </w:p>
        </w:tc>
      </w:tr>
    </w:tbl>
    <w:p w:rsidR="00916DE5" w:rsidRDefault="00916DE5"/>
    <w:sectPr w:rsidR="00916DE5" w:rsidSect="00142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F476B"/>
    <w:rsid w:val="001144E2"/>
    <w:rsid w:val="00142DFE"/>
    <w:rsid w:val="00176E3F"/>
    <w:rsid w:val="001856C2"/>
    <w:rsid w:val="001941C0"/>
    <w:rsid w:val="001A1B56"/>
    <w:rsid w:val="001C30F1"/>
    <w:rsid w:val="001D1FC7"/>
    <w:rsid w:val="001D6DCF"/>
    <w:rsid w:val="0028337D"/>
    <w:rsid w:val="002C0503"/>
    <w:rsid w:val="002D14EA"/>
    <w:rsid w:val="002E49AD"/>
    <w:rsid w:val="0040084D"/>
    <w:rsid w:val="00410DB1"/>
    <w:rsid w:val="004346B4"/>
    <w:rsid w:val="004723C3"/>
    <w:rsid w:val="005964DA"/>
    <w:rsid w:val="005A6DD8"/>
    <w:rsid w:val="005D028E"/>
    <w:rsid w:val="005E4535"/>
    <w:rsid w:val="005F14D3"/>
    <w:rsid w:val="0062478D"/>
    <w:rsid w:val="00692341"/>
    <w:rsid w:val="006B45D3"/>
    <w:rsid w:val="006B6E9A"/>
    <w:rsid w:val="006E5783"/>
    <w:rsid w:val="006F1DB4"/>
    <w:rsid w:val="006F552C"/>
    <w:rsid w:val="00713F5F"/>
    <w:rsid w:val="008D29F5"/>
    <w:rsid w:val="00916DE5"/>
    <w:rsid w:val="00920B53"/>
    <w:rsid w:val="00955332"/>
    <w:rsid w:val="00964B69"/>
    <w:rsid w:val="00977143"/>
    <w:rsid w:val="00981E5E"/>
    <w:rsid w:val="00981FBB"/>
    <w:rsid w:val="009B1DCD"/>
    <w:rsid w:val="009C7CCF"/>
    <w:rsid w:val="00A22291"/>
    <w:rsid w:val="00AC3A6C"/>
    <w:rsid w:val="00AF1437"/>
    <w:rsid w:val="00B748A1"/>
    <w:rsid w:val="00B7719A"/>
    <w:rsid w:val="00BA671D"/>
    <w:rsid w:val="00BB2294"/>
    <w:rsid w:val="00BE6DB3"/>
    <w:rsid w:val="00C3324C"/>
    <w:rsid w:val="00C647B0"/>
    <w:rsid w:val="00CA6682"/>
    <w:rsid w:val="00D701E0"/>
    <w:rsid w:val="00DA2E0B"/>
    <w:rsid w:val="00DC445C"/>
    <w:rsid w:val="00DE04D2"/>
    <w:rsid w:val="00DF5FAC"/>
    <w:rsid w:val="00E0628B"/>
    <w:rsid w:val="00E17886"/>
    <w:rsid w:val="00E832E7"/>
    <w:rsid w:val="00EA77D4"/>
    <w:rsid w:val="00EC6AB5"/>
    <w:rsid w:val="00ED140E"/>
    <w:rsid w:val="00F150DF"/>
    <w:rsid w:val="00F23F3B"/>
    <w:rsid w:val="00F33270"/>
    <w:rsid w:val="00F87636"/>
    <w:rsid w:val="00FB179E"/>
    <w:rsid w:val="00FB755D"/>
    <w:rsid w:val="00FD7564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008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008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5</cp:revision>
  <cp:lastPrinted>2015-05-20T11:55:00Z</cp:lastPrinted>
  <dcterms:created xsi:type="dcterms:W3CDTF">2015-05-07T12:22:00Z</dcterms:created>
  <dcterms:modified xsi:type="dcterms:W3CDTF">2015-05-20T11:57:00Z</dcterms:modified>
</cp:coreProperties>
</file>