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C4" w:rsidRDefault="001F37C4" w:rsidP="00133504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A7168C" w:rsidRPr="00A7168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без вч [Converted]" style="width:56.3pt;height:71.3pt;visibility:visible">
            <v:imagedata r:id="rId5" o:title=""/>
          </v:shape>
        </w:pict>
      </w:r>
    </w:p>
    <w:p w:rsidR="001F37C4" w:rsidRPr="00A441EC" w:rsidRDefault="001F37C4" w:rsidP="00133504">
      <w:pPr>
        <w:ind w:left="4680"/>
        <w:jc w:val="center"/>
        <w:rPr>
          <w:b/>
        </w:rPr>
      </w:pPr>
    </w:p>
    <w:p w:rsidR="001F37C4" w:rsidRDefault="001F37C4" w:rsidP="00133504">
      <w:pPr>
        <w:jc w:val="center"/>
        <w:rPr>
          <w:b/>
          <w:sz w:val="28"/>
          <w:szCs w:val="28"/>
        </w:rPr>
      </w:pPr>
    </w:p>
    <w:p w:rsidR="001F37C4" w:rsidRPr="00F17D2C" w:rsidRDefault="001F37C4" w:rsidP="001335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F17D2C">
        <w:rPr>
          <w:b/>
          <w:sz w:val="28"/>
          <w:szCs w:val="28"/>
        </w:rPr>
        <w:t>РОССИЙСКАЯ ФЕДЕРАЦИЯ</w:t>
      </w:r>
    </w:p>
    <w:p w:rsidR="001F37C4" w:rsidRPr="00CC0137" w:rsidRDefault="001F37C4" w:rsidP="001335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CC0137">
        <w:rPr>
          <w:b/>
          <w:sz w:val="28"/>
          <w:szCs w:val="28"/>
        </w:rPr>
        <w:t>ОРЛОВСКАЯ ОБЛАСТЬ</w:t>
      </w:r>
    </w:p>
    <w:p w:rsidR="001F37C4" w:rsidRPr="002979F7" w:rsidRDefault="001F37C4" w:rsidP="00133504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sz w:val="28"/>
          <w:szCs w:val="28"/>
        </w:rPr>
        <w:t xml:space="preserve">АДМИНИСТРАЦИЯ </w:t>
      </w:r>
      <w:r w:rsidRPr="00CC0137">
        <w:rPr>
          <w:b/>
          <w:sz w:val="28"/>
          <w:szCs w:val="28"/>
        </w:rPr>
        <w:t>ТРО</w:t>
      </w:r>
      <w:r>
        <w:rPr>
          <w:b/>
          <w:sz w:val="28"/>
          <w:szCs w:val="28"/>
        </w:rPr>
        <w:t>СНЯНСКОГО РАЙОНА</w:t>
      </w:r>
    </w:p>
    <w:p w:rsidR="001F37C4" w:rsidRPr="002979F7" w:rsidRDefault="001F37C4" w:rsidP="00133504">
      <w:pPr>
        <w:pBdr>
          <w:bottom w:val="single" w:sz="12" w:space="1" w:color="auto"/>
        </w:pBdr>
        <w:jc w:val="center"/>
        <w:rPr>
          <w:b/>
        </w:rPr>
      </w:pPr>
    </w:p>
    <w:p w:rsidR="001F37C4" w:rsidRDefault="001F37C4" w:rsidP="001335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1F37C4" w:rsidRDefault="001F37C4" w:rsidP="00133504">
      <w:pPr>
        <w:rPr>
          <w:b/>
          <w:sz w:val="28"/>
          <w:szCs w:val="28"/>
        </w:rPr>
      </w:pPr>
    </w:p>
    <w:p w:rsidR="001F37C4" w:rsidRDefault="001F37C4" w:rsidP="003C5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37C4" w:rsidRPr="00880466" w:rsidRDefault="001F37C4" w:rsidP="00133504">
      <w:pPr>
        <w:rPr>
          <w:sz w:val="28"/>
          <w:szCs w:val="28"/>
        </w:rPr>
      </w:pPr>
    </w:p>
    <w:p w:rsidR="001F37C4" w:rsidRPr="00880466" w:rsidRDefault="00CB02FE" w:rsidP="00133504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="001F37C4">
        <w:rPr>
          <w:sz w:val="20"/>
          <w:szCs w:val="20"/>
        </w:rPr>
        <w:t>т</w:t>
      </w:r>
      <w:r>
        <w:rPr>
          <w:sz w:val="20"/>
          <w:szCs w:val="20"/>
        </w:rPr>
        <w:t xml:space="preserve"> 12 августа</w:t>
      </w:r>
      <w:r w:rsidR="001F37C4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1F37C4" w:rsidRPr="00880466">
          <w:rPr>
            <w:sz w:val="20"/>
            <w:szCs w:val="20"/>
          </w:rPr>
          <w:t>201</w:t>
        </w:r>
        <w:r w:rsidR="001F37C4">
          <w:rPr>
            <w:sz w:val="20"/>
            <w:szCs w:val="20"/>
          </w:rPr>
          <w:t>5</w:t>
        </w:r>
        <w:r w:rsidR="001F37C4" w:rsidRPr="00880466">
          <w:rPr>
            <w:sz w:val="20"/>
            <w:szCs w:val="20"/>
          </w:rPr>
          <w:t xml:space="preserve"> г</w:t>
        </w:r>
      </w:smartTag>
      <w:r w:rsidR="001F37C4" w:rsidRPr="00880466">
        <w:rPr>
          <w:sz w:val="20"/>
          <w:szCs w:val="20"/>
        </w:rPr>
        <w:t xml:space="preserve">.  </w:t>
      </w:r>
      <w:r w:rsidR="001F37C4">
        <w:rPr>
          <w:sz w:val="20"/>
          <w:szCs w:val="20"/>
        </w:rPr>
        <w:t xml:space="preserve">                             </w:t>
      </w:r>
      <w:r w:rsidR="001F37C4" w:rsidRPr="00880466">
        <w:rPr>
          <w:sz w:val="20"/>
          <w:szCs w:val="20"/>
        </w:rPr>
        <w:t xml:space="preserve">                </w:t>
      </w:r>
      <w:r w:rsidR="001F37C4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="001F37C4">
        <w:rPr>
          <w:sz w:val="20"/>
          <w:szCs w:val="20"/>
        </w:rPr>
        <w:t xml:space="preserve">        </w:t>
      </w:r>
      <w:r w:rsidR="001F37C4" w:rsidRPr="00880466">
        <w:rPr>
          <w:sz w:val="20"/>
          <w:szCs w:val="20"/>
        </w:rPr>
        <w:t>№</w:t>
      </w:r>
      <w:r>
        <w:rPr>
          <w:sz w:val="20"/>
          <w:szCs w:val="20"/>
        </w:rPr>
        <w:t xml:space="preserve"> 240</w:t>
      </w:r>
    </w:p>
    <w:p w:rsidR="001F37C4" w:rsidRPr="00880466" w:rsidRDefault="001F37C4" w:rsidP="00133504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880466">
        <w:rPr>
          <w:sz w:val="20"/>
          <w:szCs w:val="20"/>
        </w:rPr>
        <w:t>с.Тросна</w:t>
      </w:r>
    </w:p>
    <w:p w:rsidR="001F37C4" w:rsidRDefault="001F37C4" w:rsidP="003A2CED">
      <w:pPr>
        <w:pStyle w:val="3"/>
        <w:keepNext w:val="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7C4" w:rsidRPr="00F70813" w:rsidRDefault="001F37C4" w:rsidP="003A2CED">
      <w:pPr>
        <w:rPr>
          <w:b/>
          <w:sz w:val="28"/>
          <w:szCs w:val="28"/>
        </w:rPr>
      </w:pPr>
      <w:r w:rsidRPr="00F70813">
        <w:rPr>
          <w:b/>
          <w:sz w:val="28"/>
          <w:szCs w:val="28"/>
        </w:rPr>
        <w:t>Об утверждении Правил приема отходов</w:t>
      </w:r>
    </w:p>
    <w:p w:rsidR="001F37C4" w:rsidRPr="00F70813" w:rsidRDefault="001F37C4" w:rsidP="003A2CED">
      <w:pPr>
        <w:rPr>
          <w:b/>
          <w:sz w:val="28"/>
          <w:szCs w:val="28"/>
        </w:rPr>
      </w:pPr>
      <w:r w:rsidRPr="00F70813">
        <w:rPr>
          <w:b/>
          <w:sz w:val="28"/>
          <w:szCs w:val="28"/>
        </w:rPr>
        <w:t xml:space="preserve">и мусора на площадку для накопления </w:t>
      </w:r>
    </w:p>
    <w:p w:rsidR="001F37C4" w:rsidRPr="00F70813" w:rsidRDefault="001F37C4" w:rsidP="003A2CED">
      <w:pPr>
        <w:rPr>
          <w:b/>
          <w:sz w:val="28"/>
          <w:szCs w:val="28"/>
        </w:rPr>
      </w:pPr>
      <w:r w:rsidRPr="00F70813">
        <w:rPr>
          <w:b/>
          <w:sz w:val="28"/>
          <w:szCs w:val="28"/>
        </w:rPr>
        <w:t>твердых бытовых отходов</w:t>
      </w:r>
    </w:p>
    <w:p w:rsidR="001F37C4" w:rsidRPr="003A2CED" w:rsidRDefault="001F37C4" w:rsidP="003A2CED"/>
    <w:p w:rsidR="001F37C4" w:rsidRPr="00157D57" w:rsidRDefault="001F37C4" w:rsidP="00B528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57D57">
        <w:rPr>
          <w:color w:val="000000"/>
          <w:sz w:val="28"/>
          <w:szCs w:val="28"/>
        </w:rPr>
        <w:t xml:space="preserve">В целях упорядочения приема отходов </w:t>
      </w:r>
      <w:r>
        <w:rPr>
          <w:color w:val="000000"/>
          <w:sz w:val="28"/>
          <w:szCs w:val="28"/>
        </w:rPr>
        <w:t xml:space="preserve">и мусора </w:t>
      </w:r>
      <w:r w:rsidRPr="00157D57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площадку для накопления</w:t>
      </w:r>
      <w:r w:rsidRPr="00157D57">
        <w:rPr>
          <w:color w:val="000000"/>
          <w:sz w:val="28"/>
          <w:szCs w:val="28"/>
        </w:rPr>
        <w:t xml:space="preserve"> твердых бытовых отходов,</w:t>
      </w:r>
      <w:r>
        <w:rPr>
          <w:color w:val="000000"/>
          <w:sz w:val="28"/>
          <w:szCs w:val="28"/>
        </w:rPr>
        <w:t xml:space="preserve"> расположенную по адресу: </w:t>
      </w:r>
      <w:r w:rsidRPr="00D26B13">
        <w:rPr>
          <w:color w:val="000000"/>
          <w:sz w:val="28"/>
          <w:szCs w:val="28"/>
        </w:rPr>
        <w:t xml:space="preserve">Орловская область, </w:t>
      </w:r>
      <w:proofErr w:type="spellStart"/>
      <w:r w:rsidRPr="00D26B13">
        <w:rPr>
          <w:color w:val="000000"/>
          <w:sz w:val="28"/>
          <w:szCs w:val="28"/>
        </w:rPr>
        <w:t>Троснянский</w:t>
      </w:r>
      <w:proofErr w:type="spellEnd"/>
      <w:r w:rsidRPr="00D26B13">
        <w:rPr>
          <w:color w:val="000000"/>
          <w:sz w:val="28"/>
          <w:szCs w:val="28"/>
        </w:rPr>
        <w:t xml:space="preserve"> район, </w:t>
      </w:r>
      <w:proofErr w:type="spellStart"/>
      <w:r w:rsidRPr="00D26B13">
        <w:rPr>
          <w:color w:val="000000"/>
          <w:sz w:val="28"/>
          <w:szCs w:val="28"/>
        </w:rPr>
        <w:t>Троснянское</w:t>
      </w:r>
      <w:proofErr w:type="spellEnd"/>
      <w:r w:rsidRPr="00D26B13">
        <w:rPr>
          <w:color w:val="000000"/>
          <w:sz w:val="28"/>
          <w:szCs w:val="28"/>
        </w:rPr>
        <w:t xml:space="preserve"> с/</w:t>
      </w:r>
      <w:proofErr w:type="spellStart"/>
      <w:proofErr w:type="gramStart"/>
      <w:r w:rsidRPr="00D26B13">
        <w:rPr>
          <w:color w:val="000000"/>
          <w:sz w:val="28"/>
          <w:szCs w:val="28"/>
        </w:rPr>
        <w:t>п</w:t>
      </w:r>
      <w:proofErr w:type="spellEnd"/>
      <w:proofErr w:type="gramEnd"/>
      <w:r w:rsidRPr="00D26B13">
        <w:rPr>
          <w:color w:val="000000"/>
          <w:sz w:val="28"/>
          <w:szCs w:val="28"/>
        </w:rPr>
        <w:t>, СПК «Октябр</w:t>
      </w:r>
      <w:r>
        <w:rPr>
          <w:color w:val="000000"/>
          <w:sz w:val="28"/>
          <w:szCs w:val="28"/>
        </w:rPr>
        <w:t>ь</w:t>
      </w:r>
      <w:r w:rsidRPr="00D26B1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157D57">
        <w:rPr>
          <w:color w:val="000000"/>
          <w:sz w:val="28"/>
          <w:szCs w:val="28"/>
        </w:rPr>
        <w:t xml:space="preserve"> в соответствии с Федеральными законами </w:t>
      </w:r>
      <w:r>
        <w:rPr>
          <w:color w:val="000000"/>
          <w:sz w:val="28"/>
          <w:szCs w:val="28"/>
        </w:rPr>
        <w:t>«</w:t>
      </w:r>
      <w:r w:rsidRPr="00157D57">
        <w:rPr>
          <w:color w:val="000000"/>
          <w:sz w:val="28"/>
          <w:szCs w:val="28"/>
        </w:rPr>
        <w:t>Об отходах производства и потребления</w:t>
      </w:r>
      <w:r>
        <w:rPr>
          <w:color w:val="000000"/>
          <w:sz w:val="28"/>
          <w:szCs w:val="28"/>
        </w:rPr>
        <w:t>»</w:t>
      </w:r>
      <w:r w:rsidRPr="00157D57">
        <w:rPr>
          <w:color w:val="000000"/>
          <w:sz w:val="28"/>
          <w:szCs w:val="28"/>
        </w:rPr>
        <w:t xml:space="preserve"> от 24.06.98 № 89-ФЗ, </w:t>
      </w:r>
      <w:r>
        <w:rPr>
          <w:color w:val="000000"/>
          <w:sz w:val="28"/>
          <w:szCs w:val="28"/>
        </w:rPr>
        <w:t xml:space="preserve">ст. 209 Гражданского кодекса РФ,            </w:t>
      </w:r>
      <w:proofErr w:type="spellStart"/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е т</w:t>
      </w:r>
      <w:r w:rsidRPr="00157D57">
        <w:rPr>
          <w:color w:val="000000"/>
          <w:sz w:val="28"/>
          <w:szCs w:val="28"/>
        </w:rPr>
        <w:t>:</w:t>
      </w:r>
    </w:p>
    <w:p w:rsidR="001F37C4" w:rsidRPr="00157D57" w:rsidRDefault="001F37C4" w:rsidP="00B528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57D57">
        <w:rPr>
          <w:color w:val="000000"/>
          <w:sz w:val="28"/>
          <w:szCs w:val="28"/>
        </w:rPr>
        <w:t>1. Утвердить</w:t>
      </w:r>
      <w:r w:rsidRPr="00B52892">
        <w:rPr>
          <w:color w:val="000000"/>
          <w:sz w:val="28"/>
          <w:szCs w:val="28"/>
        </w:rPr>
        <w:t> </w:t>
      </w:r>
      <w:r w:rsidRPr="00157D57">
        <w:rPr>
          <w:color w:val="000000"/>
          <w:sz w:val="28"/>
          <w:szCs w:val="28"/>
        </w:rPr>
        <w:t>Правила</w:t>
      </w:r>
      <w:r w:rsidRPr="00B52892">
        <w:rPr>
          <w:color w:val="000000"/>
          <w:sz w:val="28"/>
          <w:szCs w:val="28"/>
        </w:rPr>
        <w:t> </w:t>
      </w:r>
      <w:r w:rsidRPr="00157D57">
        <w:rPr>
          <w:color w:val="000000"/>
          <w:sz w:val="28"/>
          <w:szCs w:val="28"/>
        </w:rPr>
        <w:t>приема отходов</w:t>
      </w:r>
      <w:r>
        <w:rPr>
          <w:color w:val="000000"/>
          <w:sz w:val="28"/>
          <w:szCs w:val="28"/>
        </w:rPr>
        <w:t xml:space="preserve"> и мусора</w:t>
      </w:r>
      <w:r w:rsidRPr="00157D57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площадку для накопления</w:t>
      </w:r>
      <w:r w:rsidRPr="00157D57">
        <w:rPr>
          <w:color w:val="000000"/>
          <w:sz w:val="28"/>
          <w:szCs w:val="28"/>
        </w:rPr>
        <w:t xml:space="preserve"> твердых бытовых отходов согласно приложению.</w:t>
      </w:r>
    </w:p>
    <w:p w:rsidR="001F37C4" w:rsidRPr="00157D57" w:rsidRDefault="001F37C4" w:rsidP="00B528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57D57">
        <w:rPr>
          <w:color w:val="000000"/>
          <w:sz w:val="28"/>
          <w:szCs w:val="28"/>
        </w:rPr>
        <w:t xml:space="preserve">2. Настоящее </w:t>
      </w:r>
      <w:r>
        <w:rPr>
          <w:color w:val="000000"/>
          <w:sz w:val="28"/>
          <w:szCs w:val="28"/>
        </w:rPr>
        <w:t>постановление обнародовать на официальном сайте администрации.</w:t>
      </w:r>
    </w:p>
    <w:p w:rsidR="001F37C4" w:rsidRPr="00B52892" w:rsidRDefault="001F37C4" w:rsidP="00B52892">
      <w:pPr>
        <w:ind w:firstLine="709"/>
        <w:jc w:val="both"/>
        <w:rPr>
          <w:sz w:val="28"/>
          <w:szCs w:val="28"/>
        </w:rPr>
      </w:pPr>
    </w:p>
    <w:p w:rsidR="001F37C4" w:rsidRDefault="001F37C4" w:rsidP="003A2CED">
      <w:pPr>
        <w:ind w:firstLine="709"/>
        <w:jc w:val="both"/>
        <w:rPr>
          <w:sz w:val="28"/>
          <w:szCs w:val="28"/>
        </w:rPr>
      </w:pPr>
    </w:p>
    <w:p w:rsidR="001F37C4" w:rsidRDefault="001F37C4" w:rsidP="003A2CED">
      <w:pPr>
        <w:ind w:firstLine="709"/>
        <w:jc w:val="both"/>
        <w:rPr>
          <w:sz w:val="28"/>
          <w:szCs w:val="28"/>
        </w:rPr>
      </w:pPr>
    </w:p>
    <w:p w:rsidR="001F37C4" w:rsidRDefault="001F37C4" w:rsidP="00895FAD">
      <w:pPr>
        <w:pStyle w:val="3"/>
        <w:keepNext w:val="0"/>
        <w:widowControl w:val="0"/>
        <w:rPr>
          <w:rFonts w:ascii="Times New Roman" w:hAnsi="Times New Roman" w:cs="Times New Roman"/>
          <w:sz w:val="28"/>
          <w:szCs w:val="28"/>
        </w:rPr>
      </w:pPr>
      <w:r w:rsidRPr="008033F5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033F5">
        <w:rPr>
          <w:rFonts w:ascii="Times New Roman" w:hAnsi="Times New Roman" w:cs="Times New Roman"/>
          <w:sz w:val="28"/>
          <w:szCs w:val="28"/>
        </w:rPr>
        <w:t xml:space="preserve">                                А.И. Насонов</w:t>
      </w:r>
    </w:p>
    <w:p w:rsidR="001F37C4" w:rsidRDefault="001F37C4" w:rsidP="00B52892"/>
    <w:p w:rsidR="001F37C4" w:rsidRDefault="001F37C4" w:rsidP="00B52892"/>
    <w:p w:rsidR="001F37C4" w:rsidRDefault="001F37C4" w:rsidP="00B52892"/>
    <w:p w:rsidR="001F37C4" w:rsidRDefault="001F37C4" w:rsidP="00B52892"/>
    <w:p w:rsidR="001F37C4" w:rsidRDefault="001F37C4" w:rsidP="00B52892"/>
    <w:p w:rsidR="001F37C4" w:rsidRDefault="001F37C4" w:rsidP="00B52892"/>
    <w:p w:rsidR="001F37C4" w:rsidRDefault="001F37C4" w:rsidP="00B52892"/>
    <w:p w:rsidR="001F37C4" w:rsidRDefault="001F37C4" w:rsidP="00B52892"/>
    <w:p w:rsidR="001F37C4" w:rsidRDefault="001F37C4" w:rsidP="00B52892"/>
    <w:p w:rsidR="001F37C4" w:rsidRDefault="001F37C4" w:rsidP="00B52892"/>
    <w:p w:rsidR="001F37C4" w:rsidRPr="00DE142E" w:rsidRDefault="001F37C4" w:rsidP="00B52892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  <w:r w:rsidRPr="00DE142E">
        <w:rPr>
          <w:color w:val="000000"/>
          <w:sz w:val="28"/>
          <w:szCs w:val="28"/>
        </w:rPr>
        <w:lastRenderedPageBreak/>
        <w:t xml:space="preserve">Приложение </w:t>
      </w:r>
    </w:p>
    <w:p w:rsidR="001F37C4" w:rsidRPr="00DE142E" w:rsidRDefault="001F37C4" w:rsidP="00B5289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DE142E">
        <w:rPr>
          <w:color w:val="000000"/>
          <w:sz w:val="28"/>
          <w:szCs w:val="28"/>
        </w:rPr>
        <w:t>к постановлению</w:t>
      </w:r>
    </w:p>
    <w:p w:rsidR="001F37C4" w:rsidRPr="00DE142E" w:rsidRDefault="001F37C4" w:rsidP="00B5289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DE142E">
        <w:rPr>
          <w:color w:val="000000"/>
          <w:sz w:val="28"/>
          <w:szCs w:val="28"/>
        </w:rPr>
        <w:t>Администрации Троснянского района</w:t>
      </w:r>
    </w:p>
    <w:p w:rsidR="001F37C4" w:rsidRDefault="001F37C4" w:rsidP="00B5289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DE142E">
        <w:rPr>
          <w:color w:val="000000"/>
          <w:sz w:val="28"/>
          <w:szCs w:val="28"/>
        </w:rPr>
        <w:t xml:space="preserve">от </w:t>
      </w:r>
      <w:r w:rsidR="00CB02FE">
        <w:rPr>
          <w:color w:val="000000"/>
          <w:sz w:val="28"/>
          <w:szCs w:val="28"/>
        </w:rPr>
        <w:t>12 августа</w:t>
      </w:r>
      <w:r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E142E">
          <w:rPr>
            <w:color w:val="000000"/>
            <w:sz w:val="28"/>
            <w:szCs w:val="28"/>
          </w:rPr>
          <w:t>2015 г</w:t>
        </w:r>
      </w:smartTag>
      <w:r w:rsidRPr="00DE142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№</w:t>
      </w:r>
      <w:r w:rsidR="00CB02FE">
        <w:rPr>
          <w:color w:val="000000"/>
          <w:sz w:val="28"/>
          <w:szCs w:val="28"/>
        </w:rPr>
        <w:t xml:space="preserve"> 240</w:t>
      </w:r>
    </w:p>
    <w:p w:rsidR="001F37C4" w:rsidRPr="00DE142E" w:rsidRDefault="001F37C4" w:rsidP="00B5289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F37C4" w:rsidRPr="00157D57" w:rsidRDefault="001F37C4" w:rsidP="00B52892">
      <w:pPr>
        <w:shd w:val="clear" w:color="auto" w:fill="FFFFFF"/>
        <w:jc w:val="center"/>
        <w:rPr>
          <w:color w:val="000000"/>
          <w:sz w:val="28"/>
          <w:szCs w:val="28"/>
        </w:rPr>
      </w:pPr>
      <w:r w:rsidRPr="00157D57">
        <w:rPr>
          <w:color w:val="000000"/>
          <w:sz w:val="28"/>
          <w:szCs w:val="28"/>
        </w:rPr>
        <w:t>ПРАВИЛА</w:t>
      </w:r>
    </w:p>
    <w:p w:rsidR="001F37C4" w:rsidRDefault="001F37C4" w:rsidP="00B5289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Приема отходов и мусора</w:t>
      </w:r>
      <w:r w:rsidRPr="00157D57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площадку для накопления</w:t>
      </w:r>
      <w:r w:rsidRPr="00157D57">
        <w:rPr>
          <w:color w:val="000000"/>
          <w:sz w:val="28"/>
          <w:szCs w:val="28"/>
        </w:rPr>
        <w:t xml:space="preserve"> твердых бытовых отходов</w:t>
      </w:r>
    </w:p>
    <w:p w:rsidR="001F37C4" w:rsidRPr="00157D57" w:rsidRDefault="001F37C4" w:rsidP="00B52892">
      <w:pPr>
        <w:rPr>
          <w:sz w:val="28"/>
          <w:szCs w:val="28"/>
        </w:rPr>
      </w:pPr>
    </w:p>
    <w:p w:rsidR="001F37C4" w:rsidRPr="00724066" w:rsidRDefault="001F37C4" w:rsidP="00724066">
      <w:pPr>
        <w:pStyle w:val="a6"/>
        <w:numPr>
          <w:ilvl w:val="0"/>
          <w:numId w:val="10"/>
        </w:numPr>
        <w:ind w:left="142" w:firstLine="567"/>
        <w:jc w:val="both"/>
        <w:rPr>
          <w:sz w:val="28"/>
          <w:szCs w:val="28"/>
        </w:rPr>
      </w:pPr>
      <w:r w:rsidRPr="00724066">
        <w:rPr>
          <w:sz w:val="28"/>
          <w:szCs w:val="28"/>
        </w:rPr>
        <w:t>Правила приема отходов и мусора на площадку для накопления твердых бытовых отходов (далее - Правила) разработаны с целью упорядочения приема отходов на площадку для накопления твердых бытовых отходов (далее - площадка).</w:t>
      </w:r>
    </w:p>
    <w:p w:rsidR="001F37C4" w:rsidRPr="00724066" w:rsidRDefault="001F37C4" w:rsidP="00724066">
      <w:pPr>
        <w:pStyle w:val="a6"/>
        <w:numPr>
          <w:ilvl w:val="0"/>
          <w:numId w:val="10"/>
        </w:numPr>
        <w:ind w:left="142" w:firstLine="567"/>
        <w:jc w:val="both"/>
        <w:rPr>
          <w:sz w:val="28"/>
          <w:szCs w:val="28"/>
        </w:rPr>
      </w:pPr>
      <w:r w:rsidRPr="00724066">
        <w:rPr>
          <w:sz w:val="28"/>
          <w:szCs w:val="28"/>
        </w:rPr>
        <w:t xml:space="preserve">Площадка для накопления твердых бытовых отходов служит для </w:t>
      </w:r>
      <w:proofErr w:type="gramStart"/>
      <w:r w:rsidRPr="00724066">
        <w:rPr>
          <w:sz w:val="28"/>
          <w:szCs w:val="28"/>
        </w:rPr>
        <w:t>удовлетворении</w:t>
      </w:r>
      <w:proofErr w:type="gramEnd"/>
      <w:r w:rsidRPr="00724066">
        <w:rPr>
          <w:sz w:val="28"/>
          <w:szCs w:val="28"/>
        </w:rPr>
        <w:t xml:space="preserve"> нужд граждан Троснянского района.</w:t>
      </w:r>
    </w:p>
    <w:p w:rsidR="001F37C4" w:rsidRPr="00724066" w:rsidRDefault="001F37C4" w:rsidP="00724066">
      <w:pPr>
        <w:pStyle w:val="a6"/>
        <w:numPr>
          <w:ilvl w:val="0"/>
          <w:numId w:val="10"/>
        </w:numPr>
        <w:ind w:left="142" w:firstLine="567"/>
        <w:jc w:val="both"/>
        <w:rPr>
          <w:sz w:val="28"/>
          <w:szCs w:val="28"/>
        </w:rPr>
      </w:pPr>
      <w:r w:rsidRPr="00724066">
        <w:rPr>
          <w:sz w:val="28"/>
          <w:szCs w:val="28"/>
        </w:rPr>
        <w:t xml:space="preserve">Расположение площадки для накопления твердых бытовых отходов: </w:t>
      </w:r>
      <w:r w:rsidRPr="00724066">
        <w:rPr>
          <w:color w:val="000000"/>
          <w:sz w:val="28"/>
          <w:szCs w:val="28"/>
        </w:rPr>
        <w:t xml:space="preserve">Орловская область, </w:t>
      </w:r>
      <w:proofErr w:type="spellStart"/>
      <w:r w:rsidRPr="00724066">
        <w:rPr>
          <w:color w:val="000000"/>
          <w:sz w:val="28"/>
          <w:szCs w:val="28"/>
        </w:rPr>
        <w:t>Троснянский</w:t>
      </w:r>
      <w:proofErr w:type="spellEnd"/>
      <w:r w:rsidRPr="00724066">
        <w:rPr>
          <w:color w:val="000000"/>
          <w:sz w:val="28"/>
          <w:szCs w:val="28"/>
        </w:rPr>
        <w:t xml:space="preserve"> район, </w:t>
      </w:r>
      <w:proofErr w:type="spellStart"/>
      <w:r w:rsidRPr="00724066">
        <w:rPr>
          <w:color w:val="000000"/>
          <w:sz w:val="28"/>
          <w:szCs w:val="28"/>
        </w:rPr>
        <w:t>Троснянское</w:t>
      </w:r>
      <w:proofErr w:type="spellEnd"/>
      <w:r w:rsidRPr="00724066">
        <w:rPr>
          <w:color w:val="000000"/>
          <w:sz w:val="28"/>
          <w:szCs w:val="28"/>
        </w:rPr>
        <w:t xml:space="preserve"> с/</w:t>
      </w:r>
      <w:proofErr w:type="spellStart"/>
      <w:proofErr w:type="gramStart"/>
      <w:r w:rsidRPr="00724066">
        <w:rPr>
          <w:color w:val="000000"/>
          <w:sz w:val="28"/>
          <w:szCs w:val="28"/>
        </w:rPr>
        <w:t>п</w:t>
      </w:r>
      <w:proofErr w:type="spellEnd"/>
      <w:proofErr w:type="gramEnd"/>
      <w:r w:rsidRPr="00724066">
        <w:rPr>
          <w:color w:val="000000"/>
          <w:sz w:val="28"/>
          <w:szCs w:val="28"/>
        </w:rPr>
        <w:t>, СПК «Октябрь».</w:t>
      </w:r>
    </w:p>
    <w:p w:rsidR="001F37C4" w:rsidRDefault="001F37C4" w:rsidP="00724066">
      <w:pPr>
        <w:pStyle w:val="a6"/>
        <w:numPr>
          <w:ilvl w:val="0"/>
          <w:numId w:val="10"/>
        </w:numPr>
        <w:ind w:left="142" w:firstLine="567"/>
        <w:jc w:val="both"/>
        <w:rPr>
          <w:sz w:val="28"/>
          <w:szCs w:val="28"/>
        </w:rPr>
      </w:pPr>
      <w:r w:rsidRPr="00A23B06">
        <w:rPr>
          <w:sz w:val="28"/>
          <w:szCs w:val="28"/>
        </w:rPr>
        <w:t xml:space="preserve">Правила приема отходов на </w:t>
      </w:r>
      <w:r>
        <w:rPr>
          <w:sz w:val="28"/>
          <w:szCs w:val="28"/>
        </w:rPr>
        <w:t>площадку</w:t>
      </w:r>
      <w:r w:rsidRPr="00A23B06">
        <w:rPr>
          <w:sz w:val="28"/>
          <w:szCs w:val="28"/>
        </w:rPr>
        <w:t xml:space="preserve"> разработаны на основании Федеральн</w:t>
      </w:r>
      <w:r>
        <w:rPr>
          <w:sz w:val="28"/>
          <w:szCs w:val="28"/>
        </w:rPr>
        <w:t>ого закона</w:t>
      </w:r>
      <w:r w:rsidRPr="00A23B06">
        <w:rPr>
          <w:sz w:val="28"/>
          <w:szCs w:val="28"/>
        </w:rPr>
        <w:t xml:space="preserve"> «Об отходах производства и потребления»</w:t>
      </w:r>
      <w:r>
        <w:rPr>
          <w:sz w:val="28"/>
          <w:szCs w:val="28"/>
        </w:rPr>
        <w:t xml:space="preserve"> от 24.06.98 № 89-ФЗ. </w:t>
      </w:r>
    </w:p>
    <w:p w:rsidR="001F37C4" w:rsidRPr="00A23B06" w:rsidRDefault="001F37C4" w:rsidP="00724066">
      <w:pPr>
        <w:pStyle w:val="a6"/>
        <w:numPr>
          <w:ilvl w:val="0"/>
          <w:numId w:val="10"/>
        </w:numPr>
        <w:ind w:left="142" w:firstLine="567"/>
        <w:jc w:val="both"/>
        <w:rPr>
          <w:sz w:val="28"/>
          <w:szCs w:val="28"/>
        </w:rPr>
      </w:pPr>
      <w:r w:rsidRPr="00A23B06">
        <w:rPr>
          <w:sz w:val="28"/>
          <w:szCs w:val="28"/>
        </w:rPr>
        <w:t>В настоящих Правилах используются следующие термины:</w:t>
      </w:r>
    </w:p>
    <w:p w:rsidR="001F37C4" w:rsidRPr="00724066" w:rsidRDefault="001F37C4" w:rsidP="00724066">
      <w:pPr>
        <w:pStyle w:val="a6"/>
        <w:ind w:left="142" w:firstLine="567"/>
        <w:jc w:val="both"/>
        <w:rPr>
          <w:sz w:val="28"/>
          <w:szCs w:val="28"/>
        </w:rPr>
      </w:pPr>
      <w:r w:rsidRPr="00724066">
        <w:rPr>
          <w:sz w:val="28"/>
          <w:szCs w:val="28"/>
        </w:rPr>
        <w:t xml:space="preserve">накопление отходов - временное складирование отходов (на срок не более чем шесть месяцев) в местах (на площадках), обустроенных в соответствии с требованиями </w:t>
      </w:r>
      <w:hyperlink r:id="rId6" w:history="1">
        <w:r w:rsidRPr="00724066">
          <w:rPr>
            <w:rStyle w:val="ad"/>
            <w:color w:val="auto"/>
            <w:sz w:val="28"/>
            <w:szCs w:val="28"/>
            <w:u w:val="none"/>
          </w:rPr>
          <w:t>законодательства</w:t>
        </w:r>
      </w:hyperlink>
      <w:r w:rsidRPr="00724066">
        <w:rPr>
          <w:sz w:val="28"/>
          <w:szCs w:val="28"/>
        </w:rPr>
        <w:t xml:space="preserve"> в области охраны окружающей среды и </w:t>
      </w:r>
      <w:hyperlink r:id="rId7" w:history="1">
        <w:r w:rsidRPr="00724066">
          <w:rPr>
            <w:rStyle w:val="ad"/>
            <w:color w:val="auto"/>
            <w:sz w:val="28"/>
            <w:szCs w:val="28"/>
            <w:u w:val="none"/>
          </w:rPr>
          <w:t>законодательства</w:t>
        </w:r>
      </w:hyperlink>
      <w:r w:rsidRPr="00724066">
        <w:rPr>
          <w:sz w:val="28"/>
          <w:szCs w:val="28"/>
        </w:rP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транспортирования;</w:t>
      </w:r>
    </w:p>
    <w:p w:rsidR="001F37C4" w:rsidRPr="00724066" w:rsidRDefault="001F37C4" w:rsidP="00724066">
      <w:pPr>
        <w:pStyle w:val="a6"/>
        <w:ind w:left="142" w:firstLine="567"/>
        <w:jc w:val="both"/>
        <w:rPr>
          <w:sz w:val="28"/>
          <w:szCs w:val="28"/>
        </w:rPr>
      </w:pPr>
      <w:r w:rsidRPr="00724066">
        <w:rPr>
          <w:sz w:val="28"/>
          <w:szCs w:val="28"/>
        </w:rPr>
        <w:t>твердые бытовые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1F37C4" w:rsidRPr="00724066" w:rsidRDefault="001F37C4" w:rsidP="00724066">
      <w:pPr>
        <w:pStyle w:val="a6"/>
        <w:ind w:left="142" w:firstLine="567"/>
        <w:jc w:val="both"/>
        <w:rPr>
          <w:sz w:val="28"/>
          <w:szCs w:val="28"/>
        </w:rPr>
      </w:pPr>
      <w:r w:rsidRPr="00724066">
        <w:rPr>
          <w:sz w:val="28"/>
          <w:szCs w:val="28"/>
        </w:rPr>
        <w:t>потребитель услуг - физические лица (жители Троснянского района)</w:t>
      </w:r>
      <w:r>
        <w:rPr>
          <w:sz w:val="28"/>
          <w:szCs w:val="28"/>
        </w:rPr>
        <w:t xml:space="preserve">,  юридические лица и индивидуальные предприниматели (образующие </w:t>
      </w:r>
      <w:r w:rsidRPr="00724066">
        <w:rPr>
          <w:sz w:val="28"/>
          <w:szCs w:val="28"/>
        </w:rPr>
        <w:t>в процессе деятельности</w:t>
      </w:r>
      <w:r>
        <w:rPr>
          <w:sz w:val="28"/>
          <w:szCs w:val="28"/>
        </w:rPr>
        <w:t xml:space="preserve"> отходы, </w:t>
      </w:r>
      <w:r w:rsidRPr="00724066">
        <w:rPr>
          <w:sz w:val="28"/>
          <w:szCs w:val="28"/>
        </w:rPr>
        <w:t>подобные по составу отходам, образующимся в жилых помещениях в процессе потребления физическими лицами</w:t>
      </w:r>
      <w:r>
        <w:rPr>
          <w:sz w:val="28"/>
          <w:szCs w:val="28"/>
        </w:rPr>
        <w:t>)</w:t>
      </w:r>
      <w:r w:rsidRPr="00724066">
        <w:rPr>
          <w:sz w:val="28"/>
          <w:szCs w:val="28"/>
        </w:rPr>
        <w:t>;</w:t>
      </w:r>
    </w:p>
    <w:p w:rsidR="001F37C4" w:rsidRPr="00724066" w:rsidRDefault="001F37C4" w:rsidP="00724066">
      <w:pPr>
        <w:pStyle w:val="a6"/>
        <w:ind w:left="142" w:firstLine="567"/>
        <w:jc w:val="both"/>
        <w:rPr>
          <w:sz w:val="28"/>
          <w:szCs w:val="28"/>
        </w:rPr>
      </w:pPr>
      <w:r w:rsidRPr="00724066">
        <w:rPr>
          <w:sz w:val="28"/>
          <w:szCs w:val="28"/>
        </w:rPr>
        <w:t xml:space="preserve">исполнители услуг - </w:t>
      </w:r>
      <w:r w:rsidRPr="00724066">
        <w:rPr>
          <w:color w:val="000000"/>
          <w:sz w:val="28"/>
          <w:szCs w:val="28"/>
        </w:rPr>
        <w:t>организация, осуществляющая услуги по транспортировке отходов.</w:t>
      </w:r>
    </w:p>
    <w:p w:rsidR="001F37C4" w:rsidRPr="00724066" w:rsidRDefault="001F37C4" w:rsidP="00724066">
      <w:pPr>
        <w:pStyle w:val="a6"/>
        <w:numPr>
          <w:ilvl w:val="0"/>
          <w:numId w:val="10"/>
        </w:numPr>
        <w:ind w:left="142" w:firstLine="567"/>
        <w:jc w:val="both"/>
        <w:rPr>
          <w:sz w:val="28"/>
          <w:szCs w:val="28"/>
        </w:rPr>
      </w:pPr>
      <w:r w:rsidRPr="00724066">
        <w:rPr>
          <w:sz w:val="28"/>
          <w:szCs w:val="28"/>
        </w:rPr>
        <w:lastRenderedPageBreak/>
        <w:t>Настоящие Правила обязательны для исполнения всеми хозяйствующими субъектами, физическими и юридическими лицами.</w:t>
      </w:r>
    </w:p>
    <w:p w:rsidR="001F37C4" w:rsidRPr="00724066" w:rsidRDefault="001F37C4" w:rsidP="00724066">
      <w:pPr>
        <w:pStyle w:val="a6"/>
        <w:numPr>
          <w:ilvl w:val="0"/>
          <w:numId w:val="10"/>
        </w:numPr>
        <w:ind w:left="142" w:firstLine="567"/>
        <w:jc w:val="both"/>
        <w:rPr>
          <w:sz w:val="28"/>
          <w:szCs w:val="28"/>
        </w:rPr>
      </w:pPr>
      <w:r w:rsidRPr="00724066">
        <w:rPr>
          <w:sz w:val="28"/>
          <w:szCs w:val="28"/>
        </w:rPr>
        <w:t>Нарушение Правил влечет применение мер, установленных Кодексом Российской Федерации об административных правонарушениях и Законом Орловской области «От ответственности за административные правонарушения» от 06.06.2013 № 1490-ОЗ.</w:t>
      </w:r>
    </w:p>
    <w:p w:rsidR="001F37C4" w:rsidRPr="00724066" w:rsidRDefault="001F37C4" w:rsidP="00724066">
      <w:pPr>
        <w:pStyle w:val="a6"/>
        <w:numPr>
          <w:ilvl w:val="0"/>
          <w:numId w:val="10"/>
        </w:numPr>
        <w:ind w:left="142" w:firstLine="567"/>
        <w:jc w:val="both"/>
        <w:rPr>
          <w:sz w:val="28"/>
          <w:szCs w:val="28"/>
        </w:rPr>
      </w:pPr>
      <w:r w:rsidRPr="00724066">
        <w:rPr>
          <w:sz w:val="28"/>
          <w:szCs w:val="28"/>
        </w:rPr>
        <w:t xml:space="preserve">Потребитель заключает договор с исполнителем на предоставление услуги по сбору и вывозу отходов и мусора. </w:t>
      </w:r>
    </w:p>
    <w:p w:rsidR="001F37C4" w:rsidRPr="00724066" w:rsidRDefault="001F37C4" w:rsidP="00724066">
      <w:pPr>
        <w:pStyle w:val="a6"/>
        <w:numPr>
          <w:ilvl w:val="0"/>
          <w:numId w:val="10"/>
        </w:numPr>
        <w:ind w:left="142" w:firstLine="567"/>
        <w:jc w:val="both"/>
        <w:rPr>
          <w:sz w:val="28"/>
          <w:szCs w:val="28"/>
        </w:rPr>
      </w:pPr>
      <w:r w:rsidRPr="00724066">
        <w:rPr>
          <w:sz w:val="28"/>
          <w:szCs w:val="28"/>
        </w:rPr>
        <w:t>На площадку принимаются отходы от жилых домов, общественных зданий, предприятий и учреждений, предприятий торговли и общественного питания, с территорий кладбищ, уличный и садово-парковый смет, все строительные отходы, а также некоторые виды промышленных отходов</w:t>
      </w:r>
      <w:r>
        <w:rPr>
          <w:sz w:val="28"/>
          <w:szCs w:val="28"/>
        </w:rPr>
        <w:t>.</w:t>
      </w:r>
    </w:p>
    <w:p w:rsidR="001F37C4" w:rsidRPr="00724066" w:rsidRDefault="001F37C4" w:rsidP="00724066">
      <w:pPr>
        <w:pStyle w:val="a6"/>
        <w:numPr>
          <w:ilvl w:val="0"/>
          <w:numId w:val="10"/>
        </w:numPr>
        <w:ind w:left="142" w:firstLine="567"/>
        <w:jc w:val="both"/>
        <w:rPr>
          <w:sz w:val="28"/>
          <w:szCs w:val="28"/>
        </w:rPr>
      </w:pPr>
      <w:r w:rsidRPr="00724066">
        <w:rPr>
          <w:sz w:val="28"/>
          <w:szCs w:val="28"/>
        </w:rPr>
        <w:t>С целью исключения загрязнения окружающей природной среды твердые бытовые отходы доставляются на площадку в мусоровозах; строительные, сыпучие отходы транспортируются в машинах, оборудованных тентами.</w:t>
      </w:r>
    </w:p>
    <w:p w:rsidR="001F37C4" w:rsidRPr="00724066" w:rsidRDefault="001F37C4" w:rsidP="00724066">
      <w:pPr>
        <w:pStyle w:val="a6"/>
        <w:numPr>
          <w:ilvl w:val="0"/>
          <w:numId w:val="10"/>
        </w:numPr>
        <w:ind w:left="142" w:firstLine="567"/>
        <w:jc w:val="both"/>
        <w:rPr>
          <w:sz w:val="28"/>
          <w:szCs w:val="28"/>
        </w:rPr>
      </w:pPr>
      <w:r w:rsidRPr="00724066">
        <w:rPr>
          <w:sz w:val="28"/>
          <w:szCs w:val="28"/>
        </w:rPr>
        <w:t>Потребитель при наличии разрешения администрации сельского поселения на транспортировку отходов и мусора вправе вывозить отходы (5 класса опасности) на площадку собственным транспортом.</w:t>
      </w:r>
    </w:p>
    <w:p w:rsidR="001F37C4" w:rsidRPr="00724066" w:rsidRDefault="001F37C4" w:rsidP="00724066">
      <w:pPr>
        <w:pStyle w:val="a6"/>
        <w:numPr>
          <w:ilvl w:val="0"/>
          <w:numId w:val="10"/>
        </w:numPr>
        <w:ind w:left="142" w:firstLine="567"/>
        <w:jc w:val="both"/>
        <w:rPr>
          <w:sz w:val="28"/>
          <w:szCs w:val="28"/>
        </w:rPr>
      </w:pPr>
      <w:r w:rsidRPr="00724066">
        <w:rPr>
          <w:sz w:val="28"/>
          <w:szCs w:val="28"/>
        </w:rPr>
        <w:t>Физическим лицам, юридическим лицам и индивидуальным предпринимателям запрещается вывозить собственным транспортом отходы и мусор, не относящиеся к 5 классу опасности.</w:t>
      </w:r>
    </w:p>
    <w:p w:rsidR="001F37C4" w:rsidRPr="00724066" w:rsidRDefault="001F37C4" w:rsidP="00724066">
      <w:pPr>
        <w:pStyle w:val="a6"/>
        <w:numPr>
          <w:ilvl w:val="0"/>
          <w:numId w:val="10"/>
        </w:numPr>
        <w:ind w:left="142" w:firstLine="567"/>
        <w:jc w:val="both"/>
        <w:rPr>
          <w:sz w:val="28"/>
          <w:szCs w:val="28"/>
        </w:rPr>
      </w:pPr>
      <w:r w:rsidRPr="00724066">
        <w:rPr>
          <w:sz w:val="28"/>
          <w:szCs w:val="28"/>
        </w:rPr>
        <w:t>Порядок приема отходов на свалку</w:t>
      </w:r>
    </w:p>
    <w:p w:rsidR="001F37C4" w:rsidRPr="00724066" w:rsidRDefault="001F37C4" w:rsidP="00724066">
      <w:pPr>
        <w:pStyle w:val="a6"/>
        <w:ind w:left="709"/>
        <w:jc w:val="both"/>
        <w:rPr>
          <w:sz w:val="28"/>
          <w:szCs w:val="28"/>
        </w:rPr>
      </w:pPr>
      <w:r w:rsidRPr="00724066">
        <w:rPr>
          <w:sz w:val="28"/>
          <w:szCs w:val="28"/>
        </w:rPr>
        <w:t xml:space="preserve">Режим работы свалки: ежедневно с </w:t>
      </w:r>
      <w:r>
        <w:rPr>
          <w:sz w:val="28"/>
          <w:szCs w:val="28"/>
        </w:rPr>
        <w:t>8</w:t>
      </w:r>
      <w:r w:rsidRPr="00724066">
        <w:rPr>
          <w:sz w:val="28"/>
          <w:szCs w:val="28"/>
        </w:rPr>
        <w:t xml:space="preserve">.00 до </w:t>
      </w:r>
      <w:r>
        <w:rPr>
          <w:sz w:val="28"/>
          <w:szCs w:val="28"/>
        </w:rPr>
        <w:t>20</w:t>
      </w:r>
      <w:r w:rsidRPr="00724066">
        <w:rPr>
          <w:sz w:val="28"/>
          <w:szCs w:val="28"/>
        </w:rPr>
        <w:t>.00.</w:t>
      </w:r>
    </w:p>
    <w:p w:rsidR="001F37C4" w:rsidRPr="00B57349" w:rsidRDefault="001F37C4" w:rsidP="00724066">
      <w:pPr>
        <w:ind w:firstLine="709"/>
        <w:jc w:val="both"/>
        <w:rPr>
          <w:sz w:val="28"/>
          <w:szCs w:val="28"/>
        </w:rPr>
      </w:pPr>
    </w:p>
    <w:p w:rsidR="001F37C4" w:rsidRPr="00B57349" w:rsidRDefault="001F37C4" w:rsidP="00724066">
      <w:pPr>
        <w:ind w:firstLine="709"/>
        <w:jc w:val="both"/>
        <w:rPr>
          <w:sz w:val="28"/>
          <w:szCs w:val="28"/>
        </w:rPr>
      </w:pPr>
    </w:p>
    <w:p w:rsidR="001F37C4" w:rsidRPr="00B57349" w:rsidRDefault="001F37C4" w:rsidP="00B57349">
      <w:pPr>
        <w:ind w:firstLine="709"/>
        <w:jc w:val="both"/>
        <w:rPr>
          <w:sz w:val="28"/>
          <w:szCs w:val="28"/>
        </w:rPr>
      </w:pPr>
    </w:p>
    <w:sectPr w:rsidR="001F37C4" w:rsidRPr="00B57349" w:rsidSect="00D063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697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1">
    <w:nsid w:val="02A22769"/>
    <w:multiLevelType w:val="multilevel"/>
    <w:tmpl w:val="374006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3515832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3">
    <w:nsid w:val="2B1F7A93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4">
    <w:nsid w:val="3B014E1D"/>
    <w:multiLevelType w:val="hybridMultilevel"/>
    <w:tmpl w:val="B3F40FD2"/>
    <w:lvl w:ilvl="0" w:tplc="375666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B8C18FA"/>
    <w:multiLevelType w:val="multilevel"/>
    <w:tmpl w:val="BA48D4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4B6F1C67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7">
    <w:nsid w:val="5BF2121A"/>
    <w:multiLevelType w:val="hybridMultilevel"/>
    <w:tmpl w:val="53AA31B4"/>
    <w:lvl w:ilvl="0" w:tplc="7EEED852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11A7C2C"/>
    <w:multiLevelType w:val="singleLevel"/>
    <w:tmpl w:val="213C8404"/>
    <w:lvl w:ilvl="0">
      <w:start w:val="5"/>
      <w:numFmt w:val="bullet"/>
      <w:lvlText w:val="-"/>
      <w:lvlJc w:val="left"/>
      <w:pPr>
        <w:tabs>
          <w:tab w:val="num" w:pos="851"/>
        </w:tabs>
        <w:ind w:left="851" w:hanging="397"/>
      </w:pPr>
      <w:rPr>
        <w:spacing w:val="0"/>
        <w:position w:val="0"/>
      </w:rPr>
    </w:lvl>
  </w:abstractNum>
  <w:abstractNum w:abstractNumId="9">
    <w:nsid w:val="6BB70C25"/>
    <w:multiLevelType w:val="hybridMultilevel"/>
    <w:tmpl w:val="27D47738"/>
    <w:lvl w:ilvl="0" w:tplc="FD88E29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504"/>
    <w:rsid w:val="00024F43"/>
    <w:rsid w:val="00025833"/>
    <w:rsid w:val="000751ED"/>
    <w:rsid w:val="000936DD"/>
    <w:rsid w:val="00094412"/>
    <w:rsid w:val="000C1873"/>
    <w:rsid w:val="000D639A"/>
    <w:rsid w:val="00117EC2"/>
    <w:rsid w:val="00133504"/>
    <w:rsid w:val="00157D57"/>
    <w:rsid w:val="001A5AA0"/>
    <w:rsid w:val="001F37C4"/>
    <w:rsid w:val="002315FC"/>
    <w:rsid w:val="002979F7"/>
    <w:rsid w:val="002F2A92"/>
    <w:rsid w:val="00343E47"/>
    <w:rsid w:val="0034464F"/>
    <w:rsid w:val="003633E2"/>
    <w:rsid w:val="00366576"/>
    <w:rsid w:val="00371A1C"/>
    <w:rsid w:val="003A2CED"/>
    <w:rsid w:val="003A65FA"/>
    <w:rsid w:val="003C5601"/>
    <w:rsid w:val="003F7E04"/>
    <w:rsid w:val="00402BCC"/>
    <w:rsid w:val="00416892"/>
    <w:rsid w:val="00444707"/>
    <w:rsid w:val="00457C46"/>
    <w:rsid w:val="00475014"/>
    <w:rsid w:val="00507CF9"/>
    <w:rsid w:val="0051668E"/>
    <w:rsid w:val="00554DD4"/>
    <w:rsid w:val="00582EBD"/>
    <w:rsid w:val="005A750D"/>
    <w:rsid w:val="005C525F"/>
    <w:rsid w:val="00666DAA"/>
    <w:rsid w:val="006A5940"/>
    <w:rsid w:val="007008C9"/>
    <w:rsid w:val="00724066"/>
    <w:rsid w:val="00730F2A"/>
    <w:rsid w:val="00777DE2"/>
    <w:rsid w:val="00793779"/>
    <w:rsid w:val="007A605A"/>
    <w:rsid w:val="007C0A18"/>
    <w:rsid w:val="007F56EB"/>
    <w:rsid w:val="008033F5"/>
    <w:rsid w:val="00803627"/>
    <w:rsid w:val="0081718D"/>
    <w:rsid w:val="008232DE"/>
    <w:rsid w:val="00866526"/>
    <w:rsid w:val="00880466"/>
    <w:rsid w:val="00890DD8"/>
    <w:rsid w:val="00895FAD"/>
    <w:rsid w:val="008F2A63"/>
    <w:rsid w:val="009469D4"/>
    <w:rsid w:val="00960AFC"/>
    <w:rsid w:val="00980DB9"/>
    <w:rsid w:val="00A072C3"/>
    <w:rsid w:val="00A11015"/>
    <w:rsid w:val="00A23B06"/>
    <w:rsid w:val="00A441EC"/>
    <w:rsid w:val="00A7168C"/>
    <w:rsid w:val="00A86C77"/>
    <w:rsid w:val="00AA1B44"/>
    <w:rsid w:val="00AC0714"/>
    <w:rsid w:val="00AF43D6"/>
    <w:rsid w:val="00B2316F"/>
    <w:rsid w:val="00B3566D"/>
    <w:rsid w:val="00B52892"/>
    <w:rsid w:val="00B571F4"/>
    <w:rsid w:val="00B57349"/>
    <w:rsid w:val="00BC32E7"/>
    <w:rsid w:val="00BF06D0"/>
    <w:rsid w:val="00C14784"/>
    <w:rsid w:val="00C3639F"/>
    <w:rsid w:val="00C575FA"/>
    <w:rsid w:val="00C71A33"/>
    <w:rsid w:val="00CB02FE"/>
    <w:rsid w:val="00CC0137"/>
    <w:rsid w:val="00D026A4"/>
    <w:rsid w:val="00D063DD"/>
    <w:rsid w:val="00D13783"/>
    <w:rsid w:val="00D26B13"/>
    <w:rsid w:val="00D37363"/>
    <w:rsid w:val="00D44530"/>
    <w:rsid w:val="00D606AF"/>
    <w:rsid w:val="00D664B9"/>
    <w:rsid w:val="00D739F4"/>
    <w:rsid w:val="00DA6FFE"/>
    <w:rsid w:val="00DE142E"/>
    <w:rsid w:val="00E50500"/>
    <w:rsid w:val="00E516CE"/>
    <w:rsid w:val="00E847D8"/>
    <w:rsid w:val="00E8545F"/>
    <w:rsid w:val="00EA15DA"/>
    <w:rsid w:val="00ED7201"/>
    <w:rsid w:val="00EE5B10"/>
    <w:rsid w:val="00F17D2C"/>
    <w:rsid w:val="00F379B5"/>
    <w:rsid w:val="00F70813"/>
    <w:rsid w:val="00FE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0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335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33504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13350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1335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3350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BF06D0"/>
    <w:pPr>
      <w:ind w:left="720"/>
      <w:contextualSpacing/>
    </w:pPr>
  </w:style>
  <w:style w:type="paragraph" w:styleId="a7">
    <w:name w:val="No Spacing"/>
    <w:uiPriority w:val="99"/>
    <w:qFormat/>
    <w:rsid w:val="00D37363"/>
    <w:rPr>
      <w:rFonts w:ascii="Times New Roman" w:eastAsia="Times New Roman" w:hAnsi="Times New Roman"/>
      <w:sz w:val="24"/>
      <w:szCs w:val="24"/>
    </w:rPr>
  </w:style>
  <w:style w:type="paragraph" w:styleId="a8">
    <w:name w:val="Body Text"/>
    <w:aliases w:val="Знак1,Знак1 Знак Знак Знак,Знак1 Знак,Основной текст1"/>
    <w:basedOn w:val="a"/>
    <w:link w:val="a9"/>
    <w:uiPriority w:val="99"/>
    <w:rsid w:val="003F7E04"/>
    <w:pPr>
      <w:spacing w:after="120"/>
    </w:pPr>
  </w:style>
  <w:style w:type="character" w:customStyle="1" w:styleId="a9">
    <w:name w:val="Основной текст Знак"/>
    <w:aliases w:val="Знак1 Знак1,Знак1 Знак Знак Знак Знак,Знак1 Знак Знак,Основной текст1 Знак"/>
    <w:basedOn w:val="a0"/>
    <w:link w:val="a8"/>
    <w:uiPriority w:val="99"/>
    <w:locked/>
    <w:rsid w:val="003F7E04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0D639A"/>
    <w:rPr>
      <w:rFonts w:cs="Times New Roman"/>
      <w:b/>
      <w:bCs/>
    </w:rPr>
  </w:style>
  <w:style w:type="paragraph" w:styleId="ab">
    <w:name w:val="Title"/>
    <w:basedOn w:val="a"/>
    <w:link w:val="ac"/>
    <w:uiPriority w:val="99"/>
    <w:qFormat/>
    <w:rsid w:val="003C5601"/>
    <w:pPr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locked/>
    <w:rsid w:val="003C560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936DD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d">
    <w:name w:val="Hyperlink"/>
    <w:basedOn w:val="a0"/>
    <w:uiPriority w:val="99"/>
    <w:rsid w:val="00B573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88F1D261B1BF9D758B570051494E98BC81C52320A9C079B7D78A9B4B0A25510C0F74709F2667512s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488F1D261B1BF9D758B570051494E98BC81D5A32079C079B7D78A9B4B0A25510C0F74709F2647412s7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549</Words>
  <Characters>4351</Characters>
  <Application>Microsoft Office Word</Application>
  <DocSecurity>0</DocSecurity>
  <Lines>36</Lines>
  <Paragraphs>9</Paragraphs>
  <ScaleCrop>false</ScaleCrop>
  <Company>Microsoft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2015-08-14T08:53:00Z</cp:lastPrinted>
  <dcterms:created xsi:type="dcterms:W3CDTF">2015-08-14T07:07:00Z</dcterms:created>
  <dcterms:modified xsi:type="dcterms:W3CDTF">2015-08-17T13:13:00Z</dcterms:modified>
</cp:coreProperties>
</file>