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140" w:rsidRPr="00DF1FE6" w:rsidRDefault="000A1140" w:rsidP="008172C2">
      <w:pPr>
        <w:tabs>
          <w:tab w:val="left" w:pos="3686"/>
        </w:tabs>
        <w:snapToGrid w:val="0"/>
        <w:spacing w:line="200" w:lineRule="atLeast"/>
        <w:ind w:left="3686"/>
        <w:jc w:val="both"/>
        <w:rPr>
          <w:rFonts w:cs="Arial"/>
        </w:rPr>
      </w:pPr>
      <w:r w:rsidRPr="00DF1FE6">
        <w:rPr>
          <w:rFonts w:cs="Arial"/>
        </w:rPr>
        <w:t>Приложение 1</w:t>
      </w:r>
    </w:p>
    <w:p w:rsidR="000A1140" w:rsidRPr="00DF1FE6" w:rsidRDefault="000A1140" w:rsidP="008172C2">
      <w:pPr>
        <w:pStyle w:val="21"/>
        <w:tabs>
          <w:tab w:val="left" w:pos="3686"/>
        </w:tabs>
        <w:spacing w:line="200" w:lineRule="atLeast"/>
        <w:ind w:left="3686"/>
        <w:rPr>
          <w:rFonts w:cs="Arial"/>
          <w:kern w:val="1"/>
          <w:sz w:val="24"/>
          <w:szCs w:val="24"/>
        </w:rPr>
      </w:pPr>
      <w:r w:rsidRPr="00DF1FE6">
        <w:rPr>
          <w:rFonts w:cs="Arial"/>
          <w:kern w:val="1"/>
          <w:sz w:val="24"/>
          <w:szCs w:val="24"/>
        </w:rPr>
        <w:t>к административному регламенту</w:t>
      </w:r>
    </w:p>
    <w:p w:rsidR="000A1140" w:rsidRPr="00DF1FE6" w:rsidRDefault="000A1140" w:rsidP="008172C2">
      <w:pPr>
        <w:pStyle w:val="21"/>
        <w:tabs>
          <w:tab w:val="left" w:pos="3686"/>
        </w:tabs>
        <w:spacing w:line="200" w:lineRule="atLeast"/>
        <w:ind w:left="3686"/>
        <w:rPr>
          <w:rFonts w:cs="Arial"/>
          <w:kern w:val="1"/>
          <w:sz w:val="24"/>
          <w:szCs w:val="24"/>
        </w:rPr>
      </w:pPr>
      <w:r w:rsidRPr="00DF1FE6">
        <w:rPr>
          <w:rFonts w:cs="Arial"/>
          <w:kern w:val="1"/>
          <w:sz w:val="24"/>
          <w:szCs w:val="24"/>
        </w:rPr>
        <w:t>предоставления муниципальной услуги</w:t>
      </w:r>
      <w:r w:rsidR="008172C2">
        <w:rPr>
          <w:rFonts w:cs="Arial"/>
          <w:kern w:val="1"/>
          <w:sz w:val="24"/>
          <w:szCs w:val="24"/>
        </w:rPr>
        <w:t xml:space="preserve"> </w:t>
      </w:r>
      <w:r w:rsidR="008172C2" w:rsidRPr="00DF1FE6">
        <w:rPr>
          <w:rFonts w:cs="Arial"/>
          <w:kern w:val="1"/>
          <w:sz w:val="24"/>
          <w:szCs w:val="24"/>
        </w:rPr>
        <w:t>«</w:t>
      </w:r>
      <w:r w:rsidR="008172C2">
        <w:rPr>
          <w:rFonts w:cs="Arial"/>
          <w:kern w:val="1"/>
          <w:sz w:val="24"/>
          <w:szCs w:val="24"/>
        </w:rPr>
        <w:t>Подготовка и</w:t>
      </w:r>
    </w:p>
    <w:p w:rsidR="000A1140" w:rsidRDefault="000A1140" w:rsidP="008172C2">
      <w:pPr>
        <w:pStyle w:val="21"/>
        <w:tabs>
          <w:tab w:val="left" w:pos="3686"/>
        </w:tabs>
        <w:spacing w:line="200" w:lineRule="atLeast"/>
        <w:ind w:left="3686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>выдача разрешений на строительство,</w:t>
      </w:r>
      <w:r w:rsidR="008172C2" w:rsidRPr="008172C2">
        <w:rPr>
          <w:rFonts w:cs="Arial"/>
          <w:kern w:val="1"/>
          <w:sz w:val="24"/>
          <w:szCs w:val="24"/>
        </w:rPr>
        <w:t xml:space="preserve"> реконструкцию</w:t>
      </w:r>
    </w:p>
    <w:p w:rsidR="000A1140" w:rsidRDefault="000A1140" w:rsidP="008172C2">
      <w:pPr>
        <w:tabs>
          <w:tab w:val="left" w:pos="3686"/>
        </w:tabs>
        <w:ind w:left="3686"/>
        <w:jc w:val="both"/>
        <w:rPr>
          <w:rFonts w:cs="Arial"/>
          <w:kern w:val="1"/>
        </w:rPr>
      </w:pPr>
      <w:r>
        <w:rPr>
          <w:rFonts w:cs="Arial"/>
          <w:kern w:val="1"/>
        </w:rPr>
        <w:t>объектов</w:t>
      </w:r>
      <w:r w:rsidR="008172C2" w:rsidRPr="008172C2">
        <w:rPr>
          <w:rFonts w:cs="Arial"/>
          <w:kern w:val="1"/>
        </w:rPr>
        <w:t xml:space="preserve"> </w:t>
      </w:r>
      <w:r w:rsidR="008172C2">
        <w:rPr>
          <w:rFonts w:cs="Arial"/>
          <w:kern w:val="1"/>
        </w:rPr>
        <w:t>капитального строительства, а также ввод</w:t>
      </w:r>
    </w:p>
    <w:p w:rsidR="00C60E9E" w:rsidRDefault="000A1140" w:rsidP="008172C2">
      <w:pPr>
        <w:tabs>
          <w:tab w:val="left" w:pos="3686"/>
        </w:tabs>
        <w:ind w:left="3686"/>
        <w:jc w:val="both"/>
      </w:pPr>
      <w:r>
        <w:rPr>
          <w:rFonts w:cs="Arial"/>
          <w:kern w:val="1"/>
        </w:rPr>
        <w:t xml:space="preserve">объектов в </w:t>
      </w:r>
      <w:r w:rsidRPr="00C60E9E">
        <w:rPr>
          <w:rFonts w:cs="Arial"/>
          <w:kern w:val="1"/>
        </w:rPr>
        <w:t>эксплуатацию</w:t>
      </w:r>
      <w:r w:rsidR="008172C2">
        <w:rPr>
          <w:rFonts w:cs="Arial"/>
          <w:kern w:val="1"/>
        </w:rPr>
        <w:t>, расположенных на территории сельских поселений,</w:t>
      </w:r>
      <w:r w:rsidR="00C60E9E" w:rsidRPr="00C60E9E">
        <w:t xml:space="preserve"> осуществл</w:t>
      </w:r>
      <w:r w:rsidR="008172C2">
        <w:t xml:space="preserve">яемых в целях </w:t>
      </w:r>
      <w:r w:rsidR="00C60E9E" w:rsidRPr="00C60E9E">
        <w:t>малоэтажного жилищного строительства и</w:t>
      </w:r>
    </w:p>
    <w:p w:rsidR="000A1140" w:rsidRDefault="008172C2" w:rsidP="008172C2">
      <w:pPr>
        <w:ind w:left="3402"/>
        <w:jc w:val="both"/>
        <w:rPr>
          <w:rFonts w:cs="Arial"/>
          <w:kern w:val="1"/>
        </w:rPr>
      </w:pPr>
      <w:r>
        <w:t xml:space="preserve">    </w:t>
      </w:r>
      <w:r w:rsidR="00C60E9E" w:rsidRPr="00C60E9E">
        <w:t>(или) индивидуального жилищного строительства</w:t>
      </w:r>
      <w:r w:rsidR="000A1140">
        <w:rPr>
          <w:rFonts w:cs="Arial"/>
          <w:kern w:val="1"/>
        </w:rPr>
        <w:t>»</w:t>
      </w:r>
    </w:p>
    <w:p w:rsidR="000A1140" w:rsidRPr="000A1140" w:rsidRDefault="000A1140" w:rsidP="000A1140">
      <w:pPr>
        <w:rPr>
          <w:rFonts w:cs="Arial"/>
          <w:kern w:val="1"/>
        </w:rPr>
      </w:pPr>
    </w:p>
    <w:p w:rsidR="00E91ABC" w:rsidRPr="003B56E3" w:rsidRDefault="00E91ABC" w:rsidP="00E91ABC">
      <w:pPr>
        <w:widowControl w:val="0"/>
        <w:ind w:firstLine="485"/>
        <w:jc w:val="center"/>
        <w:rPr>
          <w:b/>
          <w:sz w:val="28"/>
          <w:szCs w:val="28"/>
        </w:rPr>
      </w:pPr>
      <w:r w:rsidRPr="003B56E3">
        <w:rPr>
          <w:b/>
          <w:sz w:val="28"/>
          <w:szCs w:val="28"/>
        </w:rPr>
        <w:t>Образец заявления о выдаче разрешения на строительство</w:t>
      </w:r>
      <w:r w:rsidR="008220EC">
        <w:rPr>
          <w:b/>
          <w:sz w:val="28"/>
          <w:szCs w:val="28"/>
        </w:rPr>
        <w:t>,</w:t>
      </w:r>
      <w:r w:rsidR="008220EC" w:rsidRPr="008220EC">
        <w:rPr>
          <w:bCs/>
          <w:sz w:val="28"/>
          <w:szCs w:val="28"/>
        </w:rPr>
        <w:t xml:space="preserve"> </w:t>
      </w:r>
      <w:r w:rsidR="008220EC" w:rsidRPr="008220EC">
        <w:rPr>
          <w:b/>
          <w:bCs/>
          <w:sz w:val="28"/>
          <w:szCs w:val="28"/>
        </w:rPr>
        <w:t>реконструкцию объектов капитального строительства</w:t>
      </w:r>
      <w:r w:rsidR="00C60E9E">
        <w:rPr>
          <w:b/>
          <w:bCs/>
          <w:sz w:val="28"/>
          <w:szCs w:val="28"/>
        </w:rPr>
        <w:t xml:space="preserve"> (</w:t>
      </w:r>
      <w:r w:rsidR="008220EC">
        <w:rPr>
          <w:b/>
          <w:bCs/>
          <w:sz w:val="28"/>
          <w:szCs w:val="28"/>
        </w:rPr>
        <w:t>нужное подчеркнуть)</w:t>
      </w:r>
    </w:p>
    <w:p w:rsidR="00E91ABC" w:rsidRPr="003B56E3" w:rsidRDefault="00E91ABC" w:rsidP="00E91ABC">
      <w:pPr>
        <w:widowControl w:val="0"/>
        <w:ind w:firstLine="485"/>
        <w:jc w:val="center"/>
        <w:rPr>
          <w:b/>
          <w:sz w:val="28"/>
          <w:szCs w:val="28"/>
        </w:rPr>
      </w:pPr>
    </w:p>
    <w:p w:rsidR="00C60E9E" w:rsidRPr="00C60E9E" w:rsidRDefault="00C60E9E" w:rsidP="00C60E9E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C60E9E">
        <w:rPr>
          <w:rFonts w:ascii="Times New Roman" w:hAnsi="Times New Roman" w:cs="Times New Roman"/>
          <w:color w:val="auto"/>
          <w:sz w:val="24"/>
          <w:szCs w:val="24"/>
        </w:rPr>
        <w:t xml:space="preserve">ЗАЯВЛЕНИЕ </w:t>
      </w:r>
      <w:r w:rsidRPr="00C60E9E">
        <w:rPr>
          <w:rFonts w:ascii="Times New Roman" w:hAnsi="Times New Roman" w:cs="Times New Roman"/>
          <w:color w:val="auto"/>
          <w:sz w:val="24"/>
          <w:szCs w:val="24"/>
        </w:rPr>
        <w:br/>
        <w:t>о выдаче разрешения на строительство объекта недвижимости</w:t>
      </w:r>
    </w:p>
    <w:p w:rsidR="00C60E9E" w:rsidRPr="00BF167A" w:rsidRDefault="00C60E9E" w:rsidP="00C60E9E"/>
    <w:p w:rsidR="00C60E9E" w:rsidRPr="00E73C56" w:rsidRDefault="00C60E9E" w:rsidP="00C60E9E">
      <w:r>
        <w:t>Главе администрации Троснянского района</w:t>
      </w:r>
      <w:r w:rsidR="00912513">
        <w:t xml:space="preserve"> </w:t>
      </w:r>
    </w:p>
    <w:p w:rsidR="00C60E9E" w:rsidRDefault="00C264B4" w:rsidP="00C60E9E">
      <w:pPr>
        <w:pStyle w:val="a5"/>
        <w:tabs>
          <w:tab w:val="clear" w:pos="4677"/>
          <w:tab w:val="clear" w:pos="9355"/>
          <w:tab w:val="left" w:pos="9356"/>
        </w:tabs>
        <w:rPr>
          <w:u w:val="single"/>
        </w:rPr>
      </w:pPr>
      <w:r w:rsidRPr="00C264B4">
        <w:rPr>
          <w:noProof/>
        </w:rPr>
        <w:pict>
          <v:line id="_x0000_s1026" style="position:absolute;flip:y;z-index:251660288" from="-1.65pt,.5pt" to="466.35pt,1pt"/>
        </w:pict>
      </w:r>
    </w:p>
    <w:p w:rsidR="00C60E9E" w:rsidRPr="002C7400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 w:rsidRPr="002C7400">
        <w:rPr>
          <w:sz w:val="20"/>
          <w:szCs w:val="20"/>
        </w:rPr>
        <w:tab/>
      </w:r>
    </w:p>
    <w:p w:rsidR="00C60E9E" w:rsidRPr="00E73C56" w:rsidRDefault="00C264B4" w:rsidP="00C60E9E">
      <w:pPr>
        <w:jc w:val="center"/>
        <w:rPr>
          <w:sz w:val="22"/>
          <w:szCs w:val="22"/>
        </w:rPr>
      </w:pPr>
      <w:r w:rsidRPr="00C264B4">
        <w:rPr>
          <w:noProof/>
        </w:rPr>
        <w:pict>
          <v:line id="_x0000_s1027" style="position:absolute;left:0;text-align:left;z-index:251661312" from="-1.65pt,-.1pt" to="466.35pt,-.1pt"/>
        </w:pict>
      </w:r>
      <w:r w:rsidR="00C60E9E" w:rsidRPr="00E73C56">
        <w:rPr>
          <w:sz w:val="22"/>
          <w:szCs w:val="22"/>
        </w:rPr>
        <w:t>(наименование органа, выдавшего разрешение на строительство)</w:t>
      </w:r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</w:rPr>
        <w:t xml:space="preserve">Застройщик </w:t>
      </w: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pStyle w:val="a5"/>
        <w:tabs>
          <w:tab w:val="clear" w:pos="4677"/>
          <w:tab w:val="clear" w:pos="9355"/>
        </w:tabs>
        <w:jc w:val="center"/>
        <w:rPr>
          <w:sz w:val="22"/>
          <w:szCs w:val="22"/>
        </w:rPr>
      </w:pPr>
      <w:proofErr w:type="gramStart"/>
      <w:r w:rsidRPr="00E73C56">
        <w:rPr>
          <w:sz w:val="22"/>
          <w:szCs w:val="22"/>
        </w:rPr>
        <w:t>(Ф.И.О. физического лица, наименование юридического лица,</w:t>
      </w:r>
      <w:proofErr w:type="gramEnd"/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jc w:val="center"/>
        <w:rPr>
          <w:sz w:val="22"/>
          <w:szCs w:val="22"/>
        </w:rPr>
      </w:pPr>
      <w:r w:rsidRPr="00E73C56">
        <w:rPr>
          <w:sz w:val="22"/>
          <w:szCs w:val="22"/>
        </w:rPr>
        <w:t>объединения юридических лиц без права образования</w:t>
      </w:r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rPr>
          <w:sz w:val="22"/>
          <w:szCs w:val="22"/>
        </w:rPr>
      </w:pPr>
      <w:r w:rsidRPr="00E73C56">
        <w:rPr>
          <w:sz w:val="22"/>
          <w:szCs w:val="22"/>
        </w:rPr>
        <w:t>юридического лица, почтовый (юридический) адрес, телефон, факс</w:t>
      </w:r>
      <w:proofErr w:type="gramStart"/>
      <w:r w:rsidRPr="00E73C56">
        <w:rPr>
          <w:sz w:val="22"/>
          <w:szCs w:val="22"/>
        </w:rPr>
        <w:t>,)</w:t>
      </w:r>
      <w:proofErr w:type="gramEnd"/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spacing w:after="240"/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pStyle w:val="a5"/>
        <w:tabs>
          <w:tab w:val="clear" w:pos="4677"/>
          <w:tab w:val="clear" w:pos="9355"/>
          <w:tab w:val="left" w:pos="9356"/>
        </w:tabs>
        <w:ind w:firstLine="567"/>
        <w:rPr>
          <w:sz w:val="28"/>
          <w:szCs w:val="28"/>
        </w:rPr>
      </w:pPr>
      <w:r>
        <w:rPr>
          <w:sz w:val="20"/>
          <w:szCs w:val="20"/>
        </w:rPr>
        <w:t xml:space="preserve"> Прошу выдать разрешение на строительство (реконструкцию, расширение, благоустройство территории)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br/>
      </w: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jc w:val="center"/>
        <w:rPr>
          <w:sz w:val="22"/>
          <w:szCs w:val="22"/>
        </w:rPr>
      </w:pPr>
      <w:r w:rsidRPr="00E73C56">
        <w:rPr>
          <w:sz w:val="22"/>
          <w:szCs w:val="22"/>
        </w:rPr>
        <w:t>(наименование объекта недвижимости)</w:t>
      </w:r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</w:rPr>
        <w:t xml:space="preserve">на земельном участке, расположенном по адресу </w:t>
      </w:r>
      <w:r>
        <w:rPr>
          <w:sz w:val="20"/>
          <w:szCs w:val="20"/>
          <w:u w:val="single"/>
        </w:rPr>
        <w:tab/>
      </w:r>
    </w:p>
    <w:p w:rsidR="00C60E9E" w:rsidRDefault="00C60E9E" w:rsidP="00C60E9E">
      <w:pPr>
        <w:pStyle w:val="a5"/>
        <w:tabs>
          <w:tab w:val="clear" w:pos="4677"/>
          <w:tab w:val="clear" w:pos="9355"/>
          <w:tab w:val="left" w:pos="5670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  <w:proofErr w:type="gramStart"/>
      <w:r>
        <w:rPr>
          <w:sz w:val="20"/>
          <w:szCs w:val="20"/>
        </w:rPr>
        <w:t>(городское, сельское поселение,</w:t>
      </w:r>
      <w:proofErr w:type="gramEnd"/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jc w:val="center"/>
        <w:rPr>
          <w:sz w:val="22"/>
          <w:szCs w:val="22"/>
        </w:rPr>
      </w:pPr>
      <w:r w:rsidRPr="00E73C56">
        <w:rPr>
          <w:sz w:val="22"/>
          <w:szCs w:val="22"/>
        </w:rPr>
        <w:t>иное муниципальное образование, улица, номер и кадастровый номер участка)</w:t>
      </w:r>
    </w:p>
    <w:p w:rsidR="00C60E9E" w:rsidRPr="00E73C56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8"/>
          <w:szCs w:val="28"/>
        </w:rPr>
      </w:pPr>
      <w:r>
        <w:rPr>
          <w:sz w:val="20"/>
          <w:szCs w:val="20"/>
          <w:u w:val="single"/>
        </w:rPr>
        <w:tab/>
      </w:r>
      <w:r w:rsidRPr="00E73C56">
        <w:rPr>
          <w:sz w:val="28"/>
          <w:szCs w:val="28"/>
          <w:u w:val="single"/>
        </w:rPr>
        <w:br/>
      </w:r>
      <w:r>
        <w:rPr>
          <w:sz w:val="20"/>
          <w:szCs w:val="20"/>
          <w:u w:val="single"/>
        </w:rPr>
        <w:tab/>
      </w:r>
      <w:r w:rsidRPr="00E73C56">
        <w:rPr>
          <w:sz w:val="28"/>
          <w:szCs w:val="28"/>
          <w:u w:val="single"/>
        </w:rPr>
        <w:br/>
      </w:r>
      <w:r>
        <w:rPr>
          <w:sz w:val="20"/>
          <w:szCs w:val="20"/>
        </w:rPr>
        <w:t xml:space="preserve">сроком </w:t>
      </w:r>
      <w:proofErr w:type="gramStart"/>
      <w:r>
        <w:rPr>
          <w:sz w:val="20"/>
          <w:szCs w:val="20"/>
        </w:rPr>
        <w:t>на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jc w:val="center"/>
        <w:rPr>
          <w:sz w:val="22"/>
          <w:szCs w:val="22"/>
        </w:rPr>
      </w:pPr>
      <w:r w:rsidRPr="00E73C56">
        <w:rPr>
          <w:sz w:val="22"/>
          <w:szCs w:val="22"/>
        </w:rPr>
        <w:t>(прописью – лет, месяцев)</w:t>
      </w:r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При этом сообщаю:</w:t>
      </w:r>
      <w:r>
        <w:rPr>
          <w:sz w:val="20"/>
          <w:szCs w:val="20"/>
        </w:rPr>
        <w:br/>
        <w:t>право на пользование (владение) земельным участком предоставлено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br/>
      </w: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jc w:val="center"/>
        <w:rPr>
          <w:sz w:val="22"/>
          <w:szCs w:val="22"/>
        </w:rPr>
      </w:pPr>
      <w:proofErr w:type="gramStart"/>
      <w:r w:rsidRPr="00E73C56">
        <w:rPr>
          <w:sz w:val="22"/>
          <w:szCs w:val="22"/>
        </w:rPr>
        <w:t xml:space="preserve">(наименование документа на право собственности, владения, аренды, пользования </w:t>
      </w:r>
      <w:proofErr w:type="gramEnd"/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C60E9E" w:rsidRPr="00E73C56" w:rsidRDefault="00C60E9E" w:rsidP="00C60E9E">
      <w:pPr>
        <w:spacing w:after="240"/>
        <w:jc w:val="center"/>
        <w:rPr>
          <w:sz w:val="22"/>
          <w:szCs w:val="22"/>
        </w:rPr>
      </w:pPr>
      <w:r w:rsidRPr="00E73C56">
        <w:rPr>
          <w:sz w:val="22"/>
          <w:szCs w:val="22"/>
        </w:rPr>
        <w:t>земельным участком, его номер и дата принятия)</w:t>
      </w:r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Проектная документация на строительство объекта разработана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br/>
      </w:r>
      <w:r>
        <w:rPr>
          <w:sz w:val="20"/>
          <w:szCs w:val="20"/>
          <w:u w:val="single"/>
        </w:rPr>
        <w:tab/>
      </w:r>
    </w:p>
    <w:p w:rsidR="00C60E9E" w:rsidRPr="000C2486" w:rsidRDefault="00C60E9E" w:rsidP="00C60E9E">
      <w:pPr>
        <w:pBdr>
          <w:bottom w:val="single" w:sz="12" w:space="3" w:color="auto"/>
        </w:pBdr>
        <w:jc w:val="center"/>
        <w:rPr>
          <w:sz w:val="22"/>
          <w:szCs w:val="22"/>
        </w:rPr>
      </w:pPr>
      <w:r w:rsidRPr="000C2486">
        <w:rPr>
          <w:sz w:val="22"/>
          <w:szCs w:val="22"/>
        </w:rPr>
        <w:t>(наименование проектно-изыскательской, проектной организации)</w:t>
      </w:r>
    </w:p>
    <w:p w:rsidR="00C60E9E" w:rsidRDefault="00C60E9E" w:rsidP="00C60E9E">
      <w:pPr>
        <w:pStyle w:val="a5"/>
        <w:tabs>
          <w:tab w:val="clear" w:pos="4677"/>
          <w:tab w:val="clear" w:pos="9355"/>
          <w:tab w:val="left" w:pos="1134"/>
          <w:tab w:val="left" w:pos="5103"/>
          <w:tab w:val="left" w:pos="5954"/>
          <w:tab w:val="left" w:pos="8364"/>
        </w:tabs>
        <w:rPr>
          <w:sz w:val="20"/>
          <w:szCs w:val="20"/>
        </w:rPr>
      </w:pPr>
      <w:r>
        <w:rPr>
          <w:sz w:val="20"/>
          <w:szCs w:val="20"/>
        </w:rPr>
        <w:t xml:space="preserve">Заключение государственной экспертизы №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от “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” </w:t>
      </w:r>
      <w:r>
        <w:rPr>
          <w:sz w:val="20"/>
          <w:szCs w:val="20"/>
          <w:u w:val="single"/>
        </w:rPr>
        <w:tab/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</w:t>
      </w:r>
    </w:p>
    <w:p w:rsidR="00C60E9E" w:rsidRDefault="00C60E9E" w:rsidP="00C60E9E">
      <w:pPr>
        <w:tabs>
          <w:tab w:val="left" w:pos="9356"/>
        </w:tabs>
      </w:pPr>
      <w:r>
        <w:rPr>
          <w:u w:val="single"/>
        </w:rPr>
        <w:tab/>
      </w:r>
    </w:p>
    <w:p w:rsidR="00C60E9E" w:rsidRPr="000C2486" w:rsidRDefault="00C60E9E" w:rsidP="00C60E9E">
      <w:pPr>
        <w:spacing w:after="240"/>
        <w:jc w:val="center"/>
        <w:rPr>
          <w:sz w:val="22"/>
          <w:szCs w:val="22"/>
        </w:rPr>
      </w:pPr>
      <w:r w:rsidRPr="000C2486">
        <w:rPr>
          <w:sz w:val="22"/>
          <w:szCs w:val="22"/>
        </w:rPr>
        <w:lastRenderedPageBreak/>
        <w:t>(наименование органа, выдавшего заключение)</w:t>
      </w:r>
    </w:p>
    <w:p w:rsidR="00C60E9E" w:rsidRDefault="00C60E9E" w:rsidP="00C60E9E">
      <w:pPr>
        <w:tabs>
          <w:tab w:val="left" w:pos="9356"/>
        </w:tabs>
        <w:rPr>
          <w:u w:val="single"/>
        </w:rPr>
      </w:pPr>
      <w:r w:rsidRPr="001F3C55">
        <w:t>Данные о публичных слушаниях</w:t>
      </w:r>
      <w:r w:rsidRPr="001F3C55">
        <w:rPr>
          <w:u w:val="single"/>
        </w:rPr>
        <w:tab/>
      </w:r>
      <w:r w:rsidRPr="001F3C55">
        <w:rPr>
          <w:u w:val="single"/>
        </w:rPr>
        <w:br/>
      </w:r>
      <w:r w:rsidRPr="001F3C55">
        <w:rPr>
          <w:u w:val="single"/>
        </w:rPr>
        <w:tab/>
      </w:r>
    </w:p>
    <w:p w:rsidR="00C60E9E" w:rsidRPr="001F3C55" w:rsidRDefault="00C60E9E" w:rsidP="00C60E9E">
      <w:pPr>
        <w:tabs>
          <w:tab w:val="left" w:pos="9356"/>
        </w:tabs>
      </w:pPr>
      <w:r w:rsidRPr="001F3C55">
        <w:t>Распорядительный</w:t>
      </w:r>
      <w:r>
        <w:t xml:space="preserve"> документ об утверждении проектной документации №_______ </w:t>
      </w:r>
      <w:proofErr w:type="gramStart"/>
      <w:r>
        <w:t>от</w:t>
      </w:r>
      <w:proofErr w:type="gramEnd"/>
      <w:r>
        <w:t xml:space="preserve"> ____________________</w:t>
      </w:r>
    </w:p>
    <w:p w:rsidR="00C60E9E" w:rsidRDefault="00C60E9E" w:rsidP="00C60E9E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C60E9E" w:rsidRPr="001F3C55" w:rsidRDefault="00C60E9E" w:rsidP="00C60E9E">
      <w:pPr>
        <w:jc w:val="center"/>
        <w:rPr>
          <w:sz w:val="22"/>
          <w:szCs w:val="22"/>
        </w:rPr>
      </w:pPr>
      <w:r w:rsidRPr="001F3C55">
        <w:rPr>
          <w:sz w:val="22"/>
          <w:szCs w:val="22"/>
        </w:rPr>
        <w:t>(наименование органа, утвердившего проект, наименование решения)</w:t>
      </w:r>
    </w:p>
    <w:p w:rsidR="00C60E9E" w:rsidRPr="001F3C55" w:rsidRDefault="00C60E9E" w:rsidP="00C60E9E">
      <w:pPr>
        <w:jc w:val="center"/>
        <w:rPr>
          <w:sz w:val="22"/>
          <w:szCs w:val="22"/>
        </w:rPr>
      </w:pPr>
    </w:p>
    <w:p w:rsidR="00C60E9E" w:rsidRPr="001F3C55" w:rsidRDefault="00C60E9E" w:rsidP="00C60E9E">
      <w:pPr>
        <w:pStyle w:val="a3"/>
        <w:tabs>
          <w:tab w:val="left" w:pos="3402"/>
        </w:tabs>
        <w:spacing w:after="240"/>
        <w:ind w:firstLine="567"/>
        <w:rPr>
          <w:sz w:val="20"/>
          <w:szCs w:val="20"/>
        </w:rPr>
      </w:pPr>
      <w:r w:rsidRPr="001F3C55">
        <w:rPr>
          <w:sz w:val="20"/>
          <w:szCs w:val="20"/>
        </w:rPr>
        <w:t xml:space="preserve"> Приложение: документы, необходимые для получения разрешения на строительство объекта недвижимости на </w:t>
      </w:r>
      <w:r w:rsidRPr="001F3C55">
        <w:rPr>
          <w:sz w:val="20"/>
          <w:szCs w:val="20"/>
          <w:u w:val="single"/>
        </w:rPr>
        <w:tab/>
      </w:r>
      <w:r w:rsidRPr="001F3C55">
        <w:rPr>
          <w:sz w:val="20"/>
          <w:szCs w:val="20"/>
        </w:rPr>
        <w:t>листах.</w:t>
      </w:r>
    </w:p>
    <w:p w:rsidR="00C60E9E" w:rsidRDefault="00C60E9E" w:rsidP="00C60E9E">
      <w:pPr>
        <w:tabs>
          <w:tab w:val="left" w:pos="9356"/>
        </w:tabs>
        <w:ind w:firstLine="567"/>
      </w:pPr>
      <w:r w:rsidRPr="001F3C55">
        <w:t xml:space="preserve">Застройщик </w:t>
      </w:r>
      <w:r w:rsidR="003B7843">
        <w:t>____________</w:t>
      </w:r>
      <w:r>
        <w:t xml:space="preserve">            ________________       </w:t>
      </w:r>
      <w:r w:rsidR="003B7843">
        <w:t xml:space="preserve">        </w:t>
      </w:r>
      <w:r>
        <w:t>_____________</w:t>
      </w:r>
      <w:r w:rsidR="003B7843">
        <w:t>_______</w:t>
      </w:r>
    </w:p>
    <w:p w:rsidR="00C60E9E" w:rsidRPr="001F3C55" w:rsidRDefault="00C60E9E" w:rsidP="00C60E9E">
      <w:pPr>
        <w:tabs>
          <w:tab w:val="left" w:pos="9356"/>
        </w:tabs>
        <w:ind w:firstLine="567"/>
        <w:rPr>
          <w:sz w:val="22"/>
          <w:szCs w:val="22"/>
        </w:rPr>
      </w:pPr>
      <w:r w:rsidRPr="001F3C55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  </w:t>
      </w:r>
      <w:r w:rsidRPr="001F3C55">
        <w:rPr>
          <w:sz w:val="22"/>
          <w:szCs w:val="22"/>
        </w:rPr>
        <w:t xml:space="preserve"> (должность)                         (подпись)                       </w:t>
      </w:r>
      <w:r>
        <w:rPr>
          <w:sz w:val="22"/>
          <w:szCs w:val="22"/>
        </w:rPr>
        <w:t xml:space="preserve">      </w:t>
      </w:r>
      <w:r w:rsidRPr="001F3C55">
        <w:rPr>
          <w:sz w:val="22"/>
          <w:szCs w:val="22"/>
        </w:rPr>
        <w:t>(расшифровка подписи)</w:t>
      </w:r>
    </w:p>
    <w:p w:rsidR="00C60E9E" w:rsidRPr="001F3C55" w:rsidRDefault="00C60E9E" w:rsidP="00C60E9E">
      <w:pPr>
        <w:tabs>
          <w:tab w:val="left" w:pos="9356"/>
        </w:tabs>
        <w:ind w:firstLine="567"/>
        <w:rPr>
          <w:sz w:val="22"/>
          <w:szCs w:val="22"/>
        </w:rPr>
      </w:pPr>
    </w:p>
    <w:p w:rsidR="00C60E9E" w:rsidRDefault="00C60E9E" w:rsidP="00C60E9E">
      <w:pPr>
        <w:tabs>
          <w:tab w:val="left" w:pos="9356"/>
        </w:tabs>
        <w:ind w:firstLine="567"/>
      </w:pPr>
      <w:r>
        <w:t>_____________________________</w:t>
      </w:r>
    </w:p>
    <w:p w:rsidR="00C60E9E" w:rsidRPr="001F3C55" w:rsidRDefault="00C60E9E" w:rsidP="00C60E9E">
      <w:pPr>
        <w:tabs>
          <w:tab w:val="left" w:pos="9356"/>
        </w:tabs>
        <w:ind w:firstLine="567"/>
        <w:rPr>
          <w:sz w:val="22"/>
          <w:szCs w:val="22"/>
        </w:rPr>
      </w:pPr>
      <w:r w:rsidRPr="001F3C55">
        <w:rPr>
          <w:sz w:val="22"/>
          <w:szCs w:val="22"/>
        </w:rPr>
        <w:t xml:space="preserve">                     (дата)</w:t>
      </w:r>
    </w:p>
    <w:p w:rsidR="00BC35EE" w:rsidRDefault="00BC35EE"/>
    <w:p w:rsidR="00912513" w:rsidRDefault="00912513"/>
    <w:p w:rsidR="00912513" w:rsidRDefault="00912513"/>
    <w:p w:rsidR="00912513" w:rsidRDefault="00912513"/>
    <w:p w:rsidR="00912513" w:rsidRDefault="00912513"/>
    <w:p w:rsidR="00912513" w:rsidRDefault="00912513"/>
    <w:sectPr w:rsidR="00912513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ABC"/>
    <w:rsid w:val="0002185E"/>
    <w:rsid w:val="000A1140"/>
    <w:rsid w:val="003B7843"/>
    <w:rsid w:val="003D76FC"/>
    <w:rsid w:val="004175A5"/>
    <w:rsid w:val="006D1206"/>
    <w:rsid w:val="007C6B2E"/>
    <w:rsid w:val="008172C2"/>
    <w:rsid w:val="008220EC"/>
    <w:rsid w:val="00912513"/>
    <w:rsid w:val="00AF1350"/>
    <w:rsid w:val="00BC35EE"/>
    <w:rsid w:val="00C264B4"/>
    <w:rsid w:val="00C60E9E"/>
    <w:rsid w:val="00CE03C4"/>
    <w:rsid w:val="00E91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ABC"/>
    <w:pPr>
      <w:spacing w:after="0" w:line="240" w:lineRule="auto"/>
    </w:pPr>
    <w:rPr>
      <w:rFonts w:eastAsia="Times New Roman"/>
      <w:color w:val="auto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0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91ABC"/>
    <w:pPr>
      <w:keepNext/>
      <w:ind w:firstLine="468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91ABC"/>
    <w:pPr>
      <w:keepNext/>
      <w:jc w:val="center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E91ABC"/>
    <w:pPr>
      <w:keepNext/>
      <w:ind w:left="4678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1ABC"/>
    <w:rPr>
      <w:rFonts w:eastAsia="Times New Roman"/>
      <w:b w:val="0"/>
      <w:bCs w:val="0"/>
      <w:color w:val="auto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91ABC"/>
    <w:rPr>
      <w:rFonts w:eastAsia="Times New Roman"/>
      <w:color w:val="auto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91ABC"/>
    <w:rPr>
      <w:rFonts w:eastAsia="Times New Roman"/>
      <w:b w:val="0"/>
      <w:bCs w:val="0"/>
      <w:color w:val="auto"/>
      <w:sz w:val="28"/>
      <w:szCs w:val="28"/>
      <w:lang w:eastAsia="ru-RU"/>
    </w:rPr>
  </w:style>
  <w:style w:type="paragraph" w:styleId="a3">
    <w:name w:val="Body Text"/>
    <w:basedOn w:val="a"/>
    <w:link w:val="a4"/>
    <w:rsid w:val="00E91ABC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E91ABC"/>
    <w:rPr>
      <w:rFonts w:eastAsia="Times New Roman"/>
      <w:b w:val="0"/>
      <w:bCs w:val="0"/>
      <w:color w:val="auto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E91A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1ABC"/>
    <w:rPr>
      <w:rFonts w:eastAsia="Times New Roman"/>
      <w:b w:val="0"/>
      <w:bCs w:val="0"/>
      <w:color w:val="auto"/>
      <w:lang w:eastAsia="ru-RU"/>
    </w:rPr>
  </w:style>
  <w:style w:type="paragraph" w:customStyle="1" w:styleId="21">
    <w:name w:val="Основной текст с отступом 21"/>
    <w:basedOn w:val="a"/>
    <w:rsid w:val="000A1140"/>
    <w:pPr>
      <w:suppressAutoHyphens/>
      <w:ind w:left="360"/>
      <w:jc w:val="both"/>
    </w:pPr>
    <w:rPr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C60E9E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52022-3B76-4BFB-A832-4C1ABDF2F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Евгений</cp:lastModifiedBy>
  <cp:revision>10</cp:revision>
  <cp:lastPrinted>2014-02-13T08:10:00Z</cp:lastPrinted>
  <dcterms:created xsi:type="dcterms:W3CDTF">2014-02-09T16:22:00Z</dcterms:created>
  <dcterms:modified xsi:type="dcterms:W3CDTF">2015-06-20T17:19:00Z</dcterms:modified>
</cp:coreProperties>
</file>