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825B2C" w:rsidP="00D0540F">
      <w:pPr>
        <w:jc w:val="center"/>
        <w:rPr>
          <w:b/>
          <w:noProof/>
        </w:rPr>
      </w:pPr>
      <w:r>
        <w:rPr>
          <w:b/>
          <w:noProof/>
        </w:rPr>
        <w:t xml:space="preserve">  </w:t>
      </w:r>
      <w:r w:rsidR="00A324F6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5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</w:t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ТРОСНЯНСКИЙ  РАЙОННЫЙ СОВЕТ  НАРОДНЫХ ДЕПУТАТОВ</w:t>
      </w:r>
    </w:p>
    <w:p w:rsidR="00FB723B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A324F6" w:rsidRPr="00937077" w:rsidRDefault="00A324F6" w:rsidP="00937077">
      <w:pPr>
        <w:pStyle w:val="a4"/>
        <w:jc w:val="center"/>
        <w:rPr>
          <w:b/>
          <w:sz w:val="28"/>
          <w:szCs w:val="28"/>
        </w:rPr>
      </w:pPr>
    </w:p>
    <w:p w:rsidR="00FB723B" w:rsidRDefault="00FB723B" w:rsidP="00FB723B"/>
    <w:p w:rsidR="00937077" w:rsidRDefault="00A324F6" w:rsidP="00FB723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53F1B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   </w:t>
      </w:r>
      <w:r w:rsidR="00FB723B">
        <w:rPr>
          <w:sz w:val="28"/>
          <w:szCs w:val="28"/>
        </w:rPr>
        <w:t>201</w:t>
      </w:r>
      <w:r w:rsidR="002645C6">
        <w:rPr>
          <w:sz w:val="28"/>
          <w:szCs w:val="28"/>
        </w:rPr>
        <w:t>5</w:t>
      </w:r>
      <w:r w:rsidR="00FB723B">
        <w:rPr>
          <w:sz w:val="28"/>
          <w:szCs w:val="28"/>
        </w:rPr>
        <w:t xml:space="preserve"> г</w:t>
      </w:r>
      <w:r w:rsidR="00937077">
        <w:rPr>
          <w:sz w:val="28"/>
          <w:szCs w:val="28"/>
        </w:rPr>
        <w:t>ода</w:t>
      </w:r>
      <w:r w:rsidR="00FB723B">
        <w:rPr>
          <w:sz w:val="28"/>
          <w:szCs w:val="28"/>
        </w:rPr>
        <w:t xml:space="preserve">  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825B2C">
        <w:rPr>
          <w:sz w:val="28"/>
          <w:szCs w:val="28"/>
        </w:rPr>
        <w:t xml:space="preserve">         </w:t>
      </w:r>
      <w:r w:rsidR="00FB723B">
        <w:rPr>
          <w:sz w:val="28"/>
          <w:szCs w:val="28"/>
        </w:rPr>
        <w:t>№</w:t>
      </w:r>
      <w:r>
        <w:rPr>
          <w:sz w:val="28"/>
          <w:szCs w:val="28"/>
        </w:rPr>
        <w:t xml:space="preserve"> 379</w:t>
      </w:r>
    </w:p>
    <w:p w:rsidR="00FB723B" w:rsidRDefault="00937077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23B">
        <w:rPr>
          <w:sz w:val="28"/>
          <w:szCs w:val="28"/>
        </w:rPr>
        <w:t xml:space="preserve">с. </w:t>
      </w:r>
      <w:proofErr w:type="spellStart"/>
      <w:r w:rsidR="00FB723B">
        <w:rPr>
          <w:sz w:val="28"/>
          <w:szCs w:val="28"/>
        </w:rPr>
        <w:t>Тросна</w:t>
      </w:r>
      <w:proofErr w:type="spellEnd"/>
    </w:p>
    <w:p w:rsidR="00A324F6" w:rsidRDefault="00A324F6" w:rsidP="00A324F6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 тридцать седьмом заседании</w:t>
      </w:r>
    </w:p>
    <w:p w:rsidR="00A324F6" w:rsidRDefault="00A324F6" w:rsidP="00A324F6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A324F6" w:rsidRPr="00E24744" w:rsidRDefault="00A324F6" w:rsidP="00A32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народных депутатов четвёртого созыва</w:t>
      </w:r>
    </w:p>
    <w:p w:rsidR="00A324F6" w:rsidRDefault="00A324F6" w:rsidP="00A324F6">
      <w:pPr>
        <w:ind w:left="3402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4F6" w:rsidRDefault="00A324F6" w:rsidP="00A324F6">
      <w:pPr>
        <w:jc w:val="right"/>
        <w:rPr>
          <w:sz w:val="28"/>
          <w:szCs w:val="28"/>
        </w:rPr>
      </w:pPr>
    </w:p>
    <w:p w:rsidR="00AD2D45" w:rsidRPr="00467834" w:rsidRDefault="00AD2D45" w:rsidP="00467834">
      <w:pPr>
        <w:ind w:left="3402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B2C" w:rsidRDefault="00FB723B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25B2C">
        <w:rPr>
          <w:bCs/>
          <w:sz w:val="28"/>
          <w:szCs w:val="28"/>
        </w:rPr>
        <w:t>внесении изменений в решение</w:t>
      </w:r>
    </w:p>
    <w:p w:rsidR="00825B2C" w:rsidRDefault="006C4D96" w:rsidP="00FB723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</w:t>
      </w:r>
      <w:r w:rsidR="00825B2C">
        <w:rPr>
          <w:bCs/>
          <w:sz w:val="28"/>
          <w:szCs w:val="28"/>
        </w:rPr>
        <w:t>го</w:t>
      </w:r>
      <w:proofErr w:type="spellEnd"/>
      <w:r w:rsidR="00825B2C">
        <w:rPr>
          <w:bCs/>
          <w:sz w:val="28"/>
          <w:szCs w:val="28"/>
        </w:rPr>
        <w:t xml:space="preserve"> районного Совета </w:t>
      </w:r>
      <w:proofErr w:type="gramStart"/>
      <w:r w:rsidR="00825B2C">
        <w:rPr>
          <w:bCs/>
          <w:sz w:val="28"/>
          <w:szCs w:val="28"/>
        </w:rPr>
        <w:t>народных</w:t>
      </w:r>
      <w:proofErr w:type="gramEnd"/>
    </w:p>
    <w:p w:rsidR="005D118C" w:rsidRDefault="005D118C" w:rsidP="005D11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от 06.08.2015 г. № 3</w:t>
      </w:r>
      <w:r w:rsidR="006C451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9</w:t>
      </w:r>
      <w:r w:rsidR="00825B2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принятии </w:t>
      </w:r>
    </w:p>
    <w:p w:rsidR="005D118C" w:rsidRDefault="005D118C" w:rsidP="005D11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муниципальную казну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5D118C" w:rsidRDefault="005D118C" w:rsidP="005D11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 и передаче на праве</w:t>
      </w:r>
    </w:p>
    <w:p w:rsidR="005D118C" w:rsidRDefault="005D118C" w:rsidP="005D11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хозяйственного ведения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</w:p>
    <w:p w:rsidR="00DE1B7E" w:rsidRDefault="005D118C" w:rsidP="005D11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недвижимого имущества</w:t>
      </w:r>
      <w:r w:rsidR="00825B2C">
        <w:rPr>
          <w:bCs/>
          <w:sz w:val="28"/>
          <w:szCs w:val="28"/>
        </w:rPr>
        <w:t>»</w:t>
      </w:r>
    </w:p>
    <w:p w:rsidR="00AD2D45" w:rsidRDefault="00AD2D45" w:rsidP="00FB723B">
      <w:pPr>
        <w:pStyle w:val="3"/>
        <w:ind w:firstLine="708"/>
        <w:jc w:val="both"/>
        <w:rPr>
          <w:b w:val="0"/>
          <w:szCs w:val="28"/>
        </w:rPr>
      </w:pPr>
    </w:p>
    <w:p w:rsidR="005D118C" w:rsidRDefault="007B65D5" w:rsidP="00FB723B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="005D118C">
        <w:rPr>
          <w:b w:val="0"/>
          <w:szCs w:val="28"/>
        </w:rPr>
        <w:t xml:space="preserve">Федеральным законом от 06.10.2003 г.                        № 131 «Об общих принципах организации местного самоуправления </w:t>
      </w:r>
      <w:proofErr w:type="gramStart"/>
      <w:r w:rsidR="005D118C">
        <w:rPr>
          <w:b w:val="0"/>
          <w:szCs w:val="28"/>
        </w:rPr>
        <w:t>в</w:t>
      </w:r>
      <w:proofErr w:type="gramEnd"/>
      <w:r w:rsidR="005D118C">
        <w:rPr>
          <w:b w:val="0"/>
          <w:szCs w:val="28"/>
        </w:rPr>
        <w:t xml:space="preserve"> Российской Федерации», </w:t>
      </w:r>
      <w:r>
        <w:rPr>
          <w:b w:val="0"/>
          <w:szCs w:val="28"/>
        </w:rPr>
        <w:t xml:space="preserve">решением </w:t>
      </w:r>
      <w:proofErr w:type="spellStart"/>
      <w:r w:rsidR="00961EC0" w:rsidRPr="00961EC0">
        <w:rPr>
          <w:b w:val="0"/>
          <w:szCs w:val="28"/>
        </w:rPr>
        <w:t>Троснянского</w:t>
      </w:r>
      <w:proofErr w:type="spellEnd"/>
      <w:r w:rsidR="00961EC0" w:rsidRPr="00961EC0">
        <w:rPr>
          <w:b w:val="0"/>
          <w:szCs w:val="28"/>
        </w:rPr>
        <w:t xml:space="preserve"> районного</w:t>
      </w:r>
      <w:r w:rsidR="005D118C">
        <w:rPr>
          <w:b w:val="0"/>
          <w:szCs w:val="28"/>
        </w:rPr>
        <w:t xml:space="preserve"> Совета народных депутатов от 07.06.2012 года № 134</w:t>
      </w:r>
      <w:r w:rsidR="00961EC0" w:rsidRPr="00961EC0">
        <w:rPr>
          <w:b w:val="0"/>
          <w:szCs w:val="28"/>
        </w:rPr>
        <w:t xml:space="preserve"> «</w:t>
      </w:r>
      <w:r w:rsidR="006C4513">
        <w:rPr>
          <w:b w:val="0"/>
          <w:szCs w:val="28"/>
        </w:rPr>
        <w:t xml:space="preserve">Об утверждении Положения о </w:t>
      </w:r>
      <w:r w:rsidR="005D118C">
        <w:rPr>
          <w:b w:val="0"/>
          <w:szCs w:val="28"/>
        </w:rPr>
        <w:t xml:space="preserve">порядке владения, пользования и распоряжения муниципальной собственностью </w:t>
      </w:r>
      <w:proofErr w:type="spellStart"/>
      <w:r w:rsidR="005D118C">
        <w:rPr>
          <w:b w:val="0"/>
          <w:szCs w:val="28"/>
        </w:rPr>
        <w:t>Троснянского</w:t>
      </w:r>
      <w:proofErr w:type="spellEnd"/>
      <w:r w:rsidR="005D118C">
        <w:rPr>
          <w:b w:val="0"/>
          <w:szCs w:val="28"/>
        </w:rPr>
        <w:t xml:space="preserve"> района</w:t>
      </w:r>
      <w:r w:rsidR="00961EC0" w:rsidRPr="00961EC0">
        <w:rPr>
          <w:b w:val="0"/>
          <w:szCs w:val="28"/>
        </w:rPr>
        <w:t>»</w:t>
      </w:r>
      <w:r w:rsidR="00FB723B">
        <w:rPr>
          <w:b w:val="0"/>
          <w:szCs w:val="28"/>
        </w:rPr>
        <w:t>,</w:t>
      </w:r>
      <w:r w:rsidR="005D118C">
        <w:rPr>
          <w:b w:val="0"/>
          <w:szCs w:val="28"/>
        </w:rPr>
        <w:t xml:space="preserve"> постановлением </w:t>
      </w:r>
      <w:proofErr w:type="spellStart"/>
      <w:r w:rsidR="005D118C">
        <w:rPr>
          <w:b w:val="0"/>
          <w:szCs w:val="28"/>
        </w:rPr>
        <w:t>Троснянского</w:t>
      </w:r>
      <w:proofErr w:type="spellEnd"/>
      <w:r w:rsidR="005D118C">
        <w:rPr>
          <w:b w:val="0"/>
          <w:szCs w:val="28"/>
        </w:rPr>
        <w:t xml:space="preserve"> районного Совета народных депутатов от 20.01.2003 г. № 81 «О создании казны </w:t>
      </w:r>
      <w:proofErr w:type="spellStart"/>
      <w:r w:rsidR="005D118C">
        <w:rPr>
          <w:b w:val="0"/>
          <w:szCs w:val="28"/>
        </w:rPr>
        <w:t>Троснянского</w:t>
      </w:r>
      <w:proofErr w:type="spellEnd"/>
      <w:r w:rsidR="005D118C">
        <w:rPr>
          <w:b w:val="0"/>
          <w:szCs w:val="28"/>
        </w:rPr>
        <w:t xml:space="preserve"> района»,</w:t>
      </w:r>
      <w:r w:rsidR="002A7BB1">
        <w:rPr>
          <w:b w:val="0"/>
          <w:szCs w:val="28"/>
        </w:rPr>
        <w:t xml:space="preserve"> </w:t>
      </w:r>
      <w:r w:rsidR="00FB723B">
        <w:rPr>
          <w:b w:val="0"/>
          <w:szCs w:val="28"/>
        </w:rPr>
        <w:t xml:space="preserve"> </w:t>
      </w:r>
    </w:p>
    <w:p w:rsidR="00FB723B" w:rsidRDefault="00FB723B" w:rsidP="00FB723B">
      <w:pPr>
        <w:pStyle w:val="3"/>
        <w:ind w:firstLine="708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Троснянский</w:t>
      </w:r>
      <w:proofErr w:type="spellEnd"/>
      <w:r>
        <w:rPr>
          <w:b w:val="0"/>
          <w:szCs w:val="28"/>
        </w:rPr>
        <w:t xml:space="preserve"> районный Совет народных депутатов РЕШИЛ: </w:t>
      </w:r>
    </w:p>
    <w:p w:rsidR="00427B1C" w:rsidRDefault="00961EC0" w:rsidP="006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513">
        <w:rPr>
          <w:sz w:val="28"/>
          <w:szCs w:val="28"/>
        </w:rPr>
        <w:t>В</w:t>
      </w:r>
      <w:r w:rsidR="00427B1C">
        <w:rPr>
          <w:sz w:val="28"/>
          <w:szCs w:val="28"/>
        </w:rPr>
        <w:t>нести изменение в решение</w:t>
      </w:r>
      <w:r w:rsidR="006C4D96">
        <w:rPr>
          <w:sz w:val="28"/>
          <w:szCs w:val="28"/>
        </w:rPr>
        <w:t xml:space="preserve"> </w:t>
      </w:r>
      <w:proofErr w:type="spellStart"/>
      <w:r w:rsidR="006C4D96">
        <w:rPr>
          <w:sz w:val="28"/>
          <w:szCs w:val="28"/>
        </w:rPr>
        <w:t>Троснянского</w:t>
      </w:r>
      <w:proofErr w:type="spellEnd"/>
      <w:r w:rsidR="006C4D96">
        <w:rPr>
          <w:sz w:val="28"/>
          <w:szCs w:val="28"/>
        </w:rPr>
        <w:t xml:space="preserve"> районного Совета народных депутатов от </w:t>
      </w:r>
      <w:r w:rsidR="00427B1C">
        <w:rPr>
          <w:sz w:val="28"/>
          <w:szCs w:val="28"/>
        </w:rPr>
        <w:t>06.08.2015</w:t>
      </w:r>
      <w:r w:rsidR="006C4513">
        <w:rPr>
          <w:sz w:val="28"/>
          <w:szCs w:val="28"/>
        </w:rPr>
        <w:t xml:space="preserve"> года № </w:t>
      </w:r>
      <w:r w:rsidR="00427B1C">
        <w:rPr>
          <w:sz w:val="28"/>
          <w:szCs w:val="28"/>
        </w:rPr>
        <w:t>369</w:t>
      </w:r>
      <w:r w:rsidR="006C4D96">
        <w:rPr>
          <w:sz w:val="28"/>
          <w:szCs w:val="28"/>
        </w:rPr>
        <w:t xml:space="preserve"> «</w:t>
      </w:r>
      <w:r w:rsidR="00427B1C">
        <w:rPr>
          <w:sz w:val="28"/>
          <w:szCs w:val="28"/>
        </w:rPr>
        <w:t xml:space="preserve">О принятии в муниципальную казну </w:t>
      </w:r>
      <w:proofErr w:type="spellStart"/>
      <w:r w:rsidR="00427B1C">
        <w:rPr>
          <w:sz w:val="28"/>
          <w:szCs w:val="28"/>
        </w:rPr>
        <w:t>Троснянского</w:t>
      </w:r>
      <w:proofErr w:type="spellEnd"/>
      <w:r w:rsidR="00427B1C">
        <w:rPr>
          <w:sz w:val="28"/>
          <w:szCs w:val="28"/>
        </w:rPr>
        <w:t xml:space="preserve"> района Орловской области и передаче на праве хозяйственного ведения МУЖКП </w:t>
      </w:r>
      <w:proofErr w:type="spellStart"/>
      <w:r w:rsidR="00427B1C">
        <w:rPr>
          <w:sz w:val="28"/>
          <w:szCs w:val="28"/>
        </w:rPr>
        <w:t>Троснянского</w:t>
      </w:r>
      <w:proofErr w:type="spellEnd"/>
      <w:r w:rsidR="00427B1C">
        <w:rPr>
          <w:sz w:val="28"/>
          <w:szCs w:val="28"/>
        </w:rPr>
        <w:t xml:space="preserve"> района недвижимого имущества</w:t>
      </w:r>
      <w:r w:rsidR="006C4D96">
        <w:rPr>
          <w:sz w:val="28"/>
          <w:szCs w:val="28"/>
        </w:rPr>
        <w:t>»</w:t>
      </w:r>
      <w:r w:rsidR="00427B1C">
        <w:rPr>
          <w:sz w:val="28"/>
          <w:szCs w:val="28"/>
        </w:rPr>
        <w:t>,</w:t>
      </w:r>
      <w:r w:rsidR="006C4D96">
        <w:rPr>
          <w:sz w:val="28"/>
          <w:szCs w:val="28"/>
        </w:rPr>
        <w:t xml:space="preserve"> </w:t>
      </w:r>
    </w:p>
    <w:p w:rsidR="00961EC0" w:rsidRDefault="00961EC0" w:rsidP="00427B1C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27B1C">
        <w:rPr>
          <w:sz w:val="28"/>
          <w:szCs w:val="28"/>
        </w:rPr>
        <w:t xml:space="preserve">в пункте 1 решения заменить слова </w:t>
      </w:r>
      <w:r w:rsidR="007D6599" w:rsidRPr="007D6599">
        <w:rPr>
          <w:sz w:val="28"/>
          <w:szCs w:val="28"/>
        </w:rPr>
        <w:t>«</w:t>
      </w:r>
      <w:r w:rsidR="00427B1C">
        <w:rPr>
          <w:sz w:val="28"/>
          <w:szCs w:val="28"/>
        </w:rPr>
        <w:t>водозаборная скважина и водопроводные сети: водозаборная скважина глубиной 110 м, две водонапорные башни ёмкостью 50 м</w:t>
      </w:r>
      <w:r w:rsidR="00427B1C" w:rsidRPr="00877629">
        <w:rPr>
          <w:sz w:val="28"/>
          <w:szCs w:val="28"/>
          <w:vertAlign w:val="superscript"/>
        </w:rPr>
        <w:t>3</w:t>
      </w:r>
      <w:r w:rsidR="00427B1C">
        <w:rPr>
          <w:sz w:val="28"/>
          <w:szCs w:val="28"/>
        </w:rPr>
        <w:t xml:space="preserve"> высотой ствола 26,57 м и водопроводные сети: 3524,5 м диаметром 160 мм, 6231,5 м диаметром 110 мм, 278 м диаметром 69 мм, 67 м диаметром 159 мм, </w:t>
      </w:r>
      <w:r w:rsidR="00427B1C">
        <w:rPr>
          <w:sz w:val="28"/>
          <w:szCs w:val="28"/>
        </w:rPr>
        <w:lastRenderedPageBreak/>
        <w:t xml:space="preserve">расположенная по адресу: д. </w:t>
      </w:r>
      <w:proofErr w:type="spellStart"/>
      <w:r w:rsidR="00427B1C">
        <w:rPr>
          <w:sz w:val="28"/>
          <w:szCs w:val="28"/>
        </w:rPr>
        <w:t>Чермошное</w:t>
      </w:r>
      <w:proofErr w:type="spellEnd"/>
      <w:r w:rsidR="00427B1C">
        <w:rPr>
          <w:sz w:val="28"/>
          <w:szCs w:val="28"/>
        </w:rPr>
        <w:t xml:space="preserve"> и с. Турьи </w:t>
      </w:r>
      <w:proofErr w:type="spellStart"/>
      <w:r w:rsidR="00427B1C">
        <w:rPr>
          <w:sz w:val="28"/>
          <w:szCs w:val="28"/>
        </w:rPr>
        <w:t>Малахово-Слободского</w:t>
      </w:r>
      <w:proofErr w:type="spellEnd"/>
      <w:r w:rsidR="00427B1C">
        <w:rPr>
          <w:sz w:val="28"/>
          <w:szCs w:val="28"/>
        </w:rPr>
        <w:t xml:space="preserve"> сельского поселения</w:t>
      </w:r>
      <w:proofErr w:type="gramEnd"/>
      <w:r w:rsidR="00427B1C">
        <w:rPr>
          <w:sz w:val="28"/>
          <w:szCs w:val="28"/>
        </w:rPr>
        <w:t xml:space="preserve"> </w:t>
      </w:r>
      <w:proofErr w:type="spellStart"/>
      <w:proofErr w:type="gramStart"/>
      <w:r w:rsidR="00427B1C">
        <w:rPr>
          <w:sz w:val="28"/>
          <w:szCs w:val="28"/>
        </w:rPr>
        <w:t>Троснянского</w:t>
      </w:r>
      <w:proofErr w:type="spellEnd"/>
      <w:r w:rsidR="00427B1C">
        <w:rPr>
          <w:sz w:val="28"/>
          <w:szCs w:val="28"/>
        </w:rPr>
        <w:t xml:space="preserve"> района Орловской области, общей стоимостью –  20805996 (двадцать миллионов восемьсот пять тысяч девятьсот девяносто шесть) рублей 50 копеек» на слова «водозаборная скважина и водопроводные сети: водозаборная скважина глубиной 110 м, две водонапорные башни ёмкостью 50 м</w:t>
      </w:r>
      <w:r w:rsidR="00427B1C" w:rsidRPr="00877629">
        <w:rPr>
          <w:sz w:val="28"/>
          <w:szCs w:val="28"/>
          <w:vertAlign w:val="superscript"/>
        </w:rPr>
        <w:t>3</w:t>
      </w:r>
      <w:r w:rsidR="00427B1C">
        <w:rPr>
          <w:sz w:val="28"/>
          <w:szCs w:val="28"/>
        </w:rPr>
        <w:t xml:space="preserve"> высотой ствола 26,57 м и водопроводные сети: 71 м диаметром 140 мм, 9382 м диаметром 110 мм, 278 м диаметром 63 мм, 526 м</w:t>
      </w:r>
      <w:proofErr w:type="gramEnd"/>
      <w:r w:rsidR="00427B1C">
        <w:rPr>
          <w:sz w:val="28"/>
          <w:szCs w:val="28"/>
        </w:rPr>
        <w:t xml:space="preserve"> диаметром 125 мм, </w:t>
      </w:r>
      <w:proofErr w:type="gramStart"/>
      <w:r w:rsidR="00427B1C">
        <w:rPr>
          <w:sz w:val="28"/>
          <w:szCs w:val="28"/>
        </w:rPr>
        <w:t>расположенная</w:t>
      </w:r>
      <w:proofErr w:type="gramEnd"/>
      <w:r w:rsidR="00427B1C">
        <w:rPr>
          <w:sz w:val="28"/>
          <w:szCs w:val="28"/>
        </w:rPr>
        <w:t xml:space="preserve"> по адресу: д. </w:t>
      </w:r>
      <w:proofErr w:type="spellStart"/>
      <w:r w:rsidR="00427B1C">
        <w:rPr>
          <w:sz w:val="28"/>
          <w:szCs w:val="28"/>
        </w:rPr>
        <w:t>Чермошное</w:t>
      </w:r>
      <w:proofErr w:type="spellEnd"/>
      <w:r w:rsidR="00427B1C">
        <w:rPr>
          <w:sz w:val="28"/>
          <w:szCs w:val="28"/>
        </w:rPr>
        <w:t xml:space="preserve"> и с. Турьи </w:t>
      </w:r>
      <w:proofErr w:type="spellStart"/>
      <w:r w:rsidR="00427B1C">
        <w:rPr>
          <w:sz w:val="28"/>
          <w:szCs w:val="28"/>
        </w:rPr>
        <w:t>Малахово-Слободского</w:t>
      </w:r>
      <w:proofErr w:type="spellEnd"/>
      <w:r w:rsidR="00427B1C">
        <w:rPr>
          <w:sz w:val="28"/>
          <w:szCs w:val="28"/>
        </w:rPr>
        <w:t xml:space="preserve"> сельского поселения </w:t>
      </w:r>
      <w:proofErr w:type="spellStart"/>
      <w:r w:rsidR="00427B1C">
        <w:rPr>
          <w:sz w:val="28"/>
          <w:szCs w:val="28"/>
        </w:rPr>
        <w:t>Троснянского</w:t>
      </w:r>
      <w:proofErr w:type="spellEnd"/>
      <w:r w:rsidR="00427B1C">
        <w:rPr>
          <w:sz w:val="28"/>
          <w:szCs w:val="28"/>
        </w:rPr>
        <w:t xml:space="preserve"> района Орловской области, общей стоимостью –  20805996 (двадцать миллионов восемьсот пять тысяч девятьсот девяносто шесть) рублей 50 копеек</w:t>
      </w:r>
      <w:r w:rsidR="007D6599" w:rsidRPr="007D6599">
        <w:rPr>
          <w:bCs/>
          <w:sz w:val="28"/>
          <w:szCs w:val="28"/>
        </w:rPr>
        <w:t>»</w:t>
      </w:r>
      <w:r w:rsidR="007D6599">
        <w:rPr>
          <w:sz w:val="28"/>
          <w:szCs w:val="28"/>
        </w:rPr>
        <w:t>.</w:t>
      </w:r>
    </w:p>
    <w:p w:rsidR="00FB723B" w:rsidRPr="00467834" w:rsidRDefault="00A00A7B" w:rsidP="00427B1C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FB723B">
        <w:rPr>
          <w:sz w:val="28"/>
        </w:rPr>
        <w:t>.</w:t>
      </w:r>
      <w:r w:rsidR="00427B1C">
        <w:rPr>
          <w:sz w:val="28"/>
          <w:szCs w:val="28"/>
        </w:rPr>
        <w:t xml:space="preserve">Отделу по управлению муниципальным имуществом занести соответствующие сведения в специальный раздел Реестра муниципальной собственности </w:t>
      </w:r>
      <w:proofErr w:type="spellStart"/>
      <w:r w:rsidR="00427B1C">
        <w:rPr>
          <w:sz w:val="28"/>
          <w:szCs w:val="28"/>
        </w:rPr>
        <w:t>Троснянского</w:t>
      </w:r>
      <w:proofErr w:type="spellEnd"/>
      <w:r w:rsidR="00427B1C">
        <w:rPr>
          <w:sz w:val="28"/>
          <w:szCs w:val="28"/>
        </w:rPr>
        <w:t xml:space="preserve"> района Орловской области.</w:t>
      </w:r>
    </w:p>
    <w:p w:rsidR="00AD2D45" w:rsidRDefault="00A00A7B" w:rsidP="00467834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217EE">
        <w:rPr>
          <w:sz w:val="28"/>
        </w:rPr>
        <w:t xml:space="preserve">. </w:t>
      </w:r>
      <w:r w:rsidR="006C4513">
        <w:rPr>
          <w:sz w:val="28"/>
        </w:rPr>
        <w:t xml:space="preserve">Настоящее решение вступает в силу со дня его </w:t>
      </w:r>
      <w:r w:rsidR="00DD005D">
        <w:rPr>
          <w:sz w:val="28"/>
        </w:rPr>
        <w:t>обнародовния</w:t>
      </w:r>
      <w:r w:rsidR="006C4513">
        <w:rPr>
          <w:sz w:val="28"/>
        </w:rPr>
        <w:t>.</w:t>
      </w:r>
    </w:p>
    <w:p w:rsidR="006F50BA" w:rsidRDefault="006F50BA" w:rsidP="006F50BA">
      <w:pPr>
        <w:ind w:firstLine="708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 по промышленности и ЖКХ.</w:t>
      </w:r>
    </w:p>
    <w:p w:rsidR="00427B1C" w:rsidRDefault="00427B1C" w:rsidP="00467834">
      <w:pPr>
        <w:ind w:firstLine="708"/>
        <w:jc w:val="both"/>
        <w:rPr>
          <w:sz w:val="28"/>
        </w:rPr>
      </w:pPr>
    </w:p>
    <w:p w:rsidR="00427B1C" w:rsidRDefault="00427B1C" w:rsidP="00467834">
      <w:pPr>
        <w:ind w:firstLine="708"/>
        <w:jc w:val="both"/>
        <w:rPr>
          <w:sz w:val="28"/>
        </w:rPr>
      </w:pPr>
    </w:p>
    <w:p w:rsidR="00FB723B" w:rsidRPr="00467834" w:rsidRDefault="00FB723B" w:rsidP="00AD2D45">
      <w:pPr>
        <w:rPr>
          <w:sz w:val="28"/>
          <w:szCs w:val="28"/>
        </w:rPr>
      </w:pPr>
      <w:r w:rsidRPr="00467834">
        <w:rPr>
          <w:sz w:val="28"/>
          <w:szCs w:val="28"/>
        </w:rPr>
        <w:t xml:space="preserve">Председатель районного                                              </w:t>
      </w:r>
      <w:r w:rsidR="00AD2D45" w:rsidRPr="00467834">
        <w:rPr>
          <w:sz w:val="28"/>
          <w:szCs w:val="28"/>
        </w:rPr>
        <w:t xml:space="preserve">            </w:t>
      </w:r>
      <w:r w:rsidR="00D23C75" w:rsidRPr="00467834">
        <w:rPr>
          <w:sz w:val="28"/>
          <w:szCs w:val="28"/>
        </w:rPr>
        <w:t xml:space="preserve"> </w:t>
      </w:r>
      <w:r w:rsidR="00937077" w:rsidRPr="00467834">
        <w:rPr>
          <w:sz w:val="28"/>
          <w:szCs w:val="28"/>
        </w:rPr>
        <w:t xml:space="preserve">  </w:t>
      </w:r>
      <w:r w:rsidRPr="00467834">
        <w:rPr>
          <w:sz w:val="28"/>
          <w:szCs w:val="28"/>
        </w:rPr>
        <w:t xml:space="preserve"> Глава района</w:t>
      </w:r>
    </w:p>
    <w:p w:rsidR="00D0540F" w:rsidRPr="00467834" w:rsidRDefault="00FB723B" w:rsidP="00D0540F">
      <w:pPr>
        <w:rPr>
          <w:sz w:val="28"/>
          <w:szCs w:val="28"/>
        </w:rPr>
      </w:pPr>
      <w:r w:rsidRPr="00467834">
        <w:rPr>
          <w:sz w:val="28"/>
          <w:szCs w:val="28"/>
        </w:rPr>
        <w:t>Совета народных депутатов</w:t>
      </w:r>
      <w:r w:rsidR="00A90ADD" w:rsidRPr="00467834">
        <w:rPr>
          <w:sz w:val="28"/>
          <w:szCs w:val="28"/>
        </w:rPr>
        <w:t xml:space="preserve">    </w:t>
      </w:r>
    </w:p>
    <w:p w:rsidR="00D0540F" w:rsidRPr="00467834" w:rsidRDefault="00D0540F" w:rsidP="00D0540F">
      <w:pPr>
        <w:rPr>
          <w:sz w:val="28"/>
          <w:szCs w:val="28"/>
        </w:rPr>
      </w:pPr>
      <w:r w:rsidRPr="00467834">
        <w:rPr>
          <w:sz w:val="28"/>
          <w:szCs w:val="28"/>
        </w:rPr>
        <w:t xml:space="preserve">                     В. И. Миронов                                                          В. И. Миронов</w:t>
      </w:r>
    </w:p>
    <w:sectPr w:rsidR="00D0540F" w:rsidRPr="00467834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723B"/>
    <w:rsid w:val="000338F8"/>
    <w:rsid w:val="00036FEB"/>
    <w:rsid w:val="00040B17"/>
    <w:rsid w:val="000449F2"/>
    <w:rsid w:val="000E1B58"/>
    <w:rsid w:val="001157C1"/>
    <w:rsid w:val="0014257C"/>
    <w:rsid w:val="0014561E"/>
    <w:rsid w:val="001F1EB9"/>
    <w:rsid w:val="002645C6"/>
    <w:rsid w:val="002A7BB1"/>
    <w:rsid w:val="00334E85"/>
    <w:rsid w:val="003B194D"/>
    <w:rsid w:val="00427B1C"/>
    <w:rsid w:val="00430316"/>
    <w:rsid w:val="00453F1B"/>
    <w:rsid w:val="00467834"/>
    <w:rsid w:val="004B71B9"/>
    <w:rsid w:val="004C4CC1"/>
    <w:rsid w:val="00502A5F"/>
    <w:rsid w:val="005A7660"/>
    <w:rsid w:val="005D118C"/>
    <w:rsid w:val="006217EE"/>
    <w:rsid w:val="00654B38"/>
    <w:rsid w:val="006C4513"/>
    <w:rsid w:val="006C4D96"/>
    <w:rsid w:val="006F50BA"/>
    <w:rsid w:val="00755D61"/>
    <w:rsid w:val="00794334"/>
    <w:rsid w:val="007B65D5"/>
    <w:rsid w:val="007D6599"/>
    <w:rsid w:val="007D79FE"/>
    <w:rsid w:val="007F10AB"/>
    <w:rsid w:val="00825B2C"/>
    <w:rsid w:val="008C45BE"/>
    <w:rsid w:val="008F03EE"/>
    <w:rsid w:val="00917A92"/>
    <w:rsid w:val="00937077"/>
    <w:rsid w:val="00961EC0"/>
    <w:rsid w:val="00A00A7B"/>
    <w:rsid w:val="00A324F6"/>
    <w:rsid w:val="00A90ADD"/>
    <w:rsid w:val="00AD2D45"/>
    <w:rsid w:val="00AF2320"/>
    <w:rsid w:val="00B256EC"/>
    <w:rsid w:val="00C55110"/>
    <w:rsid w:val="00D0540F"/>
    <w:rsid w:val="00D23C75"/>
    <w:rsid w:val="00DD005D"/>
    <w:rsid w:val="00DE1B7E"/>
    <w:rsid w:val="00DE535B"/>
    <w:rsid w:val="00EC5D03"/>
    <w:rsid w:val="00EE2586"/>
    <w:rsid w:val="00EF083D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2015-10-13T08:05:00Z</cp:lastPrinted>
  <dcterms:created xsi:type="dcterms:W3CDTF">2015-10-15T05:34:00Z</dcterms:created>
  <dcterms:modified xsi:type="dcterms:W3CDTF">2015-10-16T10:36:00Z</dcterms:modified>
</cp:coreProperties>
</file>