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BD" w:rsidRDefault="00F23B60">
      <w:pPr>
        <w:ind w:left="11220"/>
        <w:jc w:val="both"/>
      </w:pPr>
      <w:r>
        <w:t xml:space="preserve">Приложение </w:t>
      </w:r>
      <w:r w:rsidR="003B4038">
        <w:t xml:space="preserve"> </w:t>
      </w:r>
      <w:r w:rsidR="007162BD">
        <w:t>13</w:t>
      </w:r>
    </w:p>
    <w:p w:rsidR="00F23B60" w:rsidRDefault="00F23B60">
      <w:pPr>
        <w:ind w:left="11220"/>
        <w:jc w:val="both"/>
      </w:pPr>
      <w:r>
        <w:t xml:space="preserve">к </w:t>
      </w:r>
      <w:r w:rsidR="003B241F">
        <w:t>решению</w:t>
      </w:r>
      <w:r w:rsidR="002C3292">
        <w:t xml:space="preserve"> </w:t>
      </w:r>
      <w:proofErr w:type="spellStart"/>
      <w:r w:rsidR="002C3292">
        <w:t>Троснянского</w:t>
      </w:r>
      <w:proofErr w:type="spellEnd"/>
      <w:r w:rsidR="002C3292">
        <w:t xml:space="preserve"> районн</w:t>
      </w:r>
      <w:r w:rsidR="002C3292">
        <w:t>о</w:t>
      </w:r>
      <w:r w:rsidR="002C3292">
        <w:t>го Совета народных депут</w:t>
      </w:r>
      <w:r w:rsidR="002C3292">
        <w:t>а</w:t>
      </w:r>
      <w:r w:rsidR="002C3292">
        <w:t>тов</w:t>
      </w:r>
    </w:p>
    <w:p w:rsidR="002C3292" w:rsidRDefault="002C3292">
      <w:pPr>
        <w:ind w:left="11220"/>
        <w:jc w:val="both"/>
      </w:pPr>
      <w:r>
        <w:t xml:space="preserve">от </w:t>
      </w:r>
      <w:r w:rsidR="00A629B2">
        <w:t>10</w:t>
      </w:r>
      <w:r w:rsidR="007F6295">
        <w:t xml:space="preserve"> декабря  </w:t>
      </w:r>
      <w:r>
        <w:t>201</w:t>
      </w:r>
      <w:r w:rsidR="007162BD">
        <w:t>5</w:t>
      </w:r>
      <w:r>
        <w:t xml:space="preserve"> года</w:t>
      </w:r>
      <w:r w:rsidR="007F6295">
        <w:t xml:space="preserve"> №</w:t>
      </w:r>
      <w:r w:rsidR="00A629B2">
        <w:t xml:space="preserve"> 391</w:t>
      </w:r>
    </w:p>
    <w:p w:rsidR="00F23B60" w:rsidRDefault="00F23B60">
      <w:pPr>
        <w:spacing w:before="120"/>
        <w:jc w:val="center"/>
        <w:rPr>
          <w:b/>
          <w:bCs/>
        </w:rPr>
      </w:pPr>
      <w:r>
        <w:rPr>
          <w:b/>
        </w:rPr>
        <w:t xml:space="preserve">Программа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proofErr w:type="spellStart"/>
      <w:r w:rsidR="002C3292">
        <w:rPr>
          <w:b/>
        </w:rPr>
        <w:t>Троснянского</w:t>
      </w:r>
      <w:proofErr w:type="spellEnd"/>
      <w:r w:rsidR="002C3292">
        <w:rPr>
          <w:b/>
        </w:rPr>
        <w:t xml:space="preserve"> района</w:t>
      </w:r>
      <w:r>
        <w:rPr>
          <w:b/>
        </w:rPr>
        <w:t xml:space="preserve"> на 201</w:t>
      </w:r>
      <w:r w:rsidR="007162BD">
        <w:rPr>
          <w:b/>
        </w:rPr>
        <w:t>6</w:t>
      </w:r>
      <w:r>
        <w:rPr>
          <w:b/>
        </w:rPr>
        <w:t xml:space="preserve"> год</w:t>
      </w:r>
    </w:p>
    <w:p w:rsidR="00F23B60" w:rsidRDefault="00F23B60">
      <w:pPr>
        <w:spacing w:before="120"/>
        <w:ind w:firstLine="567"/>
        <w:rPr>
          <w:b/>
        </w:rPr>
      </w:pPr>
      <w:r>
        <w:rPr>
          <w:b/>
        </w:rPr>
        <w:t xml:space="preserve">1.1. Перечень подлежащих предоставлению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 xml:space="preserve"> </w:t>
      </w:r>
      <w:proofErr w:type="spellStart"/>
      <w:r w:rsidR="002C3292">
        <w:rPr>
          <w:b/>
        </w:rPr>
        <w:t>Троснянского</w:t>
      </w:r>
      <w:proofErr w:type="spellEnd"/>
      <w:r w:rsidR="002C3292">
        <w:rPr>
          <w:b/>
        </w:rPr>
        <w:t xml:space="preserve"> района</w:t>
      </w:r>
      <w:r>
        <w:rPr>
          <w:b/>
        </w:rPr>
        <w:t xml:space="preserve"> в 201</w:t>
      </w:r>
      <w:r w:rsidR="007162BD">
        <w:rPr>
          <w:b/>
        </w:rPr>
        <w:t>6</w:t>
      </w:r>
      <w:r>
        <w:rPr>
          <w:b/>
        </w:rPr>
        <w:t xml:space="preserve"> году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gramEnd"/>
            <w:r>
              <w:rPr>
                <w:spacing w:val="-6"/>
                <w:sz w:val="18"/>
                <w:szCs w:val="18"/>
              </w:rPr>
              <w:t>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 w:rsidP="00401BBE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401BBE">
              <w:rPr>
                <w:spacing w:val="-6"/>
                <w:sz w:val="18"/>
                <w:szCs w:val="18"/>
              </w:rPr>
              <w:t>6</w:t>
            </w:r>
            <w:r>
              <w:rPr>
                <w:spacing w:val="-6"/>
                <w:sz w:val="18"/>
                <w:szCs w:val="18"/>
              </w:rPr>
              <w:t xml:space="preserve"> год,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Иные условия предоставления </w:t>
            </w:r>
            <w:r w:rsidR="002C3292">
              <w:rPr>
                <w:spacing w:val="-6"/>
                <w:sz w:val="18"/>
                <w:szCs w:val="18"/>
              </w:rPr>
              <w:t xml:space="preserve"> муниципальных</w:t>
            </w:r>
            <w:r>
              <w:rPr>
                <w:spacing w:val="-6"/>
                <w:sz w:val="18"/>
                <w:szCs w:val="18"/>
              </w:rPr>
              <w:t xml:space="preserve"> гарантий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F23B60" w:rsidRDefault="00F23B60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 xml:space="preserve">новленном </w:t>
            </w:r>
            <w:r w:rsidR="002C3292">
              <w:rPr>
                <w:spacing w:val="-6"/>
                <w:sz w:val="18"/>
                <w:szCs w:val="18"/>
              </w:rPr>
              <w:t>администрацией района</w:t>
            </w:r>
            <w:r>
              <w:rPr>
                <w:spacing w:val="-6"/>
                <w:sz w:val="18"/>
                <w:szCs w:val="18"/>
              </w:rPr>
              <w:t>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 xml:space="preserve">бранные в порядке, установленном </w:t>
            </w:r>
            <w:r w:rsidR="002C3292">
              <w:rPr>
                <w:spacing w:val="-6"/>
                <w:sz w:val="18"/>
                <w:szCs w:val="18"/>
              </w:rPr>
              <w:t xml:space="preserve">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</w:t>
            </w:r>
            <w:r w:rsidR="002C3292">
              <w:rPr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</w:t>
            </w:r>
            <w:r w:rsidR="002C3292">
              <w:rPr>
                <w:spacing w:val="-6"/>
                <w:sz w:val="18"/>
                <w:szCs w:val="18"/>
              </w:rPr>
              <w:t>муниципальной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2C329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 xml:space="preserve">ся </w:t>
            </w:r>
            <w:proofErr w:type="spellStart"/>
            <w:r w:rsidR="002C3292">
              <w:rPr>
                <w:spacing w:val="-6"/>
                <w:sz w:val="18"/>
                <w:szCs w:val="18"/>
              </w:rPr>
              <w:t>Троснянским</w:t>
            </w:r>
            <w:proofErr w:type="spellEnd"/>
            <w:r w:rsidR="002C3292">
              <w:rPr>
                <w:spacing w:val="-6"/>
                <w:sz w:val="18"/>
                <w:szCs w:val="18"/>
              </w:rPr>
              <w:t xml:space="preserve"> районным</w:t>
            </w:r>
            <w:r>
              <w:rPr>
                <w:spacing w:val="-6"/>
                <w:sz w:val="18"/>
                <w:szCs w:val="18"/>
              </w:rPr>
              <w:t xml:space="preserve">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</w:t>
            </w:r>
            <w:r w:rsidR="002C329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</w:t>
            </w:r>
            <w:r w:rsidR="002C329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</w:t>
            </w:r>
            <w:r w:rsidR="00856602">
              <w:rPr>
                <w:spacing w:val="-6"/>
                <w:sz w:val="18"/>
                <w:szCs w:val="18"/>
              </w:rPr>
              <w:t xml:space="preserve"> мун</w:t>
            </w:r>
            <w:r w:rsidR="00856602">
              <w:rPr>
                <w:spacing w:val="-6"/>
                <w:sz w:val="18"/>
                <w:szCs w:val="18"/>
              </w:rPr>
              <w:t>и</w:t>
            </w:r>
            <w:r w:rsidR="00856602">
              <w:rPr>
                <w:spacing w:val="-6"/>
                <w:sz w:val="18"/>
                <w:szCs w:val="18"/>
              </w:rPr>
              <w:t>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</w:t>
            </w:r>
            <w:r w:rsidR="00856602">
              <w:rPr>
                <w:spacing w:val="-6"/>
                <w:sz w:val="18"/>
                <w:szCs w:val="18"/>
              </w:rPr>
              <w:t>муниципальной гарантии Тро</w:t>
            </w:r>
            <w:r w:rsidR="00856602">
              <w:rPr>
                <w:spacing w:val="-6"/>
                <w:sz w:val="18"/>
                <w:szCs w:val="18"/>
              </w:rPr>
              <w:t>с</w:t>
            </w:r>
            <w:r w:rsidR="00856602">
              <w:rPr>
                <w:spacing w:val="-6"/>
                <w:sz w:val="18"/>
                <w:szCs w:val="18"/>
              </w:rPr>
              <w:t>нянского района</w:t>
            </w:r>
            <w:r>
              <w:rPr>
                <w:spacing w:val="-6"/>
                <w:sz w:val="18"/>
                <w:szCs w:val="18"/>
              </w:rPr>
              <w:t>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</w:t>
            </w:r>
            <w:r w:rsidR="00856602">
              <w:rPr>
                <w:spacing w:val="-8"/>
                <w:sz w:val="18"/>
                <w:szCs w:val="18"/>
              </w:rPr>
              <w:t>муниципальных</w:t>
            </w:r>
            <w:r>
              <w:rPr>
                <w:spacing w:val="-8"/>
                <w:sz w:val="18"/>
                <w:szCs w:val="18"/>
              </w:rPr>
              <w:t xml:space="preserve"> гарантий </w:t>
            </w:r>
            <w:r w:rsidR="00856602">
              <w:rPr>
                <w:spacing w:val="-8"/>
                <w:sz w:val="18"/>
                <w:szCs w:val="18"/>
              </w:rPr>
              <w:t>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 xml:space="preserve">бора принципалов и перечень отраслей экономики определяются </w:t>
            </w:r>
            <w:r w:rsidR="00856602">
              <w:rPr>
                <w:spacing w:val="-8"/>
                <w:sz w:val="18"/>
                <w:szCs w:val="18"/>
              </w:rPr>
              <w:t xml:space="preserve"> администрацией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proofErr w:type="spellStart"/>
            <w:r w:rsidR="00856602">
              <w:rPr>
                <w:spacing w:val="-6"/>
                <w:sz w:val="18"/>
                <w:szCs w:val="18"/>
              </w:rPr>
              <w:t>Троснянский</w:t>
            </w:r>
            <w:proofErr w:type="spellEnd"/>
            <w:r w:rsidR="00856602">
              <w:rPr>
                <w:spacing w:val="-6"/>
                <w:sz w:val="18"/>
                <w:szCs w:val="18"/>
              </w:rPr>
              <w:t xml:space="preserve"> район</w:t>
            </w:r>
            <w:r>
              <w:rPr>
                <w:spacing w:val="-6"/>
                <w:sz w:val="18"/>
                <w:szCs w:val="18"/>
              </w:rPr>
              <w:t xml:space="preserve"> по </w:t>
            </w:r>
            <w:r w:rsidR="00856602">
              <w:rPr>
                <w:spacing w:val="-6"/>
                <w:sz w:val="18"/>
                <w:szCs w:val="18"/>
              </w:rPr>
              <w:t>муниципальным</w:t>
            </w:r>
            <w:r>
              <w:rPr>
                <w:spacing w:val="-6"/>
                <w:sz w:val="18"/>
                <w:szCs w:val="18"/>
              </w:rPr>
              <w:t xml:space="preserve"> гарантиям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</w:t>
            </w:r>
            <w:r w:rsidR="0085660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</w:t>
            </w:r>
            <w:r w:rsidR="00856602">
              <w:rPr>
                <w:spacing w:val="-8"/>
                <w:sz w:val="18"/>
                <w:szCs w:val="18"/>
              </w:rPr>
              <w:t>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 xml:space="preserve">ке в пользу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до исполнения </w:t>
            </w:r>
            <w:r w:rsidR="00856602">
              <w:rPr>
                <w:spacing w:val="-8"/>
                <w:sz w:val="18"/>
                <w:szCs w:val="18"/>
              </w:rPr>
              <w:t xml:space="preserve"> 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.</w:t>
            </w:r>
            <w:proofErr w:type="gramEnd"/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</w:t>
            </w:r>
            <w:r w:rsidR="00856602">
              <w:rPr>
                <w:spacing w:val="-6"/>
                <w:sz w:val="18"/>
                <w:szCs w:val="18"/>
              </w:rPr>
              <w:t xml:space="preserve"> муниципальная</w:t>
            </w:r>
            <w:r>
              <w:rPr>
                <w:spacing w:val="-6"/>
                <w:sz w:val="18"/>
                <w:szCs w:val="18"/>
              </w:rPr>
              <w:t xml:space="preserve"> гарантия</w:t>
            </w:r>
            <w:r w:rsidR="00856602">
              <w:rPr>
                <w:spacing w:val="-6"/>
                <w:sz w:val="18"/>
                <w:szCs w:val="18"/>
              </w:rPr>
              <w:t xml:space="preserve"> Тросня</w:t>
            </w:r>
            <w:r w:rsidR="00856602">
              <w:rPr>
                <w:spacing w:val="-6"/>
                <w:sz w:val="18"/>
                <w:szCs w:val="18"/>
              </w:rPr>
              <w:t>н</w:t>
            </w:r>
            <w:r w:rsidR="00856602">
              <w:rPr>
                <w:spacing w:val="-6"/>
                <w:sz w:val="18"/>
                <w:szCs w:val="18"/>
              </w:rPr>
              <w:t>ского района</w:t>
            </w:r>
            <w:r>
              <w:rPr>
                <w:spacing w:val="-6"/>
                <w:sz w:val="18"/>
                <w:szCs w:val="18"/>
              </w:rPr>
              <w:t>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</w:t>
            </w:r>
            <w:r w:rsidR="007E3CD4">
              <w:rPr>
                <w:b/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F23B60" w:rsidRDefault="00F23B60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</w:t>
      </w:r>
      <w:r w:rsidR="00C212F0">
        <w:rPr>
          <w:b/>
        </w:rPr>
        <w:t>муниципальных</w:t>
      </w:r>
      <w:r>
        <w:rPr>
          <w:b/>
        </w:rPr>
        <w:t xml:space="preserve"> гарантий </w:t>
      </w:r>
      <w:r w:rsidR="00C212F0">
        <w:rPr>
          <w:b/>
        </w:rPr>
        <w:t>Троснянского района</w:t>
      </w:r>
      <w:r>
        <w:rPr>
          <w:b/>
        </w:rPr>
        <w:t xml:space="preserve"> по возможным гарантийным случаям, в 201</w:t>
      </w:r>
      <w:r w:rsidR="007162BD">
        <w:rPr>
          <w:b/>
        </w:rPr>
        <w:t>6</w:t>
      </w:r>
      <w:r>
        <w:rPr>
          <w:b/>
        </w:rPr>
        <w:t xml:space="preserve"> году</w:t>
      </w:r>
    </w:p>
    <w:p w:rsidR="00F23B60" w:rsidRDefault="00F23B60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</w:t>
            </w:r>
            <w:r w:rsidR="00C212F0">
              <w:rPr>
                <w:sz w:val="18"/>
                <w:szCs w:val="18"/>
              </w:rPr>
              <w:t>муниципальных</w:t>
            </w:r>
            <w:r>
              <w:rPr>
                <w:sz w:val="18"/>
                <w:szCs w:val="18"/>
              </w:rPr>
              <w:t xml:space="preserve"> гарантий</w:t>
            </w:r>
            <w:r w:rsidR="00C212F0">
              <w:rPr>
                <w:sz w:val="18"/>
                <w:szCs w:val="18"/>
              </w:rPr>
              <w:t xml:space="preserve"> Троснянского района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источников финансирования дефицита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расходов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ind w:left="11220"/>
        <w:jc w:val="both"/>
      </w:pPr>
    </w:p>
    <w:sectPr w:rsidR="007E3CD4" w:rsidSect="007162BD">
      <w:pgSz w:w="16838" w:h="11906" w:orient="landscape" w:code="9"/>
      <w:pgMar w:top="851" w:right="851" w:bottom="851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894" w:rsidRDefault="00873894">
      <w:r>
        <w:separator/>
      </w:r>
    </w:p>
  </w:endnote>
  <w:endnote w:type="continuationSeparator" w:id="0">
    <w:p w:rsidR="00873894" w:rsidRDefault="00873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894" w:rsidRDefault="00873894">
      <w:r>
        <w:separator/>
      </w:r>
    </w:p>
  </w:footnote>
  <w:footnote w:type="continuationSeparator" w:id="0">
    <w:p w:rsidR="00873894" w:rsidRDefault="008738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E4"/>
    <w:rsid w:val="00115287"/>
    <w:rsid w:val="002B146D"/>
    <w:rsid w:val="002C3292"/>
    <w:rsid w:val="002D4A60"/>
    <w:rsid w:val="00306CE4"/>
    <w:rsid w:val="003B241F"/>
    <w:rsid w:val="003B4038"/>
    <w:rsid w:val="00401BBE"/>
    <w:rsid w:val="0040384A"/>
    <w:rsid w:val="00413BA1"/>
    <w:rsid w:val="0048309A"/>
    <w:rsid w:val="00516867"/>
    <w:rsid w:val="00597FD6"/>
    <w:rsid w:val="005C5161"/>
    <w:rsid w:val="005D48E6"/>
    <w:rsid w:val="00645250"/>
    <w:rsid w:val="006A5DDE"/>
    <w:rsid w:val="007146CB"/>
    <w:rsid w:val="007162BD"/>
    <w:rsid w:val="0079303F"/>
    <w:rsid w:val="007E3CD4"/>
    <w:rsid w:val="007F6295"/>
    <w:rsid w:val="00856602"/>
    <w:rsid w:val="00873894"/>
    <w:rsid w:val="008F165F"/>
    <w:rsid w:val="008F62C8"/>
    <w:rsid w:val="00996E79"/>
    <w:rsid w:val="009E2C1D"/>
    <w:rsid w:val="00A40520"/>
    <w:rsid w:val="00A629B2"/>
    <w:rsid w:val="00A66E5E"/>
    <w:rsid w:val="00A70E6B"/>
    <w:rsid w:val="00A93369"/>
    <w:rsid w:val="00AC29E8"/>
    <w:rsid w:val="00B975C7"/>
    <w:rsid w:val="00BB642E"/>
    <w:rsid w:val="00BE44F9"/>
    <w:rsid w:val="00C1131D"/>
    <w:rsid w:val="00C212F0"/>
    <w:rsid w:val="00C46FE0"/>
    <w:rsid w:val="00C86959"/>
    <w:rsid w:val="00D55F4F"/>
    <w:rsid w:val="00D84FC0"/>
    <w:rsid w:val="00DC69B5"/>
    <w:rsid w:val="00DD57D5"/>
    <w:rsid w:val="00DE6B2D"/>
    <w:rsid w:val="00E27789"/>
    <w:rsid w:val="00E3345F"/>
    <w:rsid w:val="00E43EBC"/>
    <w:rsid w:val="00E92723"/>
    <w:rsid w:val="00EA7A08"/>
    <w:rsid w:val="00F12354"/>
    <w:rsid w:val="00F23B60"/>
    <w:rsid w:val="00F57545"/>
    <w:rsid w:val="00F9786A"/>
    <w:rsid w:val="00FC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character" w:customStyle="1" w:styleId="a4">
    <w:name w:val="Основной текст Знак"/>
    <w:link w:val="a3"/>
    <w:rPr>
      <w:sz w:val="24"/>
      <w:lang w:val="ru-RU" w:eastAsia="ru-RU" w:bidi="ar-SA"/>
    </w:rPr>
  </w:style>
  <w:style w:type="paragraph" w:styleId="a5">
    <w:name w:val="caption"/>
    <w:basedOn w:val="a"/>
    <w:next w:val="a"/>
    <w:qFormat/>
    <w:pPr>
      <w:jc w:val="right"/>
    </w:pPr>
    <w:rPr>
      <w:b/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Pr>
      <w:sz w:val="24"/>
      <w:szCs w:val="24"/>
      <w:lang w:val="ru-RU" w:eastAsia="ru-RU" w:bidi="ar-S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6A5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Орловской области</vt:lpstr>
    </vt:vector>
  </TitlesOfParts>
  <Company>Орловский областной Совет народных депутатов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Орловской области</dc:title>
  <dc:subject/>
  <dc:creator>Матвейчук В.М.</dc:creator>
  <cp:keywords/>
  <dc:description/>
  <cp:lastModifiedBy>Admin</cp:lastModifiedBy>
  <cp:revision>2</cp:revision>
  <cp:lastPrinted>2014-12-29T09:15:00Z</cp:lastPrinted>
  <dcterms:created xsi:type="dcterms:W3CDTF">2015-11-26T07:14:00Z</dcterms:created>
  <dcterms:modified xsi:type="dcterms:W3CDTF">2015-11-26T07:14:00Z</dcterms:modified>
</cp:coreProperties>
</file>