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0D5" w:rsidRPr="000F50D5" w:rsidRDefault="000F50D5" w:rsidP="000F50D5">
      <w:pPr>
        <w:pStyle w:val="a3"/>
        <w:ind w:firstLine="0"/>
      </w:pPr>
    </w:p>
    <w:p w:rsidR="00F678EA" w:rsidRPr="00B97FE0" w:rsidRDefault="00A4234E" w:rsidP="00F678EA">
      <w:pPr>
        <w:ind w:right="284"/>
        <w:jc w:val="center"/>
        <w:rPr>
          <w:b/>
          <w:bCs/>
          <w:sz w:val="28"/>
          <w:szCs w:val="28"/>
        </w:rPr>
      </w:pPr>
      <w:r>
        <w:rPr>
          <w:b/>
          <w:noProof/>
          <w:sz w:val="28"/>
          <w:szCs w:val="28"/>
        </w:rPr>
        <w:drawing>
          <wp:inline distT="0" distB="0" distL="0" distR="0">
            <wp:extent cx="723900" cy="88582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8">
                      <a:grayscl/>
                      <a:biLevel thresh="50000"/>
                    </a:blip>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F678EA" w:rsidRPr="00B97FE0" w:rsidRDefault="00F678EA" w:rsidP="00F678EA">
      <w:pPr>
        <w:ind w:right="284"/>
        <w:jc w:val="center"/>
        <w:rPr>
          <w:b/>
          <w:bCs/>
          <w:sz w:val="28"/>
          <w:szCs w:val="28"/>
        </w:rPr>
      </w:pPr>
      <w:r w:rsidRPr="00B97FE0">
        <w:rPr>
          <w:b/>
          <w:bCs/>
          <w:sz w:val="28"/>
          <w:szCs w:val="28"/>
        </w:rPr>
        <w:t>РОССИЙСКАЯ ФЕДЕРАЦИЯ</w:t>
      </w:r>
    </w:p>
    <w:p w:rsidR="00F678EA" w:rsidRPr="00B97FE0" w:rsidRDefault="00F678EA" w:rsidP="00F678EA">
      <w:pPr>
        <w:ind w:right="284"/>
        <w:jc w:val="center"/>
        <w:rPr>
          <w:b/>
          <w:bCs/>
          <w:sz w:val="28"/>
          <w:szCs w:val="28"/>
        </w:rPr>
      </w:pPr>
      <w:r w:rsidRPr="00B97FE0">
        <w:rPr>
          <w:b/>
          <w:bCs/>
          <w:sz w:val="28"/>
          <w:szCs w:val="28"/>
        </w:rPr>
        <w:t>ОРЛОВСКАЯ ОБЛАСТЬ</w:t>
      </w:r>
    </w:p>
    <w:p w:rsidR="00F678EA" w:rsidRPr="00B97FE0" w:rsidRDefault="00F678EA" w:rsidP="00F678EA">
      <w:pPr>
        <w:ind w:right="284"/>
        <w:jc w:val="center"/>
        <w:rPr>
          <w:b/>
          <w:bCs/>
          <w:sz w:val="28"/>
          <w:szCs w:val="28"/>
        </w:rPr>
      </w:pPr>
      <w:r w:rsidRPr="00B97FE0">
        <w:rPr>
          <w:b/>
          <w:bCs/>
          <w:sz w:val="28"/>
          <w:szCs w:val="28"/>
        </w:rPr>
        <w:t>ТРОСНЯНСКИЙ  РАЙОННЫЙ СОВЕТ НАРОДНЫХ ДЕПУТАТОВ</w:t>
      </w:r>
    </w:p>
    <w:p w:rsidR="00F678EA" w:rsidRDefault="00F678EA" w:rsidP="00F678EA">
      <w:pPr>
        <w:ind w:right="284"/>
        <w:jc w:val="center"/>
        <w:rPr>
          <w:sz w:val="28"/>
          <w:szCs w:val="28"/>
        </w:rPr>
      </w:pPr>
      <w:r w:rsidRPr="00B97FE0">
        <w:rPr>
          <w:b/>
          <w:bCs/>
          <w:sz w:val="28"/>
          <w:szCs w:val="28"/>
        </w:rPr>
        <w:t>РЕШЕНИЕ</w:t>
      </w:r>
      <w:r w:rsidRPr="00B97FE0">
        <w:rPr>
          <w:sz w:val="28"/>
          <w:szCs w:val="28"/>
        </w:rPr>
        <w:t xml:space="preserve">  </w:t>
      </w:r>
    </w:p>
    <w:p w:rsidR="00F678EA" w:rsidRDefault="00F678EA" w:rsidP="00F678EA">
      <w:pPr>
        <w:ind w:right="284"/>
        <w:rPr>
          <w:sz w:val="28"/>
          <w:szCs w:val="28"/>
        </w:rPr>
      </w:pPr>
      <w:r>
        <w:rPr>
          <w:sz w:val="28"/>
          <w:szCs w:val="28"/>
        </w:rPr>
        <w:t xml:space="preserve"> </w:t>
      </w:r>
    </w:p>
    <w:p w:rsidR="00F678EA" w:rsidRPr="00B97FE0" w:rsidRDefault="00F678EA" w:rsidP="00F678EA">
      <w:pPr>
        <w:ind w:right="-2"/>
        <w:rPr>
          <w:sz w:val="28"/>
          <w:szCs w:val="28"/>
        </w:rPr>
      </w:pPr>
      <w:r>
        <w:rPr>
          <w:sz w:val="28"/>
          <w:szCs w:val="28"/>
        </w:rPr>
        <w:t>29 декабря 2015 года</w:t>
      </w:r>
      <w:r w:rsidRPr="00B97FE0">
        <w:rPr>
          <w:sz w:val="28"/>
          <w:szCs w:val="28"/>
        </w:rPr>
        <w:t xml:space="preserve">   </w:t>
      </w:r>
      <w:r>
        <w:rPr>
          <w:sz w:val="28"/>
          <w:szCs w:val="28"/>
        </w:rPr>
        <w:t xml:space="preserve">                                                                        №</w:t>
      </w:r>
      <w:r w:rsidR="000140F7">
        <w:rPr>
          <w:sz w:val="28"/>
          <w:szCs w:val="28"/>
        </w:rPr>
        <w:t xml:space="preserve">  407</w:t>
      </w:r>
    </w:p>
    <w:p w:rsidR="00F678EA" w:rsidRPr="00B97FE0" w:rsidRDefault="00F678EA" w:rsidP="00F678EA">
      <w:pPr>
        <w:ind w:right="284"/>
        <w:jc w:val="both"/>
        <w:rPr>
          <w:sz w:val="28"/>
          <w:szCs w:val="28"/>
        </w:rPr>
      </w:pPr>
      <w:r>
        <w:rPr>
          <w:sz w:val="28"/>
          <w:szCs w:val="28"/>
        </w:rPr>
        <w:t xml:space="preserve">        с. Тросна</w:t>
      </w:r>
    </w:p>
    <w:p w:rsidR="000140F7" w:rsidRDefault="000140F7" w:rsidP="000140F7">
      <w:pPr>
        <w:pStyle w:val="af8"/>
        <w:rPr>
          <w:sz w:val="28"/>
          <w:szCs w:val="28"/>
        </w:rPr>
      </w:pPr>
      <w:r>
        <w:rPr>
          <w:sz w:val="28"/>
          <w:szCs w:val="28"/>
        </w:rPr>
        <w:t xml:space="preserve">                                                             Принято на тридцать девятом заседании</w:t>
      </w:r>
    </w:p>
    <w:p w:rsidR="000140F7" w:rsidRDefault="000140F7" w:rsidP="000140F7">
      <w:pPr>
        <w:pStyle w:val="af8"/>
        <w:rPr>
          <w:sz w:val="28"/>
          <w:szCs w:val="28"/>
        </w:rPr>
      </w:pPr>
      <w:r>
        <w:rPr>
          <w:sz w:val="28"/>
          <w:szCs w:val="28"/>
        </w:rPr>
        <w:t xml:space="preserve">                                                             районного Совета народных  депутатов </w:t>
      </w:r>
    </w:p>
    <w:p w:rsidR="000140F7" w:rsidRPr="000140F7" w:rsidRDefault="000140F7" w:rsidP="000140F7">
      <w:pPr>
        <w:rPr>
          <w:b/>
          <w:bCs/>
          <w:sz w:val="28"/>
          <w:szCs w:val="28"/>
        </w:rPr>
      </w:pPr>
      <w:r>
        <w:rPr>
          <w:szCs w:val="28"/>
        </w:rPr>
        <w:t xml:space="preserve">                                                                        </w:t>
      </w:r>
      <w:r w:rsidRPr="000140F7">
        <w:rPr>
          <w:sz w:val="28"/>
          <w:szCs w:val="28"/>
        </w:rPr>
        <w:t>четвертого созыва</w:t>
      </w:r>
    </w:p>
    <w:p w:rsidR="006612E5" w:rsidRPr="00FE7C7A" w:rsidRDefault="006612E5" w:rsidP="000140F7">
      <w:pPr>
        <w:spacing w:line="240" w:lineRule="exact"/>
        <w:ind w:right="4774"/>
        <w:jc w:val="right"/>
        <w:rPr>
          <w:spacing w:val="-8"/>
          <w:sz w:val="28"/>
          <w:szCs w:val="28"/>
        </w:rPr>
      </w:pPr>
    </w:p>
    <w:p w:rsidR="006612E5" w:rsidRPr="00FE7C7A" w:rsidRDefault="006612E5" w:rsidP="000F50D5">
      <w:pPr>
        <w:spacing w:line="240" w:lineRule="exact"/>
        <w:ind w:right="4774"/>
        <w:jc w:val="both"/>
        <w:rPr>
          <w:spacing w:val="-8"/>
          <w:sz w:val="28"/>
          <w:szCs w:val="28"/>
        </w:rPr>
      </w:pPr>
    </w:p>
    <w:p w:rsidR="007B791B" w:rsidRPr="00FE7C7A" w:rsidRDefault="000F50D5" w:rsidP="000140F7">
      <w:pPr>
        <w:pStyle w:val="23"/>
        <w:spacing w:after="0" w:line="240" w:lineRule="auto"/>
        <w:ind w:right="2835"/>
        <w:rPr>
          <w:spacing w:val="-8"/>
          <w:sz w:val="28"/>
          <w:szCs w:val="28"/>
        </w:rPr>
      </w:pPr>
      <w:r w:rsidRPr="00FE7C7A">
        <w:rPr>
          <w:spacing w:val="-8"/>
          <w:sz w:val="28"/>
          <w:szCs w:val="28"/>
        </w:rPr>
        <w:t>О</w:t>
      </w:r>
      <w:r w:rsidR="00F678EA">
        <w:rPr>
          <w:spacing w:val="-8"/>
          <w:sz w:val="28"/>
          <w:szCs w:val="28"/>
        </w:rPr>
        <w:t xml:space="preserve"> внесении изменений в решение Троснянского районного Совета народных депутатов от 27.11.2012 г. № 171</w:t>
      </w:r>
    </w:p>
    <w:p w:rsidR="000F50D5" w:rsidRPr="00FE7C7A" w:rsidRDefault="000F50D5" w:rsidP="000140F7">
      <w:pPr>
        <w:pStyle w:val="23"/>
        <w:spacing w:after="0" w:line="240" w:lineRule="auto"/>
        <w:ind w:right="2835"/>
        <w:rPr>
          <w:spacing w:val="-8"/>
          <w:sz w:val="28"/>
          <w:szCs w:val="28"/>
        </w:rPr>
      </w:pPr>
      <w:r w:rsidRPr="00FE7C7A">
        <w:rPr>
          <w:spacing w:val="-8"/>
          <w:sz w:val="28"/>
          <w:szCs w:val="28"/>
        </w:rPr>
        <w:t xml:space="preserve">"О муниципальной службе </w:t>
      </w:r>
      <w:r w:rsidR="004B4B45">
        <w:rPr>
          <w:spacing w:val="-8"/>
          <w:sz w:val="28"/>
          <w:szCs w:val="28"/>
        </w:rPr>
        <w:t xml:space="preserve"> </w:t>
      </w:r>
      <w:r w:rsidRPr="00FE7C7A">
        <w:rPr>
          <w:spacing w:val="-8"/>
          <w:sz w:val="28"/>
          <w:szCs w:val="28"/>
        </w:rPr>
        <w:t>в</w:t>
      </w:r>
      <w:r w:rsidR="007B791B" w:rsidRPr="00FE7C7A">
        <w:rPr>
          <w:spacing w:val="-8"/>
          <w:sz w:val="28"/>
          <w:szCs w:val="28"/>
        </w:rPr>
        <w:t xml:space="preserve"> </w:t>
      </w:r>
      <w:r w:rsidR="000F52A9">
        <w:rPr>
          <w:spacing w:val="-8"/>
          <w:sz w:val="28"/>
          <w:szCs w:val="28"/>
        </w:rPr>
        <w:t>Троснянском</w:t>
      </w:r>
      <w:r w:rsidR="007B791B" w:rsidRPr="00FE7C7A">
        <w:rPr>
          <w:spacing w:val="-8"/>
          <w:sz w:val="28"/>
          <w:szCs w:val="28"/>
        </w:rPr>
        <w:t xml:space="preserve">  районе </w:t>
      </w:r>
      <w:r w:rsidRPr="00FE7C7A">
        <w:rPr>
          <w:spacing w:val="-8"/>
          <w:sz w:val="28"/>
          <w:szCs w:val="28"/>
        </w:rPr>
        <w:t xml:space="preserve"> Орловской области"</w:t>
      </w:r>
    </w:p>
    <w:p w:rsidR="000F50D5" w:rsidRPr="00FE7C7A" w:rsidRDefault="000F50D5" w:rsidP="000140F7">
      <w:pPr>
        <w:spacing w:line="240" w:lineRule="exact"/>
        <w:ind w:right="4818"/>
        <w:rPr>
          <w:sz w:val="28"/>
          <w:szCs w:val="28"/>
        </w:rPr>
      </w:pPr>
    </w:p>
    <w:p w:rsidR="006612E5" w:rsidRPr="00FE7C7A" w:rsidRDefault="006612E5" w:rsidP="000F50D5">
      <w:pPr>
        <w:spacing w:line="240" w:lineRule="exact"/>
        <w:ind w:right="4818"/>
        <w:jc w:val="both"/>
        <w:rPr>
          <w:sz w:val="28"/>
          <w:szCs w:val="28"/>
        </w:rPr>
      </w:pPr>
    </w:p>
    <w:p w:rsidR="00510774" w:rsidRPr="00FE7C7A" w:rsidRDefault="00510774" w:rsidP="000F50D5">
      <w:pPr>
        <w:spacing w:line="240" w:lineRule="exact"/>
        <w:ind w:right="4818"/>
        <w:jc w:val="both"/>
        <w:rPr>
          <w:sz w:val="28"/>
          <w:szCs w:val="28"/>
        </w:rPr>
      </w:pPr>
    </w:p>
    <w:p w:rsidR="000F50D5" w:rsidRPr="00FE7C7A" w:rsidRDefault="00510774" w:rsidP="00FE7C7A">
      <w:pPr>
        <w:ind w:right="99"/>
        <w:jc w:val="both"/>
        <w:rPr>
          <w:sz w:val="28"/>
          <w:szCs w:val="28"/>
        </w:rPr>
      </w:pPr>
      <w:r w:rsidRPr="00FE7C7A">
        <w:rPr>
          <w:sz w:val="28"/>
          <w:szCs w:val="28"/>
        </w:rPr>
        <w:t xml:space="preserve">     </w:t>
      </w:r>
      <w:r w:rsidR="00A61D6B" w:rsidRPr="00B97FE0">
        <w:rPr>
          <w:sz w:val="28"/>
          <w:szCs w:val="28"/>
        </w:rPr>
        <w:t xml:space="preserve">На основании Трудового кодекса РФ,  Федерального </w:t>
      </w:r>
      <w:hyperlink r:id="rId9" w:history="1">
        <w:r w:rsidR="00A61D6B" w:rsidRPr="00B97FE0">
          <w:rPr>
            <w:sz w:val="28"/>
            <w:szCs w:val="28"/>
          </w:rPr>
          <w:t>закона</w:t>
        </w:r>
      </w:hyperlink>
      <w:r w:rsidR="00A61D6B" w:rsidRPr="00B97FE0">
        <w:rPr>
          <w:sz w:val="28"/>
          <w:szCs w:val="28"/>
        </w:rPr>
        <w:t xml:space="preserve"> от 02.03.2007 N 25-ФЗ "О муниципальной службе в Российской Федерации", </w:t>
      </w:r>
      <w:hyperlink r:id="rId10" w:history="1">
        <w:r w:rsidR="00A61D6B" w:rsidRPr="00B97FE0">
          <w:rPr>
            <w:sz w:val="28"/>
            <w:szCs w:val="28"/>
          </w:rPr>
          <w:t>Закона</w:t>
        </w:r>
      </w:hyperlink>
      <w:r w:rsidR="00A61D6B" w:rsidRPr="00B97FE0">
        <w:rPr>
          <w:sz w:val="28"/>
          <w:szCs w:val="28"/>
        </w:rPr>
        <w:t xml:space="preserve"> Орловской области от 09.01.2008 N 736-ОЗ "О муниципальной службе в Орловской области", </w:t>
      </w:r>
      <w:r w:rsidR="00A61D6B">
        <w:rPr>
          <w:sz w:val="28"/>
          <w:szCs w:val="28"/>
        </w:rPr>
        <w:t xml:space="preserve">Устава Троснянского района </w:t>
      </w:r>
      <w:r w:rsidR="00A61D6B" w:rsidRPr="00B97FE0">
        <w:rPr>
          <w:sz w:val="28"/>
          <w:szCs w:val="28"/>
        </w:rPr>
        <w:t>Троснянский районный Совет народных депутатов решил:</w:t>
      </w:r>
    </w:p>
    <w:p w:rsidR="000F50D5" w:rsidRDefault="000F50D5" w:rsidP="00FE7C7A">
      <w:pPr>
        <w:spacing w:before="120"/>
        <w:ind w:firstLine="567"/>
        <w:jc w:val="both"/>
        <w:rPr>
          <w:sz w:val="28"/>
          <w:szCs w:val="28"/>
        </w:rPr>
      </w:pPr>
      <w:r w:rsidRPr="00FE7C7A">
        <w:rPr>
          <w:sz w:val="28"/>
          <w:szCs w:val="28"/>
        </w:rPr>
        <w:t xml:space="preserve">1. </w:t>
      </w:r>
      <w:r w:rsidR="007B791B" w:rsidRPr="00FE7C7A">
        <w:rPr>
          <w:sz w:val="28"/>
          <w:szCs w:val="28"/>
        </w:rPr>
        <w:t xml:space="preserve">Утвердить </w:t>
      </w:r>
      <w:r w:rsidR="00F86E88">
        <w:rPr>
          <w:sz w:val="28"/>
          <w:szCs w:val="28"/>
        </w:rPr>
        <w:t>новую редакцию приложения 1 к решению Троснянского районного Совета народных депутатов от 27 ноября 2012 года № 171 «</w:t>
      </w:r>
      <w:r w:rsidR="007B791B" w:rsidRPr="00FE7C7A">
        <w:rPr>
          <w:sz w:val="28"/>
          <w:szCs w:val="28"/>
        </w:rPr>
        <w:t xml:space="preserve">Положение </w:t>
      </w:r>
      <w:r w:rsidR="00F86E88">
        <w:rPr>
          <w:sz w:val="28"/>
          <w:szCs w:val="28"/>
        </w:rPr>
        <w:t>о</w:t>
      </w:r>
      <w:r w:rsidRPr="00FE7C7A">
        <w:rPr>
          <w:sz w:val="28"/>
          <w:szCs w:val="28"/>
        </w:rPr>
        <w:t xml:space="preserve"> муниципальной службе в </w:t>
      </w:r>
      <w:r w:rsidR="000F52A9">
        <w:rPr>
          <w:sz w:val="28"/>
          <w:szCs w:val="28"/>
        </w:rPr>
        <w:t>Троснянском</w:t>
      </w:r>
      <w:r w:rsidR="007B791B" w:rsidRPr="00FE7C7A">
        <w:rPr>
          <w:sz w:val="28"/>
          <w:szCs w:val="28"/>
        </w:rPr>
        <w:t xml:space="preserve"> районе Орловской области</w:t>
      </w:r>
      <w:r w:rsidRPr="00FE7C7A">
        <w:rPr>
          <w:sz w:val="28"/>
          <w:szCs w:val="28"/>
        </w:rPr>
        <w:t>".</w:t>
      </w:r>
    </w:p>
    <w:p w:rsidR="00C53F41" w:rsidRDefault="00C53F41" w:rsidP="00C53F41">
      <w:pPr>
        <w:spacing w:before="120"/>
        <w:ind w:firstLine="567"/>
        <w:jc w:val="both"/>
        <w:rPr>
          <w:sz w:val="28"/>
          <w:szCs w:val="28"/>
        </w:rPr>
      </w:pPr>
      <w:r>
        <w:rPr>
          <w:sz w:val="28"/>
          <w:szCs w:val="28"/>
        </w:rPr>
        <w:t>2. п.1 решения Троснянского районного Совета народных депутатов от 27 ноября 2012 года № 171 «</w:t>
      </w:r>
      <w:r w:rsidRPr="00FE7C7A">
        <w:rPr>
          <w:sz w:val="28"/>
          <w:szCs w:val="28"/>
        </w:rPr>
        <w:t xml:space="preserve">Положение </w:t>
      </w:r>
      <w:r>
        <w:rPr>
          <w:sz w:val="28"/>
          <w:szCs w:val="28"/>
        </w:rPr>
        <w:t>о</w:t>
      </w:r>
      <w:r w:rsidRPr="00FE7C7A">
        <w:rPr>
          <w:sz w:val="28"/>
          <w:szCs w:val="28"/>
        </w:rPr>
        <w:t xml:space="preserve"> муниципальной службе в </w:t>
      </w:r>
      <w:r>
        <w:rPr>
          <w:sz w:val="28"/>
          <w:szCs w:val="28"/>
        </w:rPr>
        <w:t>Троснянском</w:t>
      </w:r>
      <w:r w:rsidRPr="00FE7C7A">
        <w:rPr>
          <w:sz w:val="28"/>
          <w:szCs w:val="28"/>
        </w:rPr>
        <w:t xml:space="preserve"> районе Орловской области"</w:t>
      </w:r>
      <w:r>
        <w:rPr>
          <w:sz w:val="28"/>
          <w:szCs w:val="28"/>
        </w:rPr>
        <w:t xml:space="preserve"> считать утратившим силу.</w:t>
      </w:r>
    </w:p>
    <w:p w:rsidR="00C53F41" w:rsidRDefault="00C53F41" w:rsidP="00C53F41">
      <w:pPr>
        <w:spacing w:before="120"/>
        <w:ind w:firstLine="567"/>
        <w:jc w:val="both"/>
        <w:rPr>
          <w:sz w:val="28"/>
          <w:szCs w:val="28"/>
        </w:rPr>
      </w:pPr>
      <w:r>
        <w:rPr>
          <w:sz w:val="28"/>
          <w:szCs w:val="28"/>
        </w:rPr>
        <w:t>3. Контроль за исполнением настоящего решения возложить на комитет по социальным вопросам.</w:t>
      </w:r>
    </w:p>
    <w:p w:rsidR="00C53F41" w:rsidRDefault="00C53F41" w:rsidP="00C53F41">
      <w:pPr>
        <w:spacing w:before="120"/>
        <w:ind w:firstLine="567"/>
        <w:jc w:val="both"/>
        <w:rPr>
          <w:sz w:val="28"/>
          <w:szCs w:val="28"/>
        </w:rPr>
      </w:pPr>
      <w:r>
        <w:rPr>
          <w:sz w:val="28"/>
          <w:szCs w:val="28"/>
        </w:rPr>
        <w:t>4. Настоящее решение вступает в силу со дня обнародования.</w:t>
      </w:r>
    </w:p>
    <w:p w:rsidR="00C53F41" w:rsidRDefault="00C53F41" w:rsidP="00C53F41">
      <w:pPr>
        <w:jc w:val="both"/>
        <w:rPr>
          <w:sz w:val="28"/>
          <w:szCs w:val="28"/>
        </w:rPr>
      </w:pPr>
    </w:p>
    <w:p w:rsidR="00FE7C7A" w:rsidRDefault="00FE7C7A" w:rsidP="00FE7C7A">
      <w:pPr>
        <w:jc w:val="both"/>
        <w:rPr>
          <w:sz w:val="28"/>
          <w:szCs w:val="28"/>
        </w:rPr>
      </w:pPr>
    </w:p>
    <w:p w:rsidR="00FE7C7A" w:rsidRDefault="00FE7C7A" w:rsidP="00FE7C7A">
      <w:pPr>
        <w:jc w:val="both"/>
        <w:rPr>
          <w:sz w:val="28"/>
          <w:szCs w:val="28"/>
        </w:rPr>
      </w:pPr>
    </w:p>
    <w:p w:rsidR="00F86E88" w:rsidRPr="00B97FE0" w:rsidRDefault="00F86E88" w:rsidP="00F86E88">
      <w:pPr>
        <w:widowControl w:val="0"/>
        <w:autoSpaceDE w:val="0"/>
        <w:autoSpaceDN w:val="0"/>
        <w:adjustRightInd w:val="0"/>
        <w:rPr>
          <w:sz w:val="28"/>
          <w:szCs w:val="28"/>
        </w:rPr>
      </w:pPr>
      <w:r>
        <w:rPr>
          <w:sz w:val="28"/>
          <w:szCs w:val="28"/>
        </w:rPr>
        <w:t>Пр</w:t>
      </w:r>
      <w:r w:rsidRPr="00B97FE0">
        <w:rPr>
          <w:sz w:val="28"/>
          <w:szCs w:val="28"/>
        </w:rPr>
        <w:t>едседатель районного Совета</w:t>
      </w:r>
      <w:r>
        <w:rPr>
          <w:sz w:val="28"/>
          <w:szCs w:val="28"/>
        </w:rPr>
        <w:t xml:space="preserve">                                                      Глава района</w:t>
      </w:r>
    </w:p>
    <w:p w:rsidR="00F86E88" w:rsidRPr="00B97FE0" w:rsidRDefault="00F86E88" w:rsidP="00F86E88">
      <w:pPr>
        <w:widowControl w:val="0"/>
        <w:autoSpaceDE w:val="0"/>
        <w:autoSpaceDN w:val="0"/>
        <w:adjustRightInd w:val="0"/>
        <w:rPr>
          <w:sz w:val="28"/>
          <w:szCs w:val="28"/>
        </w:rPr>
      </w:pPr>
      <w:r w:rsidRPr="00B97FE0">
        <w:rPr>
          <w:sz w:val="28"/>
          <w:szCs w:val="28"/>
        </w:rPr>
        <w:t>народны</w:t>
      </w:r>
      <w:r>
        <w:rPr>
          <w:sz w:val="28"/>
          <w:szCs w:val="28"/>
        </w:rPr>
        <w:t>х</w:t>
      </w:r>
      <w:r w:rsidRPr="00B97FE0">
        <w:rPr>
          <w:sz w:val="28"/>
          <w:szCs w:val="28"/>
        </w:rPr>
        <w:t xml:space="preserve"> депутатов</w:t>
      </w:r>
    </w:p>
    <w:p w:rsidR="00FE7C7A" w:rsidRPr="00FE7C7A" w:rsidRDefault="00F86E88" w:rsidP="00F86E88">
      <w:pPr>
        <w:spacing w:before="120"/>
        <w:ind w:firstLine="567"/>
        <w:jc w:val="both"/>
        <w:rPr>
          <w:sz w:val="28"/>
          <w:szCs w:val="28"/>
        </w:rPr>
      </w:pPr>
      <w:r>
        <w:rPr>
          <w:sz w:val="28"/>
          <w:szCs w:val="28"/>
        </w:rPr>
        <w:t xml:space="preserve">                         В. И. Миронов                                               В. И. Миронов            </w:t>
      </w:r>
    </w:p>
    <w:p w:rsidR="000F50D5" w:rsidRPr="000F50D5" w:rsidRDefault="000F50D5">
      <w:pPr>
        <w:pStyle w:val="af"/>
        <w:tabs>
          <w:tab w:val="left" w:pos="540"/>
        </w:tabs>
        <w:ind w:firstLine="709"/>
        <w:jc w:val="right"/>
        <w:rPr>
          <w:rFonts w:ascii="Times New Roman" w:hAnsi="Times New Roman" w:cs="Times New Roman"/>
          <w:sz w:val="24"/>
          <w:szCs w:val="24"/>
        </w:rPr>
        <w:sectPr w:rsidR="000F50D5" w:rsidRPr="000F50D5">
          <w:headerReference w:type="default" r:id="rId11"/>
          <w:pgSz w:w="11907" w:h="16840"/>
          <w:pgMar w:top="851" w:right="1134" w:bottom="851" w:left="1134" w:header="567" w:footer="567" w:gutter="0"/>
          <w:pgNumType w:start="1"/>
          <w:cols w:space="720"/>
          <w:titlePg/>
        </w:sectPr>
      </w:pPr>
    </w:p>
    <w:p w:rsidR="00F86E88" w:rsidRPr="005C7091" w:rsidRDefault="00F86E88" w:rsidP="00175AC1">
      <w:pPr>
        <w:pStyle w:val="ConsPlusNormal"/>
        <w:widowControl/>
        <w:ind w:left="4536" w:firstLine="0"/>
        <w:jc w:val="right"/>
        <w:rPr>
          <w:rFonts w:ascii="Times New Roman" w:hAnsi="Times New Roman" w:cs="Times New Roman"/>
          <w:sz w:val="28"/>
          <w:szCs w:val="28"/>
        </w:rPr>
      </w:pPr>
      <w:r w:rsidRPr="005C7091">
        <w:rPr>
          <w:rFonts w:ascii="Times New Roman" w:hAnsi="Times New Roman" w:cs="Times New Roman"/>
          <w:sz w:val="28"/>
          <w:szCs w:val="28"/>
        </w:rPr>
        <w:lastRenderedPageBreak/>
        <w:t xml:space="preserve">Приложение </w:t>
      </w:r>
      <w:r w:rsidR="00851A24">
        <w:rPr>
          <w:rFonts w:ascii="Times New Roman" w:hAnsi="Times New Roman" w:cs="Times New Roman"/>
          <w:sz w:val="28"/>
          <w:szCs w:val="28"/>
        </w:rPr>
        <w:t>1</w:t>
      </w:r>
    </w:p>
    <w:p w:rsidR="00F86E88" w:rsidRDefault="00F86E88" w:rsidP="00175AC1">
      <w:pPr>
        <w:pStyle w:val="ConsPlusNonformat"/>
        <w:widowControl/>
        <w:ind w:left="4536"/>
        <w:jc w:val="right"/>
        <w:rPr>
          <w:rFonts w:ascii="Times New Roman" w:hAnsi="Times New Roman" w:cs="Times New Roman"/>
          <w:sz w:val="28"/>
          <w:szCs w:val="28"/>
        </w:rPr>
      </w:pPr>
      <w:r>
        <w:rPr>
          <w:rFonts w:ascii="Times New Roman" w:hAnsi="Times New Roman" w:cs="Times New Roman"/>
          <w:sz w:val="28"/>
          <w:szCs w:val="28"/>
        </w:rPr>
        <w:t>к решению Троснянского районного Совета народных депутатов</w:t>
      </w:r>
    </w:p>
    <w:p w:rsidR="00F86E88" w:rsidRDefault="00F86E88" w:rsidP="00175AC1">
      <w:pPr>
        <w:pStyle w:val="ConsPlusNonformat"/>
        <w:widowControl/>
        <w:ind w:left="4536"/>
        <w:jc w:val="right"/>
        <w:rPr>
          <w:b/>
          <w:bCs/>
          <w:sz w:val="28"/>
          <w:szCs w:val="28"/>
        </w:rPr>
      </w:pPr>
      <w:r>
        <w:rPr>
          <w:rFonts w:ascii="Times New Roman" w:hAnsi="Times New Roman" w:cs="Times New Roman"/>
          <w:sz w:val="28"/>
          <w:szCs w:val="28"/>
        </w:rPr>
        <w:t xml:space="preserve"> от 29 декабря 2015 г. №</w:t>
      </w:r>
      <w:r w:rsidR="00175AC1">
        <w:rPr>
          <w:rFonts w:ascii="Times New Roman" w:hAnsi="Times New Roman" w:cs="Times New Roman"/>
          <w:sz w:val="28"/>
          <w:szCs w:val="28"/>
        </w:rPr>
        <w:t>407</w:t>
      </w:r>
    </w:p>
    <w:p w:rsidR="0079354D" w:rsidRPr="005C7091" w:rsidRDefault="0079354D" w:rsidP="0079354D">
      <w:pPr>
        <w:ind w:left="720"/>
        <w:jc w:val="center"/>
        <w:rPr>
          <w:b/>
          <w:bCs/>
          <w:sz w:val="28"/>
          <w:szCs w:val="28"/>
        </w:rPr>
      </w:pPr>
      <w:r w:rsidRPr="005C7091">
        <w:rPr>
          <w:b/>
          <w:bCs/>
          <w:sz w:val="28"/>
          <w:szCs w:val="28"/>
        </w:rPr>
        <w:t>ПОЛОЖЕНИЕ</w:t>
      </w:r>
    </w:p>
    <w:p w:rsidR="0079354D" w:rsidRPr="005C7091" w:rsidRDefault="0079354D" w:rsidP="0079354D">
      <w:pPr>
        <w:ind w:left="720"/>
        <w:jc w:val="center"/>
        <w:rPr>
          <w:b/>
          <w:bCs/>
          <w:sz w:val="28"/>
          <w:szCs w:val="28"/>
        </w:rPr>
      </w:pPr>
      <w:r w:rsidRPr="005C7091">
        <w:rPr>
          <w:b/>
          <w:bCs/>
          <w:sz w:val="28"/>
          <w:szCs w:val="28"/>
        </w:rPr>
        <w:t xml:space="preserve">«О муниципальной службе в </w:t>
      </w:r>
      <w:r>
        <w:rPr>
          <w:b/>
          <w:bCs/>
          <w:sz w:val="28"/>
          <w:szCs w:val="28"/>
        </w:rPr>
        <w:t>Троснянском</w:t>
      </w:r>
      <w:r w:rsidRPr="005C7091">
        <w:rPr>
          <w:b/>
          <w:bCs/>
          <w:sz w:val="28"/>
          <w:szCs w:val="28"/>
        </w:rPr>
        <w:t xml:space="preserve"> районе</w:t>
      </w:r>
    </w:p>
    <w:p w:rsidR="0079354D" w:rsidRDefault="0079354D" w:rsidP="0079354D">
      <w:pPr>
        <w:ind w:left="720"/>
        <w:jc w:val="center"/>
        <w:rPr>
          <w:b/>
          <w:bCs/>
          <w:sz w:val="28"/>
          <w:szCs w:val="28"/>
        </w:rPr>
      </w:pPr>
      <w:r w:rsidRPr="005C7091">
        <w:rPr>
          <w:b/>
          <w:bCs/>
          <w:sz w:val="28"/>
          <w:szCs w:val="28"/>
        </w:rPr>
        <w:t>Орловской области»</w:t>
      </w:r>
    </w:p>
    <w:p w:rsidR="0079354D" w:rsidRPr="005E767C" w:rsidRDefault="0079354D" w:rsidP="0079354D">
      <w:pPr>
        <w:jc w:val="both"/>
        <w:rPr>
          <w:b/>
          <w:bCs/>
          <w:color w:val="0000FF"/>
        </w:rPr>
      </w:pPr>
    </w:p>
    <w:p w:rsidR="0079354D" w:rsidRDefault="0079354D" w:rsidP="0079354D">
      <w:pPr>
        <w:jc w:val="both"/>
        <w:rPr>
          <w:sz w:val="28"/>
          <w:szCs w:val="28"/>
        </w:rPr>
      </w:pPr>
      <w:r>
        <w:rPr>
          <w:sz w:val="28"/>
          <w:szCs w:val="28"/>
        </w:rPr>
        <w:t xml:space="preserve">        </w:t>
      </w:r>
      <w:r w:rsidRPr="00B97FE0">
        <w:rPr>
          <w:sz w:val="28"/>
          <w:szCs w:val="28"/>
        </w:rPr>
        <w:t xml:space="preserve">В соответствии с Федеральным </w:t>
      </w:r>
      <w:hyperlink r:id="rId12" w:history="1">
        <w:r w:rsidRPr="00B97FE0">
          <w:rPr>
            <w:sz w:val="28"/>
            <w:szCs w:val="28"/>
          </w:rPr>
          <w:t>законом</w:t>
        </w:r>
      </w:hyperlink>
      <w:r w:rsidRPr="00B97FE0">
        <w:rPr>
          <w:sz w:val="28"/>
          <w:szCs w:val="28"/>
        </w:rPr>
        <w:t xml:space="preserve"> от 02.03.2007 N 25-ФЗ "О муниципальной службе в Российской Федерации</w:t>
      </w:r>
      <w:r>
        <w:rPr>
          <w:sz w:val="28"/>
          <w:szCs w:val="28"/>
        </w:rPr>
        <w:t xml:space="preserve">, </w:t>
      </w:r>
      <w:r w:rsidRPr="005C7091">
        <w:rPr>
          <w:sz w:val="28"/>
          <w:szCs w:val="28"/>
        </w:rPr>
        <w:t xml:space="preserve">Законом Орловской области от </w:t>
      </w:r>
      <w:r>
        <w:rPr>
          <w:sz w:val="28"/>
          <w:szCs w:val="28"/>
        </w:rPr>
        <w:t>09 января 2008г. №736-ОЗ</w:t>
      </w:r>
      <w:r w:rsidRPr="005C7091">
        <w:rPr>
          <w:sz w:val="28"/>
          <w:szCs w:val="28"/>
        </w:rPr>
        <w:t xml:space="preserve"> «О муниципальной службе в Орловской области»</w:t>
      </w:r>
      <w:r>
        <w:rPr>
          <w:sz w:val="28"/>
          <w:szCs w:val="28"/>
        </w:rPr>
        <w:t>,</w:t>
      </w:r>
      <w:r w:rsidRPr="005C7091">
        <w:rPr>
          <w:sz w:val="28"/>
          <w:szCs w:val="28"/>
        </w:rPr>
        <w:t xml:space="preserve"> Устава </w:t>
      </w:r>
      <w:r>
        <w:rPr>
          <w:sz w:val="28"/>
          <w:szCs w:val="28"/>
        </w:rPr>
        <w:t>Троснянского</w:t>
      </w:r>
      <w:r w:rsidRPr="005C7091">
        <w:rPr>
          <w:sz w:val="28"/>
          <w:szCs w:val="28"/>
        </w:rPr>
        <w:t xml:space="preserve"> района Орловской области настоящее Положение </w:t>
      </w:r>
      <w:r w:rsidRPr="00B97FE0">
        <w:rPr>
          <w:sz w:val="28"/>
          <w:szCs w:val="28"/>
        </w:rPr>
        <w:t>"О муниципальной службе в Троснянском районе" (далее по тексту - Положение)</w:t>
      </w:r>
      <w:r>
        <w:rPr>
          <w:sz w:val="28"/>
          <w:szCs w:val="28"/>
        </w:rPr>
        <w:t xml:space="preserve"> </w:t>
      </w:r>
      <w:r w:rsidRPr="005C7091">
        <w:rPr>
          <w:sz w:val="28"/>
          <w:szCs w:val="28"/>
        </w:rPr>
        <w:t xml:space="preserve">устанавливает </w:t>
      </w:r>
      <w:r>
        <w:rPr>
          <w:sz w:val="28"/>
          <w:szCs w:val="28"/>
        </w:rPr>
        <w:t>отношения, связанные с поступлением на муниципальную службу граждан Российской Федерации, прохождением и прекращением муниципальной службы, а также с определением правового положения (статуса) муниципальных служащих Троснянского</w:t>
      </w:r>
      <w:r w:rsidRPr="005C7091">
        <w:rPr>
          <w:sz w:val="28"/>
          <w:szCs w:val="28"/>
        </w:rPr>
        <w:t xml:space="preserve"> района Орловской области.</w:t>
      </w:r>
    </w:p>
    <w:p w:rsidR="0079354D" w:rsidRDefault="0079354D" w:rsidP="0079354D">
      <w:pPr>
        <w:jc w:val="both"/>
        <w:rPr>
          <w:b/>
          <w:bCs/>
          <w:color w:val="0000FF"/>
        </w:rPr>
      </w:pPr>
    </w:p>
    <w:p w:rsidR="0079354D" w:rsidRDefault="0079354D" w:rsidP="00B40EBE">
      <w:pPr>
        <w:autoSpaceDE w:val="0"/>
        <w:autoSpaceDN w:val="0"/>
        <w:adjustRightInd w:val="0"/>
        <w:spacing w:before="240" w:after="120"/>
        <w:jc w:val="both"/>
        <w:rPr>
          <w:b/>
          <w:bCs/>
          <w:sz w:val="28"/>
          <w:szCs w:val="28"/>
        </w:rPr>
      </w:pPr>
      <w:r w:rsidRPr="005C7091">
        <w:rPr>
          <w:b/>
          <w:bCs/>
          <w:sz w:val="28"/>
          <w:szCs w:val="28"/>
        </w:rPr>
        <w:t>Статья 1. Предмет регулирования  настоящего Положения.</w:t>
      </w:r>
    </w:p>
    <w:p w:rsidR="0079354D" w:rsidRDefault="0079354D" w:rsidP="0079354D">
      <w:pPr>
        <w:autoSpaceDE w:val="0"/>
        <w:autoSpaceDN w:val="0"/>
        <w:adjustRightInd w:val="0"/>
        <w:ind w:firstLine="540"/>
        <w:jc w:val="both"/>
        <w:rPr>
          <w:sz w:val="28"/>
          <w:szCs w:val="28"/>
        </w:rPr>
      </w:pPr>
      <w:r w:rsidRPr="0094796C">
        <w:rPr>
          <w:sz w:val="28"/>
          <w:szCs w:val="28"/>
        </w:rPr>
        <w:t xml:space="preserve">Настоящим </w:t>
      </w:r>
      <w:r>
        <w:rPr>
          <w:sz w:val="28"/>
          <w:szCs w:val="28"/>
        </w:rPr>
        <w:t>Положением</w:t>
      </w:r>
      <w:r w:rsidRPr="0094796C">
        <w:rPr>
          <w:sz w:val="28"/>
          <w:szCs w:val="28"/>
        </w:rPr>
        <w:t xml:space="preserve"> в соответствии с </w:t>
      </w:r>
      <w:hyperlink r:id="rId13" w:history="1">
        <w:r w:rsidRPr="0094796C">
          <w:rPr>
            <w:sz w:val="28"/>
            <w:szCs w:val="28"/>
          </w:rPr>
          <w:t>Конституцией Российской Федерации</w:t>
        </w:r>
      </w:hyperlink>
      <w:r w:rsidRPr="0094796C">
        <w:rPr>
          <w:sz w:val="28"/>
          <w:szCs w:val="28"/>
        </w:rPr>
        <w:t>, федеральным законодательством,</w:t>
      </w:r>
      <w:r>
        <w:rPr>
          <w:sz w:val="28"/>
          <w:szCs w:val="28"/>
        </w:rPr>
        <w:t xml:space="preserve"> законодательством Орловской области,</w:t>
      </w:r>
      <w:r w:rsidRPr="0094796C">
        <w:rPr>
          <w:sz w:val="28"/>
          <w:szCs w:val="28"/>
        </w:rPr>
        <w:t xml:space="preserve"> </w:t>
      </w:r>
      <w:hyperlink r:id="rId14" w:history="1">
        <w:r w:rsidRPr="0094796C">
          <w:rPr>
            <w:sz w:val="28"/>
            <w:szCs w:val="28"/>
          </w:rPr>
          <w:t>Уставом Троснянского</w:t>
        </w:r>
      </w:hyperlink>
      <w:r w:rsidRPr="0094796C">
        <w:rPr>
          <w:sz w:val="28"/>
          <w:szCs w:val="28"/>
        </w:rPr>
        <w:t xml:space="preserve"> ра</w:t>
      </w:r>
      <w:r>
        <w:rPr>
          <w:sz w:val="28"/>
          <w:szCs w:val="28"/>
        </w:rPr>
        <w:t>йона</w:t>
      </w:r>
      <w:r w:rsidRPr="0094796C">
        <w:rPr>
          <w:sz w:val="28"/>
          <w:szCs w:val="28"/>
        </w:rPr>
        <w:t xml:space="preserve"> регулируются правовые отношения, связанные с поступлением на муниципальную службу, прохождением и прекращением муниципальной службы, оплатой труда муниципальных служащих </w:t>
      </w:r>
      <w:r>
        <w:rPr>
          <w:sz w:val="28"/>
          <w:szCs w:val="28"/>
        </w:rPr>
        <w:t>Троснянского района</w:t>
      </w:r>
      <w:r w:rsidRPr="0094796C">
        <w:rPr>
          <w:sz w:val="28"/>
          <w:szCs w:val="28"/>
        </w:rPr>
        <w:t>, их пенсионного обеспечения.</w:t>
      </w:r>
    </w:p>
    <w:p w:rsidR="0079354D" w:rsidRDefault="0079354D" w:rsidP="0079354D">
      <w:pPr>
        <w:autoSpaceDE w:val="0"/>
        <w:autoSpaceDN w:val="0"/>
        <w:adjustRightInd w:val="0"/>
        <w:ind w:firstLine="540"/>
        <w:jc w:val="both"/>
        <w:rPr>
          <w:sz w:val="28"/>
          <w:szCs w:val="28"/>
        </w:rPr>
      </w:pPr>
      <w:r w:rsidRPr="005C7091">
        <w:rPr>
          <w:sz w:val="28"/>
          <w:szCs w:val="28"/>
        </w:rPr>
        <w:t>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79354D" w:rsidRPr="005C7091" w:rsidRDefault="0079354D" w:rsidP="0079354D">
      <w:pPr>
        <w:pStyle w:val="af5"/>
      </w:pPr>
      <w:r w:rsidRPr="005C7091">
        <w:t>Статья 2. Муниципальная служба</w:t>
      </w:r>
    </w:p>
    <w:p w:rsidR="0079354D" w:rsidRPr="005C7091" w:rsidRDefault="0079354D" w:rsidP="0079354D">
      <w:pPr>
        <w:autoSpaceDE w:val="0"/>
        <w:autoSpaceDN w:val="0"/>
        <w:adjustRightInd w:val="0"/>
        <w:ind w:firstLine="540"/>
        <w:jc w:val="both"/>
        <w:rPr>
          <w:sz w:val="28"/>
          <w:szCs w:val="28"/>
        </w:rPr>
      </w:pPr>
      <w:r w:rsidRPr="005C7091">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9354D" w:rsidRPr="005C7091" w:rsidRDefault="0079354D" w:rsidP="0079354D">
      <w:pPr>
        <w:autoSpaceDE w:val="0"/>
        <w:autoSpaceDN w:val="0"/>
        <w:adjustRightInd w:val="0"/>
        <w:ind w:firstLine="540"/>
        <w:jc w:val="both"/>
        <w:rPr>
          <w:sz w:val="28"/>
          <w:szCs w:val="28"/>
        </w:rPr>
      </w:pPr>
      <w:r w:rsidRPr="005C7091">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9354D" w:rsidRPr="005C7091" w:rsidRDefault="0079354D" w:rsidP="0079354D">
      <w:pPr>
        <w:autoSpaceDE w:val="0"/>
        <w:autoSpaceDN w:val="0"/>
        <w:adjustRightInd w:val="0"/>
        <w:ind w:firstLine="540"/>
        <w:jc w:val="both"/>
        <w:rPr>
          <w:sz w:val="28"/>
          <w:szCs w:val="28"/>
        </w:rPr>
      </w:pPr>
      <w:r w:rsidRPr="005C7091">
        <w:rPr>
          <w:sz w:val="28"/>
          <w:szCs w:val="28"/>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иное лицо, уполномоченное исполнять обязанности представителя нанимателя (работодателя).</w:t>
      </w:r>
    </w:p>
    <w:p w:rsidR="0079354D" w:rsidRDefault="0079354D" w:rsidP="0079354D">
      <w:pPr>
        <w:pStyle w:val="af5"/>
      </w:pPr>
      <w:r w:rsidRPr="005C7091">
        <w:lastRenderedPageBreak/>
        <w:t xml:space="preserve">Статья 3. Правовые основы муниципальной службы в </w:t>
      </w:r>
      <w:r>
        <w:t>Троснянском</w:t>
      </w:r>
      <w:r w:rsidRPr="005C7091">
        <w:t xml:space="preserve"> районе.</w:t>
      </w:r>
    </w:p>
    <w:p w:rsidR="0079354D" w:rsidRPr="005C7091" w:rsidRDefault="0079354D" w:rsidP="0079354D">
      <w:pPr>
        <w:jc w:val="both"/>
        <w:rPr>
          <w:sz w:val="28"/>
          <w:szCs w:val="28"/>
        </w:rPr>
      </w:pPr>
      <w:r>
        <w:rPr>
          <w:sz w:val="28"/>
          <w:szCs w:val="28"/>
        </w:rPr>
        <w:t xml:space="preserve">    </w:t>
      </w:r>
      <w:r w:rsidRPr="005C7091">
        <w:rPr>
          <w:sz w:val="28"/>
          <w:szCs w:val="28"/>
        </w:rPr>
        <w:t xml:space="preserve"> 1. Правовую основу муниципальной службы в районе составляют: Конституция Российской Федерации, Федеральный  закон «О муниципальной службе в Российской Федерации», другие федеральные законы, иные нормативные правовые акты Российской Федерации, Закон Орловской области от </w:t>
      </w:r>
      <w:r>
        <w:rPr>
          <w:sz w:val="28"/>
          <w:szCs w:val="28"/>
        </w:rPr>
        <w:t>09.01.2008г. №736-ОЗ</w:t>
      </w:r>
      <w:r w:rsidRPr="005C7091">
        <w:rPr>
          <w:sz w:val="28"/>
          <w:szCs w:val="28"/>
        </w:rPr>
        <w:t xml:space="preserve"> "О муниципальной службе в Орловской области", иные законы и иные нормативные правовые акты области, Устав района и иные муниципальные правовые акты. </w:t>
      </w:r>
    </w:p>
    <w:p w:rsidR="0079354D" w:rsidRPr="005C7091" w:rsidRDefault="0079354D" w:rsidP="0079354D">
      <w:pPr>
        <w:jc w:val="both"/>
        <w:rPr>
          <w:sz w:val="28"/>
          <w:szCs w:val="28"/>
        </w:rPr>
      </w:pPr>
      <w:r w:rsidRPr="005C7091">
        <w:rPr>
          <w:sz w:val="28"/>
          <w:szCs w:val="28"/>
        </w:rPr>
        <w:t xml:space="preserve">     2. На муниципальных служащих распространяется действие трудового законодательства с особенностями, предусмотренными Федеральным законом.</w:t>
      </w:r>
    </w:p>
    <w:p w:rsidR="0079354D" w:rsidRPr="005C7091" w:rsidRDefault="0079354D" w:rsidP="0079354D">
      <w:pPr>
        <w:pStyle w:val="af5"/>
      </w:pPr>
      <w:r w:rsidRPr="005C7091">
        <w:t xml:space="preserve">Статья 4. Основные принципы муниципальной службы в </w:t>
      </w:r>
      <w:r>
        <w:t>Троснянском</w:t>
      </w:r>
      <w:r w:rsidRPr="005C7091">
        <w:t xml:space="preserve"> районе</w:t>
      </w:r>
    </w:p>
    <w:p w:rsidR="0079354D" w:rsidRPr="005C7091" w:rsidRDefault="0079354D" w:rsidP="0079354D">
      <w:pPr>
        <w:autoSpaceDE w:val="0"/>
        <w:autoSpaceDN w:val="0"/>
        <w:adjustRightInd w:val="0"/>
        <w:ind w:firstLine="540"/>
        <w:jc w:val="both"/>
        <w:rPr>
          <w:sz w:val="28"/>
          <w:szCs w:val="28"/>
        </w:rPr>
      </w:pPr>
      <w:r w:rsidRPr="005C7091">
        <w:rPr>
          <w:sz w:val="28"/>
          <w:szCs w:val="28"/>
        </w:rPr>
        <w:t>Основными принципами муниципальной службы в районе являются:</w:t>
      </w:r>
    </w:p>
    <w:p w:rsidR="0079354D" w:rsidRPr="005C7091" w:rsidRDefault="0079354D" w:rsidP="0079354D">
      <w:pPr>
        <w:autoSpaceDE w:val="0"/>
        <w:autoSpaceDN w:val="0"/>
        <w:adjustRightInd w:val="0"/>
        <w:ind w:firstLine="540"/>
        <w:jc w:val="both"/>
        <w:rPr>
          <w:sz w:val="28"/>
          <w:szCs w:val="28"/>
        </w:rPr>
      </w:pPr>
      <w:r w:rsidRPr="005C7091">
        <w:rPr>
          <w:sz w:val="28"/>
          <w:szCs w:val="28"/>
        </w:rPr>
        <w:t>1) приоритет прав и свобод человека и гражданина;</w:t>
      </w:r>
    </w:p>
    <w:p w:rsidR="0079354D" w:rsidRPr="005C7091" w:rsidRDefault="0079354D" w:rsidP="0079354D">
      <w:pPr>
        <w:autoSpaceDE w:val="0"/>
        <w:autoSpaceDN w:val="0"/>
        <w:adjustRightInd w:val="0"/>
        <w:ind w:firstLine="540"/>
        <w:jc w:val="both"/>
        <w:rPr>
          <w:sz w:val="28"/>
          <w:szCs w:val="28"/>
        </w:rPr>
      </w:pPr>
      <w:r w:rsidRPr="005C7091">
        <w:rPr>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9354D" w:rsidRPr="005C7091" w:rsidRDefault="0079354D" w:rsidP="0079354D">
      <w:pPr>
        <w:autoSpaceDE w:val="0"/>
        <w:autoSpaceDN w:val="0"/>
        <w:adjustRightInd w:val="0"/>
        <w:ind w:firstLine="540"/>
        <w:jc w:val="both"/>
        <w:rPr>
          <w:sz w:val="28"/>
          <w:szCs w:val="28"/>
        </w:rPr>
      </w:pPr>
      <w:r w:rsidRPr="005C7091">
        <w:rPr>
          <w:sz w:val="28"/>
          <w:szCs w:val="28"/>
        </w:rPr>
        <w:t>3) профессионализм и компетентность муниципальных служащих;</w:t>
      </w:r>
    </w:p>
    <w:p w:rsidR="0079354D" w:rsidRPr="005C7091" w:rsidRDefault="0079354D" w:rsidP="0079354D">
      <w:pPr>
        <w:autoSpaceDE w:val="0"/>
        <w:autoSpaceDN w:val="0"/>
        <w:adjustRightInd w:val="0"/>
        <w:ind w:firstLine="540"/>
        <w:jc w:val="both"/>
        <w:rPr>
          <w:sz w:val="28"/>
          <w:szCs w:val="28"/>
        </w:rPr>
      </w:pPr>
      <w:r w:rsidRPr="005C7091">
        <w:rPr>
          <w:sz w:val="28"/>
          <w:szCs w:val="28"/>
        </w:rPr>
        <w:t>4) стабильность муниципальной службы;</w:t>
      </w:r>
    </w:p>
    <w:p w:rsidR="0079354D" w:rsidRPr="005C7091" w:rsidRDefault="0079354D" w:rsidP="0079354D">
      <w:pPr>
        <w:autoSpaceDE w:val="0"/>
        <w:autoSpaceDN w:val="0"/>
        <w:adjustRightInd w:val="0"/>
        <w:ind w:firstLine="540"/>
        <w:jc w:val="both"/>
        <w:rPr>
          <w:sz w:val="28"/>
          <w:szCs w:val="28"/>
        </w:rPr>
      </w:pPr>
      <w:r w:rsidRPr="005C7091">
        <w:rPr>
          <w:sz w:val="28"/>
          <w:szCs w:val="28"/>
        </w:rPr>
        <w:t>5) доступность информации о деятельности муниципальных служащих;</w:t>
      </w:r>
    </w:p>
    <w:p w:rsidR="0079354D" w:rsidRPr="005C7091" w:rsidRDefault="0079354D" w:rsidP="0079354D">
      <w:pPr>
        <w:autoSpaceDE w:val="0"/>
        <w:autoSpaceDN w:val="0"/>
        <w:adjustRightInd w:val="0"/>
        <w:ind w:firstLine="540"/>
        <w:jc w:val="both"/>
        <w:rPr>
          <w:sz w:val="28"/>
          <w:szCs w:val="28"/>
        </w:rPr>
      </w:pPr>
      <w:r w:rsidRPr="005C7091">
        <w:rPr>
          <w:sz w:val="28"/>
          <w:szCs w:val="28"/>
        </w:rPr>
        <w:t>6) взаимодействие с общественными объединениями и гражданами;</w:t>
      </w:r>
    </w:p>
    <w:p w:rsidR="0079354D" w:rsidRPr="005C7091" w:rsidRDefault="0079354D" w:rsidP="0079354D">
      <w:pPr>
        <w:autoSpaceDE w:val="0"/>
        <w:autoSpaceDN w:val="0"/>
        <w:adjustRightInd w:val="0"/>
        <w:ind w:firstLine="540"/>
        <w:jc w:val="both"/>
        <w:rPr>
          <w:sz w:val="28"/>
          <w:szCs w:val="28"/>
        </w:rPr>
      </w:pPr>
      <w:r w:rsidRPr="005C7091">
        <w:rPr>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9354D" w:rsidRPr="005C7091" w:rsidRDefault="0079354D" w:rsidP="0079354D">
      <w:pPr>
        <w:autoSpaceDE w:val="0"/>
        <w:autoSpaceDN w:val="0"/>
        <w:adjustRightInd w:val="0"/>
        <w:ind w:firstLine="540"/>
        <w:jc w:val="both"/>
        <w:rPr>
          <w:sz w:val="28"/>
          <w:szCs w:val="28"/>
        </w:rPr>
      </w:pPr>
      <w:r w:rsidRPr="005C7091">
        <w:rPr>
          <w:sz w:val="28"/>
          <w:szCs w:val="28"/>
        </w:rPr>
        <w:t>8) правовая и социальная защищенность муниципальных служащих;</w:t>
      </w:r>
    </w:p>
    <w:p w:rsidR="0079354D" w:rsidRPr="005C7091" w:rsidRDefault="0079354D" w:rsidP="0079354D">
      <w:pPr>
        <w:autoSpaceDE w:val="0"/>
        <w:autoSpaceDN w:val="0"/>
        <w:adjustRightInd w:val="0"/>
        <w:ind w:firstLine="540"/>
        <w:jc w:val="both"/>
        <w:rPr>
          <w:sz w:val="28"/>
          <w:szCs w:val="28"/>
        </w:rPr>
      </w:pPr>
      <w:r w:rsidRPr="005C7091">
        <w:rPr>
          <w:sz w:val="28"/>
          <w:szCs w:val="28"/>
        </w:rPr>
        <w:t>9) ответственность муниципальных служащих за неисполнение или ненадлежащее исполнение своих должностных обязанностей;</w:t>
      </w:r>
    </w:p>
    <w:p w:rsidR="0079354D" w:rsidRPr="005C7091" w:rsidRDefault="0079354D" w:rsidP="0079354D">
      <w:pPr>
        <w:autoSpaceDE w:val="0"/>
        <w:autoSpaceDN w:val="0"/>
        <w:adjustRightInd w:val="0"/>
        <w:ind w:firstLine="540"/>
        <w:jc w:val="both"/>
        <w:rPr>
          <w:sz w:val="28"/>
          <w:szCs w:val="28"/>
        </w:rPr>
      </w:pPr>
      <w:r w:rsidRPr="005C7091">
        <w:rPr>
          <w:sz w:val="28"/>
          <w:szCs w:val="28"/>
        </w:rPr>
        <w:t>10) внепартийность муниципальной службы.</w:t>
      </w:r>
    </w:p>
    <w:p w:rsidR="0079354D" w:rsidRPr="005C7091" w:rsidRDefault="0079354D" w:rsidP="0079354D">
      <w:pPr>
        <w:pStyle w:val="af5"/>
      </w:pPr>
      <w:r w:rsidRPr="005C7091">
        <w:t>Статья 5. Взаимосвязь муниципальной службы и государственной гражданской службы</w:t>
      </w:r>
    </w:p>
    <w:p w:rsidR="0079354D" w:rsidRPr="005C7091" w:rsidRDefault="0079354D" w:rsidP="0079354D">
      <w:pPr>
        <w:autoSpaceDE w:val="0"/>
        <w:autoSpaceDN w:val="0"/>
        <w:adjustRightInd w:val="0"/>
        <w:ind w:firstLine="540"/>
        <w:jc w:val="both"/>
        <w:rPr>
          <w:sz w:val="28"/>
          <w:szCs w:val="28"/>
        </w:rPr>
      </w:pPr>
      <w:r w:rsidRPr="005C7091">
        <w:rPr>
          <w:sz w:val="28"/>
          <w:szCs w:val="28"/>
        </w:rPr>
        <w:t>Взаимосвязь муниципальной службы и государственной гражданской службы  обеспечивается посредством:</w:t>
      </w:r>
    </w:p>
    <w:p w:rsidR="0079354D" w:rsidRPr="005C7091" w:rsidRDefault="0079354D" w:rsidP="0079354D">
      <w:pPr>
        <w:autoSpaceDE w:val="0"/>
        <w:autoSpaceDN w:val="0"/>
        <w:adjustRightInd w:val="0"/>
        <w:ind w:firstLine="540"/>
        <w:jc w:val="both"/>
        <w:rPr>
          <w:sz w:val="28"/>
          <w:szCs w:val="28"/>
        </w:rPr>
      </w:pPr>
      <w:r w:rsidRPr="005C7091">
        <w:rPr>
          <w:sz w:val="28"/>
          <w:szCs w:val="28"/>
        </w:rPr>
        <w:t>1) единства основных квалификационных требований к должностям муниципальной службы и должностям государственной гражданской службы;</w:t>
      </w:r>
    </w:p>
    <w:p w:rsidR="0079354D" w:rsidRPr="005C7091" w:rsidRDefault="0079354D" w:rsidP="0079354D">
      <w:pPr>
        <w:autoSpaceDE w:val="0"/>
        <w:autoSpaceDN w:val="0"/>
        <w:adjustRightInd w:val="0"/>
        <w:ind w:firstLine="540"/>
        <w:jc w:val="both"/>
        <w:rPr>
          <w:sz w:val="28"/>
          <w:szCs w:val="28"/>
        </w:rPr>
      </w:pPr>
      <w:r w:rsidRPr="005C7091">
        <w:rPr>
          <w:sz w:val="28"/>
          <w:szCs w:val="28"/>
        </w:rPr>
        <w:t>2) единства ограничений и обязательств  при прохождении муниципальной службы и государственной гражданской службы;</w:t>
      </w:r>
    </w:p>
    <w:p w:rsidR="0079354D" w:rsidRPr="005C7091" w:rsidRDefault="0079354D" w:rsidP="0079354D">
      <w:pPr>
        <w:autoSpaceDE w:val="0"/>
        <w:autoSpaceDN w:val="0"/>
        <w:adjustRightInd w:val="0"/>
        <w:ind w:firstLine="540"/>
        <w:jc w:val="both"/>
        <w:rPr>
          <w:sz w:val="28"/>
          <w:szCs w:val="28"/>
        </w:rPr>
      </w:pPr>
      <w:r w:rsidRPr="005C7091">
        <w:rPr>
          <w:sz w:val="28"/>
          <w:szCs w:val="28"/>
        </w:rPr>
        <w:lastRenderedPageBreak/>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79354D" w:rsidRPr="005C7091" w:rsidRDefault="0079354D" w:rsidP="0079354D">
      <w:pPr>
        <w:autoSpaceDE w:val="0"/>
        <w:autoSpaceDN w:val="0"/>
        <w:adjustRightInd w:val="0"/>
        <w:ind w:firstLine="540"/>
        <w:jc w:val="both"/>
        <w:rPr>
          <w:sz w:val="28"/>
          <w:szCs w:val="28"/>
        </w:rPr>
      </w:pPr>
      <w:r w:rsidRPr="005C7091">
        <w:rPr>
          <w:sz w:val="28"/>
          <w:szCs w:val="28"/>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79354D" w:rsidRPr="005C7091" w:rsidRDefault="0079354D" w:rsidP="0079354D">
      <w:pPr>
        <w:autoSpaceDE w:val="0"/>
        <w:autoSpaceDN w:val="0"/>
        <w:adjustRightInd w:val="0"/>
        <w:ind w:firstLine="540"/>
        <w:jc w:val="both"/>
        <w:rPr>
          <w:sz w:val="28"/>
          <w:szCs w:val="28"/>
        </w:rPr>
      </w:pPr>
      <w:r w:rsidRPr="005C7091">
        <w:rPr>
          <w:sz w:val="28"/>
          <w:szCs w:val="28"/>
        </w:rPr>
        <w:t>5) соотносительности основных условий оплаты труда и социальных гарантий муниципальных служащих и государственных гражданских служащих;</w:t>
      </w:r>
    </w:p>
    <w:p w:rsidR="0079354D" w:rsidRPr="005C7091" w:rsidRDefault="0079354D" w:rsidP="0079354D">
      <w:pPr>
        <w:autoSpaceDE w:val="0"/>
        <w:autoSpaceDN w:val="0"/>
        <w:adjustRightInd w:val="0"/>
        <w:ind w:firstLine="540"/>
        <w:jc w:val="both"/>
        <w:rPr>
          <w:sz w:val="28"/>
          <w:szCs w:val="28"/>
        </w:rPr>
      </w:pPr>
      <w:r w:rsidRPr="005C7091">
        <w:rPr>
          <w:sz w:val="28"/>
          <w:szCs w:val="28"/>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79354D" w:rsidRPr="005C7091" w:rsidRDefault="0079354D" w:rsidP="0079354D">
      <w:pPr>
        <w:pStyle w:val="af5"/>
      </w:pPr>
      <w:r w:rsidRPr="005C7091">
        <w:t xml:space="preserve">Статья 6. Должности муниципальной службы в  </w:t>
      </w:r>
      <w:r>
        <w:t>Троснянском</w:t>
      </w:r>
      <w:r w:rsidRPr="005C7091">
        <w:t xml:space="preserve"> районе.</w:t>
      </w:r>
    </w:p>
    <w:p w:rsidR="0079354D" w:rsidRPr="005C7091" w:rsidRDefault="0079354D" w:rsidP="0079354D">
      <w:pPr>
        <w:autoSpaceDE w:val="0"/>
        <w:autoSpaceDN w:val="0"/>
        <w:adjustRightInd w:val="0"/>
        <w:ind w:firstLine="540"/>
        <w:jc w:val="both"/>
        <w:rPr>
          <w:sz w:val="28"/>
          <w:szCs w:val="28"/>
        </w:rPr>
      </w:pPr>
      <w:r w:rsidRPr="005C7091">
        <w:rPr>
          <w:sz w:val="28"/>
          <w:szCs w:val="28"/>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79354D" w:rsidRPr="005C7091" w:rsidRDefault="0079354D" w:rsidP="0079354D">
      <w:pPr>
        <w:autoSpaceDE w:val="0"/>
        <w:autoSpaceDN w:val="0"/>
        <w:adjustRightInd w:val="0"/>
        <w:ind w:firstLine="540"/>
        <w:jc w:val="both"/>
        <w:rPr>
          <w:sz w:val="28"/>
          <w:szCs w:val="28"/>
        </w:rPr>
      </w:pPr>
      <w:r w:rsidRPr="005C7091">
        <w:rPr>
          <w:sz w:val="28"/>
          <w:szCs w:val="28"/>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соответствии с </w:t>
      </w:r>
      <w:r w:rsidRPr="00B40EBE">
        <w:rPr>
          <w:sz w:val="28"/>
          <w:szCs w:val="28"/>
        </w:rPr>
        <w:t>приложением  1</w:t>
      </w:r>
      <w:r w:rsidRPr="005C7091">
        <w:rPr>
          <w:sz w:val="28"/>
          <w:szCs w:val="28"/>
        </w:rPr>
        <w:t xml:space="preserve"> к настоящему Положению.</w:t>
      </w:r>
    </w:p>
    <w:p w:rsidR="0079354D" w:rsidRPr="00936305" w:rsidRDefault="0079354D" w:rsidP="0079354D">
      <w:pPr>
        <w:autoSpaceDE w:val="0"/>
        <w:autoSpaceDN w:val="0"/>
        <w:adjustRightInd w:val="0"/>
        <w:ind w:firstLine="540"/>
        <w:jc w:val="both"/>
        <w:rPr>
          <w:sz w:val="28"/>
          <w:szCs w:val="28"/>
        </w:rPr>
      </w:pPr>
      <w:r w:rsidRPr="005C7091">
        <w:rPr>
          <w:sz w:val="28"/>
          <w:szCs w:val="28"/>
        </w:rP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в </w:t>
      </w:r>
      <w:r w:rsidRPr="00936305">
        <w:rPr>
          <w:sz w:val="28"/>
          <w:szCs w:val="28"/>
        </w:rPr>
        <w:t xml:space="preserve">соответствии с реестром должностей муниципальной службы в районе. </w:t>
      </w:r>
    </w:p>
    <w:p w:rsidR="0079354D" w:rsidRPr="00501AF8" w:rsidRDefault="0079354D" w:rsidP="0079354D">
      <w:pPr>
        <w:pStyle w:val="ConsPlusNormal"/>
        <w:ind w:firstLine="540"/>
        <w:jc w:val="both"/>
        <w:rPr>
          <w:rFonts w:ascii="Times New Roman" w:hAnsi="Times New Roman" w:cs="Times New Roman"/>
          <w:sz w:val="28"/>
          <w:szCs w:val="28"/>
        </w:rPr>
      </w:pPr>
      <w:r w:rsidRPr="00501AF8">
        <w:rPr>
          <w:rFonts w:ascii="Times New Roman" w:hAnsi="Times New Roman" w:cs="Times New Roman"/>
          <w:sz w:val="28"/>
          <w:szCs w:val="28"/>
        </w:rPr>
        <w:t>4. Допускается двойное наименование должности муниципальной службы в случаях, если:</w:t>
      </w:r>
    </w:p>
    <w:p w:rsidR="0079354D" w:rsidRPr="00501AF8" w:rsidRDefault="0079354D" w:rsidP="0079354D">
      <w:pPr>
        <w:pStyle w:val="ConsPlusNormal"/>
        <w:ind w:firstLine="540"/>
        <w:jc w:val="both"/>
        <w:rPr>
          <w:rFonts w:ascii="Times New Roman" w:hAnsi="Times New Roman" w:cs="Times New Roman"/>
          <w:sz w:val="28"/>
          <w:szCs w:val="28"/>
        </w:rPr>
      </w:pPr>
      <w:r w:rsidRPr="00501AF8">
        <w:rPr>
          <w:rFonts w:ascii="Times New Roman" w:hAnsi="Times New Roman" w:cs="Times New Roman"/>
          <w:sz w:val="28"/>
          <w:szCs w:val="28"/>
        </w:rPr>
        <w:t>заместитель руководителя органа местного самоуправления является руководителем структурного подразделения или руководителем аппарата органа местного самоуправления;</w:t>
      </w:r>
    </w:p>
    <w:p w:rsidR="0079354D" w:rsidRPr="00501AF8" w:rsidRDefault="0079354D" w:rsidP="0079354D">
      <w:pPr>
        <w:pStyle w:val="ConsPlusNormal"/>
        <w:ind w:firstLine="540"/>
        <w:jc w:val="both"/>
        <w:rPr>
          <w:rFonts w:ascii="Times New Roman" w:hAnsi="Times New Roman" w:cs="Times New Roman"/>
          <w:sz w:val="28"/>
          <w:szCs w:val="28"/>
        </w:rPr>
      </w:pPr>
      <w:r w:rsidRPr="00501AF8">
        <w:rPr>
          <w:rFonts w:ascii="Times New Roman" w:hAnsi="Times New Roman" w:cs="Times New Roman"/>
          <w:sz w:val="28"/>
          <w:szCs w:val="28"/>
        </w:rPr>
        <w:t>заместитель руководителя органа местного самоуправления является руководителем территориального структурного подразделения органа местного самоуправления;</w:t>
      </w:r>
    </w:p>
    <w:p w:rsidR="0079354D" w:rsidRPr="00501AF8" w:rsidRDefault="0079354D" w:rsidP="0079354D">
      <w:pPr>
        <w:pStyle w:val="ConsPlusNormal"/>
        <w:ind w:firstLine="540"/>
        <w:jc w:val="both"/>
        <w:rPr>
          <w:rFonts w:ascii="Times New Roman" w:hAnsi="Times New Roman" w:cs="Times New Roman"/>
          <w:sz w:val="28"/>
          <w:szCs w:val="28"/>
        </w:rPr>
      </w:pPr>
      <w:r w:rsidRPr="00501AF8">
        <w:rPr>
          <w:rFonts w:ascii="Times New Roman" w:hAnsi="Times New Roman" w:cs="Times New Roman"/>
          <w:sz w:val="28"/>
          <w:szCs w:val="28"/>
        </w:rPr>
        <w:t>заместитель руководителя структурного подразделения органа местного самоуправления является руководителем структурного подразделения в структурном подразделении этого органа;</w:t>
      </w:r>
    </w:p>
    <w:p w:rsidR="0079354D" w:rsidRPr="00501AF8" w:rsidRDefault="0079354D" w:rsidP="0079354D">
      <w:pPr>
        <w:pStyle w:val="ConsPlusNormal"/>
        <w:ind w:firstLine="540"/>
        <w:jc w:val="both"/>
        <w:rPr>
          <w:rFonts w:ascii="Times New Roman" w:hAnsi="Times New Roman" w:cs="Times New Roman"/>
          <w:sz w:val="28"/>
          <w:szCs w:val="28"/>
        </w:rPr>
      </w:pPr>
      <w:r w:rsidRPr="00501AF8">
        <w:rPr>
          <w:rFonts w:ascii="Times New Roman" w:hAnsi="Times New Roman" w:cs="Times New Roman"/>
          <w:sz w:val="28"/>
          <w:szCs w:val="28"/>
        </w:rPr>
        <w:t>лицо, замещающее должность руководителя структурного подразделения органа местного самоуправления либо иную должность муниципальной службы, является главным бухгалтером.</w:t>
      </w:r>
    </w:p>
    <w:p w:rsidR="0079354D" w:rsidRPr="00501AF8" w:rsidRDefault="0079354D" w:rsidP="0079354D">
      <w:pPr>
        <w:pStyle w:val="ConsPlusNormal"/>
        <w:ind w:firstLine="540"/>
        <w:jc w:val="both"/>
        <w:rPr>
          <w:rFonts w:ascii="Times New Roman" w:hAnsi="Times New Roman" w:cs="Times New Roman"/>
          <w:sz w:val="28"/>
          <w:szCs w:val="28"/>
        </w:rPr>
      </w:pPr>
      <w:r w:rsidRPr="00501AF8">
        <w:rPr>
          <w:rFonts w:ascii="Times New Roman" w:hAnsi="Times New Roman" w:cs="Times New Roman"/>
          <w:sz w:val="28"/>
          <w:szCs w:val="28"/>
        </w:rPr>
        <w:t xml:space="preserve">Статус, гарантии, квалификационные требования к должности, денежное содержание лиц, замещающих должности муниципальной службы с двойным наименованием, и другие условия прохождения муниципальной службы </w:t>
      </w:r>
      <w:r w:rsidRPr="00501AF8">
        <w:rPr>
          <w:rFonts w:ascii="Times New Roman" w:hAnsi="Times New Roman" w:cs="Times New Roman"/>
          <w:sz w:val="28"/>
          <w:szCs w:val="28"/>
        </w:rPr>
        <w:lastRenderedPageBreak/>
        <w:t>определяются по должности, отнесенной к более высокой категории и (или) группе должностей муниципальной службы.</w:t>
      </w:r>
    </w:p>
    <w:p w:rsidR="0079354D" w:rsidRPr="00501AF8" w:rsidRDefault="0079354D" w:rsidP="0079354D">
      <w:pPr>
        <w:autoSpaceDE w:val="0"/>
        <w:autoSpaceDN w:val="0"/>
        <w:adjustRightInd w:val="0"/>
        <w:ind w:firstLine="540"/>
        <w:jc w:val="both"/>
        <w:rPr>
          <w:sz w:val="28"/>
          <w:szCs w:val="28"/>
        </w:rPr>
      </w:pPr>
      <w:r w:rsidRPr="00501AF8">
        <w:rPr>
          <w:sz w:val="28"/>
          <w:szCs w:val="28"/>
        </w:rPr>
        <w:t xml:space="preserve">Двойное наименование должности муниципальной службы, установленное в соответствии с настоящей статьей, следует считать наименованием должности, установленной </w:t>
      </w:r>
      <w:hyperlink w:anchor="P558" w:history="1">
        <w:r w:rsidRPr="00501AF8">
          <w:rPr>
            <w:sz w:val="28"/>
            <w:szCs w:val="28"/>
          </w:rPr>
          <w:t>реестром</w:t>
        </w:r>
      </w:hyperlink>
      <w:r w:rsidRPr="00501AF8">
        <w:rPr>
          <w:sz w:val="28"/>
          <w:szCs w:val="28"/>
        </w:rPr>
        <w:t xml:space="preserve"> должностей муниципальной службы в </w:t>
      </w:r>
      <w:r>
        <w:rPr>
          <w:sz w:val="28"/>
          <w:szCs w:val="28"/>
        </w:rPr>
        <w:t>Троснянском районе</w:t>
      </w:r>
      <w:r w:rsidRPr="00501AF8">
        <w:rPr>
          <w:sz w:val="28"/>
          <w:szCs w:val="28"/>
        </w:rPr>
        <w:t>.</w:t>
      </w:r>
    </w:p>
    <w:p w:rsidR="0079354D" w:rsidRPr="00472437" w:rsidRDefault="0079354D" w:rsidP="0079354D">
      <w:pPr>
        <w:pStyle w:val="af5"/>
      </w:pPr>
      <w:r w:rsidRPr="005C7091">
        <w:t xml:space="preserve">Статья 7. Классификация должностей муниципальной службы в </w:t>
      </w:r>
      <w:r>
        <w:t>Троснянском</w:t>
      </w:r>
      <w:r w:rsidRPr="00472437">
        <w:t xml:space="preserve"> районе</w:t>
      </w:r>
    </w:p>
    <w:p w:rsidR="0079354D" w:rsidRPr="00472437" w:rsidRDefault="0079354D" w:rsidP="0079354D">
      <w:pPr>
        <w:autoSpaceDE w:val="0"/>
        <w:autoSpaceDN w:val="0"/>
        <w:adjustRightInd w:val="0"/>
        <w:ind w:firstLine="567"/>
        <w:jc w:val="both"/>
        <w:rPr>
          <w:sz w:val="28"/>
          <w:szCs w:val="28"/>
        </w:rPr>
      </w:pPr>
      <w:r w:rsidRPr="00472437">
        <w:rPr>
          <w:sz w:val="28"/>
          <w:szCs w:val="28"/>
        </w:rPr>
        <w:t>1. Должности муниципальной службы подразделяются на следующие группы:</w:t>
      </w:r>
    </w:p>
    <w:p w:rsidR="0079354D" w:rsidRPr="00472437" w:rsidRDefault="0079354D" w:rsidP="0079354D">
      <w:pPr>
        <w:autoSpaceDE w:val="0"/>
        <w:autoSpaceDN w:val="0"/>
        <w:adjustRightInd w:val="0"/>
        <w:ind w:firstLine="567"/>
        <w:jc w:val="both"/>
        <w:rPr>
          <w:sz w:val="28"/>
          <w:szCs w:val="28"/>
        </w:rPr>
      </w:pPr>
      <w:r w:rsidRPr="00472437">
        <w:rPr>
          <w:sz w:val="28"/>
          <w:szCs w:val="28"/>
        </w:rPr>
        <w:t>1) высшие должности муниципальной службы;</w:t>
      </w:r>
    </w:p>
    <w:p w:rsidR="0079354D" w:rsidRPr="00472437" w:rsidRDefault="0079354D" w:rsidP="0079354D">
      <w:pPr>
        <w:autoSpaceDE w:val="0"/>
        <w:autoSpaceDN w:val="0"/>
        <w:adjustRightInd w:val="0"/>
        <w:ind w:firstLine="567"/>
        <w:jc w:val="both"/>
        <w:rPr>
          <w:sz w:val="28"/>
          <w:szCs w:val="28"/>
        </w:rPr>
      </w:pPr>
      <w:r w:rsidRPr="00472437">
        <w:rPr>
          <w:sz w:val="28"/>
          <w:szCs w:val="28"/>
        </w:rPr>
        <w:t>2) главные должности муниципальной службы;</w:t>
      </w:r>
    </w:p>
    <w:p w:rsidR="0079354D" w:rsidRPr="00472437" w:rsidRDefault="0079354D" w:rsidP="0079354D">
      <w:pPr>
        <w:autoSpaceDE w:val="0"/>
        <w:autoSpaceDN w:val="0"/>
        <w:adjustRightInd w:val="0"/>
        <w:ind w:firstLine="567"/>
        <w:jc w:val="both"/>
        <w:rPr>
          <w:sz w:val="28"/>
          <w:szCs w:val="28"/>
        </w:rPr>
      </w:pPr>
      <w:r w:rsidRPr="00472437">
        <w:rPr>
          <w:sz w:val="28"/>
          <w:szCs w:val="28"/>
        </w:rPr>
        <w:t>3) ведущие должности муниципальной службы;</w:t>
      </w:r>
    </w:p>
    <w:p w:rsidR="0079354D" w:rsidRPr="00472437" w:rsidRDefault="0079354D" w:rsidP="0079354D">
      <w:pPr>
        <w:autoSpaceDE w:val="0"/>
        <w:autoSpaceDN w:val="0"/>
        <w:adjustRightInd w:val="0"/>
        <w:ind w:firstLine="567"/>
        <w:jc w:val="both"/>
        <w:rPr>
          <w:sz w:val="28"/>
          <w:szCs w:val="28"/>
        </w:rPr>
      </w:pPr>
      <w:r w:rsidRPr="00472437">
        <w:rPr>
          <w:sz w:val="28"/>
          <w:szCs w:val="28"/>
        </w:rPr>
        <w:t>4) старшие должности муниципальной службы;</w:t>
      </w:r>
    </w:p>
    <w:p w:rsidR="0079354D" w:rsidRPr="00472437" w:rsidRDefault="0079354D" w:rsidP="0079354D">
      <w:pPr>
        <w:autoSpaceDE w:val="0"/>
        <w:autoSpaceDN w:val="0"/>
        <w:adjustRightInd w:val="0"/>
        <w:ind w:firstLine="567"/>
        <w:jc w:val="both"/>
        <w:rPr>
          <w:sz w:val="28"/>
          <w:szCs w:val="28"/>
        </w:rPr>
      </w:pPr>
      <w:r w:rsidRPr="00472437">
        <w:rPr>
          <w:sz w:val="28"/>
          <w:szCs w:val="28"/>
        </w:rPr>
        <w:t>5) младшие должности муниципальной службы.</w:t>
      </w:r>
    </w:p>
    <w:p w:rsidR="0079354D" w:rsidRDefault="0079354D" w:rsidP="0079354D">
      <w:pPr>
        <w:pStyle w:val="ConsPlusNormal"/>
        <w:widowControl/>
        <w:ind w:firstLine="567"/>
        <w:jc w:val="both"/>
        <w:rPr>
          <w:rFonts w:ascii="Times New Roman" w:hAnsi="Times New Roman" w:cs="Times New Roman"/>
          <w:sz w:val="28"/>
          <w:szCs w:val="28"/>
        </w:rPr>
      </w:pPr>
      <w:r w:rsidRPr="00EC5DA2">
        <w:rPr>
          <w:rFonts w:ascii="Times New Roman" w:hAnsi="Times New Roman" w:cs="Times New Roman"/>
          <w:sz w:val="28"/>
          <w:szCs w:val="28"/>
        </w:rPr>
        <w:t>2. Категории должностей муниципальной службы:</w:t>
      </w:r>
    </w:p>
    <w:p w:rsidR="0079354D" w:rsidRPr="00EC5DA2" w:rsidRDefault="0079354D" w:rsidP="0079354D">
      <w:pPr>
        <w:pStyle w:val="ConsPlusNormal"/>
        <w:widowControl/>
        <w:ind w:firstLine="567"/>
        <w:jc w:val="both"/>
        <w:rPr>
          <w:rFonts w:ascii="Times New Roman" w:hAnsi="Times New Roman" w:cs="Times New Roman"/>
          <w:sz w:val="28"/>
          <w:szCs w:val="28"/>
        </w:rPr>
      </w:pPr>
      <w:r w:rsidRPr="00EC5DA2">
        <w:rPr>
          <w:rFonts w:ascii="Times New Roman" w:hAnsi="Times New Roman" w:cs="Times New Roman"/>
          <w:sz w:val="28"/>
          <w:szCs w:val="28"/>
        </w:rPr>
        <w:t>1) руководители;</w:t>
      </w:r>
    </w:p>
    <w:p w:rsidR="0079354D" w:rsidRPr="00472437" w:rsidRDefault="0079354D" w:rsidP="0079354D">
      <w:pPr>
        <w:pStyle w:val="ConsPlusNormal"/>
        <w:widowControl/>
        <w:ind w:firstLine="540"/>
        <w:jc w:val="both"/>
        <w:rPr>
          <w:rFonts w:ascii="Times New Roman" w:hAnsi="Times New Roman" w:cs="Times New Roman"/>
          <w:sz w:val="28"/>
          <w:szCs w:val="28"/>
        </w:rPr>
      </w:pPr>
      <w:r w:rsidRPr="00472437">
        <w:rPr>
          <w:rFonts w:ascii="Times New Roman" w:hAnsi="Times New Roman" w:cs="Times New Roman"/>
          <w:sz w:val="28"/>
          <w:szCs w:val="28"/>
        </w:rPr>
        <w:t>2) помощники (советники);</w:t>
      </w:r>
    </w:p>
    <w:p w:rsidR="0079354D" w:rsidRPr="00472437" w:rsidRDefault="0079354D" w:rsidP="0079354D">
      <w:pPr>
        <w:pStyle w:val="ConsPlusNormal"/>
        <w:widowControl/>
        <w:ind w:firstLine="540"/>
        <w:jc w:val="both"/>
        <w:rPr>
          <w:rFonts w:ascii="Times New Roman" w:hAnsi="Times New Roman" w:cs="Times New Roman"/>
          <w:sz w:val="28"/>
          <w:szCs w:val="28"/>
        </w:rPr>
      </w:pPr>
      <w:r w:rsidRPr="00472437">
        <w:rPr>
          <w:rFonts w:ascii="Times New Roman" w:hAnsi="Times New Roman" w:cs="Times New Roman"/>
          <w:sz w:val="28"/>
          <w:szCs w:val="28"/>
        </w:rPr>
        <w:t>3) специалисты;</w:t>
      </w:r>
    </w:p>
    <w:p w:rsidR="0079354D" w:rsidRDefault="0079354D" w:rsidP="0079354D">
      <w:pPr>
        <w:pStyle w:val="ConsPlusNormal"/>
        <w:widowControl/>
        <w:ind w:firstLine="540"/>
        <w:jc w:val="both"/>
        <w:rPr>
          <w:rFonts w:ascii="Times New Roman" w:hAnsi="Times New Roman" w:cs="Times New Roman"/>
          <w:sz w:val="28"/>
          <w:szCs w:val="28"/>
        </w:rPr>
      </w:pPr>
      <w:r w:rsidRPr="00472437">
        <w:rPr>
          <w:rFonts w:ascii="Times New Roman" w:hAnsi="Times New Roman" w:cs="Times New Roman"/>
          <w:sz w:val="28"/>
          <w:szCs w:val="28"/>
        </w:rPr>
        <w:t>4) обеспечивающие специалисты.</w:t>
      </w:r>
    </w:p>
    <w:p w:rsidR="0079354D" w:rsidRPr="00550933" w:rsidRDefault="0079354D" w:rsidP="0079354D">
      <w:pPr>
        <w:ind w:firstLine="720"/>
        <w:jc w:val="both"/>
        <w:rPr>
          <w:rStyle w:val="FontStyle12"/>
          <w:b/>
          <w:bCs/>
          <w:sz w:val="28"/>
          <w:szCs w:val="28"/>
        </w:rPr>
      </w:pPr>
      <w:r w:rsidRPr="00550933">
        <w:rPr>
          <w:rStyle w:val="FontStyle12"/>
          <w:b/>
          <w:bCs/>
          <w:sz w:val="28"/>
          <w:szCs w:val="28"/>
        </w:rPr>
        <w:t>Статья 7.1. Соотношение должностей муниципальной службы в Орловской области и должностей государственной гражданской службы Орловской области.</w:t>
      </w:r>
    </w:p>
    <w:p w:rsidR="0079354D" w:rsidRPr="00550933" w:rsidRDefault="0079354D" w:rsidP="0079354D">
      <w:pPr>
        <w:ind w:firstLine="720"/>
        <w:jc w:val="both"/>
        <w:rPr>
          <w:rStyle w:val="FontStyle12"/>
          <w:sz w:val="28"/>
          <w:szCs w:val="28"/>
        </w:rPr>
      </w:pPr>
      <w:r w:rsidRPr="00550933">
        <w:rPr>
          <w:rStyle w:val="FontStyle12"/>
          <w:sz w:val="28"/>
          <w:szCs w:val="28"/>
        </w:rPr>
        <w:t xml:space="preserve">В соответствии с Федеральным законом соотношение должностей муниципальной службы в </w:t>
      </w:r>
      <w:r>
        <w:rPr>
          <w:rStyle w:val="FontStyle12"/>
          <w:sz w:val="28"/>
          <w:szCs w:val="28"/>
        </w:rPr>
        <w:t>Троснянском районе</w:t>
      </w:r>
      <w:r w:rsidRPr="00550933">
        <w:rPr>
          <w:rStyle w:val="FontStyle12"/>
          <w:sz w:val="28"/>
          <w:szCs w:val="28"/>
        </w:rPr>
        <w:t xml:space="preserve"> и должностей государственной гражданской службы Орловской области устанавливается с учетом квалификационных требований к соответствующим должностям муниципальной службы и должностям государственной гражданской службы согласно приложения 5 к настоящему Положению.</w:t>
      </w:r>
    </w:p>
    <w:p w:rsidR="0079354D" w:rsidRPr="005C7091" w:rsidRDefault="0079354D" w:rsidP="0079354D">
      <w:pPr>
        <w:pStyle w:val="af5"/>
      </w:pPr>
      <w:r w:rsidRPr="00472437">
        <w:t>Статья 8.</w:t>
      </w:r>
      <w:r w:rsidRPr="005C7091">
        <w:t xml:space="preserve"> Основные квалификационные требования для замещения должностей муниципальной службы</w:t>
      </w:r>
    </w:p>
    <w:p w:rsidR="0079354D" w:rsidRPr="005C7091" w:rsidRDefault="0079354D" w:rsidP="0079354D">
      <w:pPr>
        <w:autoSpaceDE w:val="0"/>
        <w:autoSpaceDN w:val="0"/>
        <w:adjustRightInd w:val="0"/>
        <w:ind w:firstLine="540"/>
        <w:jc w:val="both"/>
        <w:rPr>
          <w:sz w:val="28"/>
          <w:szCs w:val="28"/>
        </w:rPr>
      </w:pPr>
      <w:r w:rsidRPr="005C7091">
        <w:rPr>
          <w:sz w:val="28"/>
          <w:szCs w:val="28"/>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79354D" w:rsidRDefault="0079354D" w:rsidP="0079354D">
      <w:pPr>
        <w:ind w:firstLine="540"/>
        <w:jc w:val="both"/>
        <w:rPr>
          <w:sz w:val="28"/>
          <w:szCs w:val="28"/>
        </w:rPr>
      </w:pPr>
      <w:r w:rsidRPr="005C7091">
        <w:rPr>
          <w:sz w:val="28"/>
          <w:szCs w:val="28"/>
        </w:rPr>
        <w:t xml:space="preserve"> 2. Квалификационные требования, указанные в части 1  настоящей статьи,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определяемых настоящим Положением.</w:t>
      </w:r>
    </w:p>
    <w:p w:rsidR="0079354D" w:rsidRDefault="0079354D" w:rsidP="0079354D">
      <w:pPr>
        <w:ind w:firstLine="540"/>
        <w:jc w:val="both"/>
        <w:rPr>
          <w:sz w:val="28"/>
          <w:szCs w:val="28"/>
        </w:rPr>
      </w:pPr>
      <w:r w:rsidRPr="009919E8">
        <w:rPr>
          <w:sz w:val="28"/>
          <w:szCs w:val="28"/>
        </w:rPr>
        <w:t xml:space="preserve">2.1. В число типовых квалификационных требований к должностям муниципальной службы категорий "руководители", "помощники (советники)" всех групп должностей муниципальной службы, а также к должностям </w:t>
      </w:r>
      <w:r w:rsidRPr="009919E8">
        <w:rPr>
          <w:sz w:val="28"/>
          <w:szCs w:val="28"/>
        </w:rPr>
        <w:lastRenderedPageBreak/>
        <w:t>муниципальной службы категории "специалисты" ведущей и старшей групп должностей муниципальной службы входит наличие высшего образования.</w:t>
      </w:r>
    </w:p>
    <w:p w:rsidR="0079354D" w:rsidRPr="009919E8" w:rsidRDefault="0079354D" w:rsidP="0079354D">
      <w:pPr>
        <w:ind w:firstLine="540"/>
        <w:jc w:val="both"/>
        <w:rPr>
          <w:sz w:val="28"/>
          <w:szCs w:val="28"/>
        </w:rPr>
      </w:pPr>
      <w:r w:rsidRPr="009919E8">
        <w:rPr>
          <w:sz w:val="28"/>
          <w:szCs w:val="28"/>
        </w:rPr>
        <w:t>В число типовых квалификационных требований к должностям муниципальной службы категории "специалисты" ведущей и старшей групп должностей муниципальной службы в городских и сельских поселениях, а также к должностям муниципальной службы категории "обеспечивающие специалисты" всех групп должностей муниципальной службы во всех муниципальных образованиях Орловской области входит наличие среднего профессионального образования.</w:t>
      </w:r>
    </w:p>
    <w:p w:rsidR="0079354D" w:rsidRPr="005C7091" w:rsidRDefault="0079354D" w:rsidP="0079354D">
      <w:pPr>
        <w:ind w:firstLine="540"/>
        <w:jc w:val="both"/>
        <w:rPr>
          <w:sz w:val="28"/>
          <w:szCs w:val="28"/>
        </w:rPr>
      </w:pPr>
      <w:r w:rsidRPr="005C7091">
        <w:rPr>
          <w:sz w:val="28"/>
          <w:szCs w:val="28"/>
        </w:rPr>
        <w:t>3. Типовыми квалификационными требованиями  к стажу муниципальной службы (государственной службы) или стажу работы по специальности являются:</w:t>
      </w:r>
    </w:p>
    <w:p w:rsidR="0079354D" w:rsidRPr="005C7091" w:rsidRDefault="0079354D" w:rsidP="0079354D">
      <w:pPr>
        <w:pStyle w:val="31"/>
        <w:ind w:left="115" w:firstLine="708"/>
        <w:jc w:val="both"/>
        <w:rPr>
          <w:sz w:val="28"/>
          <w:szCs w:val="28"/>
        </w:rPr>
      </w:pPr>
      <w:r w:rsidRPr="005C7091">
        <w:rPr>
          <w:sz w:val="28"/>
          <w:szCs w:val="28"/>
        </w:rPr>
        <w:t>1) для высших должностей  муниципальной службы:</w:t>
      </w:r>
    </w:p>
    <w:p w:rsidR="0079354D" w:rsidRPr="005C7091" w:rsidRDefault="0079354D" w:rsidP="0079354D">
      <w:pPr>
        <w:pStyle w:val="31"/>
        <w:ind w:firstLine="540"/>
        <w:jc w:val="both"/>
        <w:rPr>
          <w:sz w:val="28"/>
          <w:szCs w:val="28"/>
        </w:rPr>
      </w:pPr>
      <w:r w:rsidRPr="005C7091">
        <w:rPr>
          <w:sz w:val="28"/>
          <w:szCs w:val="28"/>
        </w:rPr>
        <w:t>стаж  муниципальной службы (государственной службы) не менее 6 лет или стаж работы по специальности не менее 7 лет;</w:t>
      </w:r>
    </w:p>
    <w:p w:rsidR="0079354D" w:rsidRPr="005C7091" w:rsidRDefault="0079354D" w:rsidP="0079354D">
      <w:pPr>
        <w:pStyle w:val="31"/>
        <w:ind w:firstLine="540"/>
        <w:jc w:val="both"/>
        <w:rPr>
          <w:sz w:val="28"/>
          <w:szCs w:val="28"/>
        </w:rPr>
      </w:pPr>
      <w:r w:rsidRPr="005C7091">
        <w:rPr>
          <w:sz w:val="28"/>
          <w:szCs w:val="28"/>
        </w:rPr>
        <w:t>2) для главных должностей  муниципальной службы:</w:t>
      </w:r>
    </w:p>
    <w:p w:rsidR="0079354D" w:rsidRDefault="0079354D" w:rsidP="0079354D">
      <w:pPr>
        <w:pStyle w:val="31"/>
        <w:ind w:firstLine="540"/>
        <w:jc w:val="both"/>
        <w:rPr>
          <w:sz w:val="28"/>
          <w:szCs w:val="28"/>
        </w:rPr>
      </w:pPr>
      <w:r w:rsidRPr="005C7091">
        <w:rPr>
          <w:sz w:val="28"/>
          <w:szCs w:val="28"/>
        </w:rPr>
        <w:t>стаж  муниципальной службы (государственной службы)  не менее 4 лет или стаж работы по специальности не менее 5 лет;</w:t>
      </w:r>
    </w:p>
    <w:p w:rsidR="0079354D" w:rsidRPr="005C7091" w:rsidRDefault="0079354D" w:rsidP="0079354D">
      <w:pPr>
        <w:pStyle w:val="31"/>
        <w:ind w:firstLine="540"/>
        <w:jc w:val="both"/>
        <w:rPr>
          <w:sz w:val="28"/>
          <w:szCs w:val="28"/>
        </w:rPr>
      </w:pPr>
      <w:r w:rsidRPr="005C7091">
        <w:rPr>
          <w:sz w:val="28"/>
          <w:szCs w:val="28"/>
        </w:rPr>
        <w:t>3) для ведущих должностей  муниципальной службы:</w:t>
      </w:r>
    </w:p>
    <w:p w:rsidR="0079354D" w:rsidRPr="005C7091" w:rsidRDefault="0079354D" w:rsidP="0079354D">
      <w:pPr>
        <w:pStyle w:val="31"/>
        <w:ind w:firstLine="540"/>
        <w:jc w:val="both"/>
        <w:rPr>
          <w:sz w:val="28"/>
          <w:szCs w:val="28"/>
        </w:rPr>
      </w:pPr>
      <w:r w:rsidRPr="005C7091">
        <w:rPr>
          <w:sz w:val="28"/>
          <w:szCs w:val="28"/>
        </w:rPr>
        <w:t>стаж  муниципальной службы (государственной службы) не менее 2 лет или стаж работы по специальности не менее 4 лет;</w:t>
      </w:r>
    </w:p>
    <w:p w:rsidR="0079354D" w:rsidRDefault="0079354D" w:rsidP="0079354D">
      <w:pPr>
        <w:pStyle w:val="31"/>
        <w:ind w:firstLine="540"/>
        <w:jc w:val="both"/>
        <w:rPr>
          <w:sz w:val="28"/>
          <w:szCs w:val="28"/>
        </w:rPr>
      </w:pPr>
      <w:r w:rsidRPr="00E94C61">
        <w:rPr>
          <w:sz w:val="28"/>
          <w:szCs w:val="28"/>
        </w:rPr>
        <w:t>4)</w:t>
      </w:r>
      <w:r w:rsidRPr="005C7091">
        <w:rPr>
          <w:sz w:val="28"/>
          <w:szCs w:val="28"/>
        </w:rPr>
        <w:t xml:space="preserve"> для старших </w:t>
      </w:r>
      <w:r>
        <w:rPr>
          <w:sz w:val="28"/>
          <w:szCs w:val="28"/>
        </w:rPr>
        <w:t>и младших должностей</w:t>
      </w:r>
      <w:r w:rsidRPr="005C7091">
        <w:rPr>
          <w:sz w:val="28"/>
          <w:szCs w:val="28"/>
        </w:rPr>
        <w:t xml:space="preserve">  муниципальной службы</w:t>
      </w:r>
      <w:r>
        <w:rPr>
          <w:sz w:val="28"/>
          <w:szCs w:val="28"/>
        </w:rPr>
        <w:t xml:space="preserve"> требования к стажу не предъявляются</w:t>
      </w:r>
      <w:r w:rsidRPr="005C7091">
        <w:rPr>
          <w:sz w:val="28"/>
          <w:szCs w:val="28"/>
        </w:rPr>
        <w:t>:</w:t>
      </w:r>
    </w:p>
    <w:p w:rsidR="0079354D" w:rsidRPr="005C7091" w:rsidRDefault="0079354D" w:rsidP="0079354D">
      <w:pPr>
        <w:pStyle w:val="ConsPlusNormal"/>
        <w:widowControl/>
        <w:ind w:right="-284" w:firstLine="540"/>
        <w:jc w:val="both"/>
        <w:rPr>
          <w:rFonts w:ascii="Times New Roman" w:hAnsi="Times New Roman" w:cs="Times New Roman"/>
          <w:sz w:val="28"/>
          <w:szCs w:val="28"/>
        </w:rPr>
      </w:pPr>
      <w:r w:rsidRPr="005C7091">
        <w:rPr>
          <w:rFonts w:ascii="Times New Roman" w:hAnsi="Times New Roman" w:cs="Times New Roman"/>
          <w:sz w:val="28"/>
          <w:szCs w:val="28"/>
        </w:rPr>
        <w:t>4.</w:t>
      </w:r>
      <w:r w:rsidRPr="005C7091">
        <w:rPr>
          <w:sz w:val="28"/>
          <w:szCs w:val="28"/>
        </w:rPr>
        <w:t xml:space="preserve"> </w:t>
      </w:r>
      <w:r w:rsidRPr="005C7091">
        <w:rPr>
          <w:rFonts w:ascii="Times New Roman" w:hAnsi="Times New Roman" w:cs="Times New Roman"/>
          <w:sz w:val="28"/>
          <w:szCs w:val="28"/>
        </w:rPr>
        <w:t>Типовыми квалификационными требованиями</w:t>
      </w:r>
      <w:r w:rsidRPr="005C7091">
        <w:rPr>
          <w:sz w:val="28"/>
          <w:szCs w:val="28"/>
        </w:rPr>
        <w:t xml:space="preserve">  </w:t>
      </w:r>
      <w:r w:rsidRPr="005C7091">
        <w:rPr>
          <w:rFonts w:ascii="Times New Roman" w:hAnsi="Times New Roman" w:cs="Times New Roman"/>
          <w:sz w:val="28"/>
          <w:szCs w:val="28"/>
        </w:rPr>
        <w:t xml:space="preserve"> к профессиональным знаниям и навыкам, необходимым для исполнения должностных обязанностей, являются: </w:t>
      </w:r>
    </w:p>
    <w:p w:rsidR="0079354D" w:rsidRPr="005C7091" w:rsidRDefault="0079354D" w:rsidP="0079354D">
      <w:pPr>
        <w:pStyle w:val="ConsPlusNormal"/>
        <w:widowControl/>
        <w:ind w:right="-284" w:firstLine="540"/>
        <w:jc w:val="both"/>
        <w:rPr>
          <w:rFonts w:ascii="Times New Roman" w:hAnsi="Times New Roman" w:cs="Times New Roman"/>
          <w:sz w:val="28"/>
          <w:szCs w:val="28"/>
        </w:rPr>
      </w:pPr>
      <w:r w:rsidRPr="005C7091">
        <w:rPr>
          <w:rFonts w:ascii="Times New Roman" w:hAnsi="Times New Roman" w:cs="Times New Roman"/>
          <w:sz w:val="28"/>
          <w:szCs w:val="28"/>
        </w:rPr>
        <w:t xml:space="preserve">знание Конституции Российской Федерации, федеральных законов и законодательства области, устава </w:t>
      </w:r>
      <w:r>
        <w:rPr>
          <w:rFonts w:ascii="Times New Roman" w:hAnsi="Times New Roman" w:cs="Times New Roman"/>
          <w:sz w:val="28"/>
          <w:szCs w:val="28"/>
        </w:rPr>
        <w:t>Троснянского</w:t>
      </w:r>
      <w:r w:rsidRPr="005C7091">
        <w:rPr>
          <w:rFonts w:ascii="Times New Roman" w:hAnsi="Times New Roman" w:cs="Times New Roman"/>
          <w:sz w:val="28"/>
          <w:szCs w:val="28"/>
        </w:rPr>
        <w:t xml:space="preserve"> района и иных муниципальных нормативных правовых актов применительно к осуществлению соответствующих должностных обязанностей.</w:t>
      </w:r>
    </w:p>
    <w:p w:rsidR="0079354D" w:rsidRPr="005C7091" w:rsidRDefault="0079354D" w:rsidP="0079354D">
      <w:pPr>
        <w:autoSpaceDE w:val="0"/>
        <w:autoSpaceDN w:val="0"/>
        <w:adjustRightInd w:val="0"/>
        <w:ind w:firstLine="540"/>
        <w:jc w:val="both"/>
        <w:rPr>
          <w:sz w:val="28"/>
          <w:szCs w:val="28"/>
        </w:rPr>
      </w:pPr>
      <w:r w:rsidRPr="00472437">
        <w:rPr>
          <w:sz w:val="28"/>
          <w:szCs w:val="28"/>
        </w:rPr>
        <w:t>5. В случае, если лицо назначается на должность главы местной администрации по контракту, а в отношении должности главы местной администрации муниципального района  - уставом муниципального района могут быть установлены дополнительные требования к кандидатам на должность главы местной администрации.</w:t>
      </w:r>
    </w:p>
    <w:p w:rsidR="0079354D" w:rsidRPr="005C7091" w:rsidRDefault="0079354D" w:rsidP="0079354D">
      <w:pPr>
        <w:pStyle w:val="af5"/>
      </w:pPr>
      <w:r w:rsidRPr="005C7091">
        <w:t xml:space="preserve">Статья  9. Муниципальный служащий в </w:t>
      </w:r>
      <w:r>
        <w:t>Троснянском</w:t>
      </w:r>
      <w:r w:rsidRPr="005C7091">
        <w:t xml:space="preserve"> районе</w:t>
      </w:r>
    </w:p>
    <w:p w:rsidR="0079354D" w:rsidRPr="005C7091" w:rsidRDefault="0079354D" w:rsidP="0079354D">
      <w:pPr>
        <w:autoSpaceDE w:val="0"/>
        <w:autoSpaceDN w:val="0"/>
        <w:adjustRightInd w:val="0"/>
        <w:ind w:firstLine="540"/>
        <w:jc w:val="both"/>
        <w:rPr>
          <w:sz w:val="28"/>
          <w:szCs w:val="28"/>
        </w:rPr>
      </w:pPr>
      <w:r w:rsidRPr="005C7091">
        <w:rPr>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79354D" w:rsidRPr="005C7091" w:rsidRDefault="00B40EBE" w:rsidP="00B40EBE">
      <w:pPr>
        <w:autoSpaceDE w:val="0"/>
        <w:autoSpaceDN w:val="0"/>
        <w:adjustRightInd w:val="0"/>
        <w:jc w:val="both"/>
        <w:rPr>
          <w:sz w:val="28"/>
          <w:szCs w:val="28"/>
        </w:rPr>
      </w:pPr>
      <w:r>
        <w:rPr>
          <w:sz w:val="28"/>
          <w:szCs w:val="28"/>
        </w:rPr>
        <w:t xml:space="preserve">       2</w:t>
      </w:r>
      <w:r w:rsidR="0079354D" w:rsidRPr="005C7091">
        <w:rPr>
          <w:sz w:val="28"/>
          <w:szCs w:val="28"/>
        </w:rPr>
        <w:t xml:space="preserve">. Лица, исполняющие обязанности по техническому обеспечению деятельности органов местного самоуправления, избирательных комиссий </w:t>
      </w:r>
      <w:r w:rsidR="0079354D" w:rsidRPr="005C7091">
        <w:rPr>
          <w:sz w:val="28"/>
          <w:szCs w:val="28"/>
        </w:rPr>
        <w:lastRenderedPageBreak/>
        <w:t>муниципальных образований, не замещают должности муниципальной службы и не являются муниципальными служащими.</w:t>
      </w:r>
    </w:p>
    <w:p w:rsidR="0079354D" w:rsidRPr="005C7091" w:rsidRDefault="0079354D" w:rsidP="0079354D">
      <w:pPr>
        <w:pStyle w:val="af5"/>
      </w:pPr>
      <w:r w:rsidRPr="005C7091">
        <w:t xml:space="preserve">Статья 10. Основные права муниципального служащего в </w:t>
      </w:r>
      <w:r>
        <w:t>Троснянском</w:t>
      </w:r>
      <w:r w:rsidRPr="005C7091">
        <w:t xml:space="preserve"> районе</w:t>
      </w:r>
    </w:p>
    <w:p w:rsidR="0079354D" w:rsidRDefault="0079354D" w:rsidP="0079354D">
      <w:pPr>
        <w:autoSpaceDE w:val="0"/>
        <w:autoSpaceDN w:val="0"/>
        <w:adjustRightInd w:val="0"/>
        <w:ind w:firstLine="540"/>
        <w:jc w:val="both"/>
        <w:rPr>
          <w:sz w:val="28"/>
          <w:szCs w:val="28"/>
        </w:rPr>
      </w:pPr>
      <w:r w:rsidRPr="00E92878">
        <w:rPr>
          <w:sz w:val="28"/>
          <w:szCs w:val="28"/>
        </w:rPr>
        <w:t>1. В соответствии с Федеральным законом муниципальный служащий имеет право на:</w:t>
      </w:r>
    </w:p>
    <w:p w:rsidR="0079354D" w:rsidRDefault="0079354D" w:rsidP="0079354D">
      <w:pPr>
        <w:autoSpaceDE w:val="0"/>
        <w:autoSpaceDN w:val="0"/>
        <w:adjustRightInd w:val="0"/>
        <w:ind w:firstLine="540"/>
        <w:jc w:val="both"/>
        <w:rPr>
          <w:sz w:val="28"/>
          <w:szCs w:val="28"/>
        </w:rPr>
      </w:pPr>
      <w:r w:rsidRPr="00E92878">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9354D" w:rsidRDefault="0079354D" w:rsidP="0079354D">
      <w:pPr>
        <w:autoSpaceDE w:val="0"/>
        <w:autoSpaceDN w:val="0"/>
        <w:adjustRightInd w:val="0"/>
        <w:ind w:firstLine="540"/>
        <w:jc w:val="both"/>
        <w:rPr>
          <w:sz w:val="28"/>
          <w:szCs w:val="28"/>
        </w:rPr>
      </w:pPr>
      <w:r w:rsidRPr="00E92878">
        <w:rPr>
          <w:sz w:val="28"/>
          <w:szCs w:val="28"/>
        </w:rPr>
        <w:t>2) обеспечение организационно-технических условий, необходимых для исполнения должностных обязанностей;</w:t>
      </w:r>
    </w:p>
    <w:p w:rsidR="0079354D" w:rsidRDefault="0079354D" w:rsidP="0079354D">
      <w:pPr>
        <w:autoSpaceDE w:val="0"/>
        <w:autoSpaceDN w:val="0"/>
        <w:adjustRightInd w:val="0"/>
        <w:ind w:firstLine="540"/>
        <w:jc w:val="both"/>
        <w:rPr>
          <w:sz w:val="28"/>
          <w:szCs w:val="28"/>
        </w:rPr>
      </w:pPr>
      <w:r w:rsidRPr="00E92878">
        <w:rPr>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9354D" w:rsidRDefault="0079354D" w:rsidP="0079354D">
      <w:pPr>
        <w:autoSpaceDE w:val="0"/>
        <w:autoSpaceDN w:val="0"/>
        <w:adjustRightInd w:val="0"/>
        <w:ind w:firstLine="540"/>
        <w:jc w:val="both"/>
        <w:rPr>
          <w:sz w:val="28"/>
          <w:szCs w:val="28"/>
        </w:rPr>
      </w:pPr>
      <w:r w:rsidRPr="00E92878">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9354D" w:rsidRDefault="0079354D" w:rsidP="0079354D">
      <w:pPr>
        <w:autoSpaceDE w:val="0"/>
        <w:autoSpaceDN w:val="0"/>
        <w:adjustRightInd w:val="0"/>
        <w:ind w:firstLine="540"/>
        <w:jc w:val="both"/>
        <w:rPr>
          <w:sz w:val="28"/>
          <w:szCs w:val="28"/>
        </w:rPr>
      </w:pPr>
      <w:r w:rsidRPr="00E92878">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9354D" w:rsidRDefault="0079354D" w:rsidP="0079354D">
      <w:pPr>
        <w:autoSpaceDE w:val="0"/>
        <w:autoSpaceDN w:val="0"/>
        <w:adjustRightInd w:val="0"/>
        <w:ind w:firstLine="540"/>
        <w:jc w:val="both"/>
        <w:rPr>
          <w:sz w:val="28"/>
          <w:szCs w:val="28"/>
        </w:rPr>
      </w:pPr>
      <w:r w:rsidRPr="00E92878">
        <w:rPr>
          <w:sz w:val="28"/>
          <w:szCs w:val="28"/>
        </w:rPr>
        <w:t>6) участие по своей инициативе в конкурсе на замещение вакантной должности муниципальной службы;</w:t>
      </w:r>
    </w:p>
    <w:p w:rsidR="0079354D" w:rsidRDefault="0079354D" w:rsidP="0079354D">
      <w:pPr>
        <w:autoSpaceDE w:val="0"/>
        <w:autoSpaceDN w:val="0"/>
        <w:adjustRightInd w:val="0"/>
        <w:ind w:firstLine="540"/>
        <w:jc w:val="both"/>
        <w:rPr>
          <w:sz w:val="28"/>
          <w:szCs w:val="28"/>
        </w:rPr>
      </w:pPr>
      <w:r w:rsidRPr="00E92878">
        <w:rPr>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79354D" w:rsidRDefault="0079354D" w:rsidP="0079354D">
      <w:pPr>
        <w:autoSpaceDE w:val="0"/>
        <w:autoSpaceDN w:val="0"/>
        <w:adjustRightInd w:val="0"/>
        <w:ind w:firstLine="540"/>
        <w:jc w:val="both"/>
        <w:rPr>
          <w:sz w:val="28"/>
          <w:szCs w:val="28"/>
        </w:rPr>
      </w:pPr>
      <w:r w:rsidRPr="00E92878">
        <w:rPr>
          <w:sz w:val="28"/>
          <w:szCs w:val="28"/>
        </w:rPr>
        <w:t>8) защиту своих персональных данных;</w:t>
      </w:r>
    </w:p>
    <w:p w:rsidR="0079354D" w:rsidRDefault="0079354D" w:rsidP="0079354D">
      <w:pPr>
        <w:autoSpaceDE w:val="0"/>
        <w:autoSpaceDN w:val="0"/>
        <w:adjustRightInd w:val="0"/>
        <w:ind w:firstLine="540"/>
        <w:jc w:val="both"/>
        <w:rPr>
          <w:sz w:val="28"/>
          <w:szCs w:val="28"/>
        </w:rPr>
      </w:pPr>
      <w:r w:rsidRPr="00E92878">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9354D" w:rsidRDefault="0079354D" w:rsidP="0079354D">
      <w:pPr>
        <w:autoSpaceDE w:val="0"/>
        <w:autoSpaceDN w:val="0"/>
        <w:adjustRightInd w:val="0"/>
        <w:ind w:firstLine="540"/>
        <w:jc w:val="both"/>
        <w:rPr>
          <w:sz w:val="28"/>
          <w:szCs w:val="28"/>
        </w:rPr>
      </w:pPr>
      <w:r w:rsidRPr="00E92878">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9354D" w:rsidRDefault="0079354D" w:rsidP="0079354D">
      <w:pPr>
        <w:autoSpaceDE w:val="0"/>
        <w:autoSpaceDN w:val="0"/>
        <w:adjustRightInd w:val="0"/>
        <w:ind w:firstLine="540"/>
        <w:jc w:val="both"/>
        <w:rPr>
          <w:sz w:val="28"/>
          <w:szCs w:val="28"/>
        </w:rPr>
      </w:pPr>
      <w:r w:rsidRPr="00E92878">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9354D" w:rsidRPr="00E92878" w:rsidRDefault="0079354D" w:rsidP="0079354D">
      <w:pPr>
        <w:autoSpaceDE w:val="0"/>
        <w:autoSpaceDN w:val="0"/>
        <w:adjustRightInd w:val="0"/>
        <w:ind w:firstLine="540"/>
        <w:jc w:val="both"/>
        <w:rPr>
          <w:sz w:val="28"/>
          <w:szCs w:val="28"/>
        </w:rPr>
      </w:pPr>
      <w:r w:rsidRPr="00E92878">
        <w:rPr>
          <w:sz w:val="28"/>
          <w:szCs w:val="28"/>
        </w:rPr>
        <w:t>12) пенсионное обеспечение в соответствии с законодательством Российской Федерации и настоящим Законом.</w:t>
      </w:r>
    </w:p>
    <w:p w:rsidR="0079354D" w:rsidRPr="005C7091" w:rsidRDefault="0079354D" w:rsidP="0079354D">
      <w:pPr>
        <w:autoSpaceDE w:val="0"/>
        <w:autoSpaceDN w:val="0"/>
        <w:adjustRightInd w:val="0"/>
        <w:ind w:firstLine="540"/>
        <w:jc w:val="both"/>
        <w:rPr>
          <w:sz w:val="28"/>
          <w:szCs w:val="28"/>
        </w:rPr>
      </w:pPr>
      <w:r w:rsidRPr="00472437">
        <w:rPr>
          <w:sz w:val="28"/>
          <w:szCs w:val="28"/>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 </w:t>
      </w:r>
    </w:p>
    <w:p w:rsidR="0079354D" w:rsidRPr="005C7091" w:rsidRDefault="0079354D" w:rsidP="0079354D">
      <w:pPr>
        <w:pStyle w:val="af5"/>
      </w:pPr>
      <w:r w:rsidRPr="005C7091">
        <w:lastRenderedPageBreak/>
        <w:t xml:space="preserve">Статья 11. Основные обязанности муниципального служащего в </w:t>
      </w:r>
      <w:r>
        <w:t>Троснянском</w:t>
      </w:r>
      <w:r w:rsidRPr="005C7091">
        <w:t xml:space="preserve">  районе</w:t>
      </w:r>
    </w:p>
    <w:p w:rsidR="0079354D" w:rsidRPr="005C7091" w:rsidRDefault="0079354D" w:rsidP="0079354D">
      <w:pPr>
        <w:autoSpaceDE w:val="0"/>
        <w:autoSpaceDN w:val="0"/>
        <w:adjustRightInd w:val="0"/>
        <w:ind w:firstLine="540"/>
        <w:jc w:val="both"/>
        <w:rPr>
          <w:sz w:val="28"/>
          <w:szCs w:val="28"/>
        </w:rPr>
      </w:pPr>
      <w:r w:rsidRPr="005C7091">
        <w:rPr>
          <w:sz w:val="28"/>
          <w:szCs w:val="28"/>
        </w:rPr>
        <w:t>1. В соответствии с Федеральным законом муниципальный служащий обязан:</w:t>
      </w:r>
    </w:p>
    <w:p w:rsidR="0079354D" w:rsidRPr="005C7091" w:rsidRDefault="0079354D" w:rsidP="0079354D">
      <w:pPr>
        <w:autoSpaceDE w:val="0"/>
        <w:autoSpaceDN w:val="0"/>
        <w:adjustRightInd w:val="0"/>
        <w:ind w:firstLine="540"/>
        <w:jc w:val="both"/>
        <w:rPr>
          <w:sz w:val="28"/>
          <w:szCs w:val="28"/>
        </w:rPr>
      </w:pPr>
      <w:r w:rsidRPr="005C7091">
        <w:rPr>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Орловской области, законы и иные нормативные правовые акты области, устав муниципального образования и иные муниципальные правовые акты и обеспечивать их исполнение;</w:t>
      </w:r>
    </w:p>
    <w:p w:rsidR="0079354D" w:rsidRPr="005C7091" w:rsidRDefault="0079354D" w:rsidP="0079354D">
      <w:pPr>
        <w:autoSpaceDE w:val="0"/>
        <w:autoSpaceDN w:val="0"/>
        <w:adjustRightInd w:val="0"/>
        <w:ind w:firstLine="540"/>
        <w:jc w:val="both"/>
        <w:rPr>
          <w:sz w:val="28"/>
          <w:szCs w:val="28"/>
        </w:rPr>
      </w:pPr>
      <w:r w:rsidRPr="005C7091">
        <w:rPr>
          <w:sz w:val="28"/>
          <w:szCs w:val="28"/>
        </w:rPr>
        <w:t>2) исполнять должностные обязанности в соответствии с должностной инструкцией;</w:t>
      </w:r>
    </w:p>
    <w:p w:rsidR="0079354D" w:rsidRPr="005C7091" w:rsidRDefault="0079354D" w:rsidP="0079354D">
      <w:pPr>
        <w:autoSpaceDE w:val="0"/>
        <w:autoSpaceDN w:val="0"/>
        <w:adjustRightInd w:val="0"/>
        <w:ind w:firstLine="540"/>
        <w:jc w:val="both"/>
        <w:rPr>
          <w:sz w:val="28"/>
          <w:szCs w:val="28"/>
        </w:rPr>
      </w:pPr>
      <w:r w:rsidRPr="005C7091">
        <w:rPr>
          <w:sz w:val="28"/>
          <w:szCs w:val="28"/>
        </w:rPr>
        <w:t>3) соблюдать при исполнении должностных обязанностей права и законные интересы граждан и организаций;</w:t>
      </w:r>
    </w:p>
    <w:p w:rsidR="0079354D" w:rsidRPr="005C7091" w:rsidRDefault="0079354D" w:rsidP="0079354D">
      <w:pPr>
        <w:autoSpaceDE w:val="0"/>
        <w:autoSpaceDN w:val="0"/>
        <w:adjustRightInd w:val="0"/>
        <w:ind w:firstLine="540"/>
        <w:jc w:val="both"/>
        <w:rPr>
          <w:sz w:val="28"/>
          <w:szCs w:val="28"/>
        </w:rPr>
      </w:pPr>
      <w:r w:rsidRPr="005C7091">
        <w:rPr>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9354D" w:rsidRPr="005C7091" w:rsidRDefault="0079354D" w:rsidP="0079354D">
      <w:pPr>
        <w:autoSpaceDE w:val="0"/>
        <w:autoSpaceDN w:val="0"/>
        <w:adjustRightInd w:val="0"/>
        <w:ind w:firstLine="540"/>
        <w:jc w:val="both"/>
        <w:rPr>
          <w:sz w:val="28"/>
          <w:szCs w:val="28"/>
        </w:rPr>
      </w:pPr>
      <w:r w:rsidRPr="005C7091">
        <w:rPr>
          <w:sz w:val="28"/>
          <w:szCs w:val="28"/>
        </w:rPr>
        <w:t>5) поддерживать уровень квалификации, необходимый для надлежащего исполнения должностных обязанностей;</w:t>
      </w:r>
    </w:p>
    <w:p w:rsidR="0079354D" w:rsidRPr="005C7091" w:rsidRDefault="0079354D" w:rsidP="0079354D">
      <w:pPr>
        <w:autoSpaceDE w:val="0"/>
        <w:autoSpaceDN w:val="0"/>
        <w:adjustRightInd w:val="0"/>
        <w:ind w:firstLine="540"/>
        <w:jc w:val="both"/>
        <w:rPr>
          <w:sz w:val="28"/>
          <w:szCs w:val="28"/>
        </w:rPr>
      </w:pPr>
      <w:r w:rsidRPr="005C7091">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9354D" w:rsidRPr="005C7091" w:rsidRDefault="0079354D" w:rsidP="0079354D">
      <w:pPr>
        <w:autoSpaceDE w:val="0"/>
        <w:autoSpaceDN w:val="0"/>
        <w:adjustRightInd w:val="0"/>
        <w:ind w:firstLine="540"/>
        <w:jc w:val="both"/>
        <w:rPr>
          <w:sz w:val="28"/>
          <w:szCs w:val="28"/>
        </w:rPr>
      </w:pPr>
      <w:r w:rsidRPr="005C7091">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79354D" w:rsidRPr="005C7091" w:rsidRDefault="0079354D" w:rsidP="0079354D">
      <w:pPr>
        <w:autoSpaceDE w:val="0"/>
        <w:autoSpaceDN w:val="0"/>
        <w:adjustRightInd w:val="0"/>
        <w:ind w:firstLine="540"/>
        <w:jc w:val="both"/>
        <w:rPr>
          <w:sz w:val="28"/>
          <w:szCs w:val="28"/>
        </w:rPr>
      </w:pPr>
      <w:r w:rsidRPr="005C7091">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79354D" w:rsidRPr="005C7091" w:rsidRDefault="0079354D" w:rsidP="0079354D">
      <w:pPr>
        <w:autoSpaceDE w:val="0"/>
        <w:autoSpaceDN w:val="0"/>
        <w:adjustRightInd w:val="0"/>
        <w:ind w:firstLine="540"/>
        <w:jc w:val="both"/>
        <w:rPr>
          <w:sz w:val="28"/>
          <w:szCs w:val="28"/>
        </w:rPr>
      </w:pPr>
      <w:r w:rsidRPr="005C7091">
        <w:rPr>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9354D" w:rsidRPr="005C7091" w:rsidRDefault="0079354D" w:rsidP="0079354D">
      <w:pPr>
        <w:autoSpaceDE w:val="0"/>
        <w:autoSpaceDN w:val="0"/>
        <w:adjustRightInd w:val="0"/>
        <w:ind w:firstLine="540"/>
        <w:jc w:val="both"/>
        <w:rPr>
          <w:sz w:val="28"/>
          <w:szCs w:val="28"/>
        </w:rPr>
      </w:pPr>
      <w:r w:rsidRPr="005C7091">
        <w:rPr>
          <w:sz w:val="28"/>
          <w:szCs w:val="28"/>
        </w:rPr>
        <w:t>10) соблюдать ограничения, выполнять обязательства, не нарушать запреты, которые установлены федеральными законами;</w:t>
      </w:r>
    </w:p>
    <w:p w:rsidR="0079354D" w:rsidRPr="005C7091" w:rsidRDefault="0079354D" w:rsidP="0079354D">
      <w:pPr>
        <w:autoSpaceDE w:val="0"/>
        <w:autoSpaceDN w:val="0"/>
        <w:adjustRightInd w:val="0"/>
        <w:ind w:firstLine="540"/>
        <w:jc w:val="both"/>
        <w:rPr>
          <w:sz w:val="28"/>
          <w:szCs w:val="28"/>
        </w:rPr>
      </w:pPr>
      <w:r w:rsidRPr="005C7091">
        <w:rPr>
          <w:sz w:val="28"/>
          <w:szCs w:val="28"/>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9354D" w:rsidRPr="005C7091" w:rsidRDefault="0079354D" w:rsidP="0079354D">
      <w:pPr>
        <w:autoSpaceDE w:val="0"/>
        <w:autoSpaceDN w:val="0"/>
        <w:adjustRightInd w:val="0"/>
        <w:ind w:firstLine="540"/>
        <w:jc w:val="both"/>
        <w:rPr>
          <w:sz w:val="28"/>
          <w:szCs w:val="28"/>
        </w:rPr>
      </w:pPr>
      <w:r w:rsidRPr="005C7091">
        <w:rPr>
          <w:sz w:val="28"/>
          <w:szCs w:val="28"/>
        </w:rPr>
        <w:t xml:space="preserve">2. Муниципальный служащий не вправе исполнять данное ему неправомерное поручение. При получении от соответствующего руководителя </w:t>
      </w:r>
      <w:r w:rsidRPr="005C7091">
        <w:rPr>
          <w:sz w:val="28"/>
          <w:szCs w:val="28"/>
        </w:rPr>
        <w:lastRenderedPageBreak/>
        <w:t>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Орловской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9354D" w:rsidRPr="005C7091" w:rsidRDefault="0079354D" w:rsidP="0079354D">
      <w:pPr>
        <w:pStyle w:val="af5"/>
      </w:pPr>
      <w:r w:rsidRPr="005C7091">
        <w:t xml:space="preserve">Статья 12. Ограничения, связанные с муниципальной службой в </w:t>
      </w:r>
      <w:r>
        <w:t>Троснянском</w:t>
      </w:r>
      <w:r w:rsidRPr="005C7091">
        <w:t xml:space="preserve"> районе </w:t>
      </w:r>
    </w:p>
    <w:p w:rsidR="0079354D" w:rsidRPr="005C7091" w:rsidRDefault="0079354D" w:rsidP="0079354D">
      <w:pPr>
        <w:autoSpaceDE w:val="0"/>
        <w:autoSpaceDN w:val="0"/>
        <w:adjustRightInd w:val="0"/>
        <w:ind w:firstLine="540"/>
        <w:jc w:val="both"/>
        <w:rPr>
          <w:sz w:val="28"/>
          <w:szCs w:val="28"/>
        </w:rPr>
      </w:pPr>
      <w:r w:rsidRPr="005C7091">
        <w:rPr>
          <w:sz w:val="28"/>
          <w:szCs w:val="28"/>
        </w:rPr>
        <w:t>1. В соответствии с Федеральным законом гражданин не может быть принят на муниципальную службу, а муниципальный служащий не может находиться на муниципальной службе в случае:</w:t>
      </w:r>
    </w:p>
    <w:p w:rsidR="0079354D" w:rsidRPr="005C7091" w:rsidRDefault="0079354D" w:rsidP="0079354D">
      <w:pPr>
        <w:autoSpaceDE w:val="0"/>
        <w:autoSpaceDN w:val="0"/>
        <w:adjustRightInd w:val="0"/>
        <w:ind w:firstLine="540"/>
        <w:jc w:val="both"/>
        <w:rPr>
          <w:sz w:val="28"/>
          <w:szCs w:val="28"/>
        </w:rPr>
      </w:pPr>
      <w:r w:rsidRPr="005C7091">
        <w:rPr>
          <w:sz w:val="28"/>
          <w:szCs w:val="28"/>
        </w:rPr>
        <w:t>1) признания его недееспособным или ограниченно дееспособным решением суда, вступившим в законную силу;</w:t>
      </w:r>
    </w:p>
    <w:p w:rsidR="0079354D" w:rsidRPr="005C7091" w:rsidRDefault="0079354D" w:rsidP="0079354D">
      <w:pPr>
        <w:autoSpaceDE w:val="0"/>
        <w:autoSpaceDN w:val="0"/>
        <w:adjustRightInd w:val="0"/>
        <w:ind w:firstLine="540"/>
        <w:jc w:val="both"/>
        <w:rPr>
          <w:sz w:val="28"/>
          <w:szCs w:val="28"/>
        </w:rPr>
      </w:pPr>
      <w:r w:rsidRPr="005C7091">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9354D" w:rsidRPr="005C7091" w:rsidRDefault="0079354D" w:rsidP="0079354D">
      <w:pPr>
        <w:autoSpaceDE w:val="0"/>
        <w:autoSpaceDN w:val="0"/>
        <w:adjustRightInd w:val="0"/>
        <w:ind w:firstLine="540"/>
        <w:jc w:val="both"/>
        <w:rPr>
          <w:sz w:val="28"/>
          <w:szCs w:val="28"/>
        </w:rPr>
      </w:pPr>
      <w:r w:rsidRPr="005C7091">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9354D" w:rsidRPr="005C7091" w:rsidRDefault="0079354D" w:rsidP="0079354D">
      <w:pPr>
        <w:autoSpaceDE w:val="0"/>
        <w:autoSpaceDN w:val="0"/>
        <w:adjustRightInd w:val="0"/>
        <w:ind w:firstLine="540"/>
        <w:jc w:val="both"/>
        <w:rPr>
          <w:sz w:val="28"/>
          <w:szCs w:val="28"/>
        </w:rPr>
      </w:pPr>
      <w:r w:rsidRPr="005C7091">
        <w:rPr>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
    <w:p w:rsidR="0079354D" w:rsidRPr="005C7091" w:rsidRDefault="0079354D" w:rsidP="0079354D">
      <w:pPr>
        <w:autoSpaceDE w:val="0"/>
        <w:autoSpaceDN w:val="0"/>
        <w:adjustRightInd w:val="0"/>
        <w:ind w:firstLine="540"/>
        <w:jc w:val="both"/>
        <w:rPr>
          <w:sz w:val="28"/>
          <w:szCs w:val="28"/>
        </w:rPr>
      </w:pPr>
      <w:r w:rsidRPr="005C7091">
        <w:rPr>
          <w:sz w:val="28"/>
          <w:szCs w:val="28"/>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9354D" w:rsidRPr="005C7091" w:rsidRDefault="0079354D" w:rsidP="0079354D">
      <w:pPr>
        <w:autoSpaceDE w:val="0"/>
        <w:autoSpaceDN w:val="0"/>
        <w:adjustRightInd w:val="0"/>
        <w:ind w:firstLine="540"/>
        <w:jc w:val="both"/>
        <w:rPr>
          <w:sz w:val="28"/>
          <w:szCs w:val="28"/>
        </w:rPr>
      </w:pPr>
      <w:r w:rsidRPr="005C7091">
        <w:rPr>
          <w:sz w:val="28"/>
          <w:szCs w:val="28"/>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5C7091">
        <w:rPr>
          <w:sz w:val="28"/>
          <w:szCs w:val="28"/>
        </w:rPr>
        <w:lastRenderedPageBreak/>
        <w:t>гражданство иностранного государства, имеет право находиться на муниципальной службе;</w:t>
      </w:r>
    </w:p>
    <w:p w:rsidR="0079354D" w:rsidRPr="005C7091" w:rsidRDefault="0079354D" w:rsidP="0079354D">
      <w:pPr>
        <w:autoSpaceDE w:val="0"/>
        <w:autoSpaceDN w:val="0"/>
        <w:adjustRightInd w:val="0"/>
        <w:ind w:firstLine="540"/>
        <w:jc w:val="both"/>
        <w:rPr>
          <w:sz w:val="28"/>
          <w:szCs w:val="28"/>
        </w:rPr>
      </w:pPr>
      <w:r w:rsidRPr="005C7091">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9354D" w:rsidRPr="005C7091" w:rsidRDefault="0079354D" w:rsidP="0079354D">
      <w:pPr>
        <w:autoSpaceDE w:val="0"/>
        <w:autoSpaceDN w:val="0"/>
        <w:adjustRightInd w:val="0"/>
        <w:ind w:firstLine="540"/>
        <w:jc w:val="both"/>
        <w:rPr>
          <w:sz w:val="28"/>
          <w:szCs w:val="28"/>
        </w:rPr>
      </w:pPr>
      <w:r w:rsidRPr="005C7091">
        <w:rPr>
          <w:sz w:val="28"/>
          <w:szCs w:val="28"/>
        </w:rPr>
        <w:t>8) представления подложных документов или заведомо ложных сведений при поступлении на муниципальную службу;</w:t>
      </w:r>
    </w:p>
    <w:p w:rsidR="0079354D" w:rsidRDefault="0079354D" w:rsidP="0079354D">
      <w:pPr>
        <w:autoSpaceDE w:val="0"/>
        <w:autoSpaceDN w:val="0"/>
        <w:adjustRightInd w:val="0"/>
        <w:ind w:firstLine="540"/>
        <w:jc w:val="both"/>
        <w:rPr>
          <w:sz w:val="28"/>
          <w:szCs w:val="28"/>
        </w:rPr>
      </w:pPr>
      <w:r w:rsidRPr="005C7091">
        <w:rPr>
          <w:sz w:val="28"/>
          <w:szCs w:val="28"/>
        </w:rPr>
        <w:t>9) непредставления установленных федеральным законодательством сведений или представления заведомо ложных сведений о доходах, об имуществе и обязательствах имущественного характера.</w:t>
      </w:r>
    </w:p>
    <w:p w:rsidR="0079354D" w:rsidRDefault="0079354D" w:rsidP="0079354D">
      <w:pPr>
        <w:autoSpaceDE w:val="0"/>
        <w:autoSpaceDN w:val="0"/>
        <w:adjustRightInd w:val="0"/>
        <w:ind w:firstLine="540"/>
        <w:jc w:val="both"/>
        <w:rPr>
          <w:sz w:val="28"/>
          <w:szCs w:val="28"/>
        </w:rPr>
      </w:pPr>
      <w:r w:rsidRPr="00A10872">
        <w:rPr>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79354D" w:rsidRPr="00A10872" w:rsidRDefault="0079354D" w:rsidP="0079354D">
      <w:pPr>
        <w:autoSpaceDE w:val="0"/>
        <w:autoSpaceDN w:val="0"/>
        <w:adjustRightInd w:val="0"/>
        <w:ind w:firstLine="540"/>
        <w:jc w:val="both"/>
        <w:rPr>
          <w:sz w:val="28"/>
          <w:szCs w:val="28"/>
        </w:rPr>
      </w:pPr>
      <w:r w:rsidRPr="00A10872">
        <w:rPr>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9354D" w:rsidRPr="005C7091" w:rsidRDefault="0079354D" w:rsidP="0079354D">
      <w:pPr>
        <w:autoSpaceDE w:val="0"/>
        <w:autoSpaceDN w:val="0"/>
        <w:adjustRightInd w:val="0"/>
        <w:ind w:firstLine="540"/>
        <w:jc w:val="both"/>
        <w:rPr>
          <w:sz w:val="28"/>
          <w:szCs w:val="28"/>
        </w:rPr>
      </w:pPr>
      <w:r w:rsidRPr="005C7091">
        <w:rPr>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9354D" w:rsidRPr="005C7091" w:rsidRDefault="0079354D" w:rsidP="0079354D">
      <w:pPr>
        <w:pStyle w:val="af5"/>
      </w:pPr>
      <w:r w:rsidRPr="005C7091">
        <w:t xml:space="preserve">Статья 13. Запреты, связанные с муниципальной службой в </w:t>
      </w:r>
      <w:r>
        <w:t>Троснянском</w:t>
      </w:r>
      <w:r w:rsidRPr="005C7091">
        <w:t xml:space="preserve"> районе</w:t>
      </w:r>
    </w:p>
    <w:p w:rsidR="0079354D" w:rsidRPr="005C7091" w:rsidRDefault="0079354D" w:rsidP="0079354D">
      <w:pPr>
        <w:autoSpaceDE w:val="0"/>
        <w:autoSpaceDN w:val="0"/>
        <w:adjustRightInd w:val="0"/>
        <w:ind w:firstLine="540"/>
        <w:jc w:val="both"/>
        <w:rPr>
          <w:sz w:val="28"/>
          <w:szCs w:val="28"/>
        </w:rPr>
      </w:pPr>
      <w:r w:rsidRPr="005C7091">
        <w:rPr>
          <w:sz w:val="28"/>
          <w:szCs w:val="28"/>
        </w:rPr>
        <w:t>1. В соответствии с Федеральным законом в связи с прохождением муниципальной службы муниципальному служащему запрещается:</w:t>
      </w:r>
    </w:p>
    <w:p w:rsidR="0079354D" w:rsidRPr="005C7091" w:rsidRDefault="0079354D" w:rsidP="0079354D">
      <w:pPr>
        <w:autoSpaceDE w:val="0"/>
        <w:autoSpaceDN w:val="0"/>
        <w:adjustRightInd w:val="0"/>
        <w:ind w:firstLine="540"/>
        <w:jc w:val="both"/>
        <w:rPr>
          <w:sz w:val="28"/>
          <w:szCs w:val="28"/>
        </w:rPr>
      </w:pPr>
      <w:r>
        <w:rPr>
          <w:sz w:val="28"/>
          <w:szCs w:val="28"/>
        </w:rPr>
        <w:t>1</w:t>
      </w:r>
      <w:r w:rsidRPr="005C7091">
        <w:rPr>
          <w:sz w:val="28"/>
          <w:szCs w:val="28"/>
        </w:rPr>
        <w:t>) замещать должность муниципальной службы в случае:</w:t>
      </w:r>
    </w:p>
    <w:p w:rsidR="0079354D" w:rsidRPr="005C7091" w:rsidRDefault="0079354D" w:rsidP="0079354D">
      <w:pPr>
        <w:autoSpaceDE w:val="0"/>
        <w:autoSpaceDN w:val="0"/>
        <w:adjustRightInd w:val="0"/>
        <w:ind w:firstLine="540"/>
        <w:jc w:val="both"/>
        <w:rPr>
          <w:sz w:val="28"/>
          <w:szCs w:val="28"/>
        </w:rPr>
      </w:pPr>
      <w:r w:rsidRPr="005C7091">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9354D" w:rsidRPr="005C7091" w:rsidRDefault="0079354D" w:rsidP="0079354D">
      <w:pPr>
        <w:autoSpaceDE w:val="0"/>
        <w:autoSpaceDN w:val="0"/>
        <w:adjustRightInd w:val="0"/>
        <w:ind w:firstLine="540"/>
        <w:jc w:val="both"/>
        <w:rPr>
          <w:sz w:val="28"/>
          <w:szCs w:val="28"/>
        </w:rPr>
      </w:pPr>
      <w:r w:rsidRPr="005C7091">
        <w:rPr>
          <w:sz w:val="28"/>
          <w:szCs w:val="28"/>
        </w:rPr>
        <w:t>б) избрания или назначения на муниципальную должность;</w:t>
      </w:r>
    </w:p>
    <w:p w:rsidR="0079354D" w:rsidRPr="005C7091" w:rsidRDefault="0079354D" w:rsidP="0079354D">
      <w:pPr>
        <w:autoSpaceDE w:val="0"/>
        <w:autoSpaceDN w:val="0"/>
        <w:adjustRightInd w:val="0"/>
        <w:ind w:firstLine="540"/>
        <w:jc w:val="both"/>
        <w:rPr>
          <w:sz w:val="28"/>
          <w:szCs w:val="28"/>
        </w:rPr>
      </w:pPr>
      <w:r w:rsidRPr="005C7091">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9354D" w:rsidRPr="00A10872" w:rsidRDefault="0079354D" w:rsidP="0079354D">
      <w:pPr>
        <w:autoSpaceDE w:val="0"/>
        <w:autoSpaceDN w:val="0"/>
        <w:adjustRightInd w:val="0"/>
        <w:ind w:firstLine="540"/>
        <w:jc w:val="both"/>
        <w:rPr>
          <w:sz w:val="28"/>
          <w:szCs w:val="28"/>
        </w:rPr>
      </w:pPr>
      <w:r w:rsidRPr="00A10872">
        <w:rPr>
          <w:sz w:val="28"/>
          <w:szCs w:val="28"/>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w:t>
      </w:r>
      <w:r w:rsidRPr="00A10872">
        <w:rPr>
          <w:sz w:val="28"/>
          <w:szCs w:val="28"/>
        </w:rPr>
        <w:lastRenderedPageBreak/>
        <w:t>правовым актом в соответствии с федеральными законами и законами Орловской области, ему не поручено участвовать в управлении этой организацией;</w:t>
      </w:r>
    </w:p>
    <w:p w:rsidR="0079354D" w:rsidRPr="005C7091" w:rsidRDefault="0079354D" w:rsidP="0079354D">
      <w:pPr>
        <w:autoSpaceDE w:val="0"/>
        <w:autoSpaceDN w:val="0"/>
        <w:adjustRightInd w:val="0"/>
        <w:ind w:firstLine="540"/>
        <w:jc w:val="both"/>
        <w:rPr>
          <w:sz w:val="28"/>
          <w:szCs w:val="28"/>
        </w:rPr>
      </w:pPr>
      <w:r w:rsidRPr="005C7091">
        <w:rPr>
          <w:sz w:val="28"/>
          <w:szCs w:val="28"/>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9354D" w:rsidRPr="005C7091" w:rsidRDefault="0079354D" w:rsidP="0079354D">
      <w:pPr>
        <w:autoSpaceDE w:val="0"/>
        <w:autoSpaceDN w:val="0"/>
        <w:adjustRightInd w:val="0"/>
        <w:ind w:firstLine="540"/>
        <w:jc w:val="both"/>
        <w:rPr>
          <w:sz w:val="28"/>
          <w:szCs w:val="28"/>
        </w:rPr>
      </w:pPr>
      <w:r w:rsidRPr="005C7091">
        <w:rPr>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79354D" w:rsidRPr="005C7091" w:rsidRDefault="0079354D" w:rsidP="0079354D">
      <w:pPr>
        <w:autoSpaceDE w:val="0"/>
        <w:autoSpaceDN w:val="0"/>
        <w:adjustRightInd w:val="0"/>
        <w:ind w:firstLine="540"/>
        <w:jc w:val="both"/>
        <w:rPr>
          <w:sz w:val="28"/>
          <w:szCs w:val="28"/>
        </w:rPr>
      </w:pPr>
      <w:r w:rsidRPr="005C7091">
        <w:rPr>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9354D" w:rsidRPr="005C7091" w:rsidRDefault="0079354D" w:rsidP="0079354D">
      <w:pPr>
        <w:autoSpaceDE w:val="0"/>
        <w:autoSpaceDN w:val="0"/>
        <w:adjustRightInd w:val="0"/>
        <w:ind w:firstLine="540"/>
        <w:jc w:val="both"/>
        <w:rPr>
          <w:sz w:val="28"/>
          <w:szCs w:val="28"/>
        </w:rPr>
      </w:pPr>
      <w:r w:rsidRPr="005C7091">
        <w:rPr>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9354D" w:rsidRPr="005C7091" w:rsidRDefault="0079354D" w:rsidP="0079354D">
      <w:pPr>
        <w:autoSpaceDE w:val="0"/>
        <w:autoSpaceDN w:val="0"/>
        <w:adjustRightInd w:val="0"/>
        <w:ind w:firstLine="540"/>
        <w:jc w:val="both"/>
        <w:rPr>
          <w:sz w:val="28"/>
          <w:szCs w:val="28"/>
        </w:rPr>
      </w:pPr>
      <w:r w:rsidRPr="005C7091">
        <w:rPr>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9354D" w:rsidRPr="005C7091" w:rsidRDefault="0079354D" w:rsidP="0079354D">
      <w:pPr>
        <w:autoSpaceDE w:val="0"/>
        <w:autoSpaceDN w:val="0"/>
        <w:adjustRightInd w:val="0"/>
        <w:ind w:firstLine="540"/>
        <w:jc w:val="both"/>
        <w:rPr>
          <w:sz w:val="28"/>
          <w:szCs w:val="28"/>
        </w:rPr>
      </w:pPr>
      <w:r w:rsidRPr="005C7091">
        <w:rPr>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9354D" w:rsidRPr="005C7091" w:rsidRDefault="0079354D" w:rsidP="0079354D">
      <w:pPr>
        <w:autoSpaceDE w:val="0"/>
        <w:autoSpaceDN w:val="0"/>
        <w:adjustRightInd w:val="0"/>
        <w:ind w:firstLine="540"/>
        <w:jc w:val="both"/>
        <w:rPr>
          <w:sz w:val="28"/>
          <w:szCs w:val="28"/>
        </w:rPr>
      </w:pPr>
      <w:r w:rsidRPr="005C7091">
        <w:rPr>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79354D" w:rsidRPr="005C7091" w:rsidRDefault="0079354D" w:rsidP="0079354D">
      <w:pPr>
        <w:autoSpaceDE w:val="0"/>
        <w:autoSpaceDN w:val="0"/>
        <w:adjustRightInd w:val="0"/>
        <w:ind w:firstLine="540"/>
        <w:jc w:val="both"/>
        <w:rPr>
          <w:sz w:val="28"/>
          <w:szCs w:val="28"/>
        </w:rPr>
      </w:pPr>
      <w:r w:rsidRPr="005C7091">
        <w:rPr>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79354D" w:rsidRPr="005C7091" w:rsidRDefault="0079354D" w:rsidP="0079354D">
      <w:pPr>
        <w:autoSpaceDE w:val="0"/>
        <w:autoSpaceDN w:val="0"/>
        <w:adjustRightInd w:val="0"/>
        <w:ind w:firstLine="540"/>
        <w:jc w:val="both"/>
        <w:rPr>
          <w:sz w:val="28"/>
          <w:szCs w:val="28"/>
        </w:rPr>
      </w:pPr>
      <w:r w:rsidRPr="005C7091">
        <w:rPr>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9354D" w:rsidRPr="005C7091" w:rsidRDefault="0079354D" w:rsidP="0079354D">
      <w:pPr>
        <w:autoSpaceDE w:val="0"/>
        <w:autoSpaceDN w:val="0"/>
        <w:adjustRightInd w:val="0"/>
        <w:ind w:firstLine="540"/>
        <w:jc w:val="both"/>
        <w:rPr>
          <w:sz w:val="28"/>
          <w:szCs w:val="28"/>
        </w:rPr>
      </w:pPr>
      <w:r w:rsidRPr="005C7091">
        <w:rPr>
          <w:sz w:val="28"/>
          <w:szCs w:val="28"/>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w:t>
      </w:r>
      <w:r w:rsidRPr="005C7091">
        <w:rPr>
          <w:sz w:val="28"/>
          <w:szCs w:val="28"/>
        </w:rPr>
        <w:lastRenderedPageBreak/>
        <w:t>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9354D" w:rsidRPr="005C7091" w:rsidRDefault="0079354D" w:rsidP="0079354D">
      <w:pPr>
        <w:autoSpaceDE w:val="0"/>
        <w:autoSpaceDN w:val="0"/>
        <w:adjustRightInd w:val="0"/>
        <w:ind w:firstLine="540"/>
        <w:jc w:val="both"/>
        <w:rPr>
          <w:sz w:val="28"/>
          <w:szCs w:val="28"/>
        </w:rPr>
      </w:pPr>
      <w:r w:rsidRPr="005C7091">
        <w:rPr>
          <w:sz w:val="28"/>
          <w:szCs w:val="28"/>
        </w:rPr>
        <w:t>14) прекращать исполнение должностных обязанностей в целях урегулирования трудового спора;</w:t>
      </w:r>
    </w:p>
    <w:p w:rsidR="0079354D" w:rsidRPr="005C7091" w:rsidRDefault="0079354D" w:rsidP="0079354D">
      <w:pPr>
        <w:autoSpaceDE w:val="0"/>
        <w:autoSpaceDN w:val="0"/>
        <w:adjustRightInd w:val="0"/>
        <w:ind w:firstLine="540"/>
        <w:jc w:val="both"/>
        <w:rPr>
          <w:sz w:val="28"/>
          <w:szCs w:val="28"/>
        </w:rPr>
      </w:pPr>
      <w:r w:rsidRPr="005C7091">
        <w:rPr>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9354D" w:rsidRPr="005C7091" w:rsidRDefault="0079354D" w:rsidP="0079354D">
      <w:pPr>
        <w:autoSpaceDE w:val="0"/>
        <w:autoSpaceDN w:val="0"/>
        <w:adjustRightInd w:val="0"/>
        <w:ind w:firstLine="540"/>
        <w:jc w:val="both"/>
        <w:rPr>
          <w:sz w:val="28"/>
          <w:szCs w:val="28"/>
        </w:rPr>
      </w:pPr>
      <w:r w:rsidRPr="005C7091">
        <w:rPr>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9354D" w:rsidRPr="005C7091" w:rsidRDefault="0079354D" w:rsidP="0079354D">
      <w:pPr>
        <w:autoSpaceDE w:val="0"/>
        <w:autoSpaceDN w:val="0"/>
        <w:adjustRightInd w:val="0"/>
        <w:ind w:firstLine="540"/>
        <w:jc w:val="both"/>
        <w:rPr>
          <w:sz w:val="28"/>
          <w:szCs w:val="28"/>
        </w:rPr>
      </w:pPr>
      <w:r w:rsidRPr="00472437">
        <w:rPr>
          <w:sz w:val="28"/>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9354D" w:rsidRDefault="0079354D" w:rsidP="0079354D">
      <w:pPr>
        <w:autoSpaceDE w:val="0"/>
        <w:autoSpaceDN w:val="0"/>
        <w:adjustRightInd w:val="0"/>
        <w:ind w:firstLine="540"/>
        <w:jc w:val="both"/>
        <w:rPr>
          <w:sz w:val="28"/>
          <w:szCs w:val="28"/>
        </w:rPr>
      </w:pPr>
      <w:r w:rsidRPr="005C7091">
        <w:rPr>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9354D" w:rsidRDefault="0079354D" w:rsidP="0079354D">
      <w:pPr>
        <w:autoSpaceDE w:val="0"/>
        <w:autoSpaceDN w:val="0"/>
        <w:adjustRightInd w:val="0"/>
        <w:ind w:firstLine="540"/>
        <w:jc w:val="both"/>
        <w:rPr>
          <w:sz w:val="28"/>
          <w:szCs w:val="28"/>
        </w:rPr>
      </w:pPr>
      <w:r w:rsidRPr="00A10872">
        <w:rPr>
          <w:sz w:val="28"/>
          <w:szCs w:val="28"/>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w:t>
      </w:r>
      <w:r w:rsidRPr="00A10872">
        <w:rPr>
          <w:sz w:val="28"/>
          <w:szCs w:val="28"/>
        </w:rPr>
        <w:lastRenderedPageBreak/>
        <w:t>которое дается в порядке, устанавливаемом нормативными правовыми актами Российской Федерации.</w:t>
      </w:r>
    </w:p>
    <w:p w:rsidR="0079354D" w:rsidRDefault="0079354D" w:rsidP="0079354D">
      <w:pPr>
        <w:autoSpaceDE w:val="0"/>
        <w:autoSpaceDN w:val="0"/>
        <w:adjustRightInd w:val="0"/>
        <w:ind w:firstLine="540"/>
        <w:jc w:val="both"/>
        <w:rPr>
          <w:sz w:val="28"/>
          <w:szCs w:val="28"/>
        </w:rPr>
      </w:pPr>
    </w:p>
    <w:p w:rsidR="0079354D" w:rsidRDefault="0079354D" w:rsidP="0079354D">
      <w:pPr>
        <w:widowControl w:val="0"/>
        <w:outlineLvl w:val="2"/>
        <w:rPr>
          <w:b/>
          <w:bCs/>
          <w:sz w:val="28"/>
          <w:szCs w:val="28"/>
        </w:rPr>
      </w:pPr>
      <w:r w:rsidRPr="008422F4">
        <w:rPr>
          <w:b/>
          <w:bCs/>
          <w:sz w:val="28"/>
          <w:szCs w:val="28"/>
        </w:rPr>
        <w:t>Статья 13.1. Урегулирование конфликта интересов на муниципальной службе</w:t>
      </w:r>
    </w:p>
    <w:p w:rsidR="0079354D" w:rsidRDefault="0079354D" w:rsidP="0079354D">
      <w:pPr>
        <w:widowControl w:val="0"/>
        <w:ind w:firstLine="708"/>
        <w:outlineLvl w:val="2"/>
        <w:rPr>
          <w:b/>
          <w:bCs/>
          <w:sz w:val="28"/>
          <w:szCs w:val="28"/>
        </w:rPr>
      </w:pPr>
    </w:p>
    <w:p w:rsidR="0079354D" w:rsidRDefault="0079354D" w:rsidP="0079354D">
      <w:pPr>
        <w:widowControl w:val="0"/>
        <w:ind w:firstLine="708"/>
        <w:jc w:val="both"/>
        <w:outlineLvl w:val="2"/>
        <w:rPr>
          <w:sz w:val="28"/>
          <w:szCs w:val="28"/>
        </w:rPr>
      </w:pPr>
      <w:r w:rsidRPr="008422F4">
        <w:rPr>
          <w:sz w:val="28"/>
          <w:szCs w:val="28"/>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79354D" w:rsidRDefault="0079354D" w:rsidP="0079354D">
      <w:pPr>
        <w:widowControl w:val="0"/>
        <w:ind w:firstLine="708"/>
        <w:jc w:val="both"/>
        <w:outlineLvl w:val="2"/>
        <w:rPr>
          <w:sz w:val="28"/>
          <w:szCs w:val="28"/>
        </w:rPr>
      </w:pPr>
      <w:r w:rsidRPr="008422F4">
        <w:rPr>
          <w:sz w:val="28"/>
          <w:szCs w:val="28"/>
        </w:rP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а также для граждан или организаций, с которыми муниципальный служащий связан финансовыми или иными обязательствами.</w:t>
      </w:r>
    </w:p>
    <w:p w:rsidR="0079354D" w:rsidRDefault="0079354D" w:rsidP="0079354D">
      <w:pPr>
        <w:widowControl w:val="0"/>
        <w:ind w:firstLine="708"/>
        <w:jc w:val="both"/>
        <w:outlineLvl w:val="2"/>
        <w:rPr>
          <w:sz w:val="28"/>
          <w:szCs w:val="28"/>
        </w:rPr>
      </w:pPr>
      <w:r w:rsidRPr="008422F4">
        <w:rPr>
          <w:sz w:val="28"/>
          <w:szCs w:val="28"/>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9354D" w:rsidRDefault="0079354D" w:rsidP="0079354D">
      <w:pPr>
        <w:widowControl w:val="0"/>
        <w:ind w:firstLine="708"/>
        <w:jc w:val="both"/>
        <w:outlineLvl w:val="2"/>
        <w:rPr>
          <w:sz w:val="28"/>
          <w:szCs w:val="28"/>
        </w:rPr>
      </w:pPr>
      <w:r w:rsidRPr="008422F4">
        <w:rPr>
          <w:sz w:val="28"/>
          <w:szCs w:val="28"/>
        </w:rPr>
        <w:t>4.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9354D" w:rsidRDefault="0079354D" w:rsidP="0079354D">
      <w:pPr>
        <w:widowControl w:val="0"/>
        <w:ind w:firstLine="708"/>
        <w:jc w:val="both"/>
        <w:outlineLvl w:val="2"/>
        <w:rPr>
          <w:sz w:val="28"/>
          <w:szCs w:val="28"/>
        </w:rPr>
      </w:pPr>
      <w:r w:rsidRPr="008422F4">
        <w:rPr>
          <w:sz w:val="28"/>
          <w:szCs w:val="28"/>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9354D" w:rsidRDefault="0079354D" w:rsidP="0079354D">
      <w:pPr>
        <w:widowControl w:val="0"/>
        <w:ind w:firstLine="708"/>
        <w:jc w:val="both"/>
        <w:outlineLvl w:val="2"/>
        <w:rPr>
          <w:sz w:val="28"/>
          <w:szCs w:val="28"/>
        </w:rPr>
      </w:pPr>
      <w:r w:rsidRPr="008422F4">
        <w:rPr>
          <w:sz w:val="28"/>
          <w:szCs w:val="28"/>
        </w:rPr>
        <w:t xml:space="preserve">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w:t>
      </w:r>
      <w:r w:rsidRPr="008422F4">
        <w:rPr>
          <w:sz w:val="28"/>
          <w:szCs w:val="28"/>
        </w:rPr>
        <w:lastRenderedPageBreak/>
        <w:t>замещаемой должности муниципальной службы.</w:t>
      </w:r>
    </w:p>
    <w:p w:rsidR="0079354D" w:rsidRDefault="0079354D" w:rsidP="0079354D">
      <w:pPr>
        <w:widowControl w:val="0"/>
        <w:ind w:firstLine="708"/>
        <w:jc w:val="both"/>
        <w:outlineLvl w:val="2"/>
        <w:rPr>
          <w:sz w:val="28"/>
          <w:szCs w:val="28"/>
        </w:rPr>
      </w:pPr>
      <w:r w:rsidRPr="008422F4">
        <w:rPr>
          <w:sz w:val="28"/>
          <w:szCs w:val="28"/>
        </w:rP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79354D" w:rsidRDefault="0079354D" w:rsidP="0079354D">
      <w:pPr>
        <w:widowControl w:val="0"/>
        <w:ind w:firstLine="708"/>
        <w:jc w:val="both"/>
        <w:outlineLvl w:val="2"/>
        <w:rPr>
          <w:sz w:val="28"/>
          <w:szCs w:val="28"/>
        </w:rPr>
      </w:pPr>
      <w:r w:rsidRPr="008422F4">
        <w:rPr>
          <w:sz w:val="28"/>
          <w:szCs w:val="28"/>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9354D" w:rsidRDefault="0079354D" w:rsidP="0079354D">
      <w:pPr>
        <w:widowControl w:val="0"/>
        <w:ind w:firstLine="708"/>
        <w:jc w:val="both"/>
        <w:outlineLvl w:val="2"/>
        <w:rPr>
          <w:sz w:val="28"/>
          <w:szCs w:val="28"/>
        </w:rPr>
      </w:pPr>
      <w:r w:rsidRPr="008422F4">
        <w:rPr>
          <w:sz w:val="28"/>
          <w:szCs w:val="28"/>
        </w:rPr>
        <w:t>9. Комиссии по соблюдению требований к служебному поведению муниципальных служащих и урегулированию конфликтов интересов образуются муниципальным правовым актом, которым утверждаются персональный состав комиссий и порядок их работы.</w:t>
      </w:r>
    </w:p>
    <w:p w:rsidR="0079354D" w:rsidRDefault="0079354D" w:rsidP="0079354D">
      <w:pPr>
        <w:widowControl w:val="0"/>
        <w:ind w:firstLine="708"/>
        <w:jc w:val="both"/>
        <w:outlineLvl w:val="2"/>
        <w:rPr>
          <w:sz w:val="28"/>
          <w:szCs w:val="28"/>
        </w:rPr>
      </w:pPr>
      <w:r w:rsidRPr="008422F4">
        <w:rPr>
          <w:sz w:val="28"/>
          <w:szCs w:val="28"/>
        </w:rPr>
        <w:t>В состав комиссии входят председатель комиссии, его заместитель, секретарь и члены комиссии.</w:t>
      </w:r>
    </w:p>
    <w:p w:rsidR="0079354D" w:rsidRDefault="0079354D" w:rsidP="0079354D">
      <w:pPr>
        <w:widowControl w:val="0"/>
        <w:ind w:firstLine="708"/>
        <w:jc w:val="both"/>
        <w:outlineLvl w:val="2"/>
        <w:rPr>
          <w:sz w:val="28"/>
          <w:szCs w:val="28"/>
        </w:rPr>
      </w:pPr>
    </w:p>
    <w:p w:rsidR="0079354D" w:rsidRDefault="0079354D" w:rsidP="0079354D">
      <w:pPr>
        <w:widowControl w:val="0"/>
        <w:jc w:val="both"/>
        <w:outlineLvl w:val="2"/>
        <w:rPr>
          <w:b/>
          <w:bCs/>
          <w:sz w:val="28"/>
          <w:szCs w:val="28"/>
        </w:rPr>
      </w:pPr>
      <w:r w:rsidRPr="008422F4">
        <w:rPr>
          <w:b/>
          <w:bCs/>
          <w:sz w:val="28"/>
          <w:szCs w:val="28"/>
        </w:rPr>
        <w:t>Статья 13.2. Требования к служебному поведению муниципального служащего в Орловской области</w:t>
      </w:r>
    </w:p>
    <w:p w:rsidR="0079354D" w:rsidRDefault="0079354D" w:rsidP="0079354D">
      <w:pPr>
        <w:widowControl w:val="0"/>
        <w:ind w:firstLine="708"/>
        <w:jc w:val="both"/>
        <w:outlineLvl w:val="2"/>
        <w:rPr>
          <w:b/>
          <w:bCs/>
          <w:sz w:val="28"/>
          <w:szCs w:val="28"/>
        </w:rPr>
      </w:pPr>
    </w:p>
    <w:p w:rsidR="0079354D" w:rsidRDefault="0079354D" w:rsidP="0079354D">
      <w:pPr>
        <w:widowControl w:val="0"/>
        <w:ind w:firstLine="708"/>
        <w:jc w:val="both"/>
        <w:outlineLvl w:val="2"/>
        <w:rPr>
          <w:sz w:val="28"/>
          <w:szCs w:val="28"/>
        </w:rPr>
      </w:pPr>
      <w:r w:rsidRPr="008422F4">
        <w:rPr>
          <w:sz w:val="28"/>
          <w:szCs w:val="28"/>
        </w:rPr>
        <w:t>1. В соответствии с Федеральным законом муниципальный служащий обязан:</w:t>
      </w:r>
    </w:p>
    <w:p w:rsidR="0079354D" w:rsidRDefault="0079354D" w:rsidP="0079354D">
      <w:pPr>
        <w:widowControl w:val="0"/>
        <w:ind w:firstLine="708"/>
        <w:jc w:val="both"/>
        <w:outlineLvl w:val="2"/>
        <w:rPr>
          <w:sz w:val="28"/>
          <w:szCs w:val="28"/>
        </w:rPr>
      </w:pPr>
      <w:r w:rsidRPr="008422F4">
        <w:rPr>
          <w:sz w:val="28"/>
          <w:szCs w:val="28"/>
        </w:rPr>
        <w:t>1) исполнять должностные обязанности добросовестно, на высоком профессиональном уровне;</w:t>
      </w:r>
    </w:p>
    <w:p w:rsidR="0079354D" w:rsidRDefault="0079354D" w:rsidP="0079354D">
      <w:pPr>
        <w:widowControl w:val="0"/>
        <w:ind w:firstLine="708"/>
        <w:jc w:val="both"/>
        <w:outlineLvl w:val="2"/>
        <w:rPr>
          <w:sz w:val="28"/>
          <w:szCs w:val="28"/>
        </w:rPr>
      </w:pPr>
      <w:r w:rsidRPr="008422F4">
        <w:rPr>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9354D" w:rsidRDefault="0079354D" w:rsidP="0079354D">
      <w:pPr>
        <w:widowControl w:val="0"/>
        <w:ind w:firstLine="708"/>
        <w:jc w:val="both"/>
        <w:outlineLvl w:val="2"/>
        <w:rPr>
          <w:sz w:val="28"/>
          <w:szCs w:val="28"/>
        </w:rPr>
      </w:pPr>
      <w:r w:rsidRPr="008422F4">
        <w:rPr>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9354D" w:rsidRDefault="0079354D" w:rsidP="0079354D">
      <w:pPr>
        <w:widowControl w:val="0"/>
        <w:ind w:firstLine="708"/>
        <w:jc w:val="both"/>
        <w:outlineLvl w:val="2"/>
        <w:rPr>
          <w:sz w:val="28"/>
          <w:szCs w:val="28"/>
        </w:rPr>
      </w:pPr>
      <w:r w:rsidRPr="008422F4">
        <w:rPr>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9354D" w:rsidRDefault="0079354D" w:rsidP="0079354D">
      <w:pPr>
        <w:widowControl w:val="0"/>
        <w:ind w:firstLine="708"/>
        <w:jc w:val="both"/>
        <w:outlineLvl w:val="2"/>
        <w:rPr>
          <w:sz w:val="28"/>
          <w:szCs w:val="28"/>
        </w:rPr>
      </w:pPr>
      <w:r w:rsidRPr="008422F4">
        <w:rPr>
          <w:sz w:val="28"/>
          <w:szCs w:val="28"/>
        </w:rPr>
        <w:t>5) проявлять корректность в обращении с гражданами;</w:t>
      </w:r>
    </w:p>
    <w:p w:rsidR="0079354D" w:rsidRDefault="0079354D" w:rsidP="0079354D">
      <w:pPr>
        <w:widowControl w:val="0"/>
        <w:ind w:firstLine="708"/>
        <w:jc w:val="both"/>
        <w:outlineLvl w:val="2"/>
        <w:rPr>
          <w:sz w:val="28"/>
          <w:szCs w:val="28"/>
        </w:rPr>
      </w:pPr>
      <w:r w:rsidRPr="008422F4">
        <w:rPr>
          <w:sz w:val="28"/>
          <w:szCs w:val="28"/>
        </w:rPr>
        <w:t>6) проявлять уважение к нравственным обычаям и традициям народов Российской Федерации;</w:t>
      </w:r>
    </w:p>
    <w:p w:rsidR="0079354D" w:rsidRDefault="0079354D" w:rsidP="0079354D">
      <w:pPr>
        <w:widowControl w:val="0"/>
        <w:ind w:firstLine="708"/>
        <w:jc w:val="both"/>
        <w:outlineLvl w:val="2"/>
        <w:rPr>
          <w:sz w:val="28"/>
          <w:szCs w:val="28"/>
        </w:rPr>
      </w:pPr>
      <w:r w:rsidRPr="008422F4">
        <w:rPr>
          <w:sz w:val="28"/>
          <w:szCs w:val="28"/>
        </w:rPr>
        <w:t>7) учитывать культурные и иные особенности различных этнических и социальных групп, а также конфессий;</w:t>
      </w:r>
    </w:p>
    <w:p w:rsidR="0079354D" w:rsidRDefault="0079354D" w:rsidP="0079354D">
      <w:pPr>
        <w:widowControl w:val="0"/>
        <w:ind w:firstLine="708"/>
        <w:jc w:val="both"/>
        <w:outlineLvl w:val="2"/>
        <w:rPr>
          <w:sz w:val="28"/>
          <w:szCs w:val="28"/>
        </w:rPr>
      </w:pPr>
      <w:r w:rsidRPr="008422F4">
        <w:rPr>
          <w:sz w:val="28"/>
          <w:szCs w:val="28"/>
        </w:rPr>
        <w:t>8) способствовать межнациональному и межконфессиональному согласию;</w:t>
      </w:r>
    </w:p>
    <w:p w:rsidR="0079354D" w:rsidRDefault="0079354D" w:rsidP="0079354D">
      <w:pPr>
        <w:widowControl w:val="0"/>
        <w:ind w:firstLine="708"/>
        <w:jc w:val="both"/>
        <w:outlineLvl w:val="2"/>
        <w:rPr>
          <w:sz w:val="28"/>
          <w:szCs w:val="28"/>
        </w:rPr>
      </w:pPr>
      <w:r w:rsidRPr="008422F4">
        <w:rPr>
          <w:sz w:val="28"/>
          <w:szCs w:val="28"/>
        </w:rPr>
        <w:lastRenderedPageBreak/>
        <w:t>9) не допускать конфликтных ситуаций, способных нанести ущерб его репутации или авторитету муниципального органа.</w:t>
      </w:r>
    </w:p>
    <w:p w:rsidR="0079354D" w:rsidRPr="008422F4" w:rsidRDefault="0079354D" w:rsidP="0079354D">
      <w:pPr>
        <w:widowControl w:val="0"/>
        <w:ind w:firstLine="708"/>
        <w:jc w:val="both"/>
        <w:outlineLvl w:val="2"/>
        <w:rPr>
          <w:sz w:val="28"/>
          <w:szCs w:val="28"/>
        </w:rPr>
      </w:pPr>
      <w:r w:rsidRPr="008422F4">
        <w:rPr>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9354D" w:rsidRPr="005C7091" w:rsidRDefault="0079354D" w:rsidP="0079354D">
      <w:pPr>
        <w:pStyle w:val="af5"/>
      </w:pPr>
      <w:r w:rsidRPr="005C7091">
        <w:t xml:space="preserve">Статья 14. Сведения о доходах, об имуществе и обязательствах имущественного характера муниципального служащего в </w:t>
      </w:r>
      <w:r>
        <w:t>Троснянском</w:t>
      </w:r>
      <w:r w:rsidRPr="005C7091">
        <w:t xml:space="preserve"> районе.</w:t>
      </w:r>
    </w:p>
    <w:p w:rsidR="0079354D" w:rsidRDefault="0079354D" w:rsidP="0079354D">
      <w:pPr>
        <w:autoSpaceDE w:val="0"/>
        <w:autoSpaceDN w:val="0"/>
        <w:adjustRightInd w:val="0"/>
        <w:ind w:firstLine="540"/>
        <w:jc w:val="both"/>
        <w:rPr>
          <w:sz w:val="28"/>
          <w:szCs w:val="28"/>
        </w:rPr>
      </w:pPr>
      <w:r w:rsidRPr="007B4888">
        <w:rPr>
          <w:sz w:val="28"/>
          <w:szCs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Орловской области.</w:t>
      </w:r>
    </w:p>
    <w:p w:rsidR="0079354D" w:rsidRDefault="0079354D" w:rsidP="0079354D">
      <w:pPr>
        <w:autoSpaceDE w:val="0"/>
        <w:autoSpaceDN w:val="0"/>
        <w:adjustRightInd w:val="0"/>
        <w:ind w:firstLine="540"/>
        <w:jc w:val="both"/>
        <w:rPr>
          <w:sz w:val="28"/>
          <w:szCs w:val="28"/>
        </w:rPr>
      </w:pPr>
    </w:p>
    <w:p w:rsidR="0079354D" w:rsidRDefault="0079354D" w:rsidP="0079354D">
      <w:pPr>
        <w:autoSpaceDE w:val="0"/>
        <w:autoSpaceDN w:val="0"/>
        <w:adjustRightInd w:val="0"/>
        <w:ind w:firstLine="540"/>
        <w:jc w:val="both"/>
        <w:rPr>
          <w:sz w:val="28"/>
          <w:szCs w:val="28"/>
        </w:rPr>
      </w:pPr>
      <w:r w:rsidRPr="007B4888">
        <w:rPr>
          <w:sz w:val="28"/>
          <w:szCs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Орловской области.</w:t>
      </w:r>
    </w:p>
    <w:p w:rsidR="0079354D" w:rsidRDefault="0079354D" w:rsidP="0079354D">
      <w:pPr>
        <w:autoSpaceDE w:val="0"/>
        <w:autoSpaceDN w:val="0"/>
        <w:adjustRightInd w:val="0"/>
        <w:ind w:firstLine="540"/>
        <w:jc w:val="both"/>
        <w:rPr>
          <w:sz w:val="28"/>
          <w:szCs w:val="28"/>
        </w:rPr>
      </w:pPr>
      <w:r w:rsidRPr="007B4888">
        <w:rPr>
          <w:sz w:val="28"/>
          <w:szCs w:val="28"/>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 противодействии коррупции" и </w:t>
      </w:r>
      <w:hyperlink r:id="rId15" w:history="1">
        <w:r w:rsidRPr="007B4888">
          <w:rPr>
            <w:sz w:val="28"/>
            <w:szCs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7B4888">
        <w:rPr>
          <w:sz w:val="28"/>
          <w:szCs w:val="28"/>
        </w:rPr>
        <w:t>, нормативными правовыми актами Президента Российской Федерации, законами и иными нормативными правовыми актами Орловской области, муниципальными правовыми актами.</w:t>
      </w:r>
    </w:p>
    <w:p w:rsidR="0079354D" w:rsidRDefault="0079354D" w:rsidP="0079354D">
      <w:pPr>
        <w:autoSpaceDE w:val="0"/>
        <w:autoSpaceDN w:val="0"/>
        <w:adjustRightInd w:val="0"/>
        <w:ind w:firstLine="540"/>
        <w:jc w:val="both"/>
        <w:rPr>
          <w:sz w:val="28"/>
          <w:szCs w:val="28"/>
        </w:rPr>
      </w:pPr>
      <w:r w:rsidRPr="007B4888">
        <w:rPr>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9354D" w:rsidRDefault="0079354D" w:rsidP="0079354D">
      <w:pPr>
        <w:autoSpaceDE w:val="0"/>
        <w:autoSpaceDN w:val="0"/>
        <w:adjustRightInd w:val="0"/>
        <w:ind w:firstLine="540"/>
        <w:jc w:val="both"/>
        <w:rPr>
          <w:sz w:val="28"/>
          <w:szCs w:val="28"/>
        </w:rPr>
      </w:pPr>
      <w:r w:rsidRPr="007B4888">
        <w:rPr>
          <w:sz w:val="28"/>
          <w:szCs w:val="28"/>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w:t>
      </w:r>
      <w:r w:rsidRPr="007B4888">
        <w:rPr>
          <w:sz w:val="28"/>
          <w:szCs w:val="28"/>
        </w:rPr>
        <w:lastRenderedPageBreak/>
        <w:t>форме пожертвований (взносов) в фонды религиозных или других общественных объединений, иных организаций, а также физических лиц.</w:t>
      </w:r>
    </w:p>
    <w:p w:rsidR="0079354D" w:rsidRDefault="0079354D" w:rsidP="0079354D">
      <w:pPr>
        <w:autoSpaceDE w:val="0"/>
        <w:autoSpaceDN w:val="0"/>
        <w:adjustRightInd w:val="0"/>
        <w:ind w:firstLine="540"/>
        <w:jc w:val="both"/>
        <w:rPr>
          <w:sz w:val="28"/>
          <w:szCs w:val="28"/>
        </w:rPr>
      </w:pPr>
      <w:r w:rsidRPr="007B4888">
        <w:rPr>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9354D" w:rsidRDefault="0079354D" w:rsidP="0079354D">
      <w:pPr>
        <w:autoSpaceDE w:val="0"/>
        <w:autoSpaceDN w:val="0"/>
        <w:adjustRightInd w:val="0"/>
        <w:ind w:firstLine="540"/>
        <w:jc w:val="both"/>
        <w:rPr>
          <w:sz w:val="28"/>
          <w:szCs w:val="28"/>
        </w:rPr>
      </w:pPr>
      <w:r w:rsidRPr="007B4888">
        <w:rPr>
          <w:sz w:val="28"/>
          <w:szCs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являются правонарушениями, влекущими увольнение муниципального служащего с муниципальной службы.</w:t>
      </w:r>
    </w:p>
    <w:p w:rsidR="0079354D" w:rsidRDefault="0079354D" w:rsidP="0079354D">
      <w:pPr>
        <w:autoSpaceDE w:val="0"/>
        <w:autoSpaceDN w:val="0"/>
        <w:adjustRightInd w:val="0"/>
        <w:ind w:firstLine="540"/>
        <w:jc w:val="both"/>
        <w:rPr>
          <w:sz w:val="28"/>
          <w:szCs w:val="28"/>
        </w:rPr>
      </w:pPr>
      <w:r w:rsidRPr="007B4888">
        <w:rPr>
          <w:sz w:val="28"/>
          <w:szCs w:val="28"/>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осуществляется в порядке, определяемом законом Орловской области.</w:t>
      </w:r>
    </w:p>
    <w:p w:rsidR="0079354D" w:rsidRPr="007B4888" w:rsidRDefault="0079354D" w:rsidP="0079354D">
      <w:pPr>
        <w:autoSpaceDE w:val="0"/>
        <w:autoSpaceDN w:val="0"/>
        <w:adjustRightInd w:val="0"/>
        <w:ind w:firstLine="540"/>
        <w:jc w:val="both"/>
        <w:rPr>
          <w:sz w:val="28"/>
          <w:szCs w:val="28"/>
        </w:rPr>
      </w:pPr>
      <w:r w:rsidRPr="007B4888">
        <w:rPr>
          <w:sz w:val="28"/>
          <w:szCs w:val="28"/>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Орловской области в порядке, определяемом нормативными правовыми актами Российской Федерации.</w:t>
      </w:r>
    </w:p>
    <w:p w:rsidR="0079354D" w:rsidRPr="005C7091" w:rsidRDefault="0079354D" w:rsidP="0079354D">
      <w:pPr>
        <w:pStyle w:val="af5"/>
      </w:pPr>
      <w:r w:rsidRPr="005C7091">
        <w:t xml:space="preserve">Статья 15. Поступление на муниципальную службу в </w:t>
      </w:r>
      <w:r>
        <w:t>Троснянском</w:t>
      </w:r>
      <w:r w:rsidRPr="005C7091">
        <w:t xml:space="preserve"> районе</w:t>
      </w:r>
    </w:p>
    <w:p w:rsidR="0079354D" w:rsidRPr="005C7091" w:rsidRDefault="0079354D" w:rsidP="0079354D">
      <w:pPr>
        <w:autoSpaceDE w:val="0"/>
        <w:autoSpaceDN w:val="0"/>
        <w:adjustRightInd w:val="0"/>
        <w:ind w:firstLine="540"/>
        <w:jc w:val="both"/>
        <w:rPr>
          <w:sz w:val="28"/>
          <w:szCs w:val="28"/>
        </w:rPr>
      </w:pPr>
      <w:r w:rsidRPr="005C7091">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w:t>
      </w:r>
      <w:r w:rsidRPr="005C7091">
        <w:rPr>
          <w:sz w:val="28"/>
          <w:szCs w:val="28"/>
        </w:rPr>
        <w:lastRenderedPageBreak/>
        <w:t>Федеральном законе в качестве ограничений, связанных с муниципальной службой.</w:t>
      </w:r>
    </w:p>
    <w:p w:rsidR="0079354D" w:rsidRPr="005C7091" w:rsidRDefault="0079354D" w:rsidP="0079354D">
      <w:pPr>
        <w:autoSpaceDE w:val="0"/>
        <w:autoSpaceDN w:val="0"/>
        <w:adjustRightInd w:val="0"/>
        <w:ind w:firstLine="540"/>
        <w:jc w:val="both"/>
        <w:rPr>
          <w:sz w:val="28"/>
          <w:szCs w:val="28"/>
        </w:rPr>
      </w:pPr>
      <w:r w:rsidRPr="005C7091">
        <w:rPr>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9354D" w:rsidRPr="005C7091" w:rsidRDefault="0079354D" w:rsidP="0079354D">
      <w:pPr>
        <w:autoSpaceDE w:val="0"/>
        <w:autoSpaceDN w:val="0"/>
        <w:adjustRightInd w:val="0"/>
        <w:ind w:firstLine="540"/>
        <w:jc w:val="both"/>
        <w:rPr>
          <w:sz w:val="28"/>
          <w:szCs w:val="28"/>
        </w:rPr>
      </w:pPr>
      <w:r w:rsidRPr="005C7091">
        <w:rPr>
          <w:sz w:val="28"/>
          <w:szCs w:val="28"/>
        </w:rPr>
        <w:t>3. При поступлении на муниципальную службу гражданин представляет:</w:t>
      </w:r>
    </w:p>
    <w:p w:rsidR="0079354D" w:rsidRPr="005C7091" w:rsidRDefault="0079354D" w:rsidP="0079354D">
      <w:pPr>
        <w:autoSpaceDE w:val="0"/>
        <w:autoSpaceDN w:val="0"/>
        <w:adjustRightInd w:val="0"/>
        <w:ind w:firstLine="540"/>
        <w:jc w:val="both"/>
        <w:rPr>
          <w:sz w:val="28"/>
          <w:szCs w:val="28"/>
        </w:rPr>
      </w:pPr>
      <w:r w:rsidRPr="005C7091">
        <w:rPr>
          <w:sz w:val="28"/>
          <w:szCs w:val="28"/>
        </w:rPr>
        <w:t>1) заявление с просьбой о поступлении на муниципальную службу и замещении должности муниципальной службы;</w:t>
      </w:r>
    </w:p>
    <w:p w:rsidR="0079354D" w:rsidRDefault="0079354D" w:rsidP="0079354D">
      <w:pPr>
        <w:autoSpaceDE w:val="0"/>
        <w:autoSpaceDN w:val="0"/>
        <w:adjustRightInd w:val="0"/>
        <w:ind w:firstLine="540"/>
        <w:jc w:val="both"/>
        <w:rPr>
          <w:sz w:val="28"/>
          <w:szCs w:val="28"/>
        </w:rPr>
      </w:pPr>
      <w:r w:rsidRPr="005C7091">
        <w:rPr>
          <w:sz w:val="28"/>
          <w:szCs w:val="28"/>
        </w:rPr>
        <w:t xml:space="preserve">2) собственноручно заполненную и подписанную анкету по форме, установленной </w:t>
      </w:r>
      <w:r>
        <w:rPr>
          <w:sz w:val="28"/>
          <w:szCs w:val="28"/>
        </w:rPr>
        <w:t xml:space="preserve">уполномоченным </w:t>
      </w:r>
      <w:r w:rsidRPr="005C7091">
        <w:rPr>
          <w:sz w:val="28"/>
          <w:szCs w:val="28"/>
        </w:rPr>
        <w:t>Правительством Российской Федерации</w:t>
      </w:r>
      <w:r>
        <w:rPr>
          <w:sz w:val="28"/>
          <w:szCs w:val="28"/>
        </w:rPr>
        <w:t xml:space="preserve"> федеральным органом исполнительной власти</w:t>
      </w:r>
      <w:r w:rsidRPr="005C7091">
        <w:rPr>
          <w:sz w:val="28"/>
          <w:szCs w:val="28"/>
        </w:rPr>
        <w:t>;</w:t>
      </w:r>
    </w:p>
    <w:p w:rsidR="0079354D" w:rsidRPr="005C7091" w:rsidRDefault="0079354D" w:rsidP="0079354D">
      <w:pPr>
        <w:autoSpaceDE w:val="0"/>
        <w:autoSpaceDN w:val="0"/>
        <w:adjustRightInd w:val="0"/>
        <w:ind w:firstLine="540"/>
        <w:jc w:val="both"/>
        <w:rPr>
          <w:sz w:val="28"/>
          <w:szCs w:val="28"/>
        </w:rPr>
      </w:pPr>
      <w:r w:rsidRPr="005C7091">
        <w:rPr>
          <w:sz w:val="28"/>
          <w:szCs w:val="28"/>
        </w:rPr>
        <w:t>3) паспорт;</w:t>
      </w:r>
    </w:p>
    <w:p w:rsidR="0079354D" w:rsidRPr="005C7091" w:rsidRDefault="0079354D" w:rsidP="0079354D">
      <w:pPr>
        <w:autoSpaceDE w:val="0"/>
        <w:autoSpaceDN w:val="0"/>
        <w:adjustRightInd w:val="0"/>
        <w:ind w:firstLine="540"/>
        <w:jc w:val="both"/>
        <w:rPr>
          <w:sz w:val="28"/>
          <w:szCs w:val="28"/>
        </w:rPr>
      </w:pPr>
      <w:r w:rsidRPr="005C7091">
        <w:rPr>
          <w:sz w:val="28"/>
          <w:szCs w:val="28"/>
        </w:rPr>
        <w:t>4) трудовую книжку, за исключением случаев, когда трудовой договор (контракт) заключается впервые;</w:t>
      </w:r>
    </w:p>
    <w:p w:rsidR="0079354D" w:rsidRPr="005C7091" w:rsidRDefault="0079354D" w:rsidP="0079354D">
      <w:pPr>
        <w:autoSpaceDE w:val="0"/>
        <w:autoSpaceDN w:val="0"/>
        <w:adjustRightInd w:val="0"/>
        <w:ind w:firstLine="540"/>
        <w:jc w:val="both"/>
        <w:rPr>
          <w:sz w:val="28"/>
          <w:szCs w:val="28"/>
        </w:rPr>
      </w:pPr>
      <w:r w:rsidRPr="005C7091">
        <w:rPr>
          <w:sz w:val="28"/>
          <w:szCs w:val="28"/>
        </w:rPr>
        <w:t>5) документ об образовании;</w:t>
      </w:r>
    </w:p>
    <w:p w:rsidR="0079354D" w:rsidRPr="005C7091" w:rsidRDefault="0079354D" w:rsidP="0079354D">
      <w:pPr>
        <w:autoSpaceDE w:val="0"/>
        <w:autoSpaceDN w:val="0"/>
        <w:adjustRightInd w:val="0"/>
        <w:ind w:firstLine="540"/>
        <w:jc w:val="both"/>
        <w:rPr>
          <w:sz w:val="28"/>
          <w:szCs w:val="28"/>
        </w:rPr>
      </w:pPr>
      <w:r w:rsidRPr="005C7091">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9354D" w:rsidRPr="005C7091" w:rsidRDefault="0079354D" w:rsidP="0079354D">
      <w:pPr>
        <w:autoSpaceDE w:val="0"/>
        <w:autoSpaceDN w:val="0"/>
        <w:adjustRightInd w:val="0"/>
        <w:ind w:firstLine="540"/>
        <w:jc w:val="both"/>
        <w:rPr>
          <w:sz w:val="28"/>
          <w:szCs w:val="28"/>
        </w:rPr>
      </w:pPr>
      <w:r w:rsidRPr="005C7091">
        <w:rPr>
          <w:sz w:val="28"/>
          <w:szCs w:val="28"/>
        </w:rPr>
        <w:t xml:space="preserve">7) свидетельство о постановке физического лица на учет в налоговом органе по месту жительства на территории Российской Федерации; </w:t>
      </w:r>
    </w:p>
    <w:p w:rsidR="0079354D" w:rsidRPr="005C7091" w:rsidRDefault="0079354D" w:rsidP="0079354D">
      <w:pPr>
        <w:autoSpaceDE w:val="0"/>
        <w:autoSpaceDN w:val="0"/>
        <w:adjustRightInd w:val="0"/>
        <w:ind w:firstLine="540"/>
        <w:jc w:val="both"/>
        <w:rPr>
          <w:sz w:val="28"/>
          <w:szCs w:val="28"/>
        </w:rPr>
      </w:pPr>
      <w:r w:rsidRPr="005C7091">
        <w:rPr>
          <w:sz w:val="28"/>
          <w:szCs w:val="28"/>
        </w:rPr>
        <w:t>8) документы воинского учета - для военнообязанных и лиц, подлежащих призыву на военную службу;</w:t>
      </w:r>
    </w:p>
    <w:p w:rsidR="0079354D" w:rsidRPr="005C7091" w:rsidRDefault="0079354D" w:rsidP="0079354D">
      <w:pPr>
        <w:autoSpaceDE w:val="0"/>
        <w:autoSpaceDN w:val="0"/>
        <w:adjustRightInd w:val="0"/>
        <w:ind w:firstLine="540"/>
        <w:jc w:val="both"/>
        <w:rPr>
          <w:sz w:val="28"/>
          <w:szCs w:val="28"/>
        </w:rPr>
      </w:pPr>
      <w:r w:rsidRPr="005C7091">
        <w:rPr>
          <w:sz w:val="28"/>
          <w:szCs w:val="28"/>
        </w:rPr>
        <w:t>9) заключение медицинского учреждения об отсутствии заболевания, препятствующего поступлению на муниципальную службу в соответствии с перечнем таких заболеваний, установленных Правительством Российской Федерации;</w:t>
      </w:r>
    </w:p>
    <w:p w:rsidR="0079354D" w:rsidRPr="005C7091" w:rsidRDefault="0079354D" w:rsidP="0079354D">
      <w:pPr>
        <w:autoSpaceDE w:val="0"/>
        <w:autoSpaceDN w:val="0"/>
        <w:adjustRightInd w:val="0"/>
        <w:ind w:firstLine="540"/>
        <w:jc w:val="both"/>
        <w:rPr>
          <w:sz w:val="28"/>
          <w:szCs w:val="28"/>
        </w:rPr>
      </w:pPr>
      <w:r w:rsidRPr="005C7091">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9354D" w:rsidRPr="005C7091" w:rsidRDefault="0079354D" w:rsidP="0079354D">
      <w:pPr>
        <w:autoSpaceDE w:val="0"/>
        <w:autoSpaceDN w:val="0"/>
        <w:adjustRightInd w:val="0"/>
        <w:ind w:firstLine="540"/>
        <w:jc w:val="both"/>
        <w:rPr>
          <w:sz w:val="28"/>
          <w:szCs w:val="28"/>
        </w:rPr>
      </w:pPr>
      <w:r w:rsidRPr="005C7091">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9354D" w:rsidRPr="005C7091" w:rsidRDefault="0079354D" w:rsidP="0079354D">
      <w:pPr>
        <w:autoSpaceDE w:val="0"/>
        <w:autoSpaceDN w:val="0"/>
        <w:adjustRightInd w:val="0"/>
        <w:ind w:firstLine="540"/>
        <w:jc w:val="both"/>
        <w:rPr>
          <w:sz w:val="28"/>
          <w:szCs w:val="28"/>
        </w:rPr>
      </w:pPr>
      <w:r w:rsidRPr="005C7091">
        <w:rPr>
          <w:sz w:val="28"/>
          <w:szCs w:val="28"/>
        </w:rPr>
        <w:t xml:space="preserve">4. Сведения, представленные в соответствии с федеральными законами гражданином при поступлении на муниципальную службу, могут подвергаться проверке в установленном федеральными законами порядке. </w:t>
      </w:r>
    </w:p>
    <w:p w:rsidR="0079354D" w:rsidRPr="005C7091" w:rsidRDefault="0079354D" w:rsidP="0079354D">
      <w:pPr>
        <w:autoSpaceDE w:val="0"/>
        <w:autoSpaceDN w:val="0"/>
        <w:adjustRightInd w:val="0"/>
        <w:ind w:firstLine="540"/>
        <w:jc w:val="both"/>
        <w:rPr>
          <w:sz w:val="28"/>
          <w:szCs w:val="28"/>
        </w:rPr>
      </w:pPr>
      <w:r w:rsidRPr="005C7091">
        <w:rPr>
          <w:sz w:val="28"/>
          <w:szCs w:val="28"/>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9354D" w:rsidRPr="005C7091" w:rsidRDefault="0079354D" w:rsidP="0079354D">
      <w:pPr>
        <w:autoSpaceDE w:val="0"/>
        <w:autoSpaceDN w:val="0"/>
        <w:adjustRightInd w:val="0"/>
        <w:ind w:firstLine="540"/>
        <w:jc w:val="both"/>
        <w:rPr>
          <w:sz w:val="28"/>
          <w:szCs w:val="28"/>
        </w:rPr>
      </w:pPr>
      <w:r w:rsidRPr="005C7091">
        <w:rPr>
          <w:sz w:val="28"/>
          <w:szCs w:val="28"/>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законодательством, Законом </w:t>
      </w:r>
      <w:r w:rsidRPr="005C7091">
        <w:rPr>
          <w:sz w:val="28"/>
          <w:szCs w:val="28"/>
        </w:rPr>
        <w:lastRenderedPageBreak/>
        <w:t>Орловской области «О муниципальной службе в Орловской области»  и настоящим Положением.</w:t>
      </w:r>
    </w:p>
    <w:p w:rsidR="0079354D" w:rsidRPr="005C7091" w:rsidRDefault="0079354D" w:rsidP="0079354D">
      <w:pPr>
        <w:autoSpaceDE w:val="0"/>
        <w:autoSpaceDN w:val="0"/>
        <w:adjustRightInd w:val="0"/>
        <w:ind w:firstLine="540"/>
        <w:jc w:val="both"/>
        <w:rPr>
          <w:sz w:val="28"/>
          <w:szCs w:val="28"/>
        </w:rPr>
      </w:pPr>
      <w:r>
        <w:rPr>
          <w:sz w:val="28"/>
          <w:szCs w:val="28"/>
        </w:rPr>
        <w:t>7</w:t>
      </w:r>
      <w:r w:rsidRPr="005C7091">
        <w:rPr>
          <w:sz w:val="28"/>
          <w:szCs w:val="28"/>
        </w:rPr>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9354D" w:rsidRPr="005C7091" w:rsidRDefault="0079354D" w:rsidP="0079354D">
      <w:pPr>
        <w:autoSpaceDE w:val="0"/>
        <w:autoSpaceDN w:val="0"/>
        <w:adjustRightInd w:val="0"/>
        <w:ind w:firstLine="540"/>
        <w:jc w:val="both"/>
        <w:rPr>
          <w:sz w:val="28"/>
          <w:szCs w:val="28"/>
        </w:rPr>
      </w:pPr>
      <w:r>
        <w:rPr>
          <w:sz w:val="28"/>
          <w:szCs w:val="28"/>
        </w:rPr>
        <w:t>8</w:t>
      </w:r>
      <w:r w:rsidRPr="005C7091">
        <w:rPr>
          <w:sz w:val="28"/>
          <w:szCs w:val="28"/>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9354D" w:rsidRPr="005C7091" w:rsidRDefault="0079354D" w:rsidP="0079354D">
      <w:pPr>
        <w:pStyle w:val="af5"/>
      </w:pPr>
      <w:r w:rsidRPr="005C7091">
        <w:t xml:space="preserve">Статья 16. Конкурс на замещение должности муниципальной службы в </w:t>
      </w:r>
      <w:r>
        <w:t>Троснянском</w:t>
      </w:r>
      <w:r w:rsidRPr="005C7091">
        <w:t xml:space="preserve"> районе</w:t>
      </w:r>
    </w:p>
    <w:p w:rsidR="0079354D" w:rsidRPr="005C7091" w:rsidRDefault="0079354D" w:rsidP="0079354D">
      <w:pPr>
        <w:autoSpaceDE w:val="0"/>
        <w:autoSpaceDN w:val="0"/>
        <w:adjustRightInd w:val="0"/>
        <w:ind w:firstLine="540"/>
        <w:jc w:val="both"/>
        <w:rPr>
          <w:sz w:val="28"/>
          <w:szCs w:val="28"/>
        </w:rPr>
      </w:pPr>
      <w:r w:rsidRPr="005C7091">
        <w:rPr>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9354D" w:rsidRPr="005C7091" w:rsidRDefault="0079354D" w:rsidP="0079354D">
      <w:pPr>
        <w:autoSpaceDE w:val="0"/>
        <w:autoSpaceDN w:val="0"/>
        <w:adjustRightInd w:val="0"/>
        <w:ind w:firstLine="540"/>
        <w:jc w:val="both"/>
        <w:rPr>
          <w:sz w:val="28"/>
          <w:szCs w:val="28"/>
        </w:rPr>
      </w:pPr>
      <w:r w:rsidRPr="005C7091">
        <w:rPr>
          <w:sz w:val="28"/>
          <w:szCs w:val="28"/>
        </w:rPr>
        <w:t>2. Порядок проведения конкурса на замещение должности муниципальной службы устанавливается Положением, принимаемым на сессии районного Совета народных депутатов.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79354D" w:rsidRPr="005C7091" w:rsidRDefault="0079354D" w:rsidP="0079354D">
      <w:pPr>
        <w:autoSpaceDE w:val="0"/>
        <w:autoSpaceDN w:val="0"/>
        <w:adjustRightInd w:val="0"/>
        <w:ind w:firstLine="540"/>
        <w:jc w:val="both"/>
        <w:rPr>
          <w:sz w:val="28"/>
          <w:szCs w:val="28"/>
        </w:rPr>
      </w:pPr>
      <w:r w:rsidRPr="005C7091">
        <w:rPr>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9354D" w:rsidRPr="005C7091" w:rsidRDefault="0079354D" w:rsidP="0079354D">
      <w:pPr>
        <w:pStyle w:val="af5"/>
      </w:pPr>
      <w:r w:rsidRPr="005C7091">
        <w:t xml:space="preserve">Статья 17. Аттестация муниципальных служащих в </w:t>
      </w:r>
      <w:r>
        <w:t>Троснянском</w:t>
      </w:r>
      <w:r w:rsidRPr="005C7091">
        <w:t xml:space="preserve"> районе.</w:t>
      </w:r>
    </w:p>
    <w:p w:rsidR="0079354D" w:rsidRPr="005C7091" w:rsidRDefault="0079354D" w:rsidP="0079354D">
      <w:pPr>
        <w:autoSpaceDE w:val="0"/>
        <w:autoSpaceDN w:val="0"/>
        <w:adjustRightInd w:val="0"/>
        <w:ind w:firstLine="540"/>
        <w:jc w:val="both"/>
        <w:rPr>
          <w:sz w:val="28"/>
          <w:szCs w:val="28"/>
        </w:rPr>
      </w:pPr>
      <w:r w:rsidRPr="005C7091">
        <w:rPr>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9354D" w:rsidRPr="005C7091" w:rsidRDefault="0079354D" w:rsidP="0079354D">
      <w:pPr>
        <w:autoSpaceDE w:val="0"/>
        <w:autoSpaceDN w:val="0"/>
        <w:adjustRightInd w:val="0"/>
        <w:ind w:firstLine="540"/>
        <w:jc w:val="both"/>
        <w:rPr>
          <w:sz w:val="28"/>
          <w:szCs w:val="28"/>
        </w:rPr>
      </w:pPr>
      <w:r w:rsidRPr="005C7091">
        <w:rPr>
          <w:sz w:val="28"/>
          <w:szCs w:val="28"/>
        </w:rPr>
        <w:t>2. Аттестации не подлежат следующие муниципальные служащие:</w:t>
      </w:r>
    </w:p>
    <w:p w:rsidR="0079354D" w:rsidRPr="005C7091" w:rsidRDefault="0079354D" w:rsidP="0079354D">
      <w:pPr>
        <w:autoSpaceDE w:val="0"/>
        <w:autoSpaceDN w:val="0"/>
        <w:adjustRightInd w:val="0"/>
        <w:ind w:firstLine="540"/>
        <w:jc w:val="both"/>
        <w:rPr>
          <w:sz w:val="28"/>
          <w:szCs w:val="28"/>
        </w:rPr>
      </w:pPr>
      <w:r w:rsidRPr="005C7091">
        <w:rPr>
          <w:sz w:val="28"/>
          <w:szCs w:val="28"/>
        </w:rPr>
        <w:t>1) замещающие должности муниципальной службы менее одного года;</w:t>
      </w:r>
    </w:p>
    <w:p w:rsidR="0079354D" w:rsidRPr="005C7091" w:rsidRDefault="0079354D" w:rsidP="0079354D">
      <w:pPr>
        <w:autoSpaceDE w:val="0"/>
        <w:autoSpaceDN w:val="0"/>
        <w:adjustRightInd w:val="0"/>
        <w:ind w:firstLine="540"/>
        <w:jc w:val="both"/>
        <w:rPr>
          <w:sz w:val="28"/>
          <w:szCs w:val="28"/>
        </w:rPr>
      </w:pPr>
      <w:r w:rsidRPr="005C7091">
        <w:rPr>
          <w:sz w:val="28"/>
          <w:szCs w:val="28"/>
        </w:rPr>
        <w:t>2) достигшие возраста 60 лет;</w:t>
      </w:r>
    </w:p>
    <w:p w:rsidR="0079354D" w:rsidRPr="005C7091" w:rsidRDefault="0079354D" w:rsidP="0079354D">
      <w:pPr>
        <w:autoSpaceDE w:val="0"/>
        <w:autoSpaceDN w:val="0"/>
        <w:adjustRightInd w:val="0"/>
        <w:ind w:firstLine="540"/>
        <w:jc w:val="both"/>
        <w:rPr>
          <w:sz w:val="28"/>
          <w:szCs w:val="28"/>
        </w:rPr>
      </w:pPr>
      <w:r w:rsidRPr="005C7091">
        <w:rPr>
          <w:sz w:val="28"/>
          <w:szCs w:val="28"/>
        </w:rPr>
        <w:t>3) беременные женщины;</w:t>
      </w:r>
    </w:p>
    <w:p w:rsidR="0079354D" w:rsidRPr="005C7091" w:rsidRDefault="0079354D" w:rsidP="0079354D">
      <w:pPr>
        <w:autoSpaceDE w:val="0"/>
        <w:autoSpaceDN w:val="0"/>
        <w:adjustRightInd w:val="0"/>
        <w:ind w:firstLine="540"/>
        <w:jc w:val="both"/>
        <w:rPr>
          <w:sz w:val="28"/>
          <w:szCs w:val="28"/>
        </w:rPr>
      </w:pPr>
      <w:r w:rsidRPr="005C7091">
        <w:rPr>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79354D" w:rsidRPr="005C7091" w:rsidRDefault="0079354D" w:rsidP="0079354D">
      <w:pPr>
        <w:autoSpaceDE w:val="0"/>
        <w:autoSpaceDN w:val="0"/>
        <w:adjustRightInd w:val="0"/>
        <w:ind w:firstLine="540"/>
        <w:jc w:val="both"/>
        <w:rPr>
          <w:sz w:val="28"/>
          <w:szCs w:val="28"/>
        </w:rPr>
      </w:pPr>
      <w:r w:rsidRPr="005C7091">
        <w:rPr>
          <w:sz w:val="28"/>
          <w:szCs w:val="28"/>
        </w:rPr>
        <w:t>5) замещающие должности муниципальной службы на основании срочного трудового договора (контракта).</w:t>
      </w:r>
    </w:p>
    <w:p w:rsidR="0079354D" w:rsidRPr="005C7091" w:rsidRDefault="0079354D" w:rsidP="0079354D">
      <w:pPr>
        <w:autoSpaceDE w:val="0"/>
        <w:autoSpaceDN w:val="0"/>
        <w:adjustRightInd w:val="0"/>
        <w:ind w:firstLine="540"/>
        <w:jc w:val="both"/>
        <w:rPr>
          <w:sz w:val="28"/>
          <w:szCs w:val="28"/>
        </w:rPr>
      </w:pPr>
      <w:r w:rsidRPr="005C7091">
        <w:rPr>
          <w:sz w:val="28"/>
          <w:szCs w:val="28"/>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w:t>
      </w:r>
      <w:r w:rsidRPr="005C7091">
        <w:rPr>
          <w:sz w:val="28"/>
          <w:szCs w:val="28"/>
        </w:rPr>
        <w:lastRenderedPageBreak/>
        <w:t>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главе администрации района.</w:t>
      </w:r>
    </w:p>
    <w:p w:rsidR="0079354D" w:rsidRPr="00323C79" w:rsidRDefault="0079354D" w:rsidP="0079354D">
      <w:pPr>
        <w:autoSpaceDE w:val="0"/>
        <w:autoSpaceDN w:val="0"/>
        <w:adjustRightInd w:val="0"/>
        <w:ind w:firstLine="540"/>
        <w:jc w:val="both"/>
        <w:rPr>
          <w:sz w:val="28"/>
          <w:szCs w:val="28"/>
        </w:rPr>
      </w:pPr>
      <w:r w:rsidRPr="00323C79">
        <w:rPr>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79354D" w:rsidRPr="00323C79" w:rsidRDefault="0079354D" w:rsidP="0079354D">
      <w:pPr>
        <w:autoSpaceDE w:val="0"/>
        <w:autoSpaceDN w:val="0"/>
        <w:adjustRightInd w:val="0"/>
        <w:ind w:firstLine="540"/>
        <w:jc w:val="both"/>
        <w:rPr>
          <w:sz w:val="28"/>
          <w:szCs w:val="28"/>
        </w:rPr>
      </w:pPr>
      <w:r w:rsidRPr="00323C79">
        <w:rPr>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9354D" w:rsidRPr="005C7091" w:rsidRDefault="0079354D" w:rsidP="0079354D">
      <w:pPr>
        <w:autoSpaceDE w:val="0"/>
        <w:autoSpaceDN w:val="0"/>
        <w:adjustRightInd w:val="0"/>
        <w:ind w:firstLine="540"/>
        <w:jc w:val="both"/>
        <w:rPr>
          <w:sz w:val="28"/>
          <w:szCs w:val="28"/>
        </w:rPr>
      </w:pPr>
      <w:r w:rsidRPr="005C7091">
        <w:rPr>
          <w:sz w:val="28"/>
          <w:szCs w:val="28"/>
        </w:rPr>
        <w:t>6. Муниципальный служащий вправе обжаловать результаты аттестации в судебном порядке.</w:t>
      </w:r>
    </w:p>
    <w:p w:rsidR="0079354D" w:rsidRPr="005C7091" w:rsidRDefault="0079354D" w:rsidP="0079354D">
      <w:pPr>
        <w:autoSpaceDE w:val="0"/>
        <w:autoSpaceDN w:val="0"/>
        <w:adjustRightInd w:val="0"/>
        <w:ind w:firstLine="540"/>
        <w:jc w:val="both"/>
        <w:rPr>
          <w:sz w:val="28"/>
          <w:szCs w:val="28"/>
        </w:rPr>
      </w:pPr>
      <w:r w:rsidRPr="005C7091">
        <w:rPr>
          <w:sz w:val="28"/>
          <w:szCs w:val="28"/>
        </w:rPr>
        <w:t xml:space="preserve">7. Положение о проведении аттестации муниципальных служащих утверждается на сессии районного Совета народных депутатов в соответствии с типовым положением о проведении аттестации муниципальных служащих  (приложение 3  к настоящему Положению). </w:t>
      </w:r>
    </w:p>
    <w:p w:rsidR="0079354D" w:rsidRPr="005C7091" w:rsidRDefault="0079354D" w:rsidP="0079354D">
      <w:pPr>
        <w:pStyle w:val="af5"/>
      </w:pPr>
      <w:r w:rsidRPr="005C7091">
        <w:t>Статья 18. Основания для расторжения трудового договора с муниципальным служащим</w:t>
      </w:r>
    </w:p>
    <w:p w:rsidR="0079354D" w:rsidRPr="00323C79" w:rsidRDefault="0079354D" w:rsidP="0079354D">
      <w:pPr>
        <w:autoSpaceDE w:val="0"/>
        <w:autoSpaceDN w:val="0"/>
        <w:adjustRightInd w:val="0"/>
        <w:ind w:firstLine="540"/>
        <w:jc w:val="both"/>
        <w:rPr>
          <w:sz w:val="28"/>
          <w:szCs w:val="28"/>
        </w:rPr>
      </w:pPr>
      <w:r w:rsidRPr="005C7091">
        <w:rPr>
          <w:sz w:val="28"/>
          <w:szCs w:val="28"/>
        </w:rPr>
        <w:t xml:space="preserve">1. В соответствии с Федеральным законом помимо оснований для расторжения трудового договора, предусмотренных Трудовым кодексом </w:t>
      </w:r>
      <w:r w:rsidRPr="00323C79">
        <w:rPr>
          <w:sz w:val="28"/>
          <w:szCs w:val="28"/>
        </w:rPr>
        <w:t>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79354D" w:rsidRPr="005C7091" w:rsidRDefault="0079354D" w:rsidP="0079354D">
      <w:pPr>
        <w:autoSpaceDE w:val="0"/>
        <w:autoSpaceDN w:val="0"/>
        <w:adjustRightInd w:val="0"/>
        <w:ind w:firstLine="540"/>
        <w:jc w:val="both"/>
        <w:rPr>
          <w:sz w:val="28"/>
          <w:szCs w:val="28"/>
        </w:rPr>
      </w:pPr>
      <w:r w:rsidRPr="00323C79">
        <w:rPr>
          <w:sz w:val="28"/>
          <w:szCs w:val="28"/>
        </w:rPr>
        <w:t>1) достижения предельного возраста, установленного для замещения</w:t>
      </w:r>
      <w:r w:rsidRPr="005C7091">
        <w:rPr>
          <w:sz w:val="28"/>
          <w:szCs w:val="28"/>
        </w:rPr>
        <w:t xml:space="preserve"> должности муниципальной службы;</w:t>
      </w:r>
    </w:p>
    <w:p w:rsidR="0079354D" w:rsidRPr="005C7091" w:rsidRDefault="0079354D" w:rsidP="0079354D">
      <w:pPr>
        <w:autoSpaceDE w:val="0"/>
        <w:autoSpaceDN w:val="0"/>
        <w:adjustRightInd w:val="0"/>
        <w:ind w:firstLine="540"/>
        <w:jc w:val="both"/>
        <w:rPr>
          <w:sz w:val="28"/>
          <w:szCs w:val="28"/>
        </w:rPr>
      </w:pPr>
      <w:r w:rsidRPr="005C7091">
        <w:rPr>
          <w:sz w:val="28"/>
          <w:szCs w:val="28"/>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r w:rsidRPr="005C7091">
        <w:rPr>
          <w:sz w:val="28"/>
          <w:szCs w:val="28"/>
        </w:rPr>
        <w:lastRenderedPageBreak/>
        <w:t>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9354D" w:rsidRDefault="0079354D" w:rsidP="0079354D">
      <w:pPr>
        <w:autoSpaceDE w:val="0"/>
        <w:autoSpaceDN w:val="0"/>
        <w:adjustRightInd w:val="0"/>
        <w:ind w:firstLine="540"/>
        <w:jc w:val="both"/>
        <w:rPr>
          <w:sz w:val="28"/>
          <w:szCs w:val="28"/>
        </w:rPr>
      </w:pPr>
      <w:r w:rsidRPr="005C7091">
        <w:rPr>
          <w:sz w:val="28"/>
          <w:szCs w:val="28"/>
        </w:rPr>
        <w:t>3) несоблюдения ограничений и запретов, связанных с муниципальной сл</w:t>
      </w:r>
      <w:r>
        <w:rPr>
          <w:sz w:val="28"/>
          <w:szCs w:val="28"/>
        </w:rPr>
        <w:t>ужбой;</w:t>
      </w:r>
    </w:p>
    <w:p w:rsidR="0079354D" w:rsidRDefault="0079354D" w:rsidP="0079354D">
      <w:pPr>
        <w:autoSpaceDE w:val="0"/>
        <w:autoSpaceDN w:val="0"/>
        <w:adjustRightInd w:val="0"/>
        <w:ind w:firstLine="540"/>
        <w:jc w:val="both"/>
        <w:rPr>
          <w:sz w:val="28"/>
          <w:szCs w:val="28"/>
        </w:rPr>
      </w:pPr>
      <w:r>
        <w:rPr>
          <w:sz w:val="28"/>
          <w:szCs w:val="28"/>
        </w:rPr>
        <w:t>4) применение административного наказания в виде дисквалификации.</w:t>
      </w:r>
    </w:p>
    <w:p w:rsidR="0079354D" w:rsidRPr="005C7091" w:rsidRDefault="0079354D" w:rsidP="0079354D">
      <w:pPr>
        <w:autoSpaceDE w:val="0"/>
        <w:autoSpaceDN w:val="0"/>
        <w:adjustRightInd w:val="0"/>
        <w:ind w:firstLine="540"/>
        <w:jc w:val="both"/>
        <w:rPr>
          <w:sz w:val="28"/>
          <w:szCs w:val="28"/>
        </w:rPr>
      </w:pPr>
      <w:r w:rsidRPr="005C7091">
        <w:rPr>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9354D" w:rsidRPr="005C7091" w:rsidRDefault="0079354D" w:rsidP="0079354D">
      <w:pPr>
        <w:pStyle w:val="af5"/>
      </w:pPr>
      <w:r w:rsidRPr="005C7091">
        <w:t>Статья 19. Рабочее (служебное) время</w:t>
      </w:r>
    </w:p>
    <w:p w:rsidR="0079354D" w:rsidRPr="005C7091" w:rsidRDefault="0079354D" w:rsidP="0079354D">
      <w:pPr>
        <w:autoSpaceDE w:val="0"/>
        <w:autoSpaceDN w:val="0"/>
        <w:adjustRightInd w:val="0"/>
        <w:ind w:firstLine="540"/>
        <w:jc w:val="both"/>
        <w:rPr>
          <w:sz w:val="28"/>
          <w:szCs w:val="28"/>
        </w:rPr>
      </w:pPr>
      <w:r w:rsidRPr="005C7091">
        <w:rPr>
          <w:sz w:val="28"/>
          <w:szCs w:val="28"/>
        </w:rPr>
        <w:t>Рабочее (служебное) время муниципальных служащих регулируется в соответствии с трудовым законодательством.</w:t>
      </w:r>
    </w:p>
    <w:p w:rsidR="0079354D" w:rsidRPr="005C7091" w:rsidRDefault="0079354D" w:rsidP="0079354D">
      <w:pPr>
        <w:pStyle w:val="af5"/>
      </w:pPr>
      <w:r w:rsidRPr="005C7091">
        <w:t>Статья 20. Отпуск муниципального служащего</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3. Муниципальным служащим, замещающим высшие и главные должности муниципальные службы, предоставляется ежегодный основной оплачиваемый отпуск продолжительностью 35 календарных дней.</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Муниципальным служащим, замещающим ведущие, старшие и младшие должности муниципальной службы, предоставляется ежегодный основной оплачиваемый отпуск продолжительностью 30 календарных дней.</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4. Сверх ежегодного оплачиваемого отпуска муниципальному служащему за выслугу лет предоставляется дополнительный отпуск за отработанное время из расчета один календарный день за полный календарный год, но не более 15 календарных дней.</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5.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 При этом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50 календарных дней.</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6. Муниципальному служащему, замещающему высшую или главную должности муниципальной службы, за ненормированный рабочий день предоставляется дополнительный отпуск продолжительностью не менее 5 календарных дней.</w:t>
      </w:r>
    </w:p>
    <w:p w:rsidR="0079354D" w:rsidRPr="00B97FE0" w:rsidRDefault="0079354D" w:rsidP="0079354D">
      <w:pPr>
        <w:ind w:firstLine="720"/>
        <w:jc w:val="both"/>
        <w:rPr>
          <w:sz w:val="28"/>
          <w:szCs w:val="28"/>
        </w:rPr>
      </w:pPr>
      <w:r w:rsidRPr="00B97FE0">
        <w:rPr>
          <w:sz w:val="28"/>
          <w:szCs w:val="28"/>
        </w:rPr>
        <w:lastRenderedPageBreak/>
        <w:t xml:space="preserve">7.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и материальная помощь в размере одного должностного оклада. </w:t>
      </w:r>
    </w:p>
    <w:p w:rsidR="0079354D" w:rsidRPr="00B97FE0" w:rsidRDefault="0079354D" w:rsidP="0079354D">
      <w:pPr>
        <w:ind w:firstLine="720"/>
        <w:jc w:val="both"/>
        <w:rPr>
          <w:sz w:val="28"/>
          <w:szCs w:val="28"/>
        </w:rPr>
      </w:pPr>
      <w:r w:rsidRPr="00B97FE0">
        <w:rPr>
          <w:sz w:val="28"/>
          <w:szCs w:val="28"/>
        </w:rPr>
        <w:t>При делении отпуска на части единовременная выплата, и материальная помощь выплачиваются в день предоставления первой части отпуска.</w:t>
      </w:r>
    </w:p>
    <w:p w:rsidR="0079354D" w:rsidRPr="00B97FE0" w:rsidRDefault="0079354D" w:rsidP="0079354D">
      <w:pPr>
        <w:ind w:firstLine="720"/>
        <w:jc w:val="both"/>
        <w:rPr>
          <w:sz w:val="28"/>
          <w:szCs w:val="28"/>
        </w:rPr>
      </w:pPr>
      <w:r w:rsidRPr="00B97FE0">
        <w:rPr>
          <w:sz w:val="28"/>
          <w:szCs w:val="28"/>
        </w:rPr>
        <w:t>В случае неиспользования отпуска в текущем году материальная помощь и единовременная выплата производятся в конце года.</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8. Муниципальному служащему по его письменному заявлению соответствующим актом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79354D" w:rsidRPr="00B97FE0" w:rsidRDefault="0079354D" w:rsidP="0079354D">
      <w:pPr>
        <w:ind w:firstLine="720"/>
        <w:jc w:val="both"/>
        <w:rPr>
          <w:sz w:val="28"/>
          <w:szCs w:val="28"/>
        </w:rPr>
      </w:pPr>
      <w:r w:rsidRPr="00B97FE0">
        <w:rPr>
          <w:sz w:val="28"/>
          <w:szCs w:val="28"/>
        </w:rPr>
        <w:t>10. Вновь принятым в органы местного самоуправления работникам единовременная выплата и материальная помощь выплачиваются пропорционально отработанному времени в текущем году.</w:t>
      </w:r>
    </w:p>
    <w:p w:rsidR="0079354D" w:rsidRPr="005C7091" w:rsidRDefault="0079354D" w:rsidP="0079354D">
      <w:pPr>
        <w:autoSpaceDE w:val="0"/>
        <w:autoSpaceDN w:val="0"/>
        <w:adjustRightInd w:val="0"/>
        <w:ind w:firstLine="540"/>
        <w:jc w:val="both"/>
        <w:rPr>
          <w:sz w:val="28"/>
          <w:szCs w:val="28"/>
        </w:rPr>
      </w:pPr>
      <w:r w:rsidRPr="00B97FE0">
        <w:rPr>
          <w:sz w:val="28"/>
          <w:szCs w:val="28"/>
        </w:rPr>
        <w:t>11. Единовременная выплата и материальная помощь работникам, уволившимся в течение года в связи с призывом в Российскую Армию, и уходом на пенсию выплачиваются полностью, остальным работникам - пропорционально проработанному времени в текущем году.</w:t>
      </w:r>
    </w:p>
    <w:p w:rsidR="0079354D" w:rsidRPr="005C7091" w:rsidRDefault="0079354D" w:rsidP="0079354D">
      <w:pPr>
        <w:pStyle w:val="af5"/>
      </w:pPr>
      <w:r w:rsidRPr="005C7091">
        <w:t>Статья 21. Общие принципы оплаты труда муниципального служащего</w:t>
      </w:r>
    </w:p>
    <w:p w:rsidR="0079354D" w:rsidRPr="00B97FE0" w:rsidRDefault="0079354D" w:rsidP="0079354D">
      <w:pPr>
        <w:widowControl w:val="0"/>
        <w:autoSpaceDE w:val="0"/>
        <w:autoSpaceDN w:val="0"/>
        <w:adjustRightInd w:val="0"/>
        <w:ind w:firstLine="540"/>
        <w:jc w:val="both"/>
        <w:rPr>
          <w:sz w:val="28"/>
          <w:szCs w:val="28"/>
        </w:rPr>
      </w:pPr>
      <w:r w:rsidRPr="00B97FE0">
        <w:rPr>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следующих ежемесячных и иных дополнительных выплат:</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1) ежемесячной надбавки к должностному окладу за выслугу лет на муниципальной службе;</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2) ежемесячной надбавки к должностному окладу за особые условия муниципальной службы;</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3) ежемесячного денежного поощрения;</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4) премий за выполнение особо важных и сложных заданий, а также иных премий;</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5) единовременной выплаты при предоставлении ежегодного оплачиваемого отпуска;</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6) материальной помощи, выплачиваемой за счет средств фонда оплаты труда муниципальных служащих.</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2. Размер базового должностного оклада муниципального служащего устанавливается в размере 2480 рублей.</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3. Размеры должностных окладов муниципальных служащих являются едиными исходя из следующих коэффициентов соотношения должностного оклада к базовому должностному окладу:</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глава администрации, работающий по контракту - 5;</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заместитель главы администрации  - 3,5;</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lastRenderedPageBreak/>
        <w:t>руководитель аппарата Троснянского районного Совета народных депутатов - 2,5;</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председатель контрольного органа -2,</w:t>
      </w:r>
      <w:r>
        <w:rPr>
          <w:sz w:val="28"/>
          <w:szCs w:val="28"/>
        </w:rPr>
        <w:t>7</w:t>
      </w:r>
      <w:r w:rsidRPr="00B97FE0">
        <w:rPr>
          <w:sz w:val="28"/>
          <w:szCs w:val="28"/>
        </w:rPr>
        <w:t>;</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начальник отдела - 2,5;</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заместитель начальника отдела - 2,3;</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главный специалист - 1,7;</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ведущий специалист - 1,4;</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специалист I категории - 1,2;</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специалист II категории - 1.</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4. Ежемесячная надбавка к должностному окладу за выслугу лет на муниципальной службе выплачивается в размерах:</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1) при стаже муниципальной службы от 1 года до 5 лет - 10 процентов от установленного должностного оклада;</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2) при стаже муниципальной службы от 5 до 10 лет - 15 процентов от установленного должностного оклада;</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3) при стаже муниципальной службы от 10 до 15 лет - 20 процентов от установленного должностного оклада;</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4) при стаже муниципальной службы свыше 15 лет - 30 процентов от установленного должностного оклада.</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5. Ежемесячная надбавка к должностному окладу за особые условия муниципальной службы выплачивается в размерах:</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1) высшие должности - в размере до 120 процентов должностного оклада;</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2) главные должности - в размере до 120 процентов должностного оклада;</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3) ведущие должности - в размере до 120 процентов должностного оклада;</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4) старшие должности - в размере до 200 процентов должностного оклада;</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5) младшие должности - в размере до 150 процентов должностного оклада.</w:t>
      </w:r>
    </w:p>
    <w:p w:rsidR="0079354D" w:rsidRDefault="0079354D" w:rsidP="0079354D">
      <w:pPr>
        <w:widowControl w:val="0"/>
        <w:autoSpaceDE w:val="0"/>
        <w:autoSpaceDN w:val="0"/>
        <w:adjustRightInd w:val="0"/>
        <w:ind w:firstLine="720"/>
        <w:jc w:val="both"/>
        <w:rPr>
          <w:sz w:val="28"/>
          <w:szCs w:val="28"/>
        </w:rPr>
      </w:pPr>
      <w:r w:rsidRPr="00B97FE0">
        <w:rPr>
          <w:sz w:val="28"/>
          <w:szCs w:val="28"/>
        </w:rPr>
        <w:t>Ежемесячная надбавка к должностному окладу за особые условия муниципальной службы устанавливается правовым актом представителя нанимателя (работодателя).</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6. Ежемесячное денежное поощрение выплачивается в размере 100 процентов от должностного оклада.</w:t>
      </w:r>
    </w:p>
    <w:p w:rsidR="0079354D" w:rsidRPr="00B97FE0" w:rsidRDefault="0079354D" w:rsidP="0079354D">
      <w:pPr>
        <w:ind w:firstLine="720"/>
        <w:jc w:val="both"/>
        <w:rPr>
          <w:sz w:val="28"/>
          <w:szCs w:val="28"/>
        </w:rPr>
      </w:pPr>
      <w:r w:rsidRPr="00B97FE0">
        <w:rPr>
          <w:sz w:val="28"/>
          <w:szCs w:val="28"/>
        </w:rPr>
        <w:t>7. Муниципальным служащим, имеющим почетные звания и правительственные награды, может устанавливаться надбавка в размере до 15 процентов от должностного оклада.</w:t>
      </w:r>
    </w:p>
    <w:p w:rsidR="0079354D" w:rsidRPr="00B97FE0" w:rsidRDefault="0079354D" w:rsidP="0079354D">
      <w:pPr>
        <w:ind w:firstLine="720"/>
        <w:jc w:val="both"/>
        <w:rPr>
          <w:sz w:val="28"/>
          <w:szCs w:val="28"/>
        </w:rPr>
      </w:pPr>
      <w:r w:rsidRPr="00B97FE0">
        <w:rPr>
          <w:sz w:val="28"/>
          <w:szCs w:val="28"/>
        </w:rPr>
        <w:t>8. Выделяются средства на приобретение цветов работникам в сумме до 800 рублей к юбилейным датам.</w:t>
      </w:r>
    </w:p>
    <w:p w:rsidR="0079354D" w:rsidRDefault="0079354D" w:rsidP="0079354D">
      <w:pPr>
        <w:ind w:firstLine="720"/>
        <w:jc w:val="both"/>
        <w:rPr>
          <w:sz w:val="28"/>
          <w:szCs w:val="28"/>
        </w:rPr>
      </w:pPr>
      <w:r w:rsidRPr="00B97FE0">
        <w:rPr>
          <w:sz w:val="28"/>
          <w:szCs w:val="28"/>
        </w:rPr>
        <w:t>9. Ежемесячная надбавка к должностному окладу за работу со сведениями, составляющими государственную тайну, устанавливается соответственно правовыми актами представителя нанимателя (работодателя) в размерах и порядке, определяемых законодательством Российской Федерации.</w:t>
      </w:r>
    </w:p>
    <w:p w:rsidR="0079354D" w:rsidRDefault="0079354D" w:rsidP="0079354D">
      <w:pPr>
        <w:widowControl w:val="0"/>
        <w:autoSpaceDE w:val="0"/>
        <w:autoSpaceDN w:val="0"/>
        <w:adjustRightInd w:val="0"/>
        <w:ind w:firstLine="540"/>
        <w:jc w:val="both"/>
        <w:outlineLvl w:val="1"/>
        <w:rPr>
          <w:sz w:val="28"/>
          <w:szCs w:val="28"/>
        </w:rPr>
      </w:pPr>
    </w:p>
    <w:p w:rsidR="0079354D" w:rsidRDefault="0079354D" w:rsidP="0079354D">
      <w:pPr>
        <w:widowControl w:val="0"/>
        <w:autoSpaceDE w:val="0"/>
        <w:autoSpaceDN w:val="0"/>
        <w:adjustRightInd w:val="0"/>
        <w:ind w:firstLine="540"/>
        <w:jc w:val="both"/>
        <w:outlineLvl w:val="1"/>
        <w:rPr>
          <w:b/>
          <w:sz w:val="28"/>
          <w:szCs w:val="28"/>
        </w:rPr>
      </w:pPr>
      <w:r w:rsidRPr="000610CC">
        <w:rPr>
          <w:b/>
          <w:sz w:val="28"/>
          <w:szCs w:val="28"/>
        </w:rPr>
        <w:t>Статья 22. Премирование муниципальных служащих</w:t>
      </w:r>
    </w:p>
    <w:p w:rsidR="0079354D" w:rsidRPr="000610CC" w:rsidRDefault="0079354D" w:rsidP="0079354D">
      <w:pPr>
        <w:widowControl w:val="0"/>
        <w:autoSpaceDE w:val="0"/>
        <w:autoSpaceDN w:val="0"/>
        <w:adjustRightInd w:val="0"/>
        <w:ind w:firstLine="540"/>
        <w:jc w:val="both"/>
        <w:outlineLvl w:val="1"/>
        <w:rPr>
          <w:b/>
          <w:sz w:val="28"/>
          <w:szCs w:val="28"/>
        </w:rPr>
      </w:pPr>
    </w:p>
    <w:p w:rsidR="0079354D" w:rsidRPr="00B97FE0" w:rsidRDefault="0079354D" w:rsidP="0079354D">
      <w:pPr>
        <w:widowControl w:val="0"/>
        <w:autoSpaceDE w:val="0"/>
        <w:autoSpaceDN w:val="0"/>
        <w:adjustRightInd w:val="0"/>
        <w:ind w:firstLine="540"/>
        <w:jc w:val="both"/>
        <w:rPr>
          <w:sz w:val="28"/>
          <w:szCs w:val="28"/>
        </w:rPr>
      </w:pPr>
      <w:r w:rsidRPr="00B97FE0">
        <w:rPr>
          <w:sz w:val="28"/>
          <w:szCs w:val="28"/>
        </w:rPr>
        <w:t xml:space="preserve">1. За выполнение особо важных и сложных заданий, в соответствии с </w:t>
      </w:r>
      <w:r w:rsidRPr="00B97FE0">
        <w:rPr>
          <w:sz w:val="28"/>
          <w:szCs w:val="28"/>
        </w:rPr>
        <w:lastRenderedPageBreak/>
        <w:t xml:space="preserve">правовым актом представителя нанимателя (работодателя), муниципальному служащему выплачивается премия в размере </w:t>
      </w:r>
      <w:r>
        <w:rPr>
          <w:sz w:val="28"/>
          <w:szCs w:val="28"/>
        </w:rPr>
        <w:t xml:space="preserve">до </w:t>
      </w:r>
      <w:r w:rsidRPr="00B97FE0">
        <w:rPr>
          <w:sz w:val="28"/>
          <w:szCs w:val="28"/>
        </w:rPr>
        <w:t>одного должностного оклада с установленными ежемесячными выплатами.</w:t>
      </w:r>
    </w:p>
    <w:p w:rsidR="0079354D" w:rsidRPr="00B97FE0" w:rsidRDefault="0079354D" w:rsidP="0079354D">
      <w:pPr>
        <w:widowControl w:val="0"/>
        <w:autoSpaceDE w:val="0"/>
        <w:autoSpaceDN w:val="0"/>
        <w:adjustRightInd w:val="0"/>
        <w:ind w:firstLine="540"/>
        <w:jc w:val="both"/>
        <w:rPr>
          <w:sz w:val="28"/>
          <w:szCs w:val="28"/>
        </w:rPr>
      </w:pPr>
      <w:r w:rsidRPr="00B97FE0">
        <w:rPr>
          <w:sz w:val="28"/>
          <w:szCs w:val="28"/>
        </w:rPr>
        <w:t>Представления по премированию, согласованные с заместителями Главы администрации вносятся представителю нанимателя (работодателя). В представлении должны быть указаны: фамилия, имя, отчество представляемого к премированию; занимаемая им должность, обоснование ходатайства. При</w:t>
      </w:r>
      <w:r w:rsidRPr="00B97FE0">
        <w:rPr>
          <w:sz w:val="28"/>
          <w:szCs w:val="28"/>
        </w:rPr>
        <w:br/>
        <w:t>положительном решении издается правовой акт.</w:t>
      </w:r>
    </w:p>
    <w:p w:rsidR="0079354D" w:rsidRPr="00B97FE0" w:rsidRDefault="0079354D" w:rsidP="0079354D">
      <w:pPr>
        <w:widowControl w:val="0"/>
        <w:autoSpaceDE w:val="0"/>
        <w:autoSpaceDN w:val="0"/>
        <w:adjustRightInd w:val="0"/>
        <w:ind w:firstLine="540"/>
        <w:jc w:val="both"/>
        <w:rPr>
          <w:sz w:val="28"/>
          <w:szCs w:val="28"/>
        </w:rPr>
      </w:pPr>
      <w:r w:rsidRPr="00B97FE0">
        <w:rPr>
          <w:sz w:val="28"/>
          <w:szCs w:val="28"/>
        </w:rPr>
        <w:t>2. Премии к праздничным датам</w:t>
      </w:r>
      <w:r>
        <w:rPr>
          <w:sz w:val="28"/>
          <w:szCs w:val="28"/>
        </w:rPr>
        <w:t>, дню местного самоуправления России</w:t>
      </w:r>
      <w:r w:rsidRPr="00B97FE0">
        <w:rPr>
          <w:sz w:val="28"/>
          <w:szCs w:val="28"/>
        </w:rPr>
        <w:t xml:space="preserve"> и </w:t>
      </w:r>
      <w:r>
        <w:rPr>
          <w:sz w:val="28"/>
          <w:szCs w:val="28"/>
        </w:rPr>
        <w:t>дню</w:t>
      </w:r>
      <w:r w:rsidRPr="00B97FE0">
        <w:rPr>
          <w:sz w:val="28"/>
          <w:szCs w:val="28"/>
        </w:rPr>
        <w:t xml:space="preserve"> Троснянского района могут выплачиваться муниципальным служащим, проработавшим не менее 3 месяцев, в соответствии с правовым актом представителя нанимателя (работодателя)</w:t>
      </w:r>
      <w:r>
        <w:rPr>
          <w:sz w:val="28"/>
          <w:szCs w:val="28"/>
        </w:rPr>
        <w:t xml:space="preserve"> </w:t>
      </w:r>
      <w:r w:rsidRPr="00B97FE0">
        <w:rPr>
          <w:sz w:val="28"/>
          <w:szCs w:val="28"/>
        </w:rPr>
        <w:t xml:space="preserve">в размере </w:t>
      </w:r>
      <w:r>
        <w:rPr>
          <w:sz w:val="28"/>
          <w:szCs w:val="28"/>
        </w:rPr>
        <w:t xml:space="preserve">до </w:t>
      </w:r>
      <w:r w:rsidRPr="00B97FE0">
        <w:rPr>
          <w:sz w:val="28"/>
          <w:szCs w:val="28"/>
        </w:rPr>
        <w:t>одного должностного оклада с установленными ежемесячными выплатами.</w:t>
      </w:r>
    </w:p>
    <w:p w:rsidR="0079354D" w:rsidRPr="00B97FE0" w:rsidRDefault="0079354D" w:rsidP="0079354D">
      <w:pPr>
        <w:ind w:firstLine="540"/>
        <w:jc w:val="both"/>
        <w:rPr>
          <w:sz w:val="28"/>
          <w:szCs w:val="28"/>
        </w:rPr>
      </w:pPr>
      <w:r>
        <w:rPr>
          <w:sz w:val="28"/>
          <w:szCs w:val="28"/>
        </w:rPr>
        <w:t xml:space="preserve">3. </w:t>
      </w:r>
      <w:r w:rsidRPr="00B97FE0">
        <w:rPr>
          <w:sz w:val="28"/>
          <w:szCs w:val="28"/>
        </w:rPr>
        <w:t>За активную работу по обеспечению стабильных результатов в социально-экономическом развитии района муниципальным служащим в соответствии с правовым актом представителя нанимателя (работодателя) могут выплачиваться квартальные премии в размере должностного оклада.</w:t>
      </w:r>
    </w:p>
    <w:p w:rsidR="0079354D" w:rsidRPr="00B97FE0" w:rsidRDefault="0079354D" w:rsidP="0079354D">
      <w:pPr>
        <w:widowControl w:val="0"/>
        <w:autoSpaceDE w:val="0"/>
        <w:autoSpaceDN w:val="0"/>
        <w:adjustRightInd w:val="0"/>
        <w:ind w:firstLine="540"/>
        <w:jc w:val="both"/>
        <w:outlineLvl w:val="1"/>
        <w:rPr>
          <w:sz w:val="28"/>
          <w:szCs w:val="28"/>
        </w:rPr>
      </w:pPr>
    </w:p>
    <w:p w:rsidR="0079354D" w:rsidRDefault="0079354D" w:rsidP="0079354D">
      <w:pPr>
        <w:widowControl w:val="0"/>
        <w:autoSpaceDE w:val="0"/>
        <w:autoSpaceDN w:val="0"/>
        <w:adjustRightInd w:val="0"/>
        <w:ind w:firstLine="540"/>
        <w:jc w:val="both"/>
        <w:outlineLvl w:val="1"/>
        <w:rPr>
          <w:b/>
          <w:sz w:val="28"/>
          <w:szCs w:val="28"/>
        </w:rPr>
      </w:pPr>
      <w:r w:rsidRPr="000610CC">
        <w:rPr>
          <w:b/>
          <w:sz w:val="28"/>
          <w:szCs w:val="28"/>
        </w:rPr>
        <w:t>Статья 23. Материальная помощь</w:t>
      </w:r>
    </w:p>
    <w:p w:rsidR="0079354D" w:rsidRPr="000610CC" w:rsidRDefault="0079354D" w:rsidP="0079354D">
      <w:pPr>
        <w:widowControl w:val="0"/>
        <w:autoSpaceDE w:val="0"/>
        <w:autoSpaceDN w:val="0"/>
        <w:adjustRightInd w:val="0"/>
        <w:ind w:firstLine="540"/>
        <w:jc w:val="both"/>
        <w:outlineLvl w:val="1"/>
        <w:rPr>
          <w:b/>
          <w:sz w:val="28"/>
          <w:szCs w:val="28"/>
        </w:rPr>
      </w:pPr>
    </w:p>
    <w:p w:rsidR="007938E5" w:rsidRPr="007938E5" w:rsidRDefault="0079354D" w:rsidP="007938E5">
      <w:pPr>
        <w:pStyle w:val="western"/>
        <w:shd w:val="clear" w:color="auto" w:fill="FFFFFF"/>
        <w:spacing w:after="0" w:afterAutospacing="0"/>
        <w:rPr>
          <w:color w:val="000000"/>
          <w:sz w:val="28"/>
          <w:szCs w:val="28"/>
        </w:rPr>
      </w:pPr>
      <w:r w:rsidRPr="00B97FE0">
        <w:rPr>
          <w:sz w:val="28"/>
          <w:szCs w:val="28"/>
        </w:rPr>
        <w:t>1.</w:t>
      </w:r>
      <w:r w:rsidR="007938E5">
        <w:rPr>
          <w:color w:val="000000"/>
          <w:sz w:val="27"/>
          <w:szCs w:val="27"/>
        </w:rPr>
        <w:t xml:space="preserve"> </w:t>
      </w:r>
      <w:r w:rsidR="007938E5" w:rsidRPr="007938E5">
        <w:rPr>
          <w:color w:val="000000"/>
          <w:sz w:val="28"/>
          <w:szCs w:val="28"/>
        </w:rPr>
        <w:t>На основании соответствующего правового акта представителя нанимателя (работодателя) муниципальному служащему выплачивается материальная помощь в размере 5000 рублей в следующих случаях:</w:t>
      </w:r>
    </w:p>
    <w:p w:rsidR="0079354D" w:rsidRPr="00B97FE0" w:rsidRDefault="0079354D" w:rsidP="0079354D">
      <w:pPr>
        <w:widowControl w:val="0"/>
        <w:autoSpaceDE w:val="0"/>
        <w:autoSpaceDN w:val="0"/>
        <w:adjustRightInd w:val="0"/>
        <w:ind w:firstLine="540"/>
        <w:jc w:val="both"/>
        <w:rPr>
          <w:sz w:val="28"/>
          <w:szCs w:val="28"/>
        </w:rPr>
      </w:pPr>
      <w:r w:rsidRPr="00B97FE0">
        <w:rPr>
          <w:sz w:val="28"/>
          <w:szCs w:val="28"/>
        </w:rPr>
        <w:t>1) в связи с бракосочетанием (первый брак);</w:t>
      </w:r>
    </w:p>
    <w:p w:rsidR="0079354D" w:rsidRPr="00B97FE0" w:rsidRDefault="0079354D" w:rsidP="0079354D">
      <w:pPr>
        <w:widowControl w:val="0"/>
        <w:autoSpaceDE w:val="0"/>
        <w:autoSpaceDN w:val="0"/>
        <w:adjustRightInd w:val="0"/>
        <w:ind w:firstLine="540"/>
        <w:jc w:val="both"/>
        <w:rPr>
          <w:sz w:val="28"/>
          <w:szCs w:val="28"/>
        </w:rPr>
      </w:pPr>
      <w:r w:rsidRPr="00B97FE0">
        <w:rPr>
          <w:sz w:val="28"/>
          <w:szCs w:val="28"/>
        </w:rPr>
        <w:t>2) в связи с рождением ребенка;</w:t>
      </w:r>
    </w:p>
    <w:p w:rsidR="0079354D" w:rsidRPr="00B97FE0" w:rsidRDefault="0079354D" w:rsidP="0079354D">
      <w:pPr>
        <w:widowControl w:val="0"/>
        <w:autoSpaceDE w:val="0"/>
        <w:autoSpaceDN w:val="0"/>
        <w:adjustRightInd w:val="0"/>
        <w:ind w:firstLine="540"/>
        <w:jc w:val="both"/>
        <w:rPr>
          <w:sz w:val="28"/>
          <w:szCs w:val="28"/>
        </w:rPr>
      </w:pPr>
      <w:r w:rsidRPr="00B97FE0">
        <w:rPr>
          <w:sz w:val="28"/>
          <w:szCs w:val="28"/>
        </w:rPr>
        <w:t>3) в связи с тяжелым заболеванием работника или его близких родственников (родители, супруг(а), дети);</w:t>
      </w:r>
    </w:p>
    <w:p w:rsidR="0079354D" w:rsidRPr="00B97FE0" w:rsidRDefault="0079354D" w:rsidP="0079354D">
      <w:pPr>
        <w:widowControl w:val="0"/>
        <w:autoSpaceDE w:val="0"/>
        <w:autoSpaceDN w:val="0"/>
        <w:adjustRightInd w:val="0"/>
        <w:ind w:firstLine="540"/>
        <w:jc w:val="both"/>
        <w:rPr>
          <w:sz w:val="28"/>
          <w:szCs w:val="28"/>
        </w:rPr>
      </w:pPr>
      <w:r w:rsidRPr="00B97FE0">
        <w:rPr>
          <w:sz w:val="28"/>
          <w:szCs w:val="28"/>
        </w:rPr>
        <w:t>4) в связи со стихийным бедствием.</w:t>
      </w:r>
    </w:p>
    <w:p w:rsidR="0079354D" w:rsidRPr="00B97FE0" w:rsidRDefault="0079354D" w:rsidP="0079354D">
      <w:pPr>
        <w:widowControl w:val="0"/>
        <w:autoSpaceDE w:val="0"/>
        <w:autoSpaceDN w:val="0"/>
        <w:adjustRightInd w:val="0"/>
        <w:ind w:firstLine="540"/>
        <w:jc w:val="both"/>
        <w:rPr>
          <w:sz w:val="28"/>
          <w:szCs w:val="28"/>
        </w:rPr>
      </w:pPr>
      <w:r w:rsidRPr="00B97FE0">
        <w:rPr>
          <w:sz w:val="28"/>
          <w:szCs w:val="28"/>
        </w:rPr>
        <w:t xml:space="preserve">2. В случае смерти близких родственников муниципального служащего (родители, супруг(а), дети), смерти муниципального служащего (в том числе бывшего) его родственникам на основании соответствующего акта представителя нанимателя (работодателя) выделяются средства на ритуальные услуги в размере </w:t>
      </w:r>
      <w:r w:rsidR="000857CE">
        <w:rPr>
          <w:sz w:val="28"/>
          <w:szCs w:val="28"/>
        </w:rPr>
        <w:t>8</w:t>
      </w:r>
      <w:r>
        <w:rPr>
          <w:sz w:val="28"/>
          <w:szCs w:val="28"/>
        </w:rPr>
        <w:t xml:space="preserve"> тысяч рублей</w:t>
      </w:r>
      <w:r w:rsidRPr="00B97FE0">
        <w:rPr>
          <w:sz w:val="28"/>
          <w:szCs w:val="28"/>
        </w:rPr>
        <w:t>.</w:t>
      </w:r>
    </w:p>
    <w:p w:rsidR="0079354D" w:rsidRPr="000610CC" w:rsidRDefault="0079354D" w:rsidP="0079354D">
      <w:pPr>
        <w:widowControl w:val="0"/>
        <w:autoSpaceDE w:val="0"/>
        <w:autoSpaceDN w:val="0"/>
        <w:adjustRightInd w:val="0"/>
        <w:ind w:firstLine="540"/>
        <w:jc w:val="both"/>
        <w:rPr>
          <w:b/>
          <w:sz w:val="28"/>
          <w:szCs w:val="28"/>
        </w:rPr>
      </w:pPr>
    </w:p>
    <w:p w:rsidR="0079354D" w:rsidRPr="000610CC" w:rsidRDefault="0079354D" w:rsidP="0079354D">
      <w:pPr>
        <w:widowControl w:val="0"/>
        <w:autoSpaceDE w:val="0"/>
        <w:autoSpaceDN w:val="0"/>
        <w:adjustRightInd w:val="0"/>
        <w:ind w:firstLine="540"/>
        <w:jc w:val="both"/>
        <w:outlineLvl w:val="1"/>
        <w:rPr>
          <w:b/>
          <w:sz w:val="28"/>
          <w:szCs w:val="28"/>
        </w:rPr>
      </w:pPr>
      <w:r w:rsidRPr="000610CC">
        <w:rPr>
          <w:b/>
          <w:sz w:val="28"/>
          <w:szCs w:val="28"/>
        </w:rPr>
        <w:t>Статья 24. Виды поощрения муниципального служащего и порядок его применения</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1. За безупречную и эффективную муниципальную службу к муниципальному служащему применяются следующие виды поощрений:</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 xml:space="preserve">1) награждение почетной грамотой </w:t>
      </w:r>
      <w:r>
        <w:rPr>
          <w:sz w:val="28"/>
          <w:szCs w:val="28"/>
        </w:rPr>
        <w:t>органа местного самоуправления района</w:t>
      </w:r>
      <w:r w:rsidRPr="00B97FE0">
        <w:rPr>
          <w:sz w:val="28"/>
          <w:szCs w:val="28"/>
        </w:rPr>
        <w:t>;</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2) объявление благодарности с вручением благодарственного письма;</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3) выплата единовременного денежного поощрения, в том числе в связи с юбилейной датой, выходом на пенсию за выслугу лет, в размере одного должностного оклада с установленными ежемесячными выплатами;</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4) награждение ценным подарком.</w:t>
      </w:r>
    </w:p>
    <w:p w:rsidR="0079354D" w:rsidRPr="00B97FE0" w:rsidRDefault="0079354D" w:rsidP="0079354D">
      <w:pPr>
        <w:ind w:firstLine="720"/>
        <w:jc w:val="both"/>
        <w:rPr>
          <w:sz w:val="28"/>
          <w:szCs w:val="28"/>
        </w:rPr>
      </w:pPr>
      <w:r w:rsidRPr="00B97FE0">
        <w:rPr>
          <w:sz w:val="28"/>
          <w:szCs w:val="28"/>
        </w:rPr>
        <w:lastRenderedPageBreak/>
        <w:t>2. За многолетний и добросовестный труд (25 и более лет) в органах местного самоуправления, профессиональное отношение к своим должностным обязанностям муниципальным служащим может быть объявлена благодарность и выплачено денежное вознаграждение в размере должностного оклада.</w:t>
      </w:r>
    </w:p>
    <w:p w:rsidR="0079354D" w:rsidRPr="00B97FE0" w:rsidRDefault="0079354D" w:rsidP="0079354D">
      <w:pPr>
        <w:widowControl w:val="0"/>
        <w:autoSpaceDE w:val="0"/>
        <w:autoSpaceDN w:val="0"/>
        <w:adjustRightInd w:val="0"/>
        <w:ind w:firstLine="720"/>
        <w:jc w:val="both"/>
        <w:rPr>
          <w:sz w:val="28"/>
          <w:szCs w:val="28"/>
        </w:rPr>
      </w:pPr>
      <w:r w:rsidRPr="00B97FE0">
        <w:rPr>
          <w:sz w:val="28"/>
          <w:szCs w:val="28"/>
        </w:rPr>
        <w:t>3. Применение к муниципальному служащему поощрения осуществляется на основании соответствующего акта представителя нанимателя (работодателя), в пределах установленной сметы расходов.</w:t>
      </w:r>
    </w:p>
    <w:p w:rsidR="0079354D" w:rsidRDefault="0079354D" w:rsidP="0079354D">
      <w:pPr>
        <w:ind w:firstLine="720"/>
        <w:jc w:val="both"/>
        <w:rPr>
          <w:b/>
          <w:bCs/>
          <w:color w:val="0000FF"/>
        </w:rPr>
      </w:pPr>
    </w:p>
    <w:p w:rsidR="0079354D" w:rsidRPr="005C7091" w:rsidRDefault="0079354D" w:rsidP="0079354D">
      <w:pPr>
        <w:pStyle w:val="af5"/>
      </w:pPr>
      <w:r w:rsidRPr="005C7091">
        <w:t>Статья 2</w:t>
      </w:r>
      <w:r>
        <w:t>5</w:t>
      </w:r>
      <w:r w:rsidRPr="005C7091">
        <w:t>. Гарантии, предоставляемые муниципальному служащему</w:t>
      </w:r>
    </w:p>
    <w:p w:rsidR="0079354D" w:rsidRPr="005C7091" w:rsidRDefault="0079354D" w:rsidP="0079354D">
      <w:pPr>
        <w:autoSpaceDE w:val="0"/>
        <w:autoSpaceDN w:val="0"/>
        <w:adjustRightInd w:val="0"/>
        <w:ind w:firstLine="540"/>
        <w:jc w:val="both"/>
        <w:rPr>
          <w:sz w:val="28"/>
          <w:szCs w:val="28"/>
        </w:rPr>
      </w:pPr>
      <w:r w:rsidRPr="005C7091">
        <w:rPr>
          <w:sz w:val="28"/>
          <w:szCs w:val="28"/>
        </w:rPr>
        <w:t>1. Муниципальному служащему гарантируются:</w:t>
      </w:r>
    </w:p>
    <w:p w:rsidR="0079354D" w:rsidRPr="005C7091" w:rsidRDefault="0079354D" w:rsidP="0079354D">
      <w:pPr>
        <w:autoSpaceDE w:val="0"/>
        <w:autoSpaceDN w:val="0"/>
        <w:adjustRightInd w:val="0"/>
        <w:ind w:firstLine="540"/>
        <w:jc w:val="both"/>
        <w:rPr>
          <w:sz w:val="28"/>
          <w:szCs w:val="28"/>
        </w:rPr>
      </w:pPr>
      <w:r w:rsidRPr="005C7091">
        <w:rPr>
          <w:sz w:val="28"/>
          <w:szCs w:val="28"/>
        </w:rPr>
        <w:t>1) условия работы, обеспечивающие исполнение им должностных обязанностей в соответствии с должностной инструкцией;</w:t>
      </w:r>
    </w:p>
    <w:p w:rsidR="0079354D" w:rsidRDefault="0079354D" w:rsidP="0079354D">
      <w:pPr>
        <w:autoSpaceDE w:val="0"/>
        <w:autoSpaceDN w:val="0"/>
        <w:adjustRightInd w:val="0"/>
        <w:ind w:firstLine="540"/>
        <w:jc w:val="both"/>
        <w:rPr>
          <w:sz w:val="28"/>
          <w:szCs w:val="28"/>
        </w:rPr>
      </w:pPr>
      <w:r w:rsidRPr="005C7091">
        <w:rPr>
          <w:sz w:val="28"/>
          <w:szCs w:val="28"/>
        </w:rPr>
        <w:t>2) право на своевременное и в полном объеме получение денежного содержания;</w:t>
      </w:r>
    </w:p>
    <w:p w:rsidR="0079354D" w:rsidRPr="005C7091" w:rsidRDefault="0079354D" w:rsidP="0079354D">
      <w:pPr>
        <w:autoSpaceDE w:val="0"/>
        <w:autoSpaceDN w:val="0"/>
        <w:adjustRightInd w:val="0"/>
        <w:ind w:firstLine="540"/>
        <w:jc w:val="both"/>
        <w:rPr>
          <w:sz w:val="28"/>
          <w:szCs w:val="28"/>
        </w:rPr>
      </w:pPr>
      <w:r w:rsidRPr="005C7091">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9354D" w:rsidRPr="005C7091" w:rsidRDefault="0079354D" w:rsidP="0079354D">
      <w:pPr>
        <w:autoSpaceDE w:val="0"/>
        <w:autoSpaceDN w:val="0"/>
        <w:adjustRightInd w:val="0"/>
        <w:ind w:firstLine="540"/>
        <w:jc w:val="both"/>
        <w:rPr>
          <w:sz w:val="28"/>
          <w:szCs w:val="28"/>
        </w:rPr>
      </w:pPr>
      <w:r w:rsidRPr="005C7091">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79354D" w:rsidRPr="005C7091" w:rsidRDefault="0079354D" w:rsidP="0079354D">
      <w:pPr>
        <w:autoSpaceDE w:val="0"/>
        <w:autoSpaceDN w:val="0"/>
        <w:adjustRightInd w:val="0"/>
        <w:ind w:firstLine="540"/>
        <w:jc w:val="both"/>
        <w:rPr>
          <w:sz w:val="28"/>
          <w:szCs w:val="28"/>
        </w:rPr>
      </w:pPr>
      <w:r w:rsidRPr="005C7091">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9354D" w:rsidRPr="005C7091" w:rsidRDefault="0079354D" w:rsidP="0079354D">
      <w:pPr>
        <w:autoSpaceDE w:val="0"/>
        <w:autoSpaceDN w:val="0"/>
        <w:adjustRightInd w:val="0"/>
        <w:ind w:firstLine="540"/>
        <w:jc w:val="both"/>
        <w:rPr>
          <w:sz w:val="28"/>
          <w:szCs w:val="28"/>
        </w:rPr>
      </w:pPr>
      <w:r w:rsidRPr="005C7091">
        <w:rPr>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9354D" w:rsidRPr="005C7091" w:rsidRDefault="0079354D" w:rsidP="0079354D">
      <w:pPr>
        <w:autoSpaceDE w:val="0"/>
        <w:autoSpaceDN w:val="0"/>
        <w:adjustRightInd w:val="0"/>
        <w:ind w:firstLine="540"/>
        <w:jc w:val="both"/>
        <w:rPr>
          <w:sz w:val="28"/>
          <w:szCs w:val="28"/>
        </w:rPr>
      </w:pPr>
      <w:r w:rsidRPr="005C7091">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9354D" w:rsidRPr="005C7091" w:rsidRDefault="0079354D" w:rsidP="0079354D">
      <w:pPr>
        <w:autoSpaceDE w:val="0"/>
        <w:autoSpaceDN w:val="0"/>
        <w:adjustRightInd w:val="0"/>
        <w:ind w:firstLine="540"/>
        <w:jc w:val="both"/>
        <w:rPr>
          <w:sz w:val="28"/>
          <w:szCs w:val="28"/>
        </w:rPr>
      </w:pPr>
      <w:r w:rsidRPr="005C7091">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9354D" w:rsidRPr="005C7091" w:rsidRDefault="0079354D" w:rsidP="0079354D">
      <w:pPr>
        <w:autoSpaceDE w:val="0"/>
        <w:autoSpaceDN w:val="0"/>
        <w:adjustRightInd w:val="0"/>
        <w:ind w:firstLine="540"/>
        <w:jc w:val="both"/>
        <w:rPr>
          <w:sz w:val="28"/>
          <w:szCs w:val="28"/>
        </w:rPr>
      </w:pPr>
      <w:r w:rsidRPr="005C7091">
        <w:rPr>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9354D" w:rsidRDefault="0079354D" w:rsidP="0079354D">
      <w:pPr>
        <w:pStyle w:val="af5"/>
      </w:pPr>
      <w:r w:rsidRPr="005C7091">
        <w:t>Статья 2</w:t>
      </w:r>
      <w:r>
        <w:t>6</w:t>
      </w:r>
      <w:r w:rsidRPr="005C7091">
        <w:t>. Пенсионное обеспечение муниципального служащего</w:t>
      </w:r>
      <w:r>
        <w:t>.</w:t>
      </w:r>
    </w:p>
    <w:p w:rsidR="0079354D" w:rsidRDefault="0079354D" w:rsidP="0079354D">
      <w:pPr>
        <w:autoSpaceDE w:val="0"/>
        <w:autoSpaceDN w:val="0"/>
        <w:adjustRightInd w:val="0"/>
        <w:ind w:firstLine="283"/>
        <w:jc w:val="both"/>
        <w:rPr>
          <w:sz w:val="28"/>
          <w:szCs w:val="28"/>
        </w:rPr>
      </w:pPr>
      <w:r>
        <w:rPr>
          <w:sz w:val="28"/>
          <w:szCs w:val="28"/>
        </w:rPr>
        <w:t xml:space="preserve">1. В области пенсионного обеспечения в соответствии с Федеральным законом на муниципального служащего в полном объёме распространяются права государственного гражданского служащего, установленного  </w:t>
      </w:r>
      <w:r>
        <w:rPr>
          <w:sz w:val="28"/>
          <w:szCs w:val="28"/>
        </w:rPr>
        <w:lastRenderedPageBreak/>
        <w:t xml:space="preserve">федеральными законами и Законом Орловской области «О государственной гражданской службе в Орловской области». </w:t>
      </w:r>
    </w:p>
    <w:p w:rsidR="0079354D" w:rsidRDefault="0079354D" w:rsidP="0079354D">
      <w:pPr>
        <w:autoSpaceDE w:val="0"/>
        <w:autoSpaceDN w:val="0"/>
        <w:adjustRightInd w:val="0"/>
        <w:ind w:firstLine="283"/>
        <w:jc w:val="both"/>
        <w:rPr>
          <w:sz w:val="28"/>
          <w:szCs w:val="28"/>
        </w:rPr>
      </w:pPr>
      <w:r>
        <w:rPr>
          <w:sz w:val="28"/>
          <w:szCs w:val="28"/>
        </w:rPr>
        <w:t>2. Определение размера государственной пенсии муниципального служащего осуществляется в соответствии с установленным Законом Орловской области соотношением должностей  муниципальной службы и должностей государственной гражданской службы в Орловской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Орловской области по соответствующей должности государственной гражданской службы Орловской области.</w:t>
      </w:r>
    </w:p>
    <w:p w:rsidR="0079354D" w:rsidRPr="005C7091" w:rsidRDefault="0079354D" w:rsidP="0079354D">
      <w:pPr>
        <w:autoSpaceDE w:val="0"/>
        <w:autoSpaceDN w:val="0"/>
        <w:adjustRightInd w:val="0"/>
        <w:ind w:firstLine="283"/>
        <w:jc w:val="both"/>
        <w:rPr>
          <w:b/>
          <w:bCs/>
          <w:sz w:val="28"/>
          <w:szCs w:val="28"/>
        </w:rPr>
      </w:pPr>
      <w:r>
        <w:rPr>
          <w:sz w:val="28"/>
          <w:szCs w:val="28"/>
        </w:rPr>
        <w:t>3. Условия предоставления права на пенсию муниципальным служащим за счёт средств органов местного самоуправления определяются нормативными правовыми актами органов местного самоуправления.</w:t>
      </w:r>
    </w:p>
    <w:p w:rsidR="0079354D" w:rsidRPr="005C7091" w:rsidRDefault="0079354D" w:rsidP="0079354D">
      <w:pPr>
        <w:pStyle w:val="af5"/>
      </w:pPr>
      <w:r w:rsidRPr="005C7091">
        <w:t>Статья 2</w:t>
      </w:r>
      <w:r>
        <w:t>7</w:t>
      </w:r>
      <w:r w:rsidRPr="005C7091">
        <w:t xml:space="preserve">. Стаж муниципальной службы в </w:t>
      </w:r>
      <w:r>
        <w:t>Троснянском</w:t>
      </w:r>
      <w:r w:rsidRPr="005C7091">
        <w:t xml:space="preserve"> районе</w:t>
      </w:r>
    </w:p>
    <w:p w:rsidR="0079354D" w:rsidRDefault="0079354D" w:rsidP="0079354D">
      <w:pPr>
        <w:widowControl w:val="0"/>
        <w:autoSpaceDE w:val="0"/>
        <w:autoSpaceDN w:val="0"/>
        <w:adjustRightInd w:val="0"/>
        <w:ind w:firstLine="539"/>
        <w:jc w:val="both"/>
        <w:rPr>
          <w:sz w:val="28"/>
          <w:szCs w:val="28"/>
        </w:rPr>
      </w:pPr>
      <w:r w:rsidRPr="00262548">
        <w:rPr>
          <w:sz w:val="28"/>
          <w:szCs w:val="28"/>
        </w:rPr>
        <w:t>1. В стаж (общую продолжительность) муниципальной службы включаются периоды работы на:</w:t>
      </w:r>
    </w:p>
    <w:p w:rsidR="0079354D" w:rsidRDefault="0079354D" w:rsidP="0079354D">
      <w:pPr>
        <w:widowControl w:val="0"/>
        <w:autoSpaceDE w:val="0"/>
        <w:autoSpaceDN w:val="0"/>
        <w:adjustRightInd w:val="0"/>
        <w:ind w:firstLine="539"/>
        <w:jc w:val="both"/>
        <w:rPr>
          <w:sz w:val="28"/>
          <w:szCs w:val="28"/>
        </w:rPr>
      </w:pPr>
      <w:r w:rsidRPr="00262548">
        <w:rPr>
          <w:sz w:val="28"/>
          <w:szCs w:val="28"/>
        </w:rPr>
        <w:t>1) должностях муниципальной службы (муниципальных должностях муниципальной службы);</w:t>
      </w:r>
    </w:p>
    <w:p w:rsidR="0079354D" w:rsidRDefault="0079354D" w:rsidP="0079354D">
      <w:pPr>
        <w:widowControl w:val="0"/>
        <w:autoSpaceDE w:val="0"/>
        <w:autoSpaceDN w:val="0"/>
        <w:adjustRightInd w:val="0"/>
        <w:ind w:firstLine="539"/>
        <w:jc w:val="both"/>
        <w:rPr>
          <w:sz w:val="28"/>
          <w:szCs w:val="28"/>
        </w:rPr>
      </w:pPr>
      <w:r w:rsidRPr="00262548">
        <w:rPr>
          <w:sz w:val="28"/>
          <w:szCs w:val="28"/>
        </w:rPr>
        <w:t>2) муниципальных должностях;</w:t>
      </w:r>
    </w:p>
    <w:p w:rsidR="0079354D" w:rsidRDefault="0079354D" w:rsidP="0079354D">
      <w:pPr>
        <w:widowControl w:val="0"/>
        <w:autoSpaceDE w:val="0"/>
        <w:autoSpaceDN w:val="0"/>
        <w:adjustRightInd w:val="0"/>
        <w:ind w:firstLine="539"/>
        <w:jc w:val="both"/>
        <w:rPr>
          <w:sz w:val="28"/>
          <w:szCs w:val="28"/>
        </w:rPr>
      </w:pPr>
      <w:r w:rsidRPr="00262548">
        <w:rPr>
          <w:sz w:val="28"/>
          <w:szCs w:val="28"/>
        </w:rPr>
        <w:t>3) государственных должностях Российской Федерации и государственных должностях субъектов Российской Федерации;</w:t>
      </w:r>
    </w:p>
    <w:p w:rsidR="0079354D" w:rsidRDefault="0079354D" w:rsidP="0079354D">
      <w:pPr>
        <w:widowControl w:val="0"/>
        <w:autoSpaceDE w:val="0"/>
        <w:autoSpaceDN w:val="0"/>
        <w:adjustRightInd w:val="0"/>
        <w:ind w:firstLine="539"/>
        <w:jc w:val="both"/>
        <w:rPr>
          <w:sz w:val="28"/>
          <w:szCs w:val="28"/>
        </w:rPr>
      </w:pPr>
      <w:r w:rsidRPr="00262548">
        <w:rPr>
          <w:sz w:val="28"/>
          <w:szCs w:val="28"/>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79354D" w:rsidRDefault="0079354D" w:rsidP="0079354D">
      <w:pPr>
        <w:widowControl w:val="0"/>
        <w:autoSpaceDE w:val="0"/>
        <w:autoSpaceDN w:val="0"/>
        <w:adjustRightInd w:val="0"/>
        <w:ind w:firstLine="539"/>
        <w:jc w:val="both"/>
        <w:rPr>
          <w:sz w:val="28"/>
          <w:szCs w:val="28"/>
        </w:rPr>
      </w:pPr>
      <w:r w:rsidRPr="00262548">
        <w:rPr>
          <w:sz w:val="28"/>
          <w:szCs w:val="28"/>
        </w:rPr>
        <w:t xml:space="preserve">5) иных должностях, предусмотренных </w:t>
      </w:r>
      <w:hyperlink r:id="rId16" w:history="1">
        <w:r w:rsidRPr="00262548">
          <w:rPr>
            <w:sz w:val="28"/>
            <w:szCs w:val="28"/>
          </w:rPr>
          <w:t>указом Президента Российской Федерации от 19 ноября 2007 года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hyperlink>
      <w:r w:rsidRPr="00262548">
        <w:rPr>
          <w:sz w:val="28"/>
          <w:szCs w:val="28"/>
        </w:rPr>
        <w:t>.</w:t>
      </w:r>
    </w:p>
    <w:p w:rsidR="0079354D" w:rsidRDefault="0079354D" w:rsidP="0079354D">
      <w:pPr>
        <w:widowControl w:val="0"/>
        <w:autoSpaceDE w:val="0"/>
        <w:autoSpaceDN w:val="0"/>
        <w:adjustRightInd w:val="0"/>
        <w:ind w:firstLine="539"/>
        <w:jc w:val="both"/>
        <w:rPr>
          <w:sz w:val="28"/>
          <w:szCs w:val="28"/>
        </w:rPr>
      </w:pPr>
      <w:r w:rsidRPr="00262548">
        <w:rPr>
          <w:sz w:val="28"/>
          <w:szCs w:val="28"/>
        </w:rPr>
        <w:t>1.1. Исчисление стажа муниципальной службы и зачет в него иных периодов трудовой деятельности, помимо указанных в части 1 настоящей статьи, осуществляется в порядке, установленном для государственных гражданских служащих Российской Федерации.</w:t>
      </w:r>
    </w:p>
    <w:p w:rsidR="0079354D" w:rsidRDefault="0079354D" w:rsidP="0079354D">
      <w:pPr>
        <w:widowControl w:val="0"/>
        <w:autoSpaceDE w:val="0"/>
        <w:autoSpaceDN w:val="0"/>
        <w:adjustRightInd w:val="0"/>
        <w:ind w:firstLine="539"/>
        <w:jc w:val="both"/>
        <w:rPr>
          <w:sz w:val="28"/>
          <w:szCs w:val="28"/>
        </w:rPr>
      </w:pPr>
      <w:r w:rsidRPr="00262548">
        <w:rPr>
          <w:sz w:val="28"/>
          <w:szCs w:val="28"/>
        </w:rPr>
        <w:t>1.2. В стаж муниципальной службы на основании решения руководителя соответствующего органа местного самоуправления засчитываются периоды замещения отдельных должностей руководителей и специалистов в организациях,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 Периоды работы в указанных должностях в совокупности не должны превышать пяти лет.</w:t>
      </w:r>
    </w:p>
    <w:p w:rsidR="0079354D" w:rsidRPr="00262548" w:rsidRDefault="0079354D" w:rsidP="0079354D">
      <w:pPr>
        <w:widowControl w:val="0"/>
        <w:autoSpaceDE w:val="0"/>
        <w:autoSpaceDN w:val="0"/>
        <w:adjustRightInd w:val="0"/>
        <w:ind w:firstLine="539"/>
        <w:jc w:val="both"/>
        <w:rPr>
          <w:sz w:val="28"/>
          <w:szCs w:val="28"/>
        </w:rPr>
      </w:pPr>
      <w:r w:rsidRPr="00262548">
        <w:rPr>
          <w:sz w:val="28"/>
          <w:szCs w:val="28"/>
        </w:rPr>
        <w:t xml:space="preserve">2. Стаж муниципальной службы муниципального служащего </w:t>
      </w:r>
      <w:r w:rsidRPr="00262548">
        <w:rPr>
          <w:sz w:val="28"/>
          <w:szCs w:val="28"/>
        </w:rPr>
        <w:lastRenderedPageBreak/>
        <w:t>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79354D" w:rsidRPr="005C7091" w:rsidRDefault="0079354D" w:rsidP="0079354D">
      <w:pPr>
        <w:pStyle w:val="af5"/>
      </w:pPr>
      <w:r w:rsidRPr="005C7091">
        <w:t>Статья 2</w:t>
      </w:r>
      <w:r>
        <w:t>8</w:t>
      </w:r>
      <w:r w:rsidRPr="005C7091">
        <w:t xml:space="preserve">. Дисциплинарная ответственность муниципального служащего в </w:t>
      </w:r>
      <w:r>
        <w:t>Троснянском</w:t>
      </w:r>
      <w:r w:rsidRPr="005C7091">
        <w:t xml:space="preserve"> районе</w:t>
      </w:r>
    </w:p>
    <w:p w:rsidR="0079354D" w:rsidRPr="005C7091" w:rsidRDefault="0079354D" w:rsidP="0079354D">
      <w:pPr>
        <w:autoSpaceDE w:val="0"/>
        <w:autoSpaceDN w:val="0"/>
        <w:adjustRightInd w:val="0"/>
        <w:ind w:firstLine="540"/>
        <w:jc w:val="both"/>
        <w:rPr>
          <w:sz w:val="28"/>
          <w:szCs w:val="28"/>
        </w:rPr>
      </w:pPr>
      <w:r w:rsidRPr="005C7091">
        <w:rPr>
          <w:sz w:val="28"/>
          <w:szCs w:val="28"/>
        </w:rPr>
        <w:t>1. За совершение дисциплинарного проступка - неисполнения или ненадлежащего исполнения муниципальным служащим по его вине возложенных на него служебных обязанностей – глава администрации района имеет право применить следующие дисциплинарные взыскания:</w:t>
      </w:r>
    </w:p>
    <w:p w:rsidR="0079354D" w:rsidRPr="005C7091" w:rsidRDefault="0079354D" w:rsidP="0079354D">
      <w:pPr>
        <w:autoSpaceDE w:val="0"/>
        <w:autoSpaceDN w:val="0"/>
        <w:adjustRightInd w:val="0"/>
        <w:ind w:firstLine="540"/>
        <w:jc w:val="both"/>
        <w:rPr>
          <w:sz w:val="28"/>
          <w:szCs w:val="28"/>
        </w:rPr>
      </w:pPr>
      <w:r w:rsidRPr="005C7091">
        <w:rPr>
          <w:sz w:val="28"/>
          <w:szCs w:val="28"/>
        </w:rPr>
        <w:t>1) замечание;</w:t>
      </w:r>
    </w:p>
    <w:p w:rsidR="0079354D" w:rsidRPr="005C7091" w:rsidRDefault="0079354D" w:rsidP="0079354D">
      <w:pPr>
        <w:autoSpaceDE w:val="0"/>
        <w:autoSpaceDN w:val="0"/>
        <w:adjustRightInd w:val="0"/>
        <w:ind w:firstLine="540"/>
        <w:jc w:val="both"/>
        <w:rPr>
          <w:sz w:val="28"/>
          <w:szCs w:val="28"/>
        </w:rPr>
      </w:pPr>
      <w:r w:rsidRPr="005C7091">
        <w:rPr>
          <w:sz w:val="28"/>
          <w:szCs w:val="28"/>
        </w:rPr>
        <w:t>2) выговор;</w:t>
      </w:r>
    </w:p>
    <w:p w:rsidR="0079354D" w:rsidRPr="005C7091" w:rsidRDefault="0079354D" w:rsidP="0079354D">
      <w:pPr>
        <w:autoSpaceDE w:val="0"/>
        <w:autoSpaceDN w:val="0"/>
        <w:adjustRightInd w:val="0"/>
        <w:ind w:firstLine="540"/>
        <w:jc w:val="both"/>
        <w:rPr>
          <w:sz w:val="28"/>
          <w:szCs w:val="28"/>
        </w:rPr>
      </w:pPr>
      <w:r w:rsidRPr="005C7091">
        <w:rPr>
          <w:sz w:val="28"/>
          <w:szCs w:val="28"/>
        </w:rPr>
        <w:t>3) увольнение с муниципальной службы по соответствующим основаниям.</w:t>
      </w:r>
    </w:p>
    <w:p w:rsidR="0079354D" w:rsidRPr="00022AF2" w:rsidRDefault="0079354D" w:rsidP="0079354D">
      <w:pPr>
        <w:autoSpaceDE w:val="0"/>
        <w:autoSpaceDN w:val="0"/>
        <w:adjustRightInd w:val="0"/>
        <w:ind w:firstLine="540"/>
        <w:jc w:val="both"/>
        <w:rPr>
          <w:sz w:val="28"/>
          <w:szCs w:val="28"/>
        </w:rPr>
      </w:pPr>
      <w:r w:rsidRPr="005C7091">
        <w:rPr>
          <w:sz w:val="28"/>
          <w:szCs w:val="28"/>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w:t>
      </w:r>
      <w:r w:rsidRPr="00022AF2">
        <w:rPr>
          <w:sz w:val="28"/>
          <w:szCs w:val="28"/>
        </w:rPr>
        <w:t>Отстранение муниципального служащего от исполнения должностных обязанностей в этом случае производится муниципальным правовым актом..</w:t>
      </w:r>
    </w:p>
    <w:p w:rsidR="0079354D" w:rsidRDefault="0079354D" w:rsidP="0079354D">
      <w:pPr>
        <w:autoSpaceDE w:val="0"/>
        <w:autoSpaceDN w:val="0"/>
        <w:adjustRightInd w:val="0"/>
        <w:ind w:firstLine="540"/>
        <w:jc w:val="both"/>
        <w:rPr>
          <w:sz w:val="28"/>
          <w:szCs w:val="28"/>
        </w:rPr>
      </w:pPr>
      <w:r w:rsidRPr="005C7091">
        <w:rPr>
          <w:sz w:val="28"/>
          <w:szCs w:val="28"/>
        </w:rPr>
        <w:t>3. Порядок применения и снятия дисциплинарных взысканий определяется в соответствии с трудовым законодательством.</w:t>
      </w:r>
    </w:p>
    <w:p w:rsidR="0079354D" w:rsidRDefault="0079354D" w:rsidP="0079354D">
      <w:pPr>
        <w:autoSpaceDE w:val="0"/>
        <w:autoSpaceDN w:val="0"/>
        <w:adjustRightInd w:val="0"/>
        <w:ind w:firstLine="540"/>
        <w:jc w:val="both"/>
        <w:rPr>
          <w:sz w:val="28"/>
          <w:szCs w:val="28"/>
        </w:rPr>
      </w:pPr>
    </w:p>
    <w:p w:rsidR="0079354D" w:rsidRDefault="0079354D" w:rsidP="0079354D">
      <w:pPr>
        <w:widowControl w:val="0"/>
        <w:jc w:val="both"/>
        <w:outlineLvl w:val="2"/>
        <w:rPr>
          <w:b/>
          <w:bCs/>
          <w:sz w:val="28"/>
          <w:szCs w:val="28"/>
        </w:rPr>
      </w:pPr>
      <w:r w:rsidRPr="00095EE2">
        <w:rPr>
          <w:b/>
          <w:bCs/>
          <w:sz w:val="28"/>
          <w:szCs w:val="28"/>
        </w:rPr>
        <w:t>Статья 2</w:t>
      </w:r>
      <w:r>
        <w:rPr>
          <w:b/>
          <w:bCs/>
          <w:sz w:val="28"/>
          <w:szCs w:val="28"/>
        </w:rPr>
        <w:t>8</w:t>
      </w:r>
      <w:r w:rsidRPr="00095EE2">
        <w:rPr>
          <w:b/>
          <w:bCs/>
          <w:sz w:val="28"/>
          <w:szCs w:val="28"/>
        </w:rPr>
        <w:t>.1. Взыскания за несоблюдение ограничений и запретов, требований о предотвращении или об урегулировании конфликта интересов и за неисполнение обязанностей, установленных в целях противодействия коррупции</w:t>
      </w:r>
    </w:p>
    <w:p w:rsidR="0079354D" w:rsidRDefault="0079354D" w:rsidP="0079354D">
      <w:pPr>
        <w:widowControl w:val="0"/>
        <w:ind w:firstLine="708"/>
        <w:jc w:val="both"/>
        <w:outlineLvl w:val="2"/>
        <w:rPr>
          <w:sz w:val="28"/>
          <w:szCs w:val="28"/>
        </w:rPr>
      </w:pPr>
      <w:r w:rsidRPr="00095EE2">
        <w:rPr>
          <w:sz w:val="28"/>
          <w:szCs w:val="28"/>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Федеральным законом "О противодействии коррупции" и другими федеральными законами, налагаются взыскания, предусмотренные статьей 27 Федерального закона.</w:t>
      </w:r>
    </w:p>
    <w:p w:rsidR="0079354D" w:rsidRDefault="0079354D" w:rsidP="0079354D">
      <w:pPr>
        <w:widowControl w:val="0"/>
        <w:ind w:firstLine="708"/>
        <w:jc w:val="both"/>
        <w:outlineLvl w:val="2"/>
        <w:rPr>
          <w:sz w:val="28"/>
          <w:szCs w:val="28"/>
        </w:rPr>
      </w:pPr>
      <w:r w:rsidRPr="00095EE2">
        <w:rPr>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w:t>
      </w:r>
    </w:p>
    <w:p w:rsidR="0079354D" w:rsidRDefault="0079354D" w:rsidP="0079354D">
      <w:pPr>
        <w:widowControl w:val="0"/>
        <w:ind w:firstLine="708"/>
        <w:jc w:val="both"/>
        <w:outlineLvl w:val="2"/>
        <w:rPr>
          <w:sz w:val="28"/>
          <w:szCs w:val="28"/>
        </w:rPr>
      </w:pPr>
      <w:r w:rsidRPr="00095EE2">
        <w:rPr>
          <w:sz w:val="28"/>
          <w:szCs w:val="28"/>
        </w:rPr>
        <w:t>3. Взыскания, предусмотренные статьями 14.1, 15 и 27 Федерального закона, применяются представителем нанимателя (работодателем) в порядке, установленном муниципальными нормативными правовыми актами, на основании:</w:t>
      </w:r>
    </w:p>
    <w:p w:rsidR="0079354D" w:rsidRDefault="0079354D" w:rsidP="0079354D">
      <w:pPr>
        <w:widowControl w:val="0"/>
        <w:ind w:firstLine="708"/>
        <w:jc w:val="both"/>
        <w:outlineLvl w:val="2"/>
        <w:rPr>
          <w:sz w:val="28"/>
          <w:szCs w:val="28"/>
        </w:rPr>
      </w:pPr>
      <w:r w:rsidRPr="00095EE2">
        <w:rPr>
          <w:sz w:val="28"/>
          <w:szCs w:val="28"/>
        </w:rPr>
        <w:t xml:space="preserve">1) доклада о результатах проверки, проведенной подразделением кадровой службы соответствующего муниципального органа по профилактике </w:t>
      </w:r>
      <w:r w:rsidRPr="00095EE2">
        <w:rPr>
          <w:sz w:val="28"/>
          <w:szCs w:val="28"/>
        </w:rPr>
        <w:lastRenderedPageBreak/>
        <w:t>коррупционных и иных правонарушений;</w:t>
      </w:r>
    </w:p>
    <w:p w:rsidR="0079354D" w:rsidRDefault="0079354D" w:rsidP="0079354D">
      <w:pPr>
        <w:widowControl w:val="0"/>
        <w:ind w:firstLine="708"/>
        <w:jc w:val="both"/>
        <w:outlineLvl w:val="2"/>
        <w:rPr>
          <w:sz w:val="28"/>
          <w:szCs w:val="28"/>
        </w:rPr>
      </w:pPr>
      <w:r w:rsidRPr="00095EE2">
        <w:rPr>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9354D" w:rsidRDefault="0079354D" w:rsidP="0079354D">
      <w:pPr>
        <w:widowControl w:val="0"/>
        <w:ind w:firstLine="708"/>
        <w:jc w:val="both"/>
        <w:outlineLvl w:val="2"/>
        <w:rPr>
          <w:sz w:val="28"/>
          <w:szCs w:val="28"/>
        </w:rPr>
      </w:pPr>
      <w:r w:rsidRPr="00095EE2">
        <w:rPr>
          <w:sz w:val="28"/>
          <w:szCs w:val="28"/>
        </w:rPr>
        <w:t>3) объяснений муниципального служащего;</w:t>
      </w:r>
    </w:p>
    <w:p w:rsidR="0079354D" w:rsidRDefault="0079354D" w:rsidP="0079354D">
      <w:pPr>
        <w:widowControl w:val="0"/>
        <w:ind w:firstLine="708"/>
        <w:jc w:val="both"/>
        <w:outlineLvl w:val="2"/>
        <w:rPr>
          <w:sz w:val="28"/>
          <w:szCs w:val="28"/>
        </w:rPr>
      </w:pPr>
      <w:r w:rsidRPr="00095EE2">
        <w:rPr>
          <w:sz w:val="28"/>
          <w:szCs w:val="28"/>
        </w:rPr>
        <w:t>4) иных материалов.</w:t>
      </w:r>
    </w:p>
    <w:p w:rsidR="0079354D" w:rsidRDefault="0079354D" w:rsidP="0079354D">
      <w:pPr>
        <w:widowControl w:val="0"/>
        <w:ind w:firstLine="708"/>
        <w:jc w:val="both"/>
        <w:outlineLvl w:val="2"/>
        <w:rPr>
          <w:sz w:val="28"/>
          <w:szCs w:val="28"/>
        </w:rPr>
      </w:pPr>
      <w:r w:rsidRPr="00095EE2">
        <w:rPr>
          <w:sz w:val="28"/>
          <w:szCs w:val="28"/>
        </w:rPr>
        <w:t>4. При применении взысканий, предусмотренных статьями 14.1, 15 и 27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79354D" w:rsidRDefault="0079354D" w:rsidP="0079354D">
      <w:pPr>
        <w:widowControl w:val="0"/>
        <w:ind w:firstLine="708"/>
        <w:jc w:val="both"/>
        <w:outlineLvl w:val="2"/>
        <w:rPr>
          <w:sz w:val="28"/>
          <w:szCs w:val="28"/>
        </w:rPr>
      </w:pPr>
      <w:r w:rsidRPr="00095EE2">
        <w:rPr>
          <w:sz w:val="28"/>
          <w:szCs w:val="28"/>
        </w:rPr>
        <w:t>5. В соответствии с частью 5 статьи 27.1 Федерального закона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части 1 или 2 статьи 27.1 Федерального закона.</w:t>
      </w:r>
    </w:p>
    <w:p w:rsidR="0079354D" w:rsidRPr="00095EE2" w:rsidRDefault="0079354D" w:rsidP="0079354D">
      <w:pPr>
        <w:widowControl w:val="0"/>
        <w:ind w:firstLine="708"/>
        <w:jc w:val="both"/>
        <w:outlineLvl w:val="2"/>
        <w:rPr>
          <w:sz w:val="28"/>
          <w:szCs w:val="28"/>
        </w:rPr>
      </w:pPr>
      <w:r w:rsidRPr="00095EE2">
        <w:rPr>
          <w:sz w:val="28"/>
          <w:szCs w:val="28"/>
        </w:rPr>
        <w:t>6. Взыскания, предусмотренные статьями 14.1, 15 и 27 Федерального закона, применяются в порядке и сроки, которые установлены Федеральным законом и муниципальными нормативными правовыми актами.</w:t>
      </w:r>
    </w:p>
    <w:p w:rsidR="0079354D" w:rsidRPr="005C7091" w:rsidRDefault="0079354D" w:rsidP="0079354D">
      <w:pPr>
        <w:pStyle w:val="af5"/>
      </w:pPr>
      <w:r w:rsidRPr="005C7091">
        <w:t>Статья 2</w:t>
      </w:r>
      <w:r>
        <w:t>9</w:t>
      </w:r>
      <w:r w:rsidRPr="005C7091">
        <w:t>. Кадровая работа в муниципальном образовании</w:t>
      </w:r>
    </w:p>
    <w:p w:rsidR="0079354D" w:rsidRDefault="0079354D" w:rsidP="0079354D">
      <w:pPr>
        <w:widowControl w:val="0"/>
        <w:autoSpaceDE w:val="0"/>
        <w:autoSpaceDN w:val="0"/>
        <w:adjustRightInd w:val="0"/>
        <w:ind w:firstLine="539"/>
        <w:jc w:val="both"/>
        <w:rPr>
          <w:sz w:val="28"/>
          <w:szCs w:val="28"/>
        </w:rPr>
      </w:pPr>
      <w:r w:rsidRPr="00022AF2">
        <w:rPr>
          <w:sz w:val="28"/>
          <w:szCs w:val="28"/>
        </w:rPr>
        <w:t>Кадровая работа в муниципальном образовании включает в себя:</w:t>
      </w:r>
      <w:r w:rsidRPr="00022AF2">
        <w:rPr>
          <w:sz w:val="28"/>
          <w:szCs w:val="28"/>
        </w:rPr>
        <w:br/>
        <w:t>1) формирование кадрового состава для замещения должностей муниципальной службы;</w:t>
      </w:r>
      <w:r w:rsidRPr="00022AF2">
        <w:rPr>
          <w:sz w:val="28"/>
          <w:szCs w:val="28"/>
        </w:rPr>
        <w:b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9354D" w:rsidRDefault="0079354D" w:rsidP="0079354D">
      <w:pPr>
        <w:widowControl w:val="0"/>
        <w:autoSpaceDE w:val="0"/>
        <w:autoSpaceDN w:val="0"/>
        <w:adjustRightInd w:val="0"/>
        <w:ind w:firstLine="539"/>
        <w:jc w:val="both"/>
        <w:rPr>
          <w:sz w:val="28"/>
          <w:szCs w:val="28"/>
        </w:rPr>
      </w:pPr>
      <w:r w:rsidRPr="00022AF2">
        <w:rPr>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9354D" w:rsidRDefault="0079354D" w:rsidP="0079354D">
      <w:pPr>
        <w:widowControl w:val="0"/>
        <w:autoSpaceDE w:val="0"/>
        <w:autoSpaceDN w:val="0"/>
        <w:adjustRightInd w:val="0"/>
        <w:ind w:firstLine="539"/>
        <w:jc w:val="both"/>
        <w:rPr>
          <w:sz w:val="28"/>
          <w:szCs w:val="28"/>
        </w:rPr>
      </w:pPr>
      <w:r w:rsidRPr="00022AF2">
        <w:rPr>
          <w:sz w:val="28"/>
          <w:szCs w:val="28"/>
        </w:rPr>
        <w:t>4) ведение трудовых книжек муниципальных служащих;</w:t>
      </w:r>
    </w:p>
    <w:p w:rsidR="0079354D" w:rsidRDefault="0079354D" w:rsidP="0079354D">
      <w:pPr>
        <w:widowControl w:val="0"/>
        <w:autoSpaceDE w:val="0"/>
        <w:autoSpaceDN w:val="0"/>
        <w:adjustRightInd w:val="0"/>
        <w:ind w:firstLine="539"/>
        <w:jc w:val="both"/>
        <w:rPr>
          <w:sz w:val="28"/>
          <w:szCs w:val="28"/>
        </w:rPr>
      </w:pPr>
      <w:r w:rsidRPr="00022AF2">
        <w:rPr>
          <w:sz w:val="28"/>
          <w:szCs w:val="28"/>
        </w:rPr>
        <w:t>5) ведение личных дел муниципальных служащих;</w:t>
      </w:r>
    </w:p>
    <w:p w:rsidR="0079354D" w:rsidRDefault="0079354D" w:rsidP="0079354D">
      <w:pPr>
        <w:widowControl w:val="0"/>
        <w:autoSpaceDE w:val="0"/>
        <w:autoSpaceDN w:val="0"/>
        <w:adjustRightInd w:val="0"/>
        <w:ind w:firstLine="539"/>
        <w:jc w:val="both"/>
        <w:rPr>
          <w:sz w:val="28"/>
          <w:szCs w:val="28"/>
        </w:rPr>
      </w:pPr>
      <w:r w:rsidRPr="00022AF2">
        <w:rPr>
          <w:sz w:val="28"/>
          <w:szCs w:val="28"/>
        </w:rPr>
        <w:t>6) ведение реестра муниципальных служащих в муниципальном образовании;</w:t>
      </w:r>
    </w:p>
    <w:p w:rsidR="0079354D" w:rsidRDefault="0079354D" w:rsidP="0079354D">
      <w:pPr>
        <w:widowControl w:val="0"/>
        <w:autoSpaceDE w:val="0"/>
        <w:autoSpaceDN w:val="0"/>
        <w:adjustRightInd w:val="0"/>
        <w:ind w:firstLine="539"/>
        <w:jc w:val="both"/>
        <w:rPr>
          <w:sz w:val="28"/>
          <w:szCs w:val="28"/>
        </w:rPr>
      </w:pPr>
      <w:r w:rsidRPr="00022AF2">
        <w:rPr>
          <w:sz w:val="28"/>
          <w:szCs w:val="28"/>
        </w:rPr>
        <w:t>7) оформление и выдачу служебных удостоверений муниципальных служащих;</w:t>
      </w:r>
    </w:p>
    <w:p w:rsidR="0079354D" w:rsidRDefault="0079354D" w:rsidP="0079354D">
      <w:pPr>
        <w:widowControl w:val="0"/>
        <w:autoSpaceDE w:val="0"/>
        <w:autoSpaceDN w:val="0"/>
        <w:adjustRightInd w:val="0"/>
        <w:ind w:firstLine="539"/>
        <w:jc w:val="both"/>
        <w:rPr>
          <w:sz w:val="28"/>
          <w:szCs w:val="28"/>
        </w:rPr>
      </w:pPr>
      <w:r w:rsidRPr="00022AF2">
        <w:rPr>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79354D" w:rsidRDefault="0079354D" w:rsidP="0079354D">
      <w:pPr>
        <w:widowControl w:val="0"/>
        <w:autoSpaceDE w:val="0"/>
        <w:autoSpaceDN w:val="0"/>
        <w:adjustRightInd w:val="0"/>
        <w:ind w:firstLine="539"/>
        <w:jc w:val="both"/>
        <w:rPr>
          <w:sz w:val="28"/>
          <w:szCs w:val="28"/>
        </w:rPr>
      </w:pPr>
      <w:r w:rsidRPr="00022AF2">
        <w:rPr>
          <w:sz w:val="28"/>
          <w:szCs w:val="28"/>
        </w:rPr>
        <w:t>9) проведение аттестации муниципальных служащих;</w:t>
      </w:r>
    </w:p>
    <w:p w:rsidR="0079354D" w:rsidRDefault="0079354D" w:rsidP="0079354D">
      <w:pPr>
        <w:widowControl w:val="0"/>
        <w:autoSpaceDE w:val="0"/>
        <w:autoSpaceDN w:val="0"/>
        <w:adjustRightInd w:val="0"/>
        <w:ind w:firstLine="539"/>
        <w:jc w:val="both"/>
        <w:rPr>
          <w:sz w:val="28"/>
          <w:szCs w:val="28"/>
        </w:rPr>
      </w:pPr>
      <w:r w:rsidRPr="00022AF2">
        <w:rPr>
          <w:sz w:val="28"/>
          <w:szCs w:val="28"/>
        </w:rPr>
        <w:lastRenderedPageBreak/>
        <w:t>10) организацию работы с кадровым резервом и его эффективное использование;</w:t>
      </w:r>
    </w:p>
    <w:p w:rsidR="0079354D" w:rsidRDefault="0079354D" w:rsidP="0079354D">
      <w:pPr>
        <w:widowControl w:val="0"/>
        <w:autoSpaceDE w:val="0"/>
        <w:autoSpaceDN w:val="0"/>
        <w:adjustRightInd w:val="0"/>
        <w:ind w:firstLine="539"/>
        <w:jc w:val="both"/>
        <w:rPr>
          <w:sz w:val="28"/>
          <w:szCs w:val="28"/>
        </w:rPr>
      </w:pPr>
      <w:r w:rsidRPr="00022AF2">
        <w:rPr>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79354D" w:rsidRDefault="0079354D" w:rsidP="0079354D">
      <w:pPr>
        <w:widowControl w:val="0"/>
        <w:autoSpaceDE w:val="0"/>
        <w:autoSpaceDN w:val="0"/>
        <w:adjustRightInd w:val="0"/>
        <w:ind w:firstLine="539"/>
        <w:jc w:val="both"/>
        <w:rPr>
          <w:sz w:val="28"/>
          <w:szCs w:val="28"/>
        </w:rPr>
      </w:pPr>
      <w:r w:rsidRPr="00022AF2">
        <w:rPr>
          <w:sz w:val="28"/>
          <w:szCs w:val="28"/>
        </w:rPr>
        <w:t>12) организацию проверки сведений о доходах, расходах,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w:t>
      </w:r>
    </w:p>
    <w:p w:rsidR="0079354D" w:rsidRPr="005C7091" w:rsidRDefault="0079354D" w:rsidP="0079354D">
      <w:pPr>
        <w:widowControl w:val="0"/>
        <w:autoSpaceDE w:val="0"/>
        <w:autoSpaceDN w:val="0"/>
        <w:adjustRightInd w:val="0"/>
        <w:ind w:firstLine="539"/>
        <w:jc w:val="both"/>
        <w:rPr>
          <w:sz w:val="28"/>
          <w:szCs w:val="28"/>
        </w:rPr>
      </w:pPr>
      <w:r w:rsidRPr="00022AF2">
        <w:rPr>
          <w:sz w:val="28"/>
          <w:szCs w:val="28"/>
        </w:rPr>
        <w:t>13) консультирование муниципальных служащих по правовым и иным вопросам муниципальной службы;</w:t>
      </w:r>
    </w:p>
    <w:p w:rsidR="0079354D" w:rsidRDefault="0079354D" w:rsidP="0079354D">
      <w:pPr>
        <w:autoSpaceDE w:val="0"/>
        <w:autoSpaceDN w:val="0"/>
        <w:adjustRightInd w:val="0"/>
        <w:ind w:firstLine="540"/>
        <w:jc w:val="both"/>
        <w:rPr>
          <w:sz w:val="28"/>
          <w:szCs w:val="28"/>
        </w:rPr>
      </w:pPr>
      <w:r w:rsidRPr="005C7091">
        <w:rPr>
          <w:sz w:val="28"/>
          <w:szCs w:val="28"/>
        </w:rPr>
        <w:t xml:space="preserve">14) решение иных вопросов кадровой работы, определяемых трудовым законодательством Законом Орловской области «О муниципальной службе в Орловской области» и настоящим  Положением. </w:t>
      </w:r>
    </w:p>
    <w:p w:rsidR="0079354D" w:rsidRDefault="0079354D" w:rsidP="0079354D">
      <w:pPr>
        <w:autoSpaceDE w:val="0"/>
        <w:autoSpaceDN w:val="0"/>
        <w:adjustRightInd w:val="0"/>
        <w:ind w:firstLine="540"/>
        <w:jc w:val="both"/>
        <w:rPr>
          <w:sz w:val="28"/>
          <w:szCs w:val="28"/>
        </w:rPr>
      </w:pPr>
    </w:p>
    <w:p w:rsidR="0079354D" w:rsidRDefault="0079354D" w:rsidP="0079354D">
      <w:pPr>
        <w:widowControl w:val="0"/>
        <w:jc w:val="both"/>
        <w:outlineLvl w:val="2"/>
        <w:rPr>
          <w:b/>
          <w:bCs/>
          <w:sz w:val="28"/>
          <w:szCs w:val="28"/>
        </w:rPr>
      </w:pPr>
      <w:r w:rsidRPr="001E71AF">
        <w:rPr>
          <w:b/>
          <w:bCs/>
          <w:sz w:val="28"/>
          <w:szCs w:val="28"/>
        </w:rPr>
        <w:t>Статья 2</w:t>
      </w:r>
      <w:r>
        <w:rPr>
          <w:b/>
          <w:bCs/>
          <w:sz w:val="28"/>
          <w:szCs w:val="28"/>
        </w:rPr>
        <w:t>9</w:t>
      </w:r>
      <w:r w:rsidRPr="001E71AF">
        <w:rPr>
          <w:b/>
          <w:bCs/>
          <w:sz w:val="28"/>
          <w:szCs w:val="28"/>
        </w:rPr>
        <w:t>.1. Подготовка кадров для муниципальной службы на договорной основе</w:t>
      </w:r>
    </w:p>
    <w:p w:rsidR="0079354D" w:rsidRDefault="0079354D" w:rsidP="0079354D">
      <w:pPr>
        <w:widowControl w:val="0"/>
        <w:ind w:firstLine="567"/>
        <w:jc w:val="both"/>
        <w:outlineLvl w:val="2"/>
        <w:rPr>
          <w:sz w:val="28"/>
          <w:szCs w:val="28"/>
        </w:rPr>
      </w:pPr>
      <w:r w:rsidRPr="001E71AF">
        <w:rPr>
          <w:sz w:val="28"/>
          <w:szCs w:val="28"/>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w:t>
      </w:r>
    </w:p>
    <w:p w:rsidR="0079354D" w:rsidRDefault="0079354D" w:rsidP="0079354D">
      <w:pPr>
        <w:autoSpaceDE w:val="0"/>
        <w:autoSpaceDN w:val="0"/>
        <w:adjustRightInd w:val="0"/>
        <w:ind w:firstLine="567"/>
        <w:jc w:val="both"/>
        <w:rPr>
          <w:sz w:val="28"/>
          <w:szCs w:val="28"/>
        </w:rPr>
      </w:pPr>
      <w:r w:rsidRPr="001E71AF">
        <w:rPr>
          <w:sz w:val="28"/>
          <w:szCs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79354D" w:rsidRDefault="0079354D" w:rsidP="0079354D">
      <w:pPr>
        <w:autoSpaceDE w:val="0"/>
        <w:autoSpaceDN w:val="0"/>
        <w:adjustRightInd w:val="0"/>
        <w:ind w:firstLine="567"/>
        <w:jc w:val="both"/>
        <w:rPr>
          <w:sz w:val="28"/>
          <w:szCs w:val="28"/>
        </w:rPr>
      </w:pPr>
      <w:r w:rsidRPr="001E71AF">
        <w:rPr>
          <w:sz w:val="28"/>
          <w:szCs w:val="28"/>
        </w:rPr>
        <w:t>3. Заключение договора о целевом обучении осуществляется на конкурсной основе в порядке, установленном законом Орловской области.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79354D" w:rsidRDefault="0079354D" w:rsidP="0079354D">
      <w:pPr>
        <w:autoSpaceDE w:val="0"/>
        <w:autoSpaceDN w:val="0"/>
        <w:adjustRightInd w:val="0"/>
        <w:ind w:firstLine="567"/>
        <w:jc w:val="both"/>
        <w:rPr>
          <w:sz w:val="28"/>
          <w:szCs w:val="28"/>
        </w:rPr>
      </w:pPr>
      <w:r w:rsidRPr="001E71AF">
        <w:rPr>
          <w:sz w:val="28"/>
          <w:szCs w:val="28"/>
        </w:rPr>
        <w:t>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Федеральным законом для замещения должностей муниципальной службы.</w:t>
      </w:r>
    </w:p>
    <w:p w:rsidR="0079354D" w:rsidRDefault="0079354D" w:rsidP="0079354D">
      <w:pPr>
        <w:autoSpaceDE w:val="0"/>
        <w:autoSpaceDN w:val="0"/>
        <w:adjustRightInd w:val="0"/>
        <w:ind w:firstLine="567"/>
        <w:jc w:val="both"/>
        <w:rPr>
          <w:sz w:val="28"/>
          <w:szCs w:val="28"/>
        </w:rPr>
      </w:pPr>
      <w:r w:rsidRPr="001E71AF">
        <w:rPr>
          <w:sz w:val="28"/>
          <w:szCs w:val="28"/>
        </w:rPr>
        <w:lastRenderedPageBreak/>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79354D" w:rsidRDefault="0079354D" w:rsidP="0079354D">
      <w:pPr>
        <w:autoSpaceDE w:val="0"/>
        <w:autoSpaceDN w:val="0"/>
        <w:adjustRightInd w:val="0"/>
        <w:ind w:firstLine="567"/>
        <w:jc w:val="both"/>
        <w:rPr>
          <w:sz w:val="28"/>
          <w:szCs w:val="28"/>
        </w:rPr>
      </w:pPr>
      <w:r w:rsidRPr="001E71AF">
        <w:rPr>
          <w:sz w:val="28"/>
          <w:szCs w:val="28"/>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79354D" w:rsidRDefault="0079354D" w:rsidP="0079354D">
      <w:pPr>
        <w:autoSpaceDE w:val="0"/>
        <w:autoSpaceDN w:val="0"/>
        <w:adjustRightInd w:val="0"/>
        <w:ind w:firstLine="567"/>
        <w:jc w:val="both"/>
        <w:rPr>
          <w:sz w:val="28"/>
          <w:szCs w:val="28"/>
        </w:rPr>
      </w:pPr>
      <w:r w:rsidRPr="001E71AF">
        <w:rPr>
          <w:sz w:val="28"/>
          <w:szCs w:val="28"/>
        </w:rPr>
        <w:t>7. Договор о целевом обучении может быть заключен с гражданином один раз.</w:t>
      </w:r>
    </w:p>
    <w:p w:rsidR="0079354D" w:rsidRPr="005C7091" w:rsidRDefault="0079354D" w:rsidP="0079354D">
      <w:pPr>
        <w:autoSpaceDE w:val="0"/>
        <w:autoSpaceDN w:val="0"/>
        <w:adjustRightInd w:val="0"/>
        <w:ind w:firstLine="567"/>
        <w:jc w:val="both"/>
        <w:rPr>
          <w:sz w:val="28"/>
          <w:szCs w:val="28"/>
        </w:rPr>
      </w:pPr>
      <w:r w:rsidRPr="001E71AF">
        <w:rPr>
          <w:sz w:val="28"/>
          <w:szCs w:val="28"/>
        </w:rPr>
        <w:t>8. Финансовое обеспечение расходов, предусмотренных договором о целевом обучении, осуществляется за счет средств местного бюджета.</w:t>
      </w:r>
    </w:p>
    <w:p w:rsidR="0079354D" w:rsidRPr="005C7091" w:rsidRDefault="0079354D" w:rsidP="0079354D">
      <w:pPr>
        <w:pStyle w:val="af5"/>
      </w:pPr>
      <w:r w:rsidRPr="005C7091">
        <w:t>Статья 28. Персональные данные муниципального служащего</w:t>
      </w:r>
    </w:p>
    <w:p w:rsidR="0079354D" w:rsidRPr="005C7091" w:rsidRDefault="0079354D" w:rsidP="0079354D">
      <w:pPr>
        <w:autoSpaceDE w:val="0"/>
        <w:autoSpaceDN w:val="0"/>
        <w:adjustRightInd w:val="0"/>
        <w:ind w:firstLine="540"/>
        <w:jc w:val="both"/>
        <w:rPr>
          <w:sz w:val="28"/>
          <w:szCs w:val="28"/>
        </w:rPr>
      </w:pPr>
      <w:r w:rsidRPr="005C7091">
        <w:rPr>
          <w:sz w:val="28"/>
          <w:szCs w:val="28"/>
        </w:rPr>
        <w:t>1. Персональные данные муниципального служащего - информация, необходимая представителя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9354D" w:rsidRPr="001E71AF" w:rsidRDefault="0079354D" w:rsidP="0079354D">
      <w:pPr>
        <w:autoSpaceDE w:val="0"/>
        <w:autoSpaceDN w:val="0"/>
        <w:adjustRightInd w:val="0"/>
        <w:ind w:firstLine="540"/>
        <w:jc w:val="both"/>
        <w:rPr>
          <w:sz w:val="28"/>
          <w:szCs w:val="28"/>
        </w:rPr>
      </w:pPr>
      <w:r w:rsidRPr="001E71AF">
        <w:rPr>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hyperlink r:id="rId17" w:history="1">
        <w:r w:rsidRPr="001E71AF">
          <w:rPr>
            <w:sz w:val="28"/>
            <w:szCs w:val="28"/>
          </w:rPr>
          <w:t>Трудового кодекса Российской Федерации</w:t>
        </w:r>
      </w:hyperlink>
      <w:r w:rsidRPr="001E71AF">
        <w:rPr>
          <w:sz w:val="28"/>
          <w:szCs w:val="28"/>
        </w:rPr>
        <w:t>.</w:t>
      </w:r>
    </w:p>
    <w:p w:rsidR="0079354D" w:rsidRPr="008422F4" w:rsidRDefault="0079354D" w:rsidP="0079354D">
      <w:pPr>
        <w:pStyle w:val="af5"/>
      </w:pPr>
      <w:r w:rsidRPr="008422F4">
        <w:t>Статья 29. Порядок ведения личного дела муниципального служащего</w:t>
      </w:r>
    </w:p>
    <w:p w:rsidR="0079354D" w:rsidRPr="005C7091" w:rsidRDefault="0079354D" w:rsidP="0079354D">
      <w:pPr>
        <w:autoSpaceDE w:val="0"/>
        <w:autoSpaceDN w:val="0"/>
        <w:adjustRightInd w:val="0"/>
        <w:ind w:firstLine="540"/>
        <w:jc w:val="both"/>
        <w:rPr>
          <w:sz w:val="28"/>
          <w:szCs w:val="28"/>
        </w:rPr>
      </w:pPr>
      <w:r w:rsidRPr="005C7091">
        <w:rPr>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9354D" w:rsidRPr="005C7091" w:rsidRDefault="0079354D" w:rsidP="0079354D">
      <w:pPr>
        <w:autoSpaceDE w:val="0"/>
        <w:autoSpaceDN w:val="0"/>
        <w:adjustRightInd w:val="0"/>
        <w:ind w:firstLine="540"/>
        <w:jc w:val="both"/>
        <w:rPr>
          <w:sz w:val="28"/>
          <w:szCs w:val="28"/>
        </w:rPr>
      </w:pPr>
      <w:r w:rsidRPr="005C7091">
        <w:rPr>
          <w:sz w:val="28"/>
          <w:szCs w:val="28"/>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архивном отделе администрации </w:t>
      </w:r>
      <w:r>
        <w:rPr>
          <w:sz w:val="28"/>
          <w:szCs w:val="28"/>
        </w:rPr>
        <w:t>Троснянского</w:t>
      </w:r>
      <w:r w:rsidRPr="005C7091">
        <w:rPr>
          <w:sz w:val="28"/>
          <w:szCs w:val="28"/>
        </w:rPr>
        <w:t xml:space="preserve"> района, избирательной комиссии муниципального образования по последнему месту муниципальной службы.</w:t>
      </w:r>
    </w:p>
    <w:p w:rsidR="0079354D" w:rsidRPr="005C7091" w:rsidRDefault="0079354D" w:rsidP="0079354D">
      <w:pPr>
        <w:autoSpaceDE w:val="0"/>
        <w:autoSpaceDN w:val="0"/>
        <w:adjustRightInd w:val="0"/>
        <w:ind w:firstLine="540"/>
        <w:jc w:val="both"/>
        <w:rPr>
          <w:sz w:val="28"/>
          <w:szCs w:val="28"/>
        </w:rPr>
      </w:pPr>
      <w:r w:rsidRPr="005C7091">
        <w:rPr>
          <w:sz w:val="28"/>
          <w:szCs w:val="28"/>
        </w:rPr>
        <w:t>3. При ликвидации органа местного самоуправления, избирательной комиссии муниципального образования,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их правопреемникам.</w:t>
      </w:r>
    </w:p>
    <w:p w:rsidR="0079354D" w:rsidRPr="005C7091" w:rsidRDefault="0079354D" w:rsidP="0079354D">
      <w:pPr>
        <w:autoSpaceDE w:val="0"/>
        <w:autoSpaceDN w:val="0"/>
        <w:adjustRightInd w:val="0"/>
        <w:ind w:firstLine="540"/>
        <w:jc w:val="both"/>
        <w:rPr>
          <w:sz w:val="28"/>
          <w:szCs w:val="28"/>
        </w:rPr>
      </w:pPr>
      <w:r w:rsidRPr="005C7091">
        <w:rPr>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9354D" w:rsidRPr="005C7091" w:rsidRDefault="0079354D" w:rsidP="0079354D">
      <w:pPr>
        <w:pStyle w:val="af5"/>
      </w:pPr>
      <w:r w:rsidRPr="005C7091">
        <w:t>Статья 30. Реестр муниципальных служащих в муниципальном образовании</w:t>
      </w:r>
    </w:p>
    <w:p w:rsidR="0079354D" w:rsidRPr="005C7091" w:rsidRDefault="0079354D" w:rsidP="0079354D">
      <w:pPr>
        <w:autoSpaceDE w:val="0"/>
        <w:autoSpaceDN w:val="0"/>
        <w:adjustRightInd w:val="0"/>
        <w:ind w:firstLine="540"/>
        <w:jc w:val="both"/>
        <w:rPr>
          <w:sz w:val="28"/>
          <w:szCs w:val="28"/>
        </w:rPr>
      </w:pPr>
      <w:r w:rsidRPr="005C7091">
        <w:rPr>
          <w:sz w:val="28"/>
          <w:szCs w:val="28"/>
        </w:rPr>
        <w:t>1. В муниципальном образовании ведется реестр муниципальных служащих.</w:t>
      </w:r>
    </w:p>
    <w:p w:rsidR="0079354D" w:rsidRPr="005C7091" w:rsidRDefault="0079354D" w:rsidP="0079354D">
      <w:pPr>
        <w:autoSpaceDE w:val="0"/>
        <w:autoSpaceDN w:val="0"/>
        <w:adjustRightInd w:val="0"/>
        <w:ind w:firstLine="540"/>
        <w:jc w:val="both"/>
        <w:rPr>
          <w:sz w:val="28"/>
          <w:szCs w:val="28"/>
        </w:rPr>
      </w:pPr>
      <w:r w:rsidRPr="005C7091">
        <w:rPr>
          <w:sz w:val="28"/>
          <w:szCs w:val="28"/>
        </w:rPr>
        <w:lastRenderedPageBreak/>
        <w:t>2. Муниципальный служащий, уволенный с муниципальной службы, исключается из реестра муниципальных служащих в день увольнения.</w:t>
      </w:r>
    </w:p>
    <w:p w:rsidR="0079354D" w:rsidRPr="005C7091" w:rsidRDefault="0079354D" w:rsidP="0079354D">
      <w:pPr>
        <w:autoSpaceDE w:val="0"/>
        <w:autoSpaceDN w:val="0"/>
        <w:adjustRightInd w:val="0"/>
        <w:ind w:firstLine="540"/>
        <w:jc w:val="both"/>
        <w:rPr>
          <w:sz w:val="28"/>
          <w:szCs w:val="28"/>
        </w:rPr>
      </w:pPr>
      <w:r w:rsidRPr="005C7091">
        <w:rPr>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9354D" w:rsidRPr="005C7091" w:rsidRDefault="0079354D" w:rsidP="0079354D">
      <w:pPr>
        <w:autoSpaceDE w:val="0"/>
        <w:autoSpaceDN w:val="0"/>
        <w:adjustRightInd w:val="0"/>
        <w:ind w:firstLine="540"/>
        <w:jc w:val="both"/>
        <w:rPr>
          <w:sz w:val="28"/>
          <w:szCs w:val="28"/>
        </w:rPr>
      </w:pPr>
      <w:r w:rsidRPr="005C7091">
        <w:rPr>
          <w:sz w:val="28"/>
          <w:szCs w:val="28"/>
        </w:rPr>
        <w:t>4. Порядок ведения реестра муниципальных служащих утверждается муниципальным правовым актом.</w:t>
      </w:r>
    </w:p>
    <w:p w:rsidR="0079354D" w:rsidRPr="005C7091" w:rsidRDefault="0079354D" w:rsidP="0079354D">
      <w:pPr>
        <w:pStyle w:val="af5"/>
      </w:pPr>
      <w:r w:rsidRPr="005C7091">
        <w:t>Статья 31. Приоритетные направления формирования кадрового состава муниципальной службы</w:t>
      </w:r>
    </w:p>
    <w:p w:rsidR="0079354D" w:rsidRPr="005C7091" w:rsidRDefault="0079354D" w:rsidP="0079354D">
      <w:pPr>
        <w:autoSpaceDE w:val="0"/>
        <w:autoSpaceDN w:val="0"/>
        <w:adjustRightInd w:val="0"/>
        <w:ind w:firstLine="540"/>
        <w:jc w:val="both"/>
        <w:rPr>
          <w:sz w:val="28"/>
          <w:szCs w:val="28"/>
        </w:rPr>
      </w:pPr>
      <w:r w:rsidRPr="005C7091">
        <w:rPr>
          <w:sz w:val="28"/>
          <w:szCs w:val="28"/>
        </w:rPr>
        <w:t>Приоритетными направлениями формирования кадрового состава муниципальной службы являются:</w:t>
      </w:r>
    </w:p>
    <w:p w:rsidR="0079354D" w:rsidRPr="005C7091" w:rsidRDefault="0079354D" w:rsidP="0079354D">
      <w:pPr>
        <w:autoSpaceDE w:val="0"/>
        <w:autoSpaceDN w:val="0"/>
        <w:adjustRightInd w:val="0"/>
        <w:ind w:firstLine="540"/>
        <w:jc w:val="both"/>
        <w:rPr>
          <w:sz w:val="28"/>
          <w:szCs w:val="28"/>
        </w:rPr>
      </w:pPr>
      <w:r w:rsidRPr="005C7091">
        <w:rPr>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9354D" w:rsidRPr="005C7091" w:rsidRDefault="0079354D" w:rsidP="0079354D">
      <w:pPr>
        <w:autoSpaceDE w:val="0"/>
        <w:autoSpaceDN w:val="0"/>
        <w:adjustRightInd w:val="0"/>
        <w:ind w:firstLine="540"/>
        <w:jc w:val="both"/>
        <w:rPr>
          <w:sz w:val="28"/>
          <w:szCs w:val="28"/>
        </w:rPr>
      </w:pPr>
      <w:r w:rsidRPr="005C7091">
        <w:rPr>
          <w:sz w:val="28"/>
          <w:szCs w:val="28"/>
        </w:rPr>
        <w:t>2) содействие продвижению по службе муниципальных служащих;</w:t>
      </w:r>
    </w:p>
    <w:p w:rsidR="0079354D" w:rsidRPr="005C7091" w:rsidRDefault="0079354D" w:rsidP="0079354D">
      <w:pPr>
        <w:autoSpaceDE w:val="0"/>
        <w:autoSpaceDN w:val="0"/>
        <w:adjustRightInd w:val="0"/>
        <w:ind w:firstLine="540"/>
        <w:jc w:val="both"/>
        <w:rPr>
          <w:sz w:val="28"/>
          <w:szCs w:val="28"/>
        </w:rPr>
      </w:pPr>
      <w:r w:rsidRPr="005C7091">
        <w:rPr>
          <w:sz w:val="28"/>
          <w:szCs w:val="28"/>
        </w:rPr>
        <w:t>3) повышение квалификации муниципальных служащих;</w:t>
      </w:r>
    </w:p>
    <w:p w:rsidR="0079354D" w:rsidRPr="005C7091" w:rsidRDefault="0079354D" w:rsidP="0079354D">
      <w:pPr>
        <w:autoSpaceDE w:val="0"/>
        <w:autoSpaceDN w:val="0"/>
        <w:adjustRightInd w:val="0"/>
        <w:ind w:firstLine="540"/>
        <w:jc w:val="both"/>
        <w:rPr>
          <w:sz w:val="28"/>
          <w:szCs w:val="28"/>
        </w:rPr>
      </w:pPr>
      <w:r w:rsidRPr="005C7091">
        <w:rPr>
          <w:sz w:val="28"/>
          <w:szCs w:val="28"/>
        </w:rPr>
        <w:t>4) создание кадрового резерва и его эффективное использование;</w:t>
      </w:r>
    </w:p>
    <w:p w:rsidR="0079354D" w:rsidRPr="005C7091" w:rsidRDefault="0079354D" w:rsidP="0079354D">
      <w:pPr>
        <w:autoSpaceDE w:val="0"/>
        <w:autoSpaceDN w:val="0"/>
        <w:adjustRightInd w:val="0"/>
        <w:ind w:firstLine="540"/>
        <w:jc w:val="both"/>
        <w:rPr>
          <w:sz w:val="28"/>
          <w:szCs w:val="28"/>
        </w:rPr>
      </w:pPr>
      <w:r w:rsidRPr="005C7091">
        <w:rPr>
          <w:sz w:val="28"/>
          <w:szCs w:val="28"/>
        </w:rPr>
        <w:t>5) оценка результатов работы муниципальных служащих посредством проведения аттестации;</w:t>
      </w:r>
    </w:p>
    <w:p w:rsidR="0079354D" w:rsidRPr="005C7091" w:rsidRDefault="0079354D" w:rsidP="0079354D">
      <w:pPr>
        <w:autoSpaceDE w:val="0"/>
        <w:autoSpaceDN w:val="0"/>
        <w:adjustRightInd w:val="0"/>
        <w:ind w:firstLine="540"/>
        <w:jc w:val="both"/>
        <w:rPr>
          <w:sz w:val="28"/>
          <w:szCs w:val="28"/>
        </w:rPr>
      </w:pPr>
      <w:r w:rsidRPr="005C7091">
        <w:rPr>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79354D" w:rsidRPr="005C7091" w:rsidRDefault="0079354D" w:rsidP="0079354D">
      <w:pPr>
        <w:pStyle w:val="af5"/>
      </w:pPr>
      <w:r w:rsidRPr="005C7091">
        <w:t>Статья 32. Кадровый резерв на муниципальной службе</w:t>
      </w:r>
    </w:p>
    <w:p w:rsidR="0079354D" w:rsidRPr="005C7091" w:rsidRDefault="0079354D" w:rsidP="0079354D">
      <w:pPr>
        <w:autoSpaceDE w:val="0"/>
        <w:autoSpaceDN w:val="0"/>
        <w:adjustRightInd w:val="0"/>
        <w:ind w:firstLine="540"/>
        <w:jc w:val="both"/>
        <w:rPr>
          <w:sz w:val="28"/>
          <w:szCs w:val="28"/>
        </w:rPr>
      </w:pPr>
      <w:r w:rsidRPr="005C7091">
        <w:rPr>
          <w:sz w:val="28"/>
          <w:szCs w:val="28"/>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79354D" w:rsidRPr="005C7091" w:rsidRDefault="0079354D" w:rsidP="0079354D">
      <w:pPr>
        <w:pStyle w:val="af5"/>
      </w:pPr>
      <w:r w:rsidRPr="005C7091">
        <w:t>Статья 33. Финансирование муниципальной службы</w:t>
      </w:r>
    </w:p>
    <w:p w:rsidR="0079354D" w:rsidRPr="005C7091" w:rsidRDefault="0079354D" w:rsidP="0079354D">
      <w:pPr>
        <w:autoSpaceDE w:val="0"/>
        <w:autoSpaceDN w:val="0"/>
        <w:adjustRightInd w:val="0"/>
        <w:ind w:firstLine="540"/>
        <w:jc w:val="both"/>
        <w:rPr>
          <w:sz w:val="28"/>
          <w:szCs w:val="28"/>
        </w:rPr>
      </w:pPr>
      <w:r w:rsidRPr="005C7091">
        <w:rPr>
          <w:sz w:val="28"/>
          <w:szCs w:val="28"/>
        </w:rPr>
        <w:t>Финансирование муниципальной службы осуществляется за счет средств местных бюджетов.</w:t>
      </w:r>
    </w:p>
    <w:p w:rsidR="0018650B" w:rsidRDefault="0018650B">
      <w:pPr>
        <w:pStyle w:val="ConsPlusNormal"/>
        <w:widowControl/>
        <w:ind w:firstLine="0"/>
        <w:jc w:val="right"/>
        <w:rPr>
          <w:rFonts w:ascii="Times New Roman" w:hAnsi="Times New Roman" w:cs="Times New Roman"/>
          <w:sz w:val="28"/>
          <w:szCs w:val="28"/>
        </w:rPr>
      </w:pPr>
    </w:p>
    <w:p w:rsidR="00755CE0" w:rsidRDefault="00755CE0">
      <w:pPr>
        <w:pStyle w:val="ConsPlusNormal"/>
        <w:widowControl/>
        <w:ind w:firstLine="0"/>
        <w:jc w:val="right"/>
        <w:rPr>
          <w:rFonts w:ascii="Times New Roman" w:hAnsi="Times New Roman" w:cs="Times New Roman"/>
          <w:sz w:val="28"/>
          <w:szCs w:val="28"/>
        </w:rPr>
      </w:pPr>
    </w:p>
    <w:p w:rsidR="00755CE0" w:rsidRDefault="00755CE0">
      <w:pPr>
        <w:pStyle w:val="ConsPlusNormal"/>
        <w:widowControl/>
        <w:ind w:firstLine="0"/>
        <w:jc w:val="right"/>
        <w:rPr>
          <w:rFonts w:ascii="Times New Roman" w:hAnsi="Times New Roman" w:cs="Times New Roman"/>
          <w:sz w:val="28"/>
          <w:szCs w:val="28"/>
        </w:rPr>
      </w:pPr>
    </w:p>
    <w:p w:rsidR="00755CE0" w:rsidRDefault="00755CE0">
      <w:pPr>
        <w:pStyle w:val="ConsPlusNormal"/>
        <w:widowControl/>
        <w:ind w:firstLine="0"/>
        <w:jc w:val="right"/>
        <w:rPr>
          <w:rFonts w:ascii="Times New Roman" w:hAnsi="Times New Roman" w:cs="Times New Roman"/>
          <w:sz w:val="28"/>
          <w:szCs w:val="28"/>
        </w:rPr>
      </w:pPr>
    </w:p>
    <w:p w:rsidR="00755CE0" w:rsidRDefault="00755CE0">
      <w:pPr>
        <w:pStyle w:val="ConsPlusNormal"/>
        <w:widowControl/>
        <w:ind w:firstLine="0"/>
        <w:jc w:val="right"/>
        <w:rPr>
          <w:rFonts w:ascii="Times New Roman" w:hAnsi="Times New Roman" w:cs="Times New Roman"/>
          <w:sz w:val="28"/>
          <w:szCs w:val="28"/>
        </w:rPr>
      </w:pPr>
    </w:p>
    <w:p w:rsidR="00755CE0" w:rsidRDefault="00755CE0">
      <w:pPr>
        <w:pStyle w:val="ConsPlusNormal"/>
        <w:widowControl/>
        <w:ind w:firstLine="0"/>
        <w:jc w:val="right"/>
        <w:rPr>
          <w:rFonts w:ascii="Times New Roman" w:hAnsi="Times New Roman" w:cs="Times New Roman"/>
          <w:sz w:val="28"/>
          <w:szCs w:val="28"/>
        </w:rPr>
      </w:pPr>
    </w:p>
    <w:p w:rsidR="00755CE0" w:rsidRDefault="00755CE0">
      <w:pPr>
        <w:pStyle w:val="ConsPlusNormal"/>
        <w:widowControl/>
        <w:ind w:firstLine="0"/>
        <w:jc w:val="right"/>
        <w:rPr>
          <w:rFonts w:ascii="Times New Roman" w:hAnsi="Times New Roman" w:cs="Times New Roman"/>
          <w:sz w:val="28"/>
          <w:szCs w:val="28"/>
        </w:rPr>
      </w:pPr>
    </w:p>
    <w:p w:rsidR="00755CE0" w:rsidRDefault="00755CE0">
      <w:pPr>
        <w:pStyle w:val="ConsPlusNormal"/>
        <w:widowControl/>
        <w:ind w:firstLine="0"/>
        <w:jc w:val="right"/>
        <w:rPr>
          <w:rFonts w:ascii="Times New Roman" w:hAnsi="Times New Roman" w:cs="Times New Roman"/>
          <w:sz w:val="28"/>
          <w:szCs w:val="28"/>
        </w:rPr>
      </w:pPr>
    </w:p>
    <w:p w:rsidR="00755CE0" w:rsidRDefault="00755CE0">
      <w:pPr>
        <w:pStyle w:val="ConsPlusNormal"/>
        <w:widowControl/>
        <w:ind w:firstLine="0"/>
        <w:jc w:val="right"/>
        <w:rPr>
          <w:rFonts w:ascii="Times New Roman" w:hAnsi="Times New Roman" w:cs="Times New Roman"/>
          <w:sz w:val="28"/>
          <w:szCs w:val="28"/>
        </w:rPr>
      </w:pPr>
    </w:p>
    <w:p w:rsidR="0018650B" w:rsidRDefault="0018650B">
      <w:pPr>
        <w:pStyle w:val="ConsPlusNormal"/>
        <w:widowControl/>
        <w:ind w:firstLine="0"/>
        <w:jc w:val="right"/>
        <w:rPr>
          <w:rFonts w:ascii="Times New Roman" w:hAnsi="Times New Roman" w:cs="Times New Roman"/>
          <w:sz w:val="28"/>
          <w:szCs w:val="28"/>
        </w:rPr>
      </w:pPr>
    </w:p>
    <w:p w:rsidR="0018650B" w:rsidRDefault="0018650B">
      <w:pPr>
        <w:pStyle w:val="ConsPlusNormal"/>
        <w:widowControl/>
        <w:ind w:firstLine="0"/>
        <w:jc w:val="right"/>
        <w:rPr>
          <w:rFonts w:ascii="Times New Roman" w:hAnsi="Times New Roman" w:cs="Times New Roman"/>
          <w:sz w:val="28"/>
          <w:szCs w:val="28"/>
        </w:rPr>
      </w:pPr>
    </w:p>
    <w:p w:rsidR="0018650B" w:rsidRDefault="0018650B">
      <w:pPr>
        <w:pStyle w:val="ConsPlusNormal"/>
        <w:widowControl/>
        <w:ind w:firstLine="0"/>
        <w:jc w:val="right"/>
        <w:rPr>
          <w:rFonts w:ascii="Times New Roman" w:hAnsi="Times New Roman" w:cs="Times New Roman"/>
          <w:sz w:val="28"/>
          <w:szCs w:val="28"/>
        </w:rPr>
      </w:pPr>
    </w:p>
    <w:p w:rsidR="009136A8" w:rsidRPr="005C7091" w:rsidRDefault="0079354D" w:rsidP="00175AC1">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lastRenderedPageBreak/>
        <w:t>П</w:t>
      </w:r>
      <w:r w:rsidR="009136A8" w:rsidRPr="005C7091">
        <w:rPr>
          <w:rFonts w:ascii="Times New Roman" w:hAnsi="Times New Roman" w:cs="Times New Roman"/>
          <w:sz w:val="28"/>
          <w:szCs w:val="28"/>
        </w:rPr>
        <w:t>риложение 1</w:t>
      </w:r>
    </w:p>
    <w:p w:rsidR="009136A8" w:rsidRPr="005C7091" w:rsidRDefault="009136A8" w:rsidP="00175AC1">
      <w:pPr>
        <w:pStyle w:val="ConsPlusNonformat"/>
        <w:widowControl/>
        <w:ind w:left="4536"/>
        <w:jc w:val="right"/>
        <w:rPr>
          <w:rFonts w:ascii="Times New Roman" w:hAnsi="Times New Roman" w:cs="Times New Roman"/>
          <w:sz w:val="28"/>
          <w:szCs w:val="28"/>
        </w:rPr>
      </w:pPr>
      <w:r w:rsidRPr="005C7091">
        <w:rPr>
          <w:rFonts w:ascii="Times New Roman" w:hAnsi="Times New Roman" w:cs="Times New Roman"/>
          <w:sz w:val="28"/>
          <w:szCs w:val="28"/>
        </w:rPr>
        <w:t xml:space="preserve">к </w:t>
      </w:r>
      <w:r w:rsidR="0079354D">
        <w:rPr>
          <w:rFonts w:ascii="Times New Roman" w:hAnsi="Times New Roman" w:cs="Times New Roman"/>
          <w:sz w:val="28"/>
          <w:szCs w:val="28"/>
        </w:rPr>
        <w:t>п</w:t>
      </w:r>
      <w:r w:rsidR="004832D3" w:rsidRPr="005C7091">
        <w:rPr>
          <w:rFonts w:ascii="Times New Roman" w:hAnsi="Times New Roman" w:cs="Times New Roman"/>
          <w:sz w:val="28"/>
          <w:szCs w:val="28"/>
        </w:rPr>
        <w:t>оложению</w:t>
      </w:r>
    </w:p>
    <w:p w:rsidR="004832D3" w:rsidRPr="005C7091" w:rsidRDefault="009136A8" w:rsidP="00175AC1">
      <w:pPr>
        <w:pStyle w:val="ConsPlusNonformat"/>
        <w:widowControl/>
        <w:ind w:left="4536"/>
        <w:jc w:val="right"/>
        <w:rPr>
          <w:rFonts w:ascii="Times New Roman" w:hAnsi="Times New Roman" w:cs="Times New Roman"/>
          <w:sz w:val="28"/>
          <w:szCs w:val="28"/>
        </w:rPr>
      </w:pPr>
      <w:r w:rsidRPr="005C7091">
        <w:rPr>
          <w:rFonts w:ascii="Times New Roman" w:hAnsi="Times New Roman" w:cs="Times New Roman"/>
          <w:sz w:val="28"/>
          <w:szCs w:val="28"/>
        </w:rPr>
        <w:t>"О муниципальной службе в</w:t>
      </w:r>
    </w:p>
    <w:p w:rsidR="00175AC1" w:rsidRDefault="000F52A9" w:rsidP="00175AC1">
      <w:pPr>
        <w:pStyle w:val="ConsPlusNonformat"/>
        <w:widowControl/>
        <w:ind w:left="4536"/>
        <w:jc w:val="right"/>
        <w:rPr>
          <w:rFonts w:ascii="Times New Roman" w:hAnsi="Times New Roman" w:cs="Times New Roman"/>
          <w:sz w:val="28"/>
          <w:szCs w:val="28"/>
        </w:rPr>
      </w:pPr>
      <w:r>
        <w:rPr>
          <w:rFonts w:ascii="Times New Roman" w:hAnsi="Times New Roman" w:cs="Times New Roman"/>
          <w:sz w:val="28"/>
          <w:szCs w:val="28"/>
        </w:rPr>
        <w:t>Троснянском</w:t>
      </w:r>
      <w:r w:rsidR="004832D3" w:rsidRPr="005C7091">
        <w:rPr>
          <w:rFonts w:ascii="Times New Roman" w:hAnsi="Times New Roman" w:cs="Times New Roman"/>
          <w:sz w:val="28"/>
          <w:szCs w:val="28"/>
        </w:rPr>
        <w:t xml:space="preserve"> районе</w:t>
      </w:r>
      <w:r w:rsidR="009136A8" w:rsidRPr="005C7091">
        <w:rPr>
          <w:rFonts w:ascii="Times New Roman" w:hAnsi="Times New Roman" w:cs="Times New Roman"/>
          <w:sz w:val="28"/>
          <w:szCs w:val="28"/>
        </w:rPr>
        <w:t>"</w:t>
      </w:r>
      <w:r w:rsidR="004D783E">
        <w:rPr>
          <w:rFonts w:ascii="Times New Roman" w:hAnsi="Times New Roman" w:cs="Times New Roman"/>
          <w:sz w:val="28"/>
          <w:szCs w:val="28"/>
        </w:rPr>
        <w:t xml:space="preserve"> утвержденного решением Троснянского районного Совета народных депутатов от </w:t>
      </w:r>
    </w:p>
    <w:p w:rsidR="009136A8" w:rsidRPr="005C7091" w:rsidRDefault="004D783E" w:rsidP="00175AC1">
      <w:pPr>
        <w:pStyle w:val="ConsPlusNonformat"/>
        <w:widowControl/>
        <w:ind w:left="4536"/>
        <w:jc w:val="right"/>
        <w:rPr>
          <w:rFonts w:ascii="Times New Roman" w:hAnsi="Times New Roman" w:cs="Times New Roman"/>
          <w:sz w:val="28"/>
          <w:szCs w:val="28"/>
        </w:rPr>
      </w:pPr>
      <w:r>
        <w:rPr>
          <w:rFonts w:ascii="Times New Roman" w:hAnsi="Times New Roman" w:cs="Times New Roman"/>
          <w:sz w:val="28"/>
          <w:szCs w:val="28"/>
        </w:rPr>
        <w:t>29 декабря 2015 г. №</w:t>
      </w:r>
      <w:r w:rsidR="00175AC1">
        <w:rPr>
          <w:rFonts w:ascii="Times New Roman" w:hAnsi="Times New Roman" w:cs="Times New Roman"/>
          <w:sz w:val="28"/>
          <w:szCs w:val="28"/>
        </w:rPr>
        <w:t>407</w:t>
      </w:r>
      <w:r w:rsidR="009136A8" w:rsidRPr="005C7091">
        <w:rPr>
          <w:rFonts w:ascii="Times New Roman" w:hAnsi="Times New Roman" w:cs="Times New Roman"/>
          <w:sz w:val="28"/>
          <w:szCs w:val="28"/>
        </w:rPr>
        <w:t>.</w:t>
      </w:r>
    </w:p>
    <w:p w:rsidR="005828A0" w:rsidRPr="00B97FE0" w:rsidRDefault="005828A0" w:rsidP="005828A0">
      <w:pPr>
        <w:pStyle w:val="ConsPlusTitle"/>
        <w:jc w:val="center"/>
        <w:rPr>
          <w:sz w:val="28"/>
          <w:szCs w:val="28"/>
        </w:rPr>
      </w:pPr>
      <w:r w:rsidRPr="00B97FE0">
        <w:rPr>
          <w:sz w:val="28"/>
          <w:szCs w:val="28"/>
        </w:rPr>
        <w:t>РЕЕСТР</w:t>
      </w:r>
    </w:p>
    <w:p w:rsidR="005828A0" w:rsidRPr="00B97FE0" w:rsidRDefault="005828A0" w:rsidP="005828A0">
      <w:pPr>
        <w:pStyle w:val="ConsPlusTitle"/>
        <w:jc w:val="center"/>
        <w:rPr>
          <w:sz w:val="28"/>
          <w:szCs w:val="28"/>
        </w:rPr>
      </w:pPr>
      <w:r w:rsidRPr="00B97FE0">
        <w:rPr>
          <w:sz w:val="28"/>
          <w:szCs w:val="28"/>
        </w:rPr>
        <w:t>ДОЛЖНОСТЕЙ МУНИЦИПАЛЬНОЙ СЛУЖБЫ В ТРОСНЯНСКОМ РАЙОНЕ</w:t>
      </w:r>
    </w:p>
    <w:p w:rsidR="005828A0" w:rsidRPr="00B97FE0" w:rsidRDefault="005828A0" w:rsidP="005828A0">
      <w:pPr>
        <w:widowControl w:val="0"/>
        <w:autoSpaceDE w:val="0"/>
        <w:autoSpaceDN w:val="0"/>
        <w:adjustRightInd w:val="0"/>
        <w:ind w:firstLine="540"/>
        <w:jc w:val="both"/>
        <w:outlineLvl w:val="2"/>
        <w:rPr>
          <w:sz w:val="28"/>
          <w:szCs w:val="28"/>
        </w:rPr>
      </w:pPr>
      <w:r w:rsidRPr="00B97FE0">
        <w:rPr>
          <w:sz w:val="28"/>
          <w:szCs w:val="28"/>
        </w:rPr>
        <w:t>1. Должности муниципальной службы в Троснянском районном Совете народных депутатов:</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1.1. Категория "руководители":</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1.1.1. Высшая должность:</w:t>
      </w:r>
    </w:p>
    <w:p w:rsidR="005828A0" w:rsidRDefault="005828A0" w:rsidP="005828A0">
      <w:pPr>
        <w:widowControl w:val="0"/>
        <w:autoSpaceDE w:val="0"/>
        <w:autoSpaceDN w:val="0"/>
        <w:adjustRightInd w:val="0"/>
        <w:ind w:firstLine="540"/>
        <w:jc w:val="both"/>
        <w:rPr>
          <w:sz w:val="28"/>
          <w:szCs w:val="28"/>
        </w:rPr>
      </w:pPr>
      <w:r w:rsidRPr="00B97FE0">
        <w:rPr>
          <w:sz w:val="28"/>
          <w:szCs w:val="28"/>
        </w:rPr>
        <w:t>руководитель аппарата Троснянского районного Совета народных депутатов;</w:t>
      </w:r>
    </w:p>
    <w:p w:rsidR="00587FDD" w:rsidRPr="00B97FE0" w:rsidRDefault="00587FDD" w:rsidP="00587FDD">
      <w:pPr>
        <w:widowControl w:val="0"/>
        <w:autoSpaceDE w:val="0"/>
        <w:autoSpaceDN w:val="0"/>
        <w:adjustRightInd w:val="0"/>
        <w:ind w:firstLine="540"/>
        <w:jc w:val="both"/>
        <w:rPr>
          <w:sz w:val="28"/>
          <w:szCs w:val="28"/>
        </w:rPr>
      </w:pPr>
      <w:r>
        <w:rPr>
          <w:sz w:val="28"/>
          <w:szCs w:val="28"/>
        </w:rPr>
        <w:t>1</w:t>
      </w:r>
      <w:r w:rsidRPr="00B97FE0">
        <w:rPr>
          <w:sz w:val="28"/>
          <w:szCs w:val="28"/>
        </w:rPr>
        <w:t>.2. Категории  "специалисты":</w:t>
      </w:r>
    </w:p>
    <w:p w:rsidR="00587FDD" w:rsidRPr="00B97FE0" w:rsidRDefault="00587FDD" w:rsidP="00587FDD">
      <w:pPr>
        <w:widowControl w:val="0"/>
        <w:autoSpaceDE w:val="0"/>
        <w:autoSpaceDN w:val="0"/>
        <w:adjustRightInd w:val="0"/>
        <w:ind w:firstLine="540"/>
        <w:jc w:val="both"/>
        <w:rPr>
          <w:sz w:val="28"/>
          <w:szCs w:val="28"/>
        </w:rPr>
      </w:pPr>
      <w:r>
        <w:rPr>
          <w:sz w:val="28"/>
          <w:szCs w:val="28"/>
        </w:rPr>
        <w:t>1</w:t>
      </w:r>
      <w:r w:rsidRPr="00B97FE0">
        <w:rPr>
          <w:sz w:val="28"/>
          <w:szCs w:val="28"/>
        </w:rPr>
        <w:t>.2.2. Старшая должность:</w:t>
      </w:r>
    </w:p>
    <w:p w:rsidR="00587FDD" w:rsidRPr="00B97FE0" w:rsidRDefault="00587FDD" w:rsidP="00587FDD">
      <w:pPr>
        <w:widowControl w:val="0"/>
        <w:autoSpaceDE w:val="0"/>
        <w:autoSpaceDN w:val="0"/>
        <w:adjustRightInd w:val="0"/>
        <w:ind w:firstLine="540"/>
        <w:jc w:val="both"/>
        <w:rPr>
          <w:sz w:val="28"/>
          <w:szCs w:val="28"/>
        </w:rPr>
      </w:pPr>
      <w:r w:rsidRPr="00B97FE0">
        <w:rPr>
          <w:sz w:val="28"/>
          <w:szCs w:val="28"/>
        </w:rPr>
        <w:t>главный специалист.</w:t>
      </w:r>
    </w:p>
    <w:p w:rsidR="005828A0" w:rsidRPr="00B97FE0" w:rsidRDefault="005828A0" w:rsidP="005828A0">
      <w:pPr>
        <w:widowControl w:val="0"/>
        <w:autoSpaceDE w:val="0"/>
        <w:autoSpaceDN w:val="0"/>
        <w:adjustRightInd w:val="0"/>
        <w:ind w:firstLine="540"/>
        <w:jc w:val="both"/>
        <w:outlineLvl w:val="2"/>
        <w:rPr>
          <w:sz w:val="28"/>
          <w:szCs w:val="28"/>
        </w:rPr>
      </w:pPr>
      <w:r w:rsidRPr="00B97FE0">
        <w:rPr>
          <w:sz w:val="28"/>
          <w:szCs w:val="28"/>
        </w:rPr>
        <w:t>2. Должности муниципальной службы в администрации Троснянского района:</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2.1.  Категория  "руководители":</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2.1.1. Высшая должность:</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глава администрации, назначенный на должность по контракту;</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заместитель главы администрации;</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2.1.2. Главная должность:</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начальник отдела.</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3.2. Категории  "специалисты":</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3.2.1. Ведущая должность:</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заместитель начальника отдела;</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3.2.2. Старшая должность:</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главный специалист.</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3.3. Категории "обеспечивающие специалисты":</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3.3.1. Старшая должность:</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ведущий специалист.</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3.3.2. Младшая должность:</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специалист I категории;</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специалист II категории.</w:t>
      </w:r>
    </w:p>
    <w:p w:rsidR="005828A0" w:rsidRPr="00B97FE0" w:rsidRDefault="005828A0" w:rsidP="005828A0">
      <w:pPr>
        <w:widowControl w:val="0"/>
        <w:autoSpaceDE w:val="0"/>
        <w:autoSpaceDN w:val="0"/>
        <w:adjustRightInd w:val="0"/>
        <w:ind w:firstLine="540"/>
        <w:jc w:val="both"/>
        <w:outlineLvl w:val="2"/>
        <w:rPr>
          <w:sz w:val="28"/>
          <w:szCs w:val="28"/>
        </w:rPr>
      </w:pPr>
      <w:r w:rsidRPr="00B97FE0">
        <w:rPr>
          <w:sz w:val="28"/>
          <w:szCs w:val="28"/>
        </w:rPr>
        <w:t>4. Должности муниципальной службы в Контрольно-ревизионной комиссии:</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4.1. Категория "Руководители":</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5.1.1. Высшая должность:</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председатель;</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4.2. Категория  "специалисты":</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4.2.1.Старшая должность:</w:t>
      </w:r>
    </w:p>
    <w:p w:rsidR="005828A0" w:rsidRPr="00B97FE0" w:rsidRDefault="005828A0" w:rsidP="005828A0">
      <w:pPr>
        <w:widowControl w:val="0"/>
        <w:autoSpaceDE w:val="0"/>
        <w:autoSpaceDN w:val="0"/>
        <w:adjustRightInd w:val="0"/>
        <w:ind w:firstLine="540"/>
        <w:jc w:val="both"/>
        <w:rPr>
          <w:sz w:val="28"/>
          <w:szCs w:val="28"/>
        </w:rPr>
      </w:pPr>
      <w:r w:rsidRPr="00B97FE0">
        <w:rPr>
          <w:sz w:val="28"/>
          <w:szCs w:val="28"/>
        </w:rPr>
        <w:t>главный специалист</w:t>
      </w:r>
    </w:p>
    <w:p w:rsidR="004E1494" w:rsidRDefault="004E1494" w:rsidP="00A46FCB">
      <w:pPr>
        <w:pStyle w:val="ConsPlusNormal"/>
        <w:widowControl/>
        <w:ind w:left="4536" w:firstLine="0"/>
        <w:jc w:val="right"/>
        <w:rPr>
          <w:rFonts w:ascii="Times New Roman" w:hAnsi="Times New Roman" w:cs="Times New Roman"/>
          <w:sz w:val="28"/>
          <w:szCs w:val="28"/>
        </w:rPr>
      </w:pPr>
    </w:p>
    <w:p w:rsidR="004D783E" w:rsidRPr="005C7091" w:rsidRDefault="004D783E" w:rsidP="00A46FCB">
      <w:pPr>
        <w:pStyle w:val="ConsPlusNormal"/>
        <w:widowControl/>
        <w:ind w:left="4536" w:firstLine="0"/>
        <w:jc w:val="right"/>
        <w:rPr>
          <w:rFonts w:ascii="Times New Roman" w:hAnsi="Times New Roman" w:cs="Times New Roman"/>
          <w:sz w:val="28"/>
          <w:szCs w:val="28"/>
        </w:rPr>
      </w:pPr>
      <w:r w:rsidRPr="005C709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4D783E" w:rsidRPr="005C7091" w:rsidRDefault="004D783E" w:rsidP="00A46FCB">
      <w:pPr>
        <w:pStyle w:val="ConsPlusNonformat"/>
        <w:widowControl/>
        <w:ind w:left="4536"/>
        <w:jc w:val="right"/>
        <w:rPr>
          <w:rFonts w:ascii="Times New Roman" w:hAnsi="Times New Roman" w:cs="Times New Roman"/>
          <w:sz w:val="28"/>
          <w:szCs w:val="28"/>
        </w:rPr>
      </w:pPr>
      <w:r w:rsidRPr="005C7091">
        <w:rPr>
          <w:rFonts w:ascii="Times New Roman" w:hAnsi="Times New Roman" w:cs="Times New Roman"/>
          <w:sz w:val="28"/>
          <w:szCs w:val="28"/>
        </w:rPr>
        <w:t>к Положению</w:t>
      </w:r>
    </w:p>
    <w:p w:rsidR="004D783E" w:rsidRPr="005C7091" w:rsidRDefault="004D783E" w:rsidP="00A46FCB">
      <w:pPr>
        <w:pStyle w:val="ConsPlusNonformat"/>
        <w:widowControl/>
        <w:ind w:left="4536"/>
        <w:jc w:val="right"/>
        <w:rPr>
          <w:rFonts w:ascii="Times New Roman" w:hAnsi="Times New Roman" w:cs="Times New Roman"/>
          <w:sz w:val="28"/>
          <w:szCs w:val="28"/>
        </w:rPr>
      </w:pPr>
      <w:r w:rsidRPr="005C7091">
        <w:rPr>
          <w:rFonts w:ascii="Times New Roman" w:hAnsi="Times New Roman" w:cs="Times New Roman"/>
          <w:sz w:val="28"/>
          <w:szCs w:val="28"/>
        </w:rPr>
        <w:t>"О муниципальной службе в</w:t>
      </w:r>
    </w:p>
    <w:p w:rsidR="00A46FCB" w:rsidRDefault="004D783E" w:rsidP="00A46FCB">
      <w:pPr>
        <w:pStyle w:val="ConsPlusNonformat"/>
        <w:widowControl/>
        <w:ind w:left="4536"/>
        <w:jc w:val="right"/>
        <w:rPr>
          <w:rFonts w:ascii="Times New Roman" w:hAnsi="Times New Roman" w:cs="Times New Roman"/>
          <w:sz w:val="28"/>
          <w:szCs w:val="28"/>
        </w:rPr>
      </w:pPr>
      <w:r>
        <w:rPr>
          <w:rFonts w:ascii="Times New Roman" w:hAnsi="Times New Roman" w:cs="Times New Roman"/>
          <w:sz w:val="28"/>
          <w:szCs w:val="28"/>
        </w:rPr>
        <w:t>Троснянском</w:t>
      </w:r>
      <w:r w:rsidRPr="005C7091">
        <w:rPr>
          <w:rFonts w:ascii="Times New Roman" w:hAnsi="Times New Roman" w:cs="Times New Roman"/>
          <w:sz w:val="28"/>
          <w:szCs w:val="28"/>
        </w:rPr>
        <w:t xml:space="preserve"> районе"</w:t>
      </w:r>
      <w:r>
        <w:rPr>
          <w:rFonts w:ascii="Times New Roman" w:hAnsi="Times New Roman" w:cs="Times New Roman"/>
          <w:sz w:val="28"/>
          <w:szCs w:val="28"/>
        </w:rPr>
        <w:t xml:space="preserve"> утвержденного решением Троснянского районного Совета народных депутатов от</w:t>
      </w:r>
    </w:p>
    <w:p w:rsidR="004D783E" w:rsidRPr="005C7091" w:rsidRDefault="004D783E" w:rsidP="00A46FCB">
      <w:pPr>
        <w:pStyle w:val="ConsPlusNonformat"/>
        <w:widowControl/>
        <w:ind w:left="4536"/>
        <w:jc w:val="right"/>
        <w:rPr>
          <w:rFonts w:ascii="Times New Roman" w:hAnsi="Times New Roman" w:cs="Times New Roman"/>
          <w:sz w:val="28"/>
          <w:szCs w:val="28"/>
        </w:rPr>
      </w:pPr>
      <w:r>
        <w:rPr>
          <w:rFonts w:ascii="Times New Roman" w:hAnsi="Times New Roman" w:cs="Times New Roman"/>
          <w:sz w:val="28"/>
          <w:szCs w:val="28"/>
        </w:rPr>
        <w:t xml:space="preserve"> 29 декабря 2015 г. №</w:t>
      </w:r>
      <w:r w:rsidR="00A46FCB">
        <w:rPr>
          <w:rFonts w:ascii="Times New Roman" w:hAnsi="Times New Roman" w:cs="Times New Roman"/>
          <w:sz w:val="28"/>
          <w:szCs w:val="28"/>
        </w:rPr>
        <w:t>407</w:t>
      </w:r>
      <w:r>
        <w:rPr>
          <w:rFonts w:ascii="Times New Roman" w:hAnsi="Times New Roman" w:cs="Times New Roman"/>
          <w:sz w:val="28"/>
          <w:szCs w:val="28"/>
        </w:rPr>
        <w:t>_</w:t>
      </w:r>
      <w:r w:rsidRPr="005C7091">
        <w:rPr>
          <w:rFonts w:ascii="Times New Roman" w:hAnsi="Times New Roman" w:cs="Times New Roman"/>
          <w:sz w:val="28"/>
          <w:szCs w:val="28"/>
        </w:rPr>
        <w:t>.</w:t>
      </w:r>
    </w:p>
    <w:p w:rsidR="00471C6B" w:rsidRDefault="00471C6B" w:rsidP="00A46FCB">
      <w:pPr>
        <w:pStyle w:val="ConsPlusNonformat"/>
        <w:widowControl/>
        <w:jc w:val="right"/>
        <w:rPr>
          <w:rFonts w:ascii="Times New Roman" w:hAnsi="Times New Roman" w:cs="Times New Roman"/>
          <w:sz w:val="24"/>
          <w:szCs w:val="24"/>
        </w:rPr>
      </w:pPr>
    </w:p>
    <w:p w:rsidR="00471C6B" w:rsidRDefault="00471C6B" w:rsidP="00A46FCB">
      <w:pPr>
        <w:pStyle w:val="ConsPlusTitle"/>
        <w:widowControl/>
        <w:jc w:val="right"/>
        <w:rPr>
          <w:b w:val="0"/>
          <w:bCs w:val="0"/>
        </w:rPr>
      </w:pPr>
    </w:p>
    <w:p w:rsidR="009136A8" w:rsidRDefault="009136A8" w:rsidP="00A46FCB">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p w:rsidR="009136A8" w:rsidRDefault="009136A8" w:rsidP="00A46FCB">
      <w:pPr>
        <w:pStyle w:val="ConsPlusNormal"/>
        <w:widowControl/>
        <w:ind w:firstLine="0"/>
        <w:jc w:val="right"/>
        <w:rPr>
          <w:rFonts w:ascii="Times New Roman" w:hAnsi="Times New Roman" w:cs="Times New Roman"/>
          <w:sz w:val="24"/>
          <w:szCs w:val="24"/>
        </w:rPr>
      </w:pPr>
    </w:p>
    <w:p w:rsidR="009136A8" w:rsidRDefault="009136A8">
      <w:pPr>
        <w:ind w:right="-464" w:firstLine="360"/>
        <w:jc w:val="center"/>
        <w:rPr>
          <w:b/>
          <w:bCs/>
          <w:sz w:val="22"/>
          <w:szCs w:val="22"/>
        </w:rPr>
      </w:pPr>
      <w:r>
        <w:rPr>
          <w:b/>
          <w:bCs/>
          <w:sz w:val="22"/>
          <w:szCs w:val="22"/>
        </w:rPr>
        <w:t>ТИПОВАЯ ФОРМА КОНТРАКТА</w:t>
      </w:r>
    </w:p>
    <w:p w:rsidR="009136A8" w:rsidRDefault="009136A8">
      <w:pPr>
        <w:ind w:right="-464" w:firstLine="360"/>
        <w:jc w:val="center"/>
        <w:rPr>
          <w:b/>
          <w:bCs/>
          <w:sz w:val="22"/>
          <w:szCs w:val="22"/>
        </w:rPr>
      </w:pPr>
      <w:r>
        <w:rPr>
          <w:b/>
          <w:bCs/>
          <w:sz w:val="22"/>
          <w:szCs w:val="22"/>
        </w:rPr>
        <w:t>С ГЛАВОЙ МЕСТНОЙ АДМИНИСТРАЦИИ</w:t>
      </w:r>
    </w:p>
    <w:p w:rsidR="009136A8" w:rsidRDefault="009136A8">
      <w:pPr>
        <w:ind w:right="-464" w:firstLine="360"/>
        <w:jc w:val="both"/>
        <w:rPr>
          <w:b/>
          <w:bCs/>
        </w:rPr>
      </w:pPr>
    </w:p>
    <w:tbl>
      <w:tblPr>
        <w:tblW w:w="0" w:type="auto"/>
        <w:tblLook w:val="01E0"/>
      </w:tblPr>
      <w:tblGrid>
        <w:gridCol w:w="4785"/>
        <w:gridCol w:w="4786"/>
      </w:tblGrid>
      <w:tr w:rsidR="009136A8">
        <w:tc>
          <w:tcPr>
            <w:tcW w:w="4785" w:type="dxa"/>
          </w:tcPr>
          <w:p w:rsidR="009136A8" w:rsidRDefault="009136A8">
            <w:pPr>
              <w:ind w:right="-464" w:firstLine="360"/>
              <w:jc w:val="both"/>
            </w:pPr>
            <w:r>
              <w:t>г. ____________</w:t>
            </w:r>
          </w:p>
        </w:tc>
        <w:tc>
          <w:tcPr>
            <w:tcW w:w="4786" w:type="dxa"/>
          </w:tcPr>
          <w:p w:rsidR="009136A8" w:rsidRDefault="009136A8">
            <w:pPr>
              <w:ind w:right="-464" w:firstLine="360"/>
              <w:jc w:val="both"/>
            </w:pPr>
            <w:r>
              <w:t xml:space="preserve"> «___» ________ 200_ года</w:t>
            </w:r>
          </w:p>
        </w:tc>
      </w:tr>
    </w:tbl>
    <w:p w:rsidR="009136A8" w:rsidRDefault="009136A8">
      <w:pPr>
        <w:ind w:right="-464" w:firstLine="360"/>
        <w:jc w:val="both"/>
      </w:pPr>
    </w:p>
    <w:p w:rsidR="009136A8" w:rsidRDefault="009136A8">
      <w:pPr>
        <w:ind w:right="-464" w:firstLine="540"/>
        <w:jc w:val="both"/>
      </w:pPr>
      <w:r>
        <w:t>Муниципальное образование</w:t>
      </w:r>
      <w:r>
        <w:rPr>
          <w:rStyle w:val="ac"/>
        </w:rPr>
        <w:footnoteReference w:id="1"/>
      </w:r>
      <w:r>
        <w:t xml:space="preserve"> в лице главы муниципального образования</w:t>
      </w:r>
      <w:r>
        <w:rPr>
          <w:rStyle w:val="ac"/>
        </w:rPr>
        <w:footnoteReference w:id="2"/>
      </w:r>
      <w:r>
        <w:t>___________________________________,  именуемого в дальнейшем «представитель нанимателя», действующего  на основании Устава муниципального образования, с одной стороны, и гражданин ________________________________, назначенный на должность главы местной администрации решением представительного  органа муниципального образования от «___» _____________200_ года № ______ по результатам проведения конкурса на замещение указанной должности, именуемый в дальнейшем «глава администрации», с другой стороны, далее при совместном упоминании именуемые Сторонами, заключили настоящий контракт о нижеследующем:</w:t>
      </w:r>
    </w:p>
    <w:p w:rsidR="009136A8" w:rsidRDefault="009136A8">
      <w:pPr>
        <w:ind w:right="-464" w:firstLine="540"/>
        <w:jc w:val="both"/>
        <w:rPr>
          <w:highlight w:val="cyan"/>
        </w:rPr>
      </w:pPr>
    </w:p>
    <w:p w:rsidR="009136A8" w:rsidRDefault="009136A8">
      <w:pPr>
        <w:ind w:right="-464" w:firstLine="540"/>
        <w:jc w:val="center"/>
        <w:rPr>
          <w:b/>
          <w:bCs/>
        </w:rPr>
      </w:pPr>
      <w:r>
        <w:rPr>
          <w:b/>
          <w:bCs/>
        </w:rPr>
        <w:t>1.Общие положения</w:t>
      </w:r>
    </w:p>
    <w:p w:rsidR="009136A8" w:rsidRDefault="009136A8">
      <w:pPr>
        <w:ind w:right="-464" w:firstLine="540"/>
        <w:jc w:val="both"/>
      </w:pPr>
    </w:p>
    <w:p w:rsidR="009136A8" w:rsidRDefault="009136A8">
      <w:pPr>
        <w:ind w:right="-464" w:firstLine="540"/>
        <w:jc w:val="both"/>
      </w:pPr>
      <w:r>
        <w:t>1. По настоящему контракту глава администрации берет на себя обязательства, связанные с замещением должности главы местной администрации - по исполнению полномочий по решению вопросов местного значения муниципального образования и осуществлению отдельных государственных полномочий, переданных органам местного самоуправления муниципального образования федеральными законами и законами  Орловской области (далее – государственные полномочия), а представитель нанимателя обязуется обеспечить главе администрации условия для исполнения полномочий, определенных настоящим контрактом, в соответствии с законодательством, Уставом муниципального образования и иными муниципальными правовыми актами муниципального образования, а также настоящим контрактом.</w:t>
      </w:r>
    </w:p>
    <w:p w:rsidR="009136A8" w:rsidRDefault="009136A8">
      <w:pPr>
        <w:ind w:right="-464" w:firstLine="540"/>
        <w:jc w:val="both"/>
      </w:pPr>
      <w:r>
        <w:t>2.  Целью настоящего контракта является определение взаимных прав, обязанностей и ответственности Сторон в период действия контракта. </w:t>
      </w:r>
    </w:p>
    <w:p w:rsidR="009136A8" w:rsidRDefault="009136A8">
      <w:pPr>
        <w:ind w:right="-464" w:firstLine="540"/>
        <w:jc w:val="both"/>
      </w:pPr>
      <w:r>
        <w:t>3. Глава администрации назначается на должность на определённый Уставом муниципального образования срок.  Приступает к осуществлению своих  полномочий «_____» __________ 200_ года. Полномочия главы администрации  прекращаются по истечении срока</w:t>
      </w:r>
      <w:r w:rsidR="004733BA">
        <w:t>,</w:t>
      </w:r>
      <w:r>
        <w:t xml:space="preserve"> установленного уставом муниципального образования, за исключением случаев досрочного прекращения полномочий главы администра</w:t>
      </w:r>
      <w:r w:rsidR="004733BA">
        <w:t>ции, предусмотренных настоящим к</w:t>
      </w:r>
      <w:r>
        <w:t>онтрактом.   </w:t>
      </w:r>
    </w:p>
    <w:p w:rsidR="009136A8" w:rsidRDefault="009136A8">
      <w:pPr>
        <w:ind w:right="-464" w:firstLine="540"/>
        <w:jc w:val="both"/>
      </w:pPr>
      <w:r>
        <w:t>4. Работа по настоящему контракту является для главы администрации основной.</w:t>
      </w:r>
    </w:p>
    <w:p w:rsidR="009136A8" w:rsidRDefault="009136A8">
      <w:pPr>
        <w:ind w:right="-464" w:firstLine="540"/>
        <w:jc w:val="both"/>
      </w:pPr>
      <w:r>
        <w:t xml:space="preserve">5. Глава администрации является муниципальным служащим муниципального образования ________ группы должностей муниципальной службы, возглавляет местную администрацию на принципах единоначалия, самостоятельно решает все вопросы, отнесенные к его компетенции. </w:t>
      </w:r>
    </w:p>
    <w:p w:rsidR="009136A8" w:rsidRDefault="009136A8">
      <w:pPr>
        <w:ind w:right="-464" w:firstLine="540"/>
        <w:jc w:val="both"/>
      </w:pPr>
      <w:r>
        <w:t>6. Местом работы главы администрации является местная администрация.</w:t>
      </w:r>
    </w:p>
    <w:p w:rsidR="009136A8" w:rsidRDefault="009136A8">
      <w:pPr>
        <w:ind w:right="-464" w:firstLine="540"/>
        <w:jc w:val="both"/>
      </w:pPr>
      <w:r>
        <w:lastRenderedPageBreak/>
        <w:t>7. Глава администрации в своей деятельности по решению вопросов местного значения муниципального образования подконтролен  представительному органу муниципального образования.</w:t>
      </w:r>
    </w:p>
    <w:p w:rsidR="007C36D9" w:rsidRDefault="007C36D9">
      <w:pPr>
        <w:ind w:right="-464" w:firstLine="540"/>
        <w:jc w:val="both"/>
      </w:pPr>
    </w:p>
    <w:p w:rsidR="009136A8" w:rsidRDefault="009136A8">
      <w:pPr>
        <w:ind w:right="-464" w:firstLine="540"/>
        <w:jc w:val="both"/>
        <w:rPr>
          <w:b/>
          <w:bCs/>
        </w:rPr>
      </w:pPr>
      <w:r>
        <w:rPr>
          <w:b/>
          <w:bCs/>
        </w:rPr>
        <w:t>2.Права и обязанности представителя нанимателя</w:t>
      </w:r>
    </w:p>
    <w:p w:rsidR="009136A8" w:rsidRDefault="009136A8">
      <w:pPr>
        <w:ind w:right="-464" w:firstLine="540"/>
        <w:jc w:val="both"/>
        <w:rPr>
          <w:i/>
          <w:iCs/>
        </w:rPr>
      </w:pPr>
      <w:r>
        <w:rPr>
          <w:i/>
          <w:iCs/>
        </w:rPr>
        <w:t xml:space="preserve">1. Представитель нанимателя имеет право: </w:t>
      </w:r>
    </w:p>
    <w:p w:rsidR="009136A8" w:rsidRDefault="009136A8">
      <w:pPr>
        <w:ind w:right="-464" w:firstLine="540"/>
        <w:jc w:val="both"/>
      </w:pPr>
      <w:r>
        <w:t>1) требовать от главы администрации соблюдения Конституции Российской Федерации, федеральных законов, законов Орловской  области, Устава муниципального образования и иных муниципальных правовых актов муниципального образования при исполнении им своих обязанностей;</w:t>
      </w:r>
    </w:p>
    <w:p w:rsidR="009136A8" w:rsidRDefault="009136A8">
      <w:pPr>
        <w:ind w:right="-464" w:firstLine="540"/>
        <w:jc w:val="both"/>
      </w:pPr>
      <w:r>
        <w:t>2) поощрять главу администрации за безупречную и эффективную муниципальную службу;</w:t>
      </w:r>
    </w:p>
    <w:p w:rsidR="009136A8" w:rsidRDefault="009136A8">
      <w:pPr>
        <w:ind w:right="-464" w:firstLine="540"/>
        <w:jc w:val="both"/>
      </w:pPr>
      <w:r>
        <w:t>3) привлекать главу администрации к дисциплинарной ответственности в соответствии с Федеральным законом «О муниципальной службе в Российской Федерации» и трудовым законодательством за неисполнение и (или) ненадлежащее исполнение по его вине возложенных на него служебных обязанностей;</w:t>
      </w:r>
    </w:p>
    <w:p w:rsidR="009136A8" w:rsidRDefault="009136A8">
      <w:pPr>
        <w:ind w:right="-464" w:firstLine="540"/>
        <w:jc w:val="both"/>
      </w:pPr>
      <w:r>
        <w:t>4) обращаться в случаях и в порядке, установленных законодательством Российской Федерации, в суд в связи с нарушением главой администрации условий настоящего контракта в части, касающейся решения вопросов местного значения.</w:t>
      </w:r>
    </w:p>
    <w:p w:rsidR="009136A8" w:rsidRDefault="009136A8">
      <w:pPr>
        <w:ind w:right="-464" w:firstLine="540"/>
        <w:jc w:val="both"/>
        <w:rPr>
          <w:i/>
          <w:iCs/>
        </w:rPr>
      </w:pPr>
      <w:r>
        <w:t xml:space="preserve">2.  </w:t>
      </w:r>
      <w:r>
        <w:rPr>
          <w:i/>
          <w:iCs/>
        </w:rPr>
        <w:t>Представитель нанимателя обязан:</w:t>
      </w:r>
    </w:p>
    <w:p w:rsidR="009136A8" w:rsidRDefault="009136A8">
      <w:pPr>
        <w:ind w:right="-464" w:firstLine="540"/>
        <w:jc w:val="both"/>
      </w:pPr>
      <w:r>
        <w:t>1) обеспечить реализацию прав главы администрации, предусмотренных настоящим контрактом;</w:t>
      </w:r>
    </w:p>
    <w:p w:rsidR="009136A8" w:rsidRDefault="009136A8">
      <w:pPr>
        <w:ind w:right="-464" w:firstLine="540"/>
        <w:jc w:val="both"/>
      </w:pPr>
      <w:r>
        <w:t>2) создавать главе администрации условия для безопасного и эффективного труда, обеспечивающие исполнение полномочий, определенных настоящим контрактом;</w:t>
      </w:r>
    </w:p>
    <w:p w:rsidR="009136A8" w:rsidRDefault="009136A8">
      <w:pPr>
        <w:ind w:right="-464" w:firstLine="540"/>
        <w:jc w:val="both"/>
      </w:pPr>
      <w:r>
        <w:t>3) в соответствии с законодательством о муниципальной службе в полном объеме обеспечить выплату денежного содержания главе администрации;</w:t>
      </w:r>
    </w:p>
    <w:p w:rsidR="009136A8" w:rsidRDefault="009136A8">
      <w:pPr>
        <w:ind w:right="-464" w:firstLine="540"/>
        <w:jc w:val="both"/>
      </w:pPr>
      <w:r>
        <w:t xml:space="preserve"> 4) представитель нанимателя не вправе требовать от главы администрации исполнения обязанностей, не предусмотренных законодательством и муниципальными правовыми актами муниципального образования.    </w:t>
      </w:r>
    </w:p>
    <w:p w:rsidR="009136A8" w:rsidRDefault="009136A8">
      <w:pPr>
        <w:ind w:right="-464" w:firstLine="540"/>
        <w:rPr>
          <w:b/>
          <w:bCs/>
        </w:rPr>
      </w:pPr>
      <w:r>
        <w:rPr>
          <w:b/>
          <w:bCs/>
        </w:rPr>
        <w:t>3. Полномочия, права и обязанности главы администрации</w:t>
      </w:r>
    </w:p>
    <w:p w:rsidR="009136A8" w:rsidRDefault="009136A8">
      <w:pPr>
        <w:ind w:right="-464" w:firstLine="540"/>
        <w:jc w:val="both"/>
      </w:pPr>
      <w:r>
        <w:rPr>
          <w:i/>
          <w:iCs/>
        </w:rPr>
        <w:t>1.Глава администрации обладает следующими полномочиями</w:t>
      </w:r>
      <w:r>
        <w:t>:</w:t>
      </w:r>
    </w:p>
    <w:p w:rsidR="009136A8" w:rsidRDefault="009136A8">
      <w:pPr>
        <w:ind w:right="-464" w:firstLine="540"/>
        <w:jc w:val="both"/>
      </w:pPr>
      <w:r>
        <w:t>1) возглавляет местную администрацию, руководит ее деятельностью;</w:t>
      </w:r>
    </w:p>
    <w:p w:rsidR="009136A8" w:rsidRDefault="009136A8">
      <w:pPr>
        <w:ind w:right="-464" w:firstLine="540"/>
        <w:jc w:val="both"/>
      </w:pPr>
      <w:r>
        <w:t>2) организует и обеспечивает исполнение полномочий местной администрации по решению вопросов местного значения муниципального образования, а также исполнение государственных полномочий;</w:t>
      </w:r>
    </w:p>
    <w:p w:rsidR="009136A8" w:rsidRDefault="009136A8">
      <w:pPr>
        <w:ind w:right="-464" w:firstLine="540"/>
        <w:jc w:val="both"/>
      </w:pPr>
      <w:r>
        <w:t>3) от имени муниципального образования и местной администрации приобретает и осуществляет имущественные и иные права и обязанности, выступает в суде без доверенности;</w:t>
      </w:r>
    </w:p>
    <w:p w:rsidR="009136A8" w:rsidRDefault="009136A8">
      <w:pPr>
        <w:ind w:right="-464" w:firstLine="540"/>
        <w:jc w:val="both"/>
      </w:pPr>
      <w:r>
        <w:t>4) уполномочивает в установленном законодательством порядке иных лиц (иные органы) на приобретение и осуществление имущественных и иных прав и обязанностей от имени муниципального образования, местной администрации, на выступление в суде от имени муниципального образования, местной администрации;</w:t>
      </w:r>
    </w:p>
    <w:p w:rsidR="009136A8" w:rsidRDefault="009136A8">
      <w:pPr>
        <w:ind w:right="-464" w:firstLine="540"/>
        <w:jc w:val="both"/>
      </w:pPr>
      <w:r>
        <w:t>5) представляет местную администрацию в отношениях с органами местного самоуправления, избирательными комиссиями муниципальных образований, органами государственной власти, иными государственными органами, гражданами и организациями;</w:t>
      </w:r>
    </w:p>
    <w:p w:rsidR="009136A8" w:rsidRDefault="009136A8">
      <w:pPr>
        <w:ind w:right="-464" w:firstLine="540"/>
        <w:jc w:val="both"/>
      </w:pPr>
      <w:r>
        <w:t>6) в пределах своих полномочий, установленных федеральными законами, законами Орловской области, Уставом муниципального образования и иными муниципальными правовыми актами, издает постановления по вопросам местного значения муниципального образования и вопросам, связанным с осуществлением отдельных государственных полномочий, а также распоряжения по вопросам организации работы местной администрации;</w:t>
      </w:r>
    </w:p>
    <w:p w:rsidR="009136A8" w:rsidRDefault="009136A8">
      <w:pPr>
        <w:ind w:right="-464" w:firstLine="540"/>
        <w:jc w:val="both"/>
      </w:pPr>
      <w:r>
        <w:t>7) представляет на утверждение представительному органу муниципального образования проект местного бюджета и отчет об его исполнении, а также планы и программы развития муниципального образования, отчеты об их исполнении;</w:t>
      </w:r>
    </w:p>
    <w:p w:rsidR="009136A8" w:rsidRDefault="009136A8">
      <w:pPr>
        <w:ind w:right="-464" w:firstLine="540"/>
        <w:jc w:val="both"/>
      </w:pPr>
      <w:r>
        <w:t xml:space="preserve">8) вносит на рассмотрение представительного органа муниципального образования проекты решений представительного органа, предусматривающих установление, изменение и отмену </w:t>
      </w:r>
      <w:r>
        <w:lastRenderedPageBreak/>
        <w:t>местных налогов и сборов, осуществление расходов из средств местного бюджета, а также дает заключение на такие проекты решений;</w:t>
      </w:r>
    </w:p>
    <w:p w:rsidR="009136A8" w:rsidRDefault="009136A8">
      <w:pPr>
        <w:ind w:right="-464" w:firstLine="540"/>
        <w:jc w:val="both"/>
      </w:pPr>
      <w:r>
        <w:t>9) ежегодно отчитывается перед представительным органом муниципального образования о социально-экономическом положении муниципального образования;</w:t>
      </w:r>
    </w:p>
    <w:p w:rsidR="009136A8" w:rsidRDefault="009136A8">
      <w:pPr>
        <w:ind w:right="-464" w:firstLine="540"/>
        <w:jc w:val="both"/>
      </w:pPr>
      <w:r>
        <w:t>10) представляет для утверждения  представительному органу муниципального образования структуру местной администрации и положения об отраслевых и функциональных органах местной администрации, наделенных правами юридического лица;</w:t>
      </w:r>
    </w:p>
    <w:p w:rsidR="009136A8" w:rsidRDefault="009136A8">
      <w:pPr>
        <w:ind w:right="-464" w:firstLine="540"/>
        <w:jc w:val="both"/>
      </w:pPr>
      <w:r>
        <w:t>11) назначает и освобождает от должности первого заместителя главы местной администрации, заместителей главы местной администрации в соответствии с законодательством и Уставом муниципального образования;</w:t>
      </w:r>
    </w:p>
    <w:p w:rsidR="009136A8" w:rsidRDefault="009136A8">
      <w:pPr>
        <w:ind w:right="-464" w:firstLine="540"/>
        <w:jc w:val="both"/>
      </w:pPr>
      <w:r>
        <w:t>12) назначает и освобождает от должности руководителей органов местной администрации, определяет их полномочия;</w:t>
      </w:r>
    </w:p>
    <w:p w:rsidR="009136A8" w:rsidRDefault="009136A8">
      <w:pPr>
        <w:ind w:right="-464" w:firstLine="540"/>
        <w:jc w:val="both"/>
      </w:pPr>
      <w:r>
        <w:t>13) назначает и освобождает от должности руководителей муниципальных унитарных предприятий и муниципальных учреждений;</w:t>
      </w:r>
    </w:p>
    <w:p w:rsidR="009136A8" w:rsidRDefault="009136A8">
      <w:pPr>
        <w:ind w:right="-464" w:firstLine="540"/>
        <w:jc w:val="both"/>
      </w:pPr>
      <w:r>
        <w:t>14) принимает на работу муниципальных служащих, технический персонал, вспомогательный персонал местной администрации;</w:t>
      </w:r>
    </w:p>
    <w:p w:rsidR="009136A8" w:rsidRDefault="009136A8">
      <w:pPr>
        <w:ind w:right="-464" w:firstLine="540"/>
        <w:jc w:val="both"/>
      </w:pPr>
      <w:r>
        <w:t>15) применяет в соответствии с Федеральным законом «О муниципальной службе в Российской Федерации» и трудовым законодательством Российской Федерации, законами Орловской области, нормативными правовыми актами  представительного органа муниципального образования меры поощрения и дисциплинарной ответственности к муниципальным служащим и иным работникам местной администрации;</w:t>
      </w:r>
    </w:p>
    <w:p w:rsidR="009136A8" w:rsidRDefault="009136A8">
      <w:pPr>
        <w:ind w:right="-464" w:firstLine="540"/>
        <w:jc w:val="both"/>
      </w:pPr>
      <w:r>
        <w:t>16) утверждает положения об отраслевых и функциональных органах местной администрации, не наделенных правами юридического лица;</w:t>
      </w:r>
    </w:p>
    <w:p w:rsidR="009136A8" w:rsidRDefault="009136A8">
      <w:pPr>
        <w:ind w:right="-464" w:firstLine="540"/>
        <w:jc w:val="both"/>
      </w:pPr>
      <w:r>
        <w:t>17) определяет цели, задачи, полномочия, состав комиссий и коллегий в структуре местной администрации;</w:t>
      </w:r>
    </w:p>
    <w:p w:rsidR="009136A8" w:rsidRDefault="009136A8">
      <w:pPr>
        <w:ind w:right="-464" w:firstLine="540"/>
        <w:jc w:val="both"/>
      </w:pPr>
      <w:r>
        <w:t xml:space="preserve">18)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(координационные и иные советы и комиссии), для обеспечения участия общественности, а также учета позиций (интересов) органов государственной власти и органов местного самоуправления, организаций при решении вопросов местного значения муниципального образования;  </w:t>
      </w:r>
    </w:p>
    <w:p w:rsidR="009136A8" w:rsidRDefault="009136A8">
      <w:pPr>
        <w:ind w:right="-464" w:firstLine="540"/>
        <w:jc w:val="both"/>
      </w:pPr>
      <w:r>
        <w:t>19) осуществляет контроль за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rsidR="009136A8" w:rsidRDefault="009136A8">
      <w:pPr>
        <w:ind w:right="-464" w:firstLine="540"/>
        <w:jc w:val="both"/>
      </w:pPr>
      <w:r>
        <w:t>20) открывает лицевой счет местной администрации;</w:t>
      </w:r>
    </w:p>
    <w:p w:rsidR="009136A8" w:rsidRDefault="009136A8">
      <w:pPr>
        <w:ind w:right="-464" w:firstLine="540"/>
        <w:jc w:val="both"/>
      </w:pPr>
      <w:r>
        <w:t>21) распоряжается средствами местного бюджета в соответствии с законодательством;</w:t>
      </w:r>
    </w:p>
    <w:p w:rsidR="009136A8" w:rsidRDefault="009136A8">
      <w:pPr>
        <w:ind w:right="-464" w:firstLine="540"/>
        <w:jc w:val="both"/>
      </w:pPr>
      <w:r>
        <w:t>22) в целях решения непосредственно населением вопросов местного значения инициирует проведение местного референдума совместно с  представительным органом муниципального образования;</w:t>
      </w:r>
    </w:p>
    <w:p w:rsidR="009136A8" w:rsidRDefault="009136A8">
      <w:pPr>
        <w:ind w:right="-464" w:firstLine="540"/>
        <w:jc w:val="both"/>
      </w:pPr>
      <w:r>
        <w:t>23) организует прием граждан;</w:t>
      </w:r>
    </w:p>
    <w:p w:rsidR="009136A8" w:rsidRDefault="009136A8">
      <w:pPr>
        <w:ind w:right="-464" w:firstLine="540"/>
        <w:jc w:val="both"/>
      </w:pPr>
      <w:r>
        <w:t>24)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9136A8" w:rsidRDefault="009136A8">
      <w:pPr>
        <w:ind w:right="-464" w:firstLine="540"/>
        <w:jc w:val="both"/>
      </w:pPr>
      <w:r>
        <w:t>25) обеспечивает своевременное и качественное исполнение всех договоров и иных обязательств администрации муниципального образования;</w:t>
      </w:r>
    </w:p>
    <w:p w:rsidR="009136A8" w:rsidRDefault="009136A8">
      <w:pPr>
        <w:ind w:right="-464" w:firstLine="540"/>
        <w:jc w:val="both"/>
      </w:pPr>
      <w:r>
        <w:t xml:space="preserve">26) </w:t>
      </w:r>
      <w:r w:rsidR="004733BA">
        <w:t>организует</w:t>
      </w:r>
      <w:r>
        <w:t xml:space="preserve"> обеспечение бесперебойной и устойчивой работы всех объектов муниципального хозяйства;</w:t>
      </w:r>
    </w:p>
    <w:p w:rsidR="009136A8" w:rsidRDefault="009136A8">
      <w:pPr>
        <w:ind w:right="-464" w:firstLine="540"/>
        <w:jc w:val="both"/>
      </w:pPr>
      <w:r>
        <w:t>27) организует формирование, утверждение муниципального заказа и контролирует его выполнение;</w:t>
      </w:r>
    </w:p>
    <w:p w:rsidR="009136A8" w:rsidRDefault="009136A8">
      <w:pPr>
        <w:ind w:right="-464" w:firstLine="540"/>
        <w:jc w:val="both"/>
      </w:pPr>
      <w:r>
        <w:t>28) организует осуществление в муниципальном образовании эффективной финансовой, налоговой и инвестиционной политики;</w:t>
      </w:r>
    </w:p>
    <w:p w:rsidR="009136A8" w:rsidRDefault="009136A8">
      <w:pPr>
        <w:ind w:right="-464" w:firstLine="540"/>
        <w:jc w:val="both"/>
      </w:pPr>
      <w:r>
        <w:t>29) решает иные вопросы, отнесенные к его компетенции законодательством, Уставом муниципального образования и иными муниципальными правовыми актами</w:t>
      </w:r>
      <w:r w:rsidR="004733BA">
        <w:t>.</w:t>
      </w:r>
    </w:p>
    <w:p w:rsidR="009136A8" w:rsidRDefault="009136A8">
      <w:pPr>
        <w:ind w:right="-464" w:firstLine="540"/>
        <w:jc w:val="both"/>
        <w:rPr>
          <w:i/>
          <w:iCs/>
        </w:rPr>
      </w:pPr>
      <w:r>
        <w:rPr>
          <w:i/>
          <w:iCs/>
        </w:rPr>
        <w:t>2.Глава администрации имеет право на:</w:t>
      </w:r>
    </w:p>
    <w:p w:rsidR="009136A8" w:rsidRDefault="009136A8">
      <w:pPr>
        <w:pStyle w:val="ConsPlusNormal"/>
        <w:widowControl/>
        <w:ind w:right="-464" w:firstLine="540"/>
        <w:jc w:val="both"/>
        <w:rPr>
          <w:rFonts w:ascii="Times New Roman" w:hAnsi="Times New Roman" w:cs="Times New Roman"/>
          <w:sz w:val="24"/>
          <w:szCs w:val="24"/>
        </w:rPr>
      </w:pPr>
      <w:r>
        <w:rPr>
          <w:rFonts w:ascii="Times New Roman" w:hAnsi="Times New Roman" w:cs="Times New Roman"/>
          <w:sz w:val="24"/>
          <w:szCs w:val="24"/>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p>
    <w:p w:rsidR="009136A8" w:rsidRDefault="009136A8">
      <w:pPr>
        <w:pStyle w:val="ConsPlusNormal"/>
        <w:widowControl/>
        <w:ind w:right="-464" w:firstLine="540"/>
        <w:jc w:val="both"/>
        <w:rPr>
          <w:rFonts w:ascii="Times New Roman" w:hAnsi="Times New Roman" w:cs="Times New Roman"/>
          <w:sz w:val="24"/>
          <w:szCs w:val="24"/>
        </w:rPr>
      </w:pPr>
      <w:r>
        <w:rPr>
          <w:rFonts w:ascii="Times New Roman" w:hAnsi="Times New Roman" w:cs="Times New Roman"/>
          <w:sz w:val="24"/>
          <w:szCs w:val="24"/>
        </w:rPr>
        <w:t>2) получение в установленном порядке нормативного, информационного, справочного материала, включая специальную литературу, периодические издания, необходимые для исполнения обязанностей главы администрации, доступ к необходимой информации, передаваемой с помощью электронных средств в установленном порядке, а также на внесение предложений о совершенствовании деятельности местной администрации, совершенствовании муниципальной службы;</w:t>
      </w:r>
    </w:p>
    <w:p w:rsidR="009136A8" w:rsidRDefault="009136A8">
      <w:pPr>
        <w:pStyle w:val="ConsPlusNormal"/>
        <w:widowControl/>
        <w:ind w:right="-464" w:firstLine="540"/>
        <w:jc w:val="both"/>
        <w:rPr>
          <w:rFonts w:ascii="Times New Roman" w:hAnsi="Times New Roman" w:cs="Times New Roman"/>
          <w:sz w:val="24"/>
          <w:szCs w:val="24"/>
        </w:rPr>
      </w:pPr>
      <w:r>
        <w:rPr>
          <w:rFonts w:ascii="Times New Roman" w:hAnsi="Times New Roman" w:cs="Times New Roman"/>
          <w:sz w:val="24"/>
          <w:szCs w:val="24"/>
        </w:rPr>
        <w:t>3) предоставление рабочего места с необходимым для исполнения обязанностей главы администрации техническим оснащением, включая оборудование, обеспечивающее сохранность служебной информации и документов, а также средства связи, и иное обеспечение организационно-технических условий, необходимых для исполнения должностных обязанностей;</w:t>
      </w:r>
    </w:p>
    <w:p w:rsidR="009136A8" w:rsidRDefault="009136A8">
      <w:pPr>
        <w:ind w:right="-464" w:firstLine="540"/>
        <w:jc w:val="both"/>
      </w:pPr>
      <w:r>
        <w:t>4) использование в пределах своих полномочий материальных и финансовых средств муниципального образования;</w:t>
      </w:r>
    </w:p>
    <w:p w:rsidR="009136A8" w:rsidRDefault="009136A8">
      <w:pPr>
        <w:ind w:right="-464" w:firstLine="540"/>
        <w:jc w:val="both"/>
      </w:pPr>
      <w:r>
        <w:t>5) запрос и  получение в установленном порядке от органов государственной власти и органов местного самоуправления, избирательной комиссии муниципального образования, организаций независимо от организационно-правовых форм, их должностных лиц информации и материалов, нужных для исполнения должностных обязанностей, в том числе сведений, необходимы</w:t>
      </w:r>
      <w:r w:rsidR="004733BA">
        <w:t>х</w:t>
      </w:r>
      <w:r>
        <w:t xml:space="preserve"> для анализа социально-экономического развития муниципального образования;</w:t>
      </w:r>
    </w:p>
    <w:p w:rsidR="009136A8" w:rsidRDefault="009136A8">
      <w:pPr>
        <w:ind w:right="-464" w:firstLine="540"/>
        <w:jc w:val="both"/>
      </w:pPr>
      <w:r>
        <w:t>6) посещение в установленном порядке с целью исполнения  обязанностей главы администрации органов государственной власти, иных государственных органов, органов местного самоуправления, избирательной комиссии муниципального образования, организаций независимо от организационно-правовых форм;</w:t>
      </w:r>
    </w:p>
    <w:p w:rsidR="009136A8" w:rsidRDefault="009136A8">
      <w:pPr>
        <w:ind w:right="-464" w:firstLine="540"/>
        <w:jc w:val="both"/>
      </w:pPr>
      <w:r>
        <w:t>7) участие в подготовке решений, принимаемых органами местного самоуправления муниципального образования и их должностными лицами, а также принятие решений по вопросам своей компетенции;</w:t>
      </w:r>
    </w:p>
    <w:p w:rsidR="009136A8" w:rsidRDefault="009136A8">
      <w:pPr>
        <w:pStyle w:val="ConsPlusNormal"/>
        <w:widowControl/>
        <w:ind w:right="-464" w:firstLine="540"/>
        <w:jc w:val="both"/>
        <w:rPr>
          <w:rFonts w:ascii="Times New Roman" w:hAnsi="Times New Roman" w:cs="Times New Roman"/>
          <w:sz w:val="24"/>
          <w:szCs w:val="24"/>
        </w:rPr>
      </w:pPr>
      <w:r>
        <w:rPr>
          <w:rFonts w:ascii="Times New Roman" w:hAnsi="Times New Roman" w:cs="Times New Roman"/>
          <w:sz w:val="24"/>
          <w:szCs w:val="24"/>
        </w:rPr>
        <w:t>8) ознакомление со всеми материалами своего личного дела, с отзывами о профессиональной деятельности, характеристиками и другими документами до внесения их в его личное дело, а также на приобщение к личному делу его письменных объяснений;</w:t>
      </w:r>
    </w:p>
    <w:p w:rsidR="009136A8" w:rsidRDefault="009136A8">
      <w:pPr>
        <w:pStyle w:val="ConsPlusNormal"/>
        <w:widowControl/>
        <w:ind w:right="-464" w:firstLine="540"/>
        <w:jc w:val="both"/>
        <w:rPr>
          <w:rFonts w:ascii="Times New Roman" w:hAnsi="Times New Roman" w:cs="Times New Roman"/>
          <w:sz w:val="24"/>
          <w:szCs w:val="24"/>
        </w:rPr>
      </w:pPr>
      <w:r>
        <w:rPr>
          <w:rFonts w:ascii="Times New Roman" w:hAnsi="Times New Roman" w:cs="Times New Roman"/>
          <w:sz w:val="24"/>
          <w:szCs w:val="24"/>
        </w:rPr>
        <w:t>9) оплату труда и другие выплаты в соответствии с трудовым законодательством, законодательством о муниципальной службе и настоящим контрактом;</w:t>
      </w:r>
    </w:p>
    <w:p w:rsidR="009136A8" w:rsidRDefault="009136A8">
      <w:pPr>
        <w:pStyle w:val="ConsPlusNormal"/>
        <w:widowControl/>
        <w:ind w:right="-464" w:firstLine="540"/>
        <w:jc w:val="both"/>
        <w:rPr>
          <w:rFonts w:ascii="Times New Roman" w:hAnsi="Times New Roman" w:cs="Times New Roman"/>
          <w:sz w:val="24"/>
          <w:szCs w:val="24"/>
        </w:rPr>
      </w:pPr>
      <w:r>
        <w:rPr>
          <w:rFonts w:ascii="Times New Roman" w:hAnsi="Times New Roman" w:cs="Times New Roman"/>
          <w:sz w:val="24"/>
          <w:szCs w:val="24"/>
        </w:rPr>
        <w:t>10)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136A8" w:rsidRDefault="009136A8">
      <w:pPr>
        <w:pStyle w:val="ConsPlusNormal"/>
        <w:widowControl/>
        <w:ind w:right="-464" w:firstLine="540"/>
        <w:jc w:val="both"/>
        <w:rPr>
          <w:rFonts w:ascii="Times New Roman" w:hAnsi="Times New Roman" w:cs="Times New Roman"/>
          <w:sz w:val="24"/>
          <w:szCs w:val="24"/>
        </w:rPr>
      </w:pPr>
      <w:r>
        <w:rPr>
          <w:rFonts w:ascii="Times New Roman" w:hAnsi="Times New Roman" w:cs="Times New Roman"/>
          <w:sz w:val="24"/>
          <w:szCs w:val="24"/>
        </w:rPr>
        <w:t>11) повышение квалификации в соответствии с муниципальным правовым актом за счет средств местного бюджета;</w:t>
      </w:r>
    </w:p>
    <w:p w:rsidR="009136A8" w:rsidRDefault="009136A8">
      <w:pPr>
        <w:pStyle w:val="ConsPlusNormal"/>
        <w:widowControl/>
        <w:ind w:right="-464" w:firstLine="540"/>
        <w:jc w:val="both"/>
        <w:rPr>
          <w:rFonts w:ascii="Times New Roman" w:hAnsi="Times New Roman" w:cs="Times New Roman"/>
          <w:sz w:val="24"/>
          <w:szCs w:val="24"/>
        </w:rPr>
      </w:pPr>
      <w:r>
        <w:rPr>
          <w:rFonts w:ascii="Times New Roman" w:hAnsi="Times New Roman" w:cs="Times New Roman"/>
          <w:sz w:val="24"/>
          <w:szCs w:val="24"/>
        </w:rPr>
        <w:t>12) защиту своих персональных данных;</w:t>
      </w:r>
    </w:p>
    <w:p w:rsidR="009136A8" w:rsidRDefault="009136A8">
      <w:pPr>
        <w:pStyle w:val="ConsPlusNormal"/>
        <w:widowControl/>
        <w:ind w:right="-464" w:firstLine="540"/>
        <w:jc w:val="both"/>
        <w:rPr>
          <w:rFonts w:ascii="Times New Roman" w:hAnsi="Times New Roman" w:cs="Times New Roman"/>
          <w:sz w:val="24"/>
          <w:szCs w:val="24"/>
        </w:rPr>
      </w:pPr>
      <w:r>
        <w:rPr>
          <w:rFonts w:ascii="Times New Roman" w:hAnsi="Times New Roman" w:cs="Times New Roman"/>
          <w:sz w:val="24"/>
          <w:szCs w:val="24"/>
        </w:rPr>
        <w:t>13) объединение, включая право создавать профессиональные союзы, для защиты своих прав, социально-экономических и профессиональных интересов;</w:t>
      </w:r>
    </w:p>
    <w:p w:rsidR="009136A8" w:rsidRDefault="009136A8">
      <w:pPr>
        <w:pStyle w:val="ConsPlusNormal"/>
        <w:widowControl/>
        <w:ind w:right="-464" w:firstLine="540"/>
        <w:jc w:val="both"/>
        <w:rPr>
          <w:rFonts w:ascii="Times New Roman" w:hAnsi="Times New Roman" w:cs="Times New Roman"/>
          <w:sz w:val="24"/>
          <w:szCs w:val="24"/>
        </w:rPr>
      </w:pPr>
      <w:r>
        <w:rPr>
          <w:rFonts w:ascii="Times New Roman" w:hAnsi="Times New Roman" w:cs="Times New Roman"/>
          <w:sz w:val="24"/>
          <w:szCs w:val="24"/>
        </w:rPr>
        <w:t>14) пенсионное обеспечение в соответствии с законодательством Российской Федерации и настоящим  Законом;</w:t>
      </w:r>
    </w:p>
    <w:p w:rsidR="009136A8" w:rsidRDefault="009136A8">
      <w:pPr>
        <w:pStyle w:val="ConsPlusNormal"/>
        <w:widowControl/>
        <w:ind w:right="-464" w:firstLine="540"/>
        <w:jc w:val="both"/>
        <w:rPr>
          <w:rFonts w:ascii="Times New Roman" w:hAnsi="Times New Roman" w:cs="Times New Roman"/>
          <w:sz w:val="24"/>
          <w:szCs w:val="24"/>
        </w:rPr>
      </w:pPr>
      <w:r>
        <w:rPr>
          <w:rFonts w:ascii="Times New Roman" w:hAnsi="Times New Roman" w:cs="Times New Roman"/>
          <w:sz w:val="24"/>
          <w:szCs w:val="24"/>
        </w:rPr>
        <w:t>15)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136A8" w:rsidRDefault="009136A8">
      <w:pPr>
        <w:ind w:right="-464" w:firstLine="540"/>
        <w:jc w:val="both"/>
      </w:pPr>
      <w:r>
        <w:t>16) иные права, установленные Уставом муниципального образования, иными нормативными правовыми актами органов местного самоуправления муниципального образования в соответствии с федеральными законами и законами  Орловской области.</w:t>
      </w:r>
    </w:p>
    <w:p w:rsidR="009136A8" w:rsidRDefault="009136A8">
      <w:pPr>
        <w:ind w:right="-464" w:firstLine="540"/>
        <w:jc w:val="both"/>
        <w:rPr>
          <w:i/>
          <w:iCs/>
        </w:rPr>
      </w:pPr>
      <w:r>
        <w:rPr>
          <w:i/>
          <w:iCs/>
        </w:rPr>
        <w:t>3.Глава администрации обязан:</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1) соблюдать ограничения, выполнять обязательства, не нарушат</w:t>
      </w:r>
      <w:r w:rsidR="004733BA">
        <w:rPr>
          <w:rFonts w:ascii="Times New Roman" w:hAnsi="Times New Roman" w:cs="Times New Roman"/>
          <w:sz w:val="24"/>
          <w:szCs w:val="24"/>
        </w:rPr>
        <w:t>ь запреты, которые установлены федеральными законами;</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2) обеспечивать сохранность материальных ресурсов и расходовать по целевому назначению предоставленные финансовые средства, беречь государственное и муниципальное имущество, в том числе предоставленное ему для исполнения должностных обязанностей;</w:t>
      </w:r>
    </w:p>
    <w:p w:rsidR="009136A8" w:rsidRDefault="009136A8">
      <w:pPr>
        <w:ind w:right="-284" w:firstLine="540"/>
        <w:jc w:val="both"/>
      </w:pPr>
      <w:r>
        <w:lastRenderedPageBreak/>
        <w:t>3) предоставлять уполномоченным государственным органам, органам местного самоуправления необходимую информацию и документы в соответствии с законодательством;</w:t>
      </w:r>
    </w:p>
    <w:p w:rsidR="009136A8" w:rsidRDefault="009136A8">
      <w:pPr>
        <w:ind w:right="-284" w:firstLine="540"/>
        <w:jc w:val="both"/>
      </w:pPr>
      <w:r>
        <w:t>4) исполнять предписания и иные документы уполномоченных государственных органов, органов местного самоуправления об устранении нарушений требований законодательства;</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5) сообщать представителю нанимателя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6) сообщать в письменной форме представителю нанимателя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136A8" w:rsidRDefault="009136A8">
      <w:pPr>
        <w:ind w:right="-284" w:firstLine="540"/>
        <w:jc w:val="both"/>
      </w:pPr>
      <w:r>
        <w:t>7) не оказывать не основанное на законе предпочтение каким-либо общественным или религиозным объединениям, профессиональным или социальным груп</w:t>
      </w:r>
      <w:r w:rsidR="004733BA">
        <w:t>пам, организациям и гражданам;</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8) не разглашать сведения, составляющие охраняемую федеральным законом тайну, ставшие известными ему в связи с осуществлением государственных полномочий.</w:t>
      </w:r>
    </w:p>
    <w:p w:rsidR="009136A8" w:rsidRDefault="009136A8">
      <w:pPr>
        <w:ind w:right="-365" w:firstLine="360"/>
        <w:jc w:val="both"/>
      </w:pPr>
      <w:r>
        <w:rPr>
          <w:i/>
          <w:iCs/>
        </w:rPr>
        <w:t>4.Глава администрации не вправе в связи с прохождением муниципальной службы</w:t>
      </w:r>
      <w:r>
        <w:t>:</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Орловской области, ему не поручено участвовать в управлении этой организацией;</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2) замещать должность муниципальной службы в случае:</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избрания или назначения на государственную должность Российской Федерации либо на государственную должность Орловской области, а также в случае назначения на должность государственной службы;</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избрания или назначения на муниципальную должность;</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3) заниматься предпринимательской деятельностью;</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4) быть поверенным или представителем по делам третьих лиц в местной администрации, если иное не предусмотрено федеральными законами;</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главой администрации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им по акту в местную администрацию, за исключением случаев, установленных Гражданским кодексом Российской Федерации;</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местной администрации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r>
        <w:rPr>
          <w:rFonts w:ascii="Times New Roman" w:hAnsi="Times New Roman" w:cs="Times New Roman"/>
          <w:sz w:val="24"/>
          <w:szCs w:val="24"/>
        </w:rPr>
        <w:lastRenderedPageBreak/>
        <w:t>избирательной комиссии муниципального образования и их руководителей, если это не входит в его должностные обязанности;</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14) прекращать исполнение должностных обязанностей в целях урегулирования трудового спора;</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16)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17)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после увольнения с муниципальной службы;</w:t>
      </w:r>
    </w:p>
    <w:p w:rsidR="009136A8" w:rsidRDefault="009136A8">
      <w:pPr>
        <w:ind w:firstLine="540"/>
        <w:jc w:val="both"/>
      </w:pPr>
      <w:r>
        <w:t>18) принимать участие в забастовках.</w:t>
      </w:r>
    </w:p>
    <w:p w:rsidR="009136A8" w:rsidRDefault="009136A8">
      <w:pPr>
        <w:ind w:firstLine="540"/>
        <w:rPr>
          <w:b/>
          <w:bCs/>
        </w:rPr>
      </w:pPr>
      <w:r>
        <w:rPr>
          <w:b/>
          <w:bCs/>
        </w:rPr>
        <w:t>4. Оплата труда и иные гарантии, предоставляемые главе администрации</w:t>
      </w:r>
    </w:p>
    <w:p w:rsidR="009136A8" w:rsidRDefault="009136A8">
      <w:pPr>
        <w:ind w:right="-365" w:firstLine="540"/>
        <w:jc w:val="both"/>
      </w:pPr>
      <w:r>
        <w:t>1.Оплата труда главы администрации производится в виде денежного содержания, которое состоит из должностного оклада и следующих дополнительных выплат:</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1) ежемесячная надбавка к должностному окладу за выслугу лет на муниципальной службе;</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2) ежемесячная надбавка к должностному окладу за особые условия муниципальной службы;</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3) премии за выполнение особо важных и сложных заданий;</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4) ежемесячное денежное поощрение;</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6) другие выплаты, предусмотренные федеральными законами и иными федеральными нормативными правовыми актами.</w:t>
      </w:r>
    </w:p>
    <w:p w:rsidR="009136A8" w:rsidRDefault="009136A8">
      <w:pPr>
        <w:ind w:right="-284" w:firstLine="540"/>
        <w:jc w:val="both"/>
      </w:pPr>
      <w:r>
        <w:t>2. Ежегодный оплачиваемый отпуск главы администрации состоит из основного оплачиваемого отпуска и дополнительных оплачиваемых отпусков:</w:t>
      </w:r>
    </w:p>
    <w:p w:rsidR="009136A8" w:rsidRDefault="009136A8">
      <w:pPr>
        <w:ind w:right="-284" w:firstLine="540"/>
        <w:jc w:val="both"/>
      </w:pPr>
      <w:r>
        <w:t>1) ежегодный основной оплачиваемый отпуск предоставляется главе администрации продолжительностью 35 календарных дней;</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lastRenderedPageBreak/>
        <w:t>2) ежегодный дополнительный оплачиваемый отпуск за выслугу лет, продолжительность которого исчисляется из расчета один календарный день за каждый полный год муниципальной службы, предоставляется сверх ежегодного основного оплачиваемого отпуска в порядке, предусмотренном Законом Орловской области  "О муниципаль</w:t>
      </w:r>
      <w:r w:rsidR="00EA0C9E">
        <w:rPr>
          <w:rFonts w:ascii="Times New Roman" w:hAnsi="Times New Roman" w:cs="Times New Roman"/>
          <w:sz w:val="24"/>
          <w:szCs w:val="24"/>
        </w:rPr>
        <w:t>ной службе в Орловской области";</w:t>
      </w:r>
      <w:r>
        <w:rPr>
          <w:rFonts w:ascii="Times New Roman" w:hAnsi="Times New Roman" w:cs="Times New Roman"/>
          <w:sz w:val="24"/>
          <w:szCs w:val="24"/>
        </w:rPr>
        <w:t xml:space="preserve"> </w:t>
      </w:r>
    </w:p>
    <w:p w:rsidR="009136A8" w:rsidRDefault="009136A8">
      <w:pPr>
        <w:ind w:right="-284" w:firstLine="540"/>
        <w:jc w:val="both"/>
      </w:pPr>
      <w:r>
        <w:t>3) дополнительные оплачиваемые отпуска в связи с ненормированным служебным (рабочим) днем.</w:t>
      </w:r>
    </w:p>
    <w:p w:rsidR="009136A8" w:rsidRPr="00EA0C9E" w:rsidRDefault="009136A8">
      <w:pPr>
        <w:pStyle w:val="ConsPlusNormal"/>
        <w:widowControl/>
        <w:ind w:right="-284" w:firstLine="540"/>
        <w:jc w:val="both"/>
        <w:rPr>
          <w:rFonts w:ascii="Times New Roman" w:hAnsi="Times New Roman" w:cs="Times New Roman"/>
          <w:sz w:val="24"/>
          <w:szCs w:val="24"/>
        </w:rPr>
      </w:pPr>
      <w:r w:rsidRPr="00EA0C9E">
        <w:rPr>
          <w:rFonts w:ascii="Times New Roman" w:hAnsi="Times New Roman" w:cs="Times New Roman"/>
          <w:sz w:val="24"/>
          <w:szCs w:val="24"/>
        </w:rPr>
        <w:t>3. Главе администрации также гарантируются:</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1) медицинское обслуживание главы администрации и членов его семьи, в том числе после выхода главы администрации на пенсию;</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2) пенсионное обеспечение за выслугу лет и в связи с инвалидностью, а также пенсионное обеспечение членов семьи главы администрации в случае его смерти, наступившей в связи с исполнением им должностных обязанностей;</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3) обязательное государственное страхование на случай причинения вреда здоровью и имуществу главы администрации в связи с исполнением им должностных обязанностей;</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4) обязательное государственное социальное страхование на случай заболевания или утраты трудоспособности в период прохождения муниципальной службы или после ее прекращения, но наступивших в связи с исполнением им должностных обязанностей;</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5) защита главы администрации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w:t>
      </w:r>
      <w:r w:rsidR="00EA0C9E">
        <w:rPr>
          <w:rFonts w:ascii="Times New Roman" w:hAnsi="Times New Roman" w:cs="Times New Roman"/>
          <w:sz w:val="24"/>
          <w:szCs w:val="24"/>
        </w:rPr>
        <w:t>новленных федеральными законами;</w:t>
      </w:r>
    </w:p>
    <w:p w:rsidR="009136A8" w:rsidRDefault="009136A8">
      <w:pPr>
        <w:ind w:right="-284" w:firstLine="540"/>
        <w:jc w:val="both"/>
      </w:pPr>
      <w:r>
        <w:t xml:space="preserve">6) иные гарантии, установленные федеральными законами, законами  Орловской области и Уставом муниципального образования. </w:t>
      </w:r>
    </w:p>
    <w:p w:rsidR="009136A8" w:rsidRDefault="009136A8">
      <w:pPr>
        <w:ind w:firstLine="540"/>
        <w:jc w:val="center"/>
        <w:rPr>
          <w:b/>
          <w:bCs/>
        </w:rPr>
      </w:pPr>
      <w:r>
        <w:rPr>
          <w:b/>
          <w:bCs/>
        </w:rPr>
        <w:t>5. Режим труда</w:t>
      </w:r>
    </w:p>
    <w:p w:rsidR="009136A8" w:rsidRDefault="009136A8">
      <w:pPr>
        <w:ind w:firstLine="360"/>
        <w:jc w:val="both"/>
      </w:pPr>
      <w:r>
        <w:t>Режим рабочего времени устанавливается в соответствии с Правилами внутреннего трудового распорядка, действующими в местной администрации.</w:t>
      </w:r>
    </w:p>
    <w:p w:rsidR="009136A8" w:rsidRDefault="009136A8">
      <w:pPr>
        <w:ind w:firstLine="360"/>
        <w:jc w:val="center"/>
        <w:rPr>
          <w:b/>
          <w:bCs/>
        </w:rPr>
      </w:pPr>
      <w:r>
        <w:rPr>
          <w:b/>
          <w:bCs/>
        </w:rPr>
        <w:t>6. Поощрение главы администрации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За безупречную и эффективную муниципальную службу к главе администрации применяются следующие виды поощрени</w:t>
      </w:r>
      <w:r w:rsidR="00EA0C9E">
        <w:rPr>
          <w:rFonts w:ascii="Times New Roman" w:hAnsi="Times New Roman" w:cs="Times New Roman"/>
          <w:sz w:val="24"/>
          <w:szCs w:val="24"/>
        </w:rPr>
        <w:t>й</w:t>
      </w:r>
      <w:r>
        <w:rPr>
          <w:rFonts w:ascii="Times New Roman" w:hAnsi="Times New Roman" w:cs="Times New Roman"/>
          <w:sz w:val="24"/>
          <w:szCs w:val="24"/>
        </w:rPr>
        <w:t>:</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объявление благодарности с выплатой единовременного поощрения;</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награждение почетной грамотой  представительного органа муниципального образования с выплатой единовременного поощрения или с вручением ценного подарка;</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выплата единовременного поощрения в связи с выходом на государственную пенсию за выслугу лет;</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иные виды поощрений в соответствии с федеральными законами, законами Орловской области, Уставом муниципального образования и иными муниципальными правовыми актами.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Решение о поощрении главы администрации в соответствии с настоящим контрактом принимается представителем нанимателя. Выплата главе администрации единовременного поощрения производится в порядке и размерах, утверждаемых  главой муниципального образования в пределах установленного фонда оплаты труда муниципальных служащих. Поощрение главы администрации денежной премией, ценным подарком допускается наряду с применением иных видов поощрения.</w:t>
      </w:r>
    </w:p>
    <w:p w:rsidR="009136A8" w:rsidRDefault="009136A8">
      <w:pPr>
        <w:ind w:firstLine="540"/>
        <w:jc w:val="center"/>
        <w:rPr>
          <w:b/>
          <w:bCs/>
        </w:rPr>
      </w:pPr>
      <w:r>
        <w:rPr>
          <w:b/>
          <w:bCs/>
        </w:rPr>
        <w:t>7. Ответственность Сторон</w:t>
      </w:r>
    </w:p>
    <w:p w:rsidR="009136A8" w:rsidRDefault="009136A8">
      <w:pPr>
        <w:ind w:firstLine="540"/>
        <w:jc w:val="both"/>
      </w:pPr>
      <w:r>
        <w:t>1. За неисполнение и (или) ненадлежащее исполнение условий настоящего контракта Стороны несут ответственность в соответствии с законодательством.</w:t>
      </w:r>
    </w:p>
    <w:p w:rsidR="009136A8" w:rsidRDefault="009136A8">
      <w:pPr>
        <w:ind w:firstLine="540"/>
        <w:jc w:val="both"/>
      </w:pPr>
      <w:r>
        <w:t xml:space="preserve">2. Глава администрации несет ответственность  за неисполнение своих обязанностей, в том числе в части, касающейся осуществления государственных полномочий, в порядке и на условиях, установленных федеральными законами, законами Орловской   области, Уставом муниципального образования, нормативными правовыми актами  представительного органа муниципального образования и настоящим контрактом. </w:t>
      </w:r>
    </w:p>
    <w:p w:rsidR="009136A8" w:rsidRDefault="009136A8">
      <w:pPr>
        <w:ind w:firstLine="540"/>
        <w:jc w:val="both"/>
      </w:pPr>
      <w:r>
        <w:t xml:space="preserve">3. Глава администрации не несет ответственность за неисполнение и (или) ненадлежащее исполнение обязательств по настоящему контракту, если оно явилось </w:t>
      </w:r>
      <w:r>
        <w:lastRenderedPageBreak/>
        <w:t>следствием ненадлежащего исполнения другой Стороной своих обязательств по настоящему контракту.</w:t>
      </w:r>
    </w:p>
    <w:p w:rsidR="009136A8" w:rsidRDefault="009136A8" w:rsidP="007B19B2">
      <w:pPr>
        <w:keepNext/>
        <w:ind w:firstLine="357"/>
        <w:rPr>
          <w:b/>
          <w:bCs/>
        </w:rPr>
      </w:pPr>
      <w:r>
        <w:t xml:space="preserve">                                  </w:t>
      </w:r>
      <w:r>
        <w:rPr>
          <w:b/>
          <w:bCs/>
        </w:rPr>
        <w:t>8. Изменение и расторжение настоящего контракта</w:t>
      </w:r>
    </w:p>
    <w:p w:rsidR="009136A8" w:rsidRDefault="009136A8">
      <w:pPr>
        <w:ind w:firstLine="360"/>
        <w:jc w:val="both"/>
      </w:pPr>
      <w:r>
        <w:t xml:space="preserve">1. Каждая из Сторон вправе ставить перед другой Стороной вопрос об изменении (уточнении) или дополнении настоящего контракта, которые оформляются дополнительным соглашением, прилагаемым к контракту, в порядке, установленном законодательством. </w:t>
      </w:r>
    </w:p>
    <w:p w:rsidR="009136A8" w:rsidRDefault="009136A8">
      <w:pPr>
        <w:ind w:firstLine="360"/>
        <w:jc w:val="both"/>
      </w:pPr>
      <w:r>
        <w:t xml:space="preserve">2. Полномочия главы администрации прекращаются в связи с истечением срока контракта или досрочно в случае: </w:t>
      </w:r>
    </w:p>
    <w:p w:rsidR="009136A8" w:rsidRDefault="009136A8">
      <w:pPr>
        <w:ind w:firstLine="360"/>
        <w:jc w:val="both"/>
      </w:pPr>
      <w:r>
        <w:t xml:space="preserve"> смерти;                                           </w:t>
      </w:r>
    </w:p>
    <w:p w:rsidR="009136A8" w:rsidRDefault="009136A8">
      <w:pPr>
        <w:ind w:firstLine="360"/>
        <w:jc w:val="both"/>
      </w:pPr>
      <w:r>
        <w:t xml:space="preserve"> отставки по собственному желанию; </w:t>
      </w:r>
    </w:p>
    <w:p w:rsidR="009136A8" w:rsidRDefault="009136A8">
      <w:pPr>
        <w:ind w:firstLine="360"/>
        <w:jc w:val="both"/>
      </w:pPr>
      <w:r>
        <w:t xml:space="preserve"> расторжения контракта в соответствии с законодательством;</w:t>
      </w:r>
    </w:p>
    <w:p w:rsidR="009136A8" w:rsidRDefault="009136A8">
      <w:pPr>
        <w:ind w:firstLine="360"/>
        <w:jc w:val="both"/>
      </w:pPr>
      <w:r>
        <w:t xml:space="preserve"> отрешения от должности в соответствии с Федеральными законом "Об общих принципах организации местного самоуправления в Российской Федерации";</w:t>
      </w:r>
    </w:p>
    <w:p w:rsidR="009136A8" w:rsidRDefault="009136A8">
      <w:pPr>
        <w:ind w:firstLine="360"/>
        <w:jc w:val="both"/>
      </w:pPr>
      <w:r>
        <w:t xml:space="preserve"> признания судом недееспособным или ограниченно дееспособным; </w:t>
      </w:r>
    </w:p>
    <w:p w:rsidR="009136A8" w:rsidRDefault="009136A8">
      <w:pPr>
        <w:ind w:firstLine="360"/>
        <w:jc w:val="both"/>
      </w:pPr>
      <w:r>
        <w:t xml:space="preserve"> признания судом безвестно отсутствующим или объявления умершим; </w:t>
      </w:r>
    </w:p>
    <w:p w:rsidR="009136A8" w:rsidRDefault="009136A8">
      <w:pPr>
        <w:ind w:firstLine="360"/>
        <w:jc w:val="both"/>
      </w:pPr>
      <w:r>
        <w:t xml:space="preserve"> вступления в отношении него в законную силу обвинительного приговора суда; </w:t>
      </w:r>
    </w:p>
    <w:p w:rsidR="009136A8" w:rsidRDefault="009136A8">
      <w:pPr>
        <w:ind w:firstLine="360"/>
        <w:jc w:val="both"/>
      </w:pPr>
      <w:r>
        <w:t xml:space="preserve"> выезда за пределы Российской Федерации на постоянное место жительства;</w:t>
      </w:r>
    </w:p>
    <w:p w:rsidR="009136A8" w:rsidRDefault="009136A8">
      <w:pPr>
        <w:ind w:firstLine="360"/>
        <w:jc w:val="both"/>
      </w:pPr>
      <w:r>
        <w:t>преобразования муниципального образования,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w:t>
      </w:r>
    </w:p>
    <w:p w:rsidR="009136A8" w:rsidRDefault="009136A8">
      <w:pPr>
        <w:ind w:firstLine="360"/>
        <w:jc w:val="both"/>
      </w:pPr>
      <w:r>
        <w:t>упразднения муниципального образования;</w:t>
      </w:r>
    </w:p>
    <w:p w:rsidR="009136A8" w:rsidRDefault="009136A8">
      <w:pPr>
        <w:ind w:firstLine="360"/>
        <w:jc w:val="both"/>
      </w:pPr>
      <w:r>
        <w:t xml:space="preserve">утраты поселением  статуса муниципального образования в связи </w:t>
      </w:r>
      <w:r w:rsidR="00DB52C6">
        <w:t xml:space="preserve">с </w:t>
      </w:r>
      <w:r>
        <w:t>его объединением с городским округом;</w:t>
      </w:r>
    </w:p>
    <w:p w:rsidR="009136A8" w:rsidRDefault="009136A8">
      <w:pPr>
        <w:ind w:firstLine="360"/>
        <w:jc w:val="both"/>
      </w:pPr>
      <w: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136A8" w:rsidRDefault="009136A8">
      <w:pPr>
        <w:ind w:firstLine="360"/>
        <w:jc w:val="both"/>
      </w:pPr>
      <w:r>
        <w:t>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главы местной администрации, а также в случае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w:t>
      </w:r>
      <w:r w:rsidR="00DB52C6">
        <w:t>оживание гражданина Российской Ф</w:t>
      </w:r>
      <w:r>
        <w:t xml:space="preserve">едерации на территории иностранного государства, не являющегося участником международного договора Российской Федерации, в соответствии </w:t>
      </w:r>
      <w:r w:rsidR="00DB52C6">
        <w:t>с которым гражданин Российской Ф</w:t>
      </w:r>
      <w:r>
        <w:t>едерации, имеющий гражданство иностранного государства</w:t>
      </w:r>
      <w:r w:rsidR="00BE68F8">
        <w:t>,</w:t>
      </w:r>
      <w:r>
        <w:t xml:space="preserve"> имеет право быть избранным в органы местного самоуправления;</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призыва на военную службу или направления на заменяющую ее альтернативную гражданскую службу.</w:t>
      </w:r>
    </w:p>
    <w:p w:rsidR="009136A8" w:rsidRDefault="009136A8">
      <w:pPr>
        <w:ind w:firstLine="360"/>
        <w:jc w:val="both"/>
      </w:pPr>
      <w:r>
        <w:t xml:space="preserve">3.Настоящий контракт с главой администрации может быть расторгнут по соглашению Сторон или в судебном порядке на основании заявления: </w:t>
      </w:r>
    </w:p>
    <w:p w:rsidR="009136A8" w:rsidRDefault="009136A8">
      <w:pPr>
        <w:ind w:firstLine="360"/>
        <w:jc w:val="both"/>
      </w:pPr>
      <w:r>
        <w:t xml:space="preserve">1) представительного органа  муниципального образования или представителя нанимателя – в связи с нарушением условий контракта в части, касающейся решения вопросов местного значения муниципального образования; </w:t>
      </w:r>
    </w:p>
    <w:p w:rsidR="009136A8" w:rsidRDefault="009136A8">
      <w:pPr>
        <w:ind w:firstLine="360"/>
        <w:jc w:val="both"/>
      </w:pPr>
      <w:r>
        <w:t xml:space="preserve">2)Губернатора Орловской области – в связи с нарушением условий контракта в части, касающейся осуществления государственных полномочий; </w:t>
      </w:r>
    </w:p>
    <w:p w:rsidR="009136A8" w:rsidRDefault="009136A8">
      <w:pPr>
        <w:ind w:firstLine="360"/>
        <w:jc w:val="both"/>
      </w:pPr>
      <w:r>
        <w:t xml:space="preserve">3) главы администрации – в связи с нарушениями условий контракта органами местного самоуправления муниципального образования и (или) органами государственной власти Орловской области. </w:t>
      </w:r>
    </w:p>
    <w:p w:rsidR="009136A8" w:rsidRDefault="009136A8">
      <w:pPr>
        <w:ind w:firstLine="360"/>
        <w:jc w:val="both"/>
      </w:pPr>
      <w:r>
        <w:t>4. Глава администрации по прекращении муниципальной службы обязан возвратить все документы, содержащие служебную информацию, и передать дела своему преемнику в установленном порядке.</w:t>
      </w:r>
    </w:p>
    <w:p w:rsidR="007C36D9" w:rsidRDefault="007C36D9">
      <w:pPr>
        <w:jc w:val="center"/>
        <w:rPr>
          <w:b/>
          <w:bCs/>
        </w:rPr>
      </w:pPr>
    </w:p>
    <w:p w:rsidR="009136A8" w:rsidRDefault="009136A8">
      <w:pPr>
        <w:jc w:val="center"/>
        <w:rPr>
          <w:b/>
          <w:bCs/>
        </w:rPr>
      </w:pPr>
      <w:r>
        <w:rPr>
          <w:b/>
          <w:bCs/>
        </w:rPr>
        <w:t>9. Разрешение споров</w:t>
      </w:r>
    </w:p>
    <w:p w:rsidR="009136A8" w:rsidRDefault="009136A8">
      <w:pPr>
        <w:ind w:firstLine="360"/>
        <w:jc w:val="both"/>
      </w:pPr>
      <w:r>
        <w:t xml:space="preserve"> Споры между Сторонами разрешаются в установленном законодательством порядке.</w:t>
      </w:r>
    </w:p>
    <w:p w:rsidR="007C36D9" w:rsidRDefault="007C36D9">
      <w:pPr>
        <w:jc w:val="center"/>
        <w:rPr>
          <w:b/>
          <w:bCs/>
        </w:rPr>
      </w:pPr>
    </w:p>
    <w:p w:rsidR="007C36D9" w:rsidRDefault="007C36D9">
      <w:pPr>
        <w:jc w:val="center"/>
        <w:rPr>
          <w:b/>
          <w:bCs/>
        </w:rPr>
      </w:pPr>
    </w:p>
    <w:p w:rsidR="007C36D9" w:rsidRDefault="007C36D9">
      <w:pPr>
        <w:jc w:val="center"/>
        <w:rPr>
          <w:b/>
          <w:bCs/>
        </w:rPr>
      </w:pPr>
    </w:p>
    <w:p w:rsidR="009136A8" w:rsidRDefault="009136A8">
      <w:pPr>
        <w:jc w:val="center"/>
        <w:rPr>
          <w:b/>
          <w:bCs/>
        </w:rPr>
      </w:pPr>
      <w:r>
        <w:rPr>
          <w:b/>
          <w:bCs/>
        </w:rPr>
        <w:t>10. Заключительные положения</w:t>
      </w:r>
    </w:p>
    <w:p w:rsidR="009136A8" w:rsidRDefault="009136A8">
      <w:pPr>
        <w:ind w:firstLine="360"/>
        <w:jc w:val="both"/>
      </w:pPr>
      <w:r>
        <w:t xml:space="preserve">1. Настоящий контракт вступает в силу со дня его подписания обеими Сторонами и прекращается после окончания полномочий главы администрации. </w:t>
      </w:r>
    </w:p>
    <w:p w:rsidR="009136A8" w:rsidRDefault="009136A8">
      <w:pPr>
        <w:ind w:firstLine="360"/>
        <w:jc w:val="both"/>
      </w:pPr>
      <w:r>
        <w:t>2. По вопросам, не урегулированным настоящим контрактом, Стороны руководствуются законодательством.</w:t>
      </w:r>
    </w:p>
    <w:p w:rsidR="009136A8" w:rsidRDefault="009136A8">
      <w:pPr>
        <w:ind w:firstLine="360"/>
        <w:jc w:val="both"/>
      </w:pPr>
      <w:r>
        <w:t>3. Условия настоящего контракта подлежат изменению в  обязательном порядке в случае соответствующего изменения законодательства Российской Федерации, Орловской области и Устава муниципального образования.</w:t>
      </w:r>
    </w:p>
    <w:p w:rsidR="009136A8" w:rsidRDefault="009136A8">
      <w:pPr>
        <w:ind w:firstLine="360"/>
        <w:jc w:val="both"/>
      </w:pPr>
      <w:r>
        <w:t>4. Настоящий контракт составлен в трёх экземплярах,  имеющих одинаковую  юридическую  силу, которые хранятся: первый – в отделе муниципальной службы и кадров местной администрации в личном деле главы администрации,  второй – в  представительном органе муниципального образования, третий – у главы администрации.</w:t>
      </w:r>
    </w:p>
    <w:p w:rsidR="009136A8" w:rsidRPr="00DB52C6" w:rsidRDefault="009136A8" w:rsidP="00DB52C6">
      <w:pPr>
        <w:ind w:firstLine="360"/>
        <w:jc w:val="center"/>
        <w:rPr>
          <w:b/>
          <w:bCs/>
        </w:rPr>
      </w:pPr>
      <w:r w:rsidRPr="00DB52C6">
        <w:rPr>
          <w:b/>
          <w:bCs/>
        </w:rPr>
        <w:t>11. Адреса и подписи Сторон</w:t>
      </w:r>
    </w:p>
    <w:p w:rsidR="009136A8" w:rsidRDefault="009136A8">
      <w:pPr>
        <w:ind w:firstLine="360"/>
        <w:jc w:val="both"/>
      </w:pPr>
    </w:p>
    <w:tbl>
      <w:tblPr>
        <w:tblW w:w="0" w:type="auto"/>
        <w:tblLayout w:type="fixed"/>
        <w:tblLook w:val="01E0"/>
      </w:tblPr>
      <w:tblGrid>
        <w:gridCol w:w="4608"/>
        <w:gridCol w:w="3960"/>
      </w:tblGrid>
      <w:tr w:rsidR="009136A8">
        <w:tc>
          <w:tcPr>
            <w:tcW w:w="4608" w:type="dxa"/>
          </w:tcPr>
          <w:p w:rsidR="009136A8" w:rsidRDefault="009136A8">
            <w:pPr>
              <w:ind w:firstLine="360"/>
              <w:jc w:val="both"/>
            </w:pPr>
            <w:r>
              <w:t>Представитель нанимателя</w:t>
            </w:r>
          </w:p>
        </w:tc>
        <w:tc>
          <w:tcPr>
            <w:tcW w:w="3960" w:type="dxa"/>
          </w:tcPr>
          <w:p w:rsidR="009136A8" w:rsidRDefault="009136A8">
            <w:pPr>
              <w:ind w:left="432"/>
              <w:jc w:val="both"/>
            </w:pPr>
            <w:r>
              <w:t xml:space="preserve">Глава администрации </w:t>
            </w:r>
          </w:p>
          <w:p w:rsidR="009136A8" w:rsidRDefault="009136A8">
            <w:pPr>
              <w:ind w:left="432"/>
              <w:jc w:val="both"/>
            </w:pPr>
          </w:p>
        </w:tc>
      </w:tr>
      <w:tr w:rsidR="009136A8">
        <w:tc>
          <w:tcPr>
            <w:tcW w:w="4608" w:type="dxa"/>
          </w:tcPr>
          <w:p w:rsidR="009136A8" w:rsidRDefault="009136A8">
            <w:pPr>
              <w:ind w:firstLine="360"/>
              <w:jc w:val="both"/>
            </w:pPr>
          </w:p>
        </w:tc>
        <w:tc>
          <w:tcPr>
            <w:tcW w:w="3960" w:type="dxa"/>
          </w:tcPr>
          <w:p w:rsidR="009136A8" w:rsidRDefault="009136A8">
            <w:pPr>
              <w:ind w:left="432"/>
              <w:jc w:val="both"/>
            </w:pPr>
            <w:r>
              <w:t>Паспорт серии ____</w:t>
            </w:r>
          </w:p>
          <w:p w:rsidR="009136A8" w:rsidRDefault="009136A8">
            <w:pPr>
              <w:ind w:left="432"/>
              <w:jc w:val="both"/>
            </w:pPr>
            <w:r>
              <w:t>№ _______________</w:t>
            </w:r>
          </w:p>
          <w:p w:rsidR="009136A8" w:rsidRDefault="009136A8">
            <w:pPr>
              <w:ind w:left="432"/>
              <w:jc w:val="both"/>
            </w:pPr>
            <w:r>
              <w:t>выдан «___»_______</w:t>
            </w:r>
            <w:r w:rsidR="00DB52C6">
              <w:t>20</w:t>
            </w:r>
            <w:r>
              <w:t>__ г.</w:t>
            </w:r>
          </w:p>
          <w:p w:rsidR="009136A8" w:rsidRDefault="009136A8">
            <w:pPr>
              <w:ind w:left="432"/>
              <w:jc w:val="both"/>
            </w:pPr>
            <w:r>
              <w:t>__________ ОВД г. _______</w:t>
            </w:r>
          </w:p>
        </w:tc>
      </w:tr>
      <w:tr w:rsidR="009136A8">
        <w:tc>
          <w:tcPr>
            <w:tcW w:w="4608" w:type="dxa"/>
          </w:tcPr>
          <w:p w:rsidR="009136A8" w:rsidRDefault="009136A8">
            <w:pPr>
              <w:ind w:firstLine="360"/>
              <w:jc w:val="both"/>
            </w:pPr>
          </w:p>
        </w:tc>
        <w:tc>
          <w:tcPr>
            <w:tcW w:w="3960" w:type="dxa"/>
          </w:tcPr>
          <w:p w:rsidR="009136A8" w:rsidRDefault="009136A8">
            <w:pPr>
              <w:ind w:left="432"/>
              <w:jc w:val="both"/>
            </w:pPr>
            <w:r>
              <w:t>Прож.: г.____________,</w:t>
            </w:r>
          </w:p>
          <w:p w:rsidR="009136A8" w:rsidRDefault="009136A8">
            <w:pPr>
              <w:ind w:left="432"/>
              <w:jc w:val="both"/>
            </w:pPr>
            <w:r>
              <w:t>Ул. _________, д.___, кв.___</w:t>
            </w:r>
          </w:p>
        </w:tc>
      </w:tr>
      <w:tr w:rsidR="009136A8">
        <w:tc>
          <w:tcPr>
            <w:tcW w:w="4608" w:type="dxa"/>
          </w:tcPr>
          <w:p w:rsidR="009136A8" w:rsidRDefault="009136A8">
            <w:pPr>
              <w:ind w:firstLine="360"/>
              <w:jc w:val="both"/>
            </w:pPr>
          </w:p>
        </w:tc>
        <w:tc>
          <w:tcPr>
            <w:tcW w:w="3960" w:type="dxa"/>
          </w:tcPr>
          <w:p w:rsidR="009136A8" w:rsidRDefault="009136A8">
            <w:pPr>
              <w:ind w:left="432"/>
              <w:jc w:val="both"/>
            </w:pPr>
          </w:p>
          <w:p w:rsidR="009136A8" w:rsidRDefault="009136A8">
            <w:pPr>
              <w:ind w:left="432"/>
              <w:jc w:val="both"/>
            </w:pPr>
            <w:r>
              <w:t>ИНН _____________________</w:t>
            </w:r>
          </w:p>
        </w:tc>
      </w:tr>
      <w:tr w:rsidR="009136A8">
        <w:tc>
          <w:tcPr>
            <w:tcW w:w="4608" w:type="dxa"/>
          </w:tcPr>
          <w:p w:rsidR="009136A8" w:rsidRDefault="009136A8">
            <w:pPr>
              <w:ind w:firstLine="360"/>
              <w:jc w:val="both"/>
            </w:pPr>
            <w:r>
              <w:t>______/______/</w:t>
            </w:r>
          </w:p>
        </w:tc>
        <w:tc>
          <w:tcPr>
            <w:tcW w:w="3960" w:type="dxa"/>
          </w:tcPr>
          <w:p w:rsidR="009136A8" w:rsidRDefault="009136A8">
            <w:pPr>
              <w:ind w:left="432"/>
              <w:jc w:val="both"/>
            </w:pPr>
            <w:r>
              <w:t>_______________/_________/</w:t>
            </w:r>
          </w:p>
        </w:tc>
      </w:tr>
    </w:tbl>
    <w:p w:rsidR="009136A8" w:rsidRDefault="009136A8">
      <w:pPr>
        <w:ind w:firstLine="360"/>
        <w:jc w:val="both"/>
      </w:pPr>
    </w:p>
    <w:p w:rsidR="009136A8" w:rsidRDefault="009136A8">
      <w:pPr>
        <w:ind w:firstLine="360"/>
        <w:jc w:val="both"/>
        <w:rPr>
          <w:highlight w:val="cyan"/>
        </w:rPr>
      </w:pPr>
    </w:p>
    <w:p w:rsidR="009136A8" w:rsidRDefault="009136A8">
      <w:pPr>
        <w:pStyle w:val="ConsPlusNonformat"/>
        <w:widowControl/>
        <w:pBdr>
          <w:top w:val="single" w:sz="6" w:space="0" w:color="auto"/>
        </w:pBdr>
        <w:rPr>
          <w:rFonts w:ascii="Times New Roman" w:hAnsi="Times New Roman" w:cs="Times New Roman"/>
          <w:sz w:val="24"/>
          <w:szCs w:val="24"/>
        </w:rPr>
      </w:pPr>
    </w:p>
    <w:p w:rsidR="009136A8" w:rsidRDefault="009136A8">
      <w:pPr>
        <w:pStyle w:val="ConsPlusNormal"/>
        <w:widowControl/>
        <w:ind w:firstLine="0"/>
        <w:rPr>
          <w:rFonts w:ascii="Times New Roman" w:hAnsi="Times New Roman" w:cs="Times New Roman"/>
          <w:sz w:val="24"/>
          <w:szCs w:val="24"/>
        </w:rPr>
      </w:pPr>
    </w:p>
    <w:p w:rsidR="009136A8" w:rsidRDefault="009136A8">
      <w:pPr>
        <w:pStyle w:val="ConsPlusNormal"/>
        <w:widowControl/>
        <w:ind w:firstLine="0"/>
        <w:rPr>
          <w:rFonts w:ascii="Times New Roman" w:hAnsi="Times New Roman" w:cs="Times New Roman"/>
          <w:sz w:val="24"/>
          <w:szCs w:val="24"/>
        </w:rPr>
      </w:pPr>
    </w:p>
    <w:p w:rsidR="009136A8" w:rsidRDefault="009136A8">
      <w:pPr>
        <w:sectPr w:rsidR="009136A8" w:rsidSect="000F50D5">
          <w:headerReference w:type="default" r:id="rId18"/>
          <w:pgSz w:w="11907" w:h="16840"/>
          <w:pgMar w:top="851" w:right="1134" w:bottom="851" w:left="1134" w:header="567" w:footer="567" w:gutter="0"/>
          <w:pgNumType w:start="1"/>
          <w:cols w:space="720"/>
          <w:titlePg/>
        </w:sectPr>
      </w:pPr>
    </w:p>
    <w:p w:rsidR="004D783E" w:rsidRPr="005C7091" w:rsidRDefault="004D783E" w:rsidP="00A46FCB">
      <w:pPr>
        <w:pStyle w:val="ConsPlusNormal"/>
        <w:widowControl/>
        <w:ind w:left="4536" w:firstLine="0"/>
        <w:jc w:val="right"/>
        <w:rPr>
          <w:rFonts w:ascii="Times New Roman" w:hAnsi="Times New Roman" w:cs="Times New Roman"/>
          <w:sz w:val="28"/>
          <w:szCs w:val="28"/>
        </w:rPr>
      </w:pPr>
      <w:r w:rsidRPr="005C709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4D783E" w:rsidRPr="005C7091" w:rsidRDefault="004D783E" w:rsidP="00A46FCB">
      <w:pPr>
        <w:pStyle w:val="ConsPlusNonformat"/>
        <w:widowControl/>
        <w:ind w:left="4536"/>
        <w:jc w:val="right"/>
        <w:rPr>
          <w:rFonts w:ascii="Times New Roman" w:hAnsi="Times New Roman" w:cs="Times New Roman"/>
          <w:sz w:val="28"/>
          <w:szCs w:val="28"/>
        </w:rPr>
      </w:pPr>
      <w:r w:rsidRPr="005C7091">
        <w:rPr>
          <w:rFonts w:ascii="Times New Roman" w:hAnsi="Times New Roman" w:cs="Times New Roman"/>
          <w:sz w:val="28"/>
          <w:szCs w:val="28"/>
        </w:rPr>
        <w:t>к Положению</w:t>
      </w:r>
    </w:p>
    <w:p w:rsidR="004D783E" w:rsidRPr="005C7091" w:rsidRDefault="004D783E" w:rsidP="00A46FCB">
      <w:pPr>
        <w:pStyle w:val="ConsPlusNonformat"/>
        <w:widowControl/>
        <w:ind w:left="4536"/>
        <w:jc w:val="right"/>
        <w:rPr>
          <w:rFonts w:ascii="Times New Roman" w:hAnsi="Times New Roman" w:cs="Times New Roman"/>
          <w:sz w:val="28"/>
          <w:szCs w:val="28"/>
        </w:rPr>
      </w:pPr>
      <w:r w:rsidRPr="005C7091">
        <w:rPr>
          <w:rFonts w:ascii="Times New Roman" w:hAnsi="Times New Roman" w:cs="Times New Roman"/>
          <w:sz w:val="28"/>
          <w:szCs w:val="28"/>
        </w:rPr>
        <w:t>"О муниципальной службе в</w:t>
      </w:r>
    </w:p>
    <w:p w:rsidR="00A46FCB" w:rsidRDefault="004D783E" w:rsidP="00A46FCB">
      <w:pPr>
        <w:pStyle w:val="ConsPlusNonformat"/>
        <w:widowControl/>
        <w:ind w:left="4536"/>
        <w:jc w:val="right"/>
        <w:rPr>
          <w:rFonts w:ascii="Times New Roman" w:hAnsi="Times New Roman" w:cs="Times New Roman"/>
          <w:sz w:val="28"/>
          <w:szCs w:val="28"/>
        </w:rPr>
      </w:pPr>
      <w:r>
        <w:rPr>
          <w:rFonts w:ascii="Times New Roman" w:hAnsi="Times New Roman" w:cs="Times New Roman"/>
          <w:sz w:val="28"/>
          <w:szCs w:val="28"/>
        </w:rPr>
        <w:t>Троснянском</w:t>
      </w:r>
      <w:r w:rsidRPr="005C7091">
        <w:rPr>
          <w:rFonts w:ascii="Times New Roman" w:hAnsi="Times New Roman" w:cs="Times New Roman"/>
          <w:sz w:val="28"/>
          <w:szCs w:val="28"/>
        </w:rPr>
        <w:t xml:space="preserve"> районе"</w:t>
      </w:r>
      <w:r>
        <w:rPr>
          <w:rFonts w:ascii="Times New Roman" w:hAnsi="Times New Roman" w:cs="Times New Roman"/>
          <w:sz w:val="28"/>
          <w:szCs w:val="28"/>
        </w:rPr>
        <w:t xml:space="preserve"> утвержденного решением Троснянского районного Совета народных депутатов от </w:t>
      </w:r>
    </w:p>
    <w:p w:rsidR="004D783E" w:rsidRPr="005C7091" w:rsidRDefault="004D783E" w:rsidP="00A46FCB">
      <w:pPr>
        <w:pStyle w:val="ConsPlusNonformat"/>
        <w:widowControl/>
        <w:ind w:left="4536"/>
        <w:jc w:val="right"/>
        <w:rPr>
          <w:rFonts w:ascii="Times New Roman" w:hAnsi="Times New Roman" w:cs="Times New Roman"/>
          <w:sz w:val="28"/>
          <w:szCs w:val="28"/>
        </w:rPr>
      </w:pPr>
      <w:r>
        <w:rPr>
          <w:rFonts w:ascii="Times New Roman" w:hAnsi="Times New Roman" w:cs="Times New Roman"/>
          <w:sz w:val="28"/>
          <w:szCs w:val="28"/>
        </w:rPr>
        <w:t>29 декабря 2015 г. №_</w:t>
      </w:r>
      <w:r w:rsidR="00A46FCB">
        <w:rPr>
          <w:rFonts w:ascii="Times New Roman" w:hAnsi="Times New Roman" w:cs="Times New Roman"/>
          <w:sz w:val="28"/>
          <w:szCs w:val="28"/>
        </w:rPr>
        <w:t>407</w:t>
      </w:r>
      <w:r w:rsidRPr="005C7091">
        <w:rPr>
          <w:rFonts w:ascii="Times New Roman" w:hAnsi="Times New Roman" w:cs="Times New Roman"/>
          <w:sz w:val="28"/>
          <w:szCs w:val="28"/>
        </w:rPr>
        <w:t>.</w:t>
      </w:r>
    </w:p>
    <w:p w:rsidR="009136A8" w:rsidRDefault="009136A8">
      <w:pPr>
        <w:pStyle w:val="ConsPlusNonformat"/>
        <w:widowControl/>
        <w:jc w:val="right"/>
        <w:rPr>
          <w:rFonts w:ascii="Times New Roman" w:hAnsi="Times New Roman" w:cs="Times New Roman"/>
          <w:sz w:val="24"/>
          <w:szCs w:val="24"/>
        </w:rPr>
      </w:pPr>
    </w:p>
    <w:p w:rsidR="009136A8" w:rsidRDefault="009136A8">
      <w:pPr>
        <w:pStyle w:val="ConsPlusNonformat"/>
        <w:widowControl/>
        <w:rPr>
          <w:rFonts w:ascii="Times New Roman" w:hAnsi="Times New Roman" w:cs="Times New Roman"/>
          <w:sz w:val="24"/>
          <w:szCs w:val="24"/>
        </w:rPr>
      </w:pPr>
    </w:p>
    <w:p w:rsidR="009136A8" w:rsidRDefault="009136A8">
      <w:pPr>
        <w:ind w:left="5040"/>
        <w:rPr>
          <w:b/>
          <w:bCs/>
          <w:highlight w:val="cyan"/>
        </w:rPr>
      </w:pPr>
    </w:p>
    <w:p w:rsidR="009136A8" w:rsidRDefault="009136A8">
      <w:pPr>
        <w:pStyle w:val="ConsPlusTitle"/>
        <w:widowControl/>
        <w:jc w:val="center"/>
      </w:pPr>
      <w:r>
        <w:t>ТИПОВОЕ ПОЛОЖЕНИЕ</w:t>
      </w:r>
    </w:p>
    <w:p w:rsidR="009136A8" w:rsidRDefault="009136A8">
      <w:pPr>
        <w:pStyle w:val="ConsPlusTitle"/>
        <w:widowControl/>
        <w:jc w:val="center"/>
      </w:pPr>
      <w:r>
        <w:t>О ПРОВЕДЕНИИ АТТЕСТАЦИИ МУНИЦИПАЛЬНЫХ СЛУЖАЩИХ</w:t>
      </w:r>
    </w:p>
    <w:p w:rsidR="009136A8" w:rsidRDefault="009136A8">
      <w:pPr>
        <w:pStyle w:val="ConsPlusNonformat"/>
        <w:jc w:val="both"/>
        <w:rPr>
          <w:rFonts w:ascii="Times New Roman" w:hAnsi="Times New Roman" w:cs="Times New Roman"/>
          <w:b/>
          <w:bCs/>
          <w:sz w:val="24"/>
          <w:szCs w:val="24"/>
          <w:highlight w:val="cyan"/>
        </w:rPr>
      </w:pP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Настоящим Положением в соответствии с Федеральным законом «О муниципальной службе в Российской Федерации» и статьей 26 </w:t>
      </w:r>
      <w:r w:rsidR="0056464C">
        <w:rPr>
          <w:rFonts w:ascii="Times New Roman" w:hAnsi="Times New Roman" w:cs="Times New Roman"/>
          <w:sz w:val="24"/>
          <w:szCs w:val="24"/>
        </w:rPr>
        <w:t xml:space="preserve">Закона Орловской области «О муниципальной службе в Орловской области» и </w:t>
      </w:r>
      <w:r>
        <w:rPr>
          <w:rFonts w:ascii="Times New Roman" w:hAnsi="Times New Roman" w:cs="Times New Roman"/>
          <w:sz w:val="24"/>
          <w:szCs w:val="24"/>
        </w:rPr>
        <w:t xml:space="preserve">настоящего </w:t>
      </w:r>
      <w:r w:rsidR="001C6450">
        <w:rPr>
          <w:rFonts w:ascii="Times New Roman" w:hAnsi="Times New Roman" w:cs="Times New Roman"/>
          <w:sz w:val="24"/>
          <w:szCs w:val="24"/>
        </w:rPr>
        <w:t>Положения</w:t>
      </w:r>
      <w:r>
        <w:rPr>
          <w:rFonts w:ascii="Times New Roman" w:hAnsi="Times New Roman" w:cs="Times New Roman"/>
          <w:sz w:val="24"/>
          <w:szCs w:val="24"/>
        </w:rPr>
        <w:t xml:space="preserve"> определяется порядок проведения аттестации муниципальных служащих в муниципальном образовании</w:t>
      </w:r>
      <w:r>
        <w:rPr>
          <w:rStyle w:val="ac"/>
          <w:rFonts w:ascii="Times New Roman" w:hAnsi="Times New Roman"/>
          <w:sz w:val="24"/>
          <w:szCs w:val="24"/>
        </w:rPr>
        <w:footnoteReference w:id="3"/>
      </w:r>
      <w:r>
        <w:rPr>
          <w:rFonts w:ascii="Times New Roman" w:hAnsi="Times New Roman" w:cs="Times New Roman"/>
          <w:sz w:val="24"/>
          <w:szCs w:val="24"/>
        </w:rPr>
        <w:t xml:space="preserve"> (далее – муниципальные служащие), замещающие должности муниципальной службы в </w:t>
      </w:r>
      <w:r w:rsidR="001C6450">
        <w:rPr>
          <w:rFonts w:ascii="Times New Roman" w:hAnsi="Times New Roman" w:cs="Times New Roman"/>
          <w:sz w:val="24"/>
          <w:szCs w:val="24"/>
        </w:rPr>
        <w:t xml:space="preserve">администрации </w:t>
      </w:r>
      <w:r w:rsidR="000F52A9">
        <w:rPr>
          <w:rFonts w:ascii="Times New Roman" w:hAnsi="Times New Roman" w:cs="Times New Roman"/>
          <w:sz w:val="24"/>
          <w:szCs w:val="24"/>
        </w:rPr>
        <w:t>Троснянского</w:t>
      </w:r>
      <w:r w:rsidR="001C6450">
        <w:rPr>
          <w:rFonts w:ascii="Times New Roman" w:hAnsi="Times New Roman" w:cs="Times New Roman"/>
          <w:sz w:val="24"/>
          <w:szCs w:val="24"/>
        </w:rPr>
        <w:t xml:space="preserve"> района</w:t>
      </w:r>
      <w:r>
        <w:rPr>
          <w:rStyle w:val="ac"/>
          <w:rFonts w:ascii="Times New Roman" w:hAnsi="Times New Roman"/>
          <w:sz w:val="24"/>
          <w:szCs w:val="24"/>
        </w:rPr>
        <w:footnoteReference w:id="4"/>
      </w:r>
      <w:r>
        <w:rPr>
          <w:rFonts w:ascii="Times New Roman" w:hAnsi="Times New Roman" w:cs="Times New Roman"/>
          <w:sz w:val="24"/>
          <w:szCs w:val="24"/>
        </w:rPr>
        <w:t xml:space="preserve"> (далее – муниципальное образование), избирательной комиссии муниципального образования (далее - муниципальный орган).</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Аттестация призвана способствовать формированию кадрового состава муниципальной службы в муниципальном образовании,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гражданской службы в муниципальном органе, а также вопросов, связанных с изменением условий оплаты труда муниципальных служащих.</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Аттестации не подлежат следующие муниципальные служащие:</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замещающие должности муниципальной службы менее одного года;</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достигшие возраста 60 лет;</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беременные женщины;</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Аттестация муниципального служащего проводится один раз в три года.</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Для проведения аттестации муниципальных служащих по решению представителя нанимателя (работодателя) издается правовой акт, содержащий положения:</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о формировании аттестационной комиссии, в том числе о составе аттестационной комиссии, сроках и порядке ее работы;</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об утверждении графика проведения аттестации;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о составлении списков муниципальных служащих, подлежащих аттестации;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о подготовке документов, необходимых для работы аттестационной комиссии.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w:t>
      </w:r>
      <w:r>
        <w:rPr>
          <w:rFonts w:ascii="Times New Roman" w:hAnsi="Times New Roman" w:cs="Times New Roman"/>
          <w:sz w:val="24"/>
          <w:szCs w:val="24"/>
        </w:rPr>
        <w:lastRenderedPageBreak/>
        <w:t>учреждений, других организаций, приглашаемые по запросу представителя нанимателя (работодателя)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 График проведения аттестации доводится до сведения каждого аттестуемого муниципального служащего не менее чем за месяц до начала аттестации.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 В графике проведения аттестации указываются:</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наименование муниципального органа, подразделения, в которых проводится аттестация;</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список муниципальных служащих, подлежащих аттестации;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дата, время и место проведения аттестации;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 Не позднее</w:t>
      </w:r>
      <w:r w:rsidR="007B791B">
        <w:rPr>
          <w:rFonts w:ascii="Times New Roman" w:hAnsi="Times New Roman" w:cs="Times New Roman"/>
          <w:sz w:val="24"/>
          <w:szCs w:val="24"/>
        </w:rPr>
        <w:t>,</w:t>
      </w:r>
      <w:r>
        <w:rPr>
          <w:rFonts w:ascii="Times New Roman" w:hAnsi="Times New Roman" w:cs="Times New Roman"/>
          <w:sz w:val="24"/>
          <w:szCs w:val="24"/>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наличии вышестоящего руководителя).</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 Отзыв, предусмотренный пунктом 10 настоящего Положения, должен содержать следующие сведения о муниципальном служащем:</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фамилия, имя, отчество;</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замещаемая должность муниципальной службы на момент проведения аттестации и дата назначения на эту должность;</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перечень основных вопросов (документов), в решении (разработке) которых муниципальный служащий принимал участие;</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13. Подразделение по вопросам кадров муниципального органа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w:t>
      </w:r>
      <w:r>
        <w:rPr>
          <w:rFonts w:ascii="Times New Roman" w:hAnsi="Times New Roman" w:cs="Times New Roman"/>
          <w:sz w:val="24"/>
          <w:szCs w:val="24"/>
        </w:rPr>
        <w:lastRenderedPageBreak/>
        <w:t>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законом от «О муниципальной службе в Российской Федерации» и трудовым законодательством, а аттестация переносится на более поздний срок.</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(муниципальным органом) задач, сложности выполняемой им работы, ее эффективности и результативности.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16. Заседание аттестационной комиссии считается правомочным, если на нем присутствует не менее двух третей ее членов.</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17. Решение аттестационной комиссии выносится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18. По результатам аттестации муниципального служащего аттестационная комиссия выносит одно из следующих решений:</w:t>
      </w:r>
    </w:p>
    <w:p w:rsidR="009136A8" w:rsidRDefault="001C555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009136A8">
        <w:rPr>
          <w:rFonts w:ascii="Times New Roman" w:hAnsi="Times New Roman" w:cs="Times New Roman"/>
          <w:sz w:val="24"/>
          <w:szCs w:val="24"/>
        </w:rPr>
        <w:t>) муниципальный служащий соответствует замещаемой должности муниципальной службы;</w:t>
      </w:r>
    </w:p>
    <w:p w:rsidR="009136A8" w:rsidRDefault="001C555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9136A8">
        <w:rPr>
          <w:rFonts w:ascii="Times New Roman" w:hAnsi="Times New Roman" w:cs="Times New Roman"/>
          <w:sz w:val="24"/>
          <w:szCs w:val="24"/>
        </w:rPr>
        <w:t>) муниципальный служащий не соответствует замещаемой должности муниципальной службы.</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19. Принимая решение, аттестационная комиссия вправе давать рекомендации: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о поощрении отдельных муниципальных служащих за достигнутые ими успехи в работе, в том числе о повышении их в должности;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об улучшении деятельности аттестуемых муниципальных служащих;</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о направлении отдельных муниципальных служащих на повышение квалификации.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20. Результаты аттестации сообщаются аттестованным муниципальным служащим непосредственно после подведения итогов голосования.</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Результаты аттестации заносятся в аттестационный лист муниципального служащего, составленный по форме согласно приложению. Аттестационный лист подписывается </w:t>
      </w:r>
      <w:r>
        <w:rPr>
          <w:rFonts w:ascii="Times New Roman" w:hAnsi="Times New Roman" w:cs="Times New Roman"/>
          <w:sz w:val="24"/>
          <w:szCs w:val="24"/>
        </w:rPr>
        <w:lastRenderedPageBreak/>
        <w:t>председателем, заместителем председателя, секретарем и членами аттестационной комиссии, присутствовавшими на заседании.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Муниципальный служащий знакомится с аттестационным листом под р</w:t>
      </w:r>
      <w:r w:rsidR="001C5555">
        <w:rPr>
          <w:rFonts w:ascii="Times New Roman" w:hAnsi="Times New Roman" w:cs="Times New Roman"/>
          <w:sz w:val="24"/>
          <w:szCs w:val="24"/>
        </w:rPr>
        <w:t>оспись</w:t>
      </w:r>
      <w:r>
        <w:rPr>
          <w:rFonts w:ascii="Times New Roman" w:hAnsi="Times New Roman" w:cs="Times New Roman"/>
          <w:sz w:val="24"/>
          <w:szCs w:val="24"/>
        </w:rPr>
        <w:t>.</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22. По результатам аттестации представитель нанимателя (работодатель) принимает решение:</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о поощрении отдельных муниципальных служащих за достигнутые ими успехи в работе;</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в срок не более одного месяца со дня аттестации – о понижении муниципального служащего в должности с его согласия</w:t>
      </w:r>
      <w:r w:rsidR="001C5555">
        <w:rPr>
          <w:rFonts w:ascii="Times New Roman" w:hAnsi="Times New Roman" w:cs="Times New Roman"/>
          <w:sz w:val="24"/>
          <w:szCs w:val="24"/>
        </w:rPr>
        <w:t>;</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о направлении на профессиональную переподгот</w:t>
      </w:r>
      <w:r w:rsidR="001C5555">
        <w:rPr>
          <w:rFonts w:ascii="Times New Roman" w:hAnsi="Times New Roman" w:cs="Times New Roman"/>
          <w:sz w:val="24"/>
          <w:szCs w:val="24"/>
        </w:rPr>
        <w:t>овку или повышение квалификации.</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23.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136A8" w:rsidRDefault="009136A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24. Муниципальный служащий вправе обжаловать результаты аттестации в соответствии с законодательством Российской Федерации.</w:t>
      </w:r>
    </w:p>
    <w:p w:rsidR="009136A8" w:rsidRDefault="009136A8">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7B791B" w:rsidRDefault="007B791B">
      <w:pPr>
        <w:pStyle w:val="ConsPlusNonformat"/>
        <w:rPr>
          <w:rFonts w:ascii="Times New Roman" w:hAnsi="Times New Roman" w:cs="Times New Roman"/>
          <w:sz w:val="24"/>
          <w:szCs w:val="24"/>
        </w:rPr>
      </w:pPr>
    </w:p>
    <w:p w:rsidR="009136A8" w:rsidRDefault="009136A8">
      <w:pPr>
        <w:pStyle w:val="ConsPlusNonformat"/>
        <w:jc w:val="center"/>
        <w:rPr>
          <w:rFonts w:ascii="Times New Roman" w:hAnsi="Times New Roman" w:cs="Times New Roman"/>
          <w:b/>
          <w:bCs/>
        </w:rPr>
      </w:pPr>
      <w:r>
        <w:rPr>
          <w:rFonts w:ascii="Times New Roman" w:hAnsi="Times New Roman" w:cs="Times New Roman"/>
          <w:b/>
          <w:bCs/>
        </w:rPr>
        <w:t>АТТЕСТАЦИОННЫЙ ЛИСТ МУНИЦИПАЛЬНОГО СЛУЖАЩЕГО</w:t>
      </w:r>
    </w:p>
    <w:p w:rsidR="009136A8" w:rsidRDefault="009136A8">
      <w:pPr>
        <w:pStyle w:val="ConsPlusNonformat"/>
        <w:jc w:val="both"/>
        <w:rPr>
          <w:rFonts w:ascii="Times New Roman" w:hAnsi="Times New Roman" w:cs="Times New Roman"/>
          <w:sz w:val="24"/>
          <w:szCs w:val="24"/>
        </w:rPr>
      </w:pPr>
      <w:r>
        <w:rPr>
          <w:rFonts w:ascii="Times New Roman" w:hAnsi="Times New Roman" w:cs="Times New Roman"/>
          <w:sz w:val="24"/>
          <w:szCs w:val="24"/>
        </w:rPr>
        <w:t>1. Фамилия, имя, отчество ________________________________________</w:t>
      </w:r>
      <w:r w:rsidR="00F41A4E">
        <w:rPr>
          <w:rFonts w:ascii="Times New Roman" w:hAnsi="Times New Roman" w:cs="Times New Roman"/>
          <w:sz w:val="24"/>
          <w:szCs w:val="24"/>
        </w:rPr>
        <w:t>_________________</w:t>
      </w:r>
    </w:p>
    <w:p w:rsidR="009136A8" w:rsidRDefault="009136A8">
      <w:pPr>
        <w:pStyle w:val="ConsPlusNonformat"/>
        <w:jc w:val="both"/>
        <w:rPr>
          <w:rFonts w:ascii="Times New Roman" w:hAnsi="Times New Roman" w:cs="Times New Roman"/>
          <w:sz w:val="24"/>
          <w:szCs w:val="24"/>
        </w:rPr>
      </w:pPr>
      <w:r>
        <w:rPr>
          <w:rFonts w:ascii="Times New Roman" w:hAnsi="Times New Roman" w:cs="Times New Roman"/>
          <w:sz w:val="24"/>
          <w:szCs w:val="24"/>
        </w:rPr>
        <w:t>2. Год, число и месяц рождения __________________________________</w:t>
      </w:r>
      <w:r w:rsidR="00F41A4E">
        <w:rPr>
          <w:rFonts w:ascii="Times New Roman" w:hAnsi="Times New Roman" w:cs="Times New Roman"/>
          <w:sz w:val="24"/>
          <w:szCs w:val="24"/>
        </w:rPr>
        <w:t>_________________</w:t>
      </w:r>
      <w:r>
        <w:rPr>
          <w:rFonts w:ascii="Times New Roman" w:hAnsi="Times New Roman" w:cs="Times New Roman"/>
          <w:sz w:val="24"/>
          <w:szCs w:val="24"/>
        </w:rPr>
        <w:t>_</w:t>
      </w:r>
    </w:p>
    <w:p w:rsidR="009136A8" w:rsidRDefault="009136A8">
      <w:pPr>
        <w:pStyle w:val="ConsPlusNonformat"/>
        <w:jc w:val="both"/>
        <w:rPr>
          <w:rFonts w:ascii="Times New Roman" w:hAnsi="Times New Roman" w:cs="Times New Roman"/>
          <w:sz w:val="24"/>
          <w:szCs w:val="24"/>
        </w:rPr>
      </w:pPr>
      <w:r>
        <w:rPr>
          <w:rFonts w:ascii="Times New Roman" w:hAnsi="Times New Roman" w:cs="Times New Roman"/>
          <w:sz w:val="24"/>
          <w:szCs w:val="24"/>
        </w:rPr>
        <w:t>3.  Сведения  о  профессиональном  образовании,   наличии   ученой</w:t>
      </w:r>
    </w:p>
    <w:p w:rsidR="009136A8" w:rsidRDefault="009136A8">
      <w:pPr>
        <w:pStyle w:val="ConsPlusNonformat"/>
        <w:jc w:val="both"/>
        <w:rPr>
          <w:rFonts w:ascii="Times New Roman" w:hAnsi="Times New Roman" w:cs="Times New Roman"/>
          <w:sz w:val="24"/>
          <w:szCs w:val="24"/>
        </w:rPr>
      </w:pPr>
      <w:r>
        <w:rPr>
          <w:rFonts w:ascii="Times New Roman" w:hAnsi="Times New Roman" w:cs="Times New Roman"/>
          <w:sz w:val="24"/>
          <w:szCs w:val="24"/>
        </w:rPr>
        <w:t>степени, ученого звания _________________________________________</w:t>
      </w:r>
      <w:r w:rsidR="00F41A4E">
        <w:rPr>
          <w:rFonts w:ascii="Times New Roman" w:hAnsi="Times New Roman" w:cs="Times New Roman"/>
          <w:sz w:val="24"/>
          <w:szCs w:val="24"/>
        </w:rPr>
        <w:t>_________________</w:t>
      </w:r>
      <w:r>
        <w:rPr>
          <w:rFonts w:ascii="Times New Roman" w:hAnsi="Times New Roman" w:cs="Times New Roman"/>
          <w:sz w:val="24"/>
          <w:szCs w:val="24"/>
        </w:rPr>
        <w:t>_</w:t>
      </w:r>
    </w:p>
    <w:p w:rsidR="009136A8" w:rsidRDefault="009136A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(когда и какое учебное заведение</w:t>
      </w:r>
    </w:p>
    <w:p w:rsidR="009136A8" w:rsidRDefault="009136A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r w:rsidR="00F41A4E">
        <w:rPr>
          <w:rFonts w:ascii="Times New Roman" w:hAnsi="Times New Roman" w:cs="Times New Roman"/>
          <w:sz w:val="24"/>
          <w:szCs w:val="24"/>
        </w:rPr>
        <w:t>______________</w:t>
      </w:r>
      <w:r>
        <w:rPr>
          <w:rFonts w:ascii="Times New Roman" w:hAnsi="Times New Roman" w:cs="Times New Roman"/>
          <w:sz w:val="24"/>
          <w:szCs w:val="24"/>
        </w:rPr>
        <w:t>__</w:t>
      </w:r>
    </w:p>
    <w:p w:rsidR="009136A8" w:rsidRDefault="009136A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окончил, специальность и квалификация по образованию, ученая</w:t>
      </w:r>
    </w:p>
    <w:p w:rsidR="009136A8" w:rsidRDefault="009136A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r w:rsidR="00F41A4E">
        <w:rPr>
          <w:rFonts w:ascii="Times New Roman" w:hAnsi="Times New Roman" w:cs="Times New Roman"/>
          <w:sz w:val="24"/>
          <w:szCs w:val="24"/>
        </w:rPr>
        <w:t>______________</w:t>
      </w:r>
      <w:r>
        <w:rPr>
          <w:rFonts w:ascii="Times New Roman" w:hAnsi="Times New Roman" w:cs="Times New Roman"/>
          <w:sz w:val="24"/>
          <w:szCs w:val="24"/>
        </w:rPr>
        <w:t>___</w:t>
      </w:r>
    </w:p>
    <w:p w:rsidR="009136A8" w:rsidRDefault="009136A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степень, ученое звание)</w:t>
      </w:r>
    </w:p>
    <w:p w:rsidR="009136A8" w:rsidRDefault="009136A8">
      <w:pPr>
        <w:pStyle w:val="ConsPlusNonformat"/>
        <w:jc w:val="both"/>
        <w:rPr>
          <w:rFonts w:ascii="Times New Roman" w:hAnsi="Times New Roman" w:cs="Times New Roman"/>
          <w:sz w:val="24"/>
          <w:szCs w:val="24"/>
        </w:rPr>
      </w:pPr>
      <w:r>
        <w:rPr>
          <w:rFonts w:ascii="Times New Roman" w:hAnsi="Times New Roman" w:cs="Times New Roman"/>
          <w:sz w:val="24"/>
          <w:szCs w:val="24"/>
        </w:rPr>
        <w:t>4. Замещаемая  должность  муниципальной службы на</w:t>
      </w:r>
      <w:r w:rsidR="00F41A4E">
        <w:rPr>
          <w:rFonts w:ascii="Times New Roman" w:hAnsi="Times New Roman" w:cs="Times New Roman"/>
          <w:sz w:val="24"/>
          <w:szCs w:val="24"/>
        </w:rPr>
        <w:t xml:space="preserve"> </w:t>
      </w:r>
      <w:r>
        <w:rPr>
          <w:rFonts w:ascii="Times New Roman" w:hAnsi="Times New Roman" w:cs="Times New Roman"/>
          <w:sz w:val="24"/>
          <w:szCs w:val="24"/>
        </w:rPr>
        <w:t>момент аттестации и дата назначения на эту должность ___________</w:t>
      </w:r>
      <w:r w:rsidR="00F41A4E">
        <w:rPr>
          <w:rFonts w:ascii="Times New Roman" w:hAnsi="Times New Roman" w:cs="Times New Roman"/>
          <w:sz w:val="24"/>
          <w:szCs w:val="24"/>
        </w:rPr>
        <w:t>___________________________________________________</w:t>
      </w:r>
      <w:r>
        <w:rPr>
          <w:rFonts w:ascii="Times New Roman" w:hAnsi="Times New Roman" w:cs="Times New Roman"/>
          <w:sz w:val="24"/>
          <w:szCs w:val="24"/>
        </w:rPr>
        <w:t>__</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5.  Стаж муниципальной службы _________________________________</w:t>
      </w:r>
      <w:r w:rsidR="00F41A4E">
        <w:rPr>
          <w:rFonts w:ascii="Times New Roman" w:hAnsi="Times New Roman" w:cs="Times New Roman"/>
          <w:sz w:val="24"/>
          <w:szCs w:val="24"/>
        </w:rPr>
        <w:t>______________</w:t>
      </w:r>
      <w:r>
        <w:rPr>
          <w:rFonts w:ascii="Times New Roman" w:hAnsi="Times New Roman" w:cs="Times New Roman"/>
          <w:sz w:val="24"/>
          <w:szCs w:val="24"/>
        </w:rPr>
        <w:t>____</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6. Общий трудовой стаж __________________________________</w:t>
      </w:r>
      <w:r w:rsidR="00F41A4E">
        <w:rPr>
          <w:rFonts w:ascii="Times New Roman" w:hAnsi="Times New Roman" w:cs="Times New Roman"/>
          <w:sz w:val="24"/>
          <w:szCs w:val="24"/>
        </w:rPr>
        <w:t>_______________</w:t>
      </w:r>
      <w:r>
        <w:rPr>
          <w:rFonts w:ascii="Times New Roman" w:hAnsi="Times New Roman" w:cs="Times New Roman"/>
          <w:sz w:val="24"/>
          <w:szCs w:val="24"/>
        </w:rPr>
        <w:t>_________</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7. Вопросы к муниципальному служащему и краткие ответы на них</w:t>
      </w:r>
      <w:r w:rsidR="00F41A4E">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w:t>
      </w:r>
      <w:r w:rsidR="00F41A4E">
        <w:rPr>
          <w:rFonts w:ascii="Times New Roman" w:hAnsi="Times New Roman" w:cs="Times New Roman"/>
          <w:sz w:val="24"/>
          <w:szCs w:val="24"/>
        </w:rPr>
        <w:t>____________________________</w:t>
      </w:r>
      <w:r>
        <w:rPr>
          <w:rFonts w:ascii="Times New Roman" w:hAnsi="Times New Roman" w:cs="Times New Roman"/>
          <w:sz w:val="24"/>
          <w:szCs w:val="24"/>
        </w:rPr>
        <w:t>___</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r w:rsidR="00F41A4E">
        <w:rPr>
          <w:rFonts w:ascii="Times New Roman" w:hAnsi="Times New Roman" w:cs="Times New Roman"/>
          <w:sz w:val="24"/>
          <w:szCs w:val="24"/>
        </w:rPr>
        <w:t>______________</w:t>
      </w:r>
      <w:r>
        <w:rPr>
          <w:rFonts w:ascii="Times New Roman" w:hAnsi="Times New Roman" w:cs="Times New Roman"/>
          <w:sz w:val="24"/>
          <w:szCs w:val="24"/>
        </w:rPr>
        <w:t>_________</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r w:rsidR="00F41A4E">
        <w:rPr>
          <w:rFonts w:ascii="Times New Roman" w:hAnsi="Times New Roman" w:cs="Times New Roman"/>
          <w:sz w:val="24"/>
          <w:szCs w:val="24"/>
        </w:rPr>
        <w:t>______________</w:t>
      </w:r>
      <w:r>
        <w:rPr>
          <w:rFonts w:ascii="Times New Roman" w:hAnsi="Times New Roman" w:cs="Times New Roman"/>
          <w:sz w:val="24"/>
          <w:szCs w:val="24"/>
        </w:rPr>
        <w:t>________</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8. Замечания  и предложения, высказанные аттестационной  комиссией</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r w:rsidR="00F41A4E">
        <w:rPr>
          <w:rFonts w:ascii="Times New Roman" w:hAnsi="Times New Roman" w:cs="Times New Roman"/>
          <w:sz w:val="24"/>
          <w:szCs w:val="24"/>
        </w:rPr>
        <w:t>______________</w:t>
      </w:r>
      <w:r>
        <w:rPr>
          <w:rFonts w:ascii="Times New Roman" w:hAnsi="Times New Roman" w:cs="Times New Roman"/>
          <w:sz w:val="24"/>
          <w:szCs w:val="24"/>
        </w:rPr>
        <w:t>___</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r w:rsidR="00F41A4E">
        <w:rPr>
          <w:rFonts w:ascii="Times New Roman" w:hAnsi="Times New Roman" w:cs="Times New Roman"/>
          <w:sz w:val="24"/>
          <w:szCs w:val="24"/>
        </w:rPr>
        <w:t>______________</w:t>
      </w:r>
      <w:r>
        <w:rPr>
          <w:rFonts w:ascii="Times New Roman" w:hAnsi="Times New Roman" w:cs="Times New Roman"/>
          <w:sz w:val="24"/>
          <w:szCs w:val="24"/>
        </w:rPr>
        <w:t>__</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9. Краткая оценка выполнения муниципальным служащим рекомендаций</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предыдущей аттестации _________________________________________</w:t>
      </w:r>
      <w:r w:rsidR="00F41A4E">
        <w:rPr>
          <w:rFonts w:ascii="Times New Roman" w:hAnsi="Times New Roman" w:cs="Times New Roman"/>
          <w:sz w:val="24"/>
          <w:szCs w:val="24"/>
        </w:rPr>
        <w:t>_______________</w:t>
      </w:r>
      <w:r>
        <w:rPr>
          <w:rFonts w:ascii="Times New Roman" w:hAnsi="Times New Roman" w:cs="Times New Roman"/>
          <w:sz w:val="24"/>
          <w:szCs w:val="24"/>
        </w:rPr>
        <w:t>___</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 xml:space="preserve">                            (выполнены, выполнены частично,</w:t>
      </w:r>
      <w:r w:rsidR="00F41A4E">
        <w:rPr>
          <w:rFonts w:ascii="Times New Roman" w:hAnsi="Times New Roman" w:cs="Times New Roman"/>
          <w:sz w:val="24"/>
          <w:szCs w:val="24"/>
        </w:rPr>
        <w:t xml:space="preserve">  </w:t>
      </w:r>
      <w:r>
        <w:rPr>
          <w:rFonts w:ascii="Times New Roman" w:hAnsi="Times New Roman" w:cs="Times New Roman"/>
          <w:sz w:val="24"/>
          <w:szCs w:val="24"/>
        </w:rPr>
        <w:t>не выполнены)</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10. Решение аттестационной комиссии ___________________________</w:t>
      </w:r>
      <w:r w:rsidR="00F41A4E">
        <w:rPr>
          <w:rFonts w:ascii="Times New Roman" w:hAnsi="Times New Roman" w:cs="Times New Roman"/>
          <w:sz w:val="24"/>
          <w:szCs w:val="24"/>
        </w:rPr>
        <w:t>________________</w:t>
      </w:r>
      <w:r>
        <w:rPr>
          <w:rFonts w:ascii="Times New Roman" w:hAnsi="Times New Roman" w:cs="Times New Roman"/>
          <w:sz w:val="24"/>
          <w:szCs w:val="24"/>
        </w:rPr>
        <w:t>___</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r w:rsidR="00F41A4E">
        <w:rPr>
          <w:rFonts w:ascii="Times New Roman" w:hAnsi="Times New Roman" w:cs="Times New Roman"/>
          <w:sz w:val="24"/>
          <w:szCs w:val="24"/>
        </w:rPr>
        <w:t>______________</w:t>
      </w:r>
      <w:r>
        <w:rPr>
          <w:rFonts w:ascii="Times New Roman" w:hAnsi="Times New Roman" w:cs="Times New Roman"/>
          <w:sz w:val="24"/>
          <w:szCs w:val="24"/>
        </w:rPr>
        <w:t>_______</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r w:rsidR="00F41A4E">
        <w:rPr>
          <w:rFonts w:ascii="Times New Roman" w:hAnsi="Times New Roman" w:cs="Times New Roman"/>
          <w:sz w:val="24"/>
          <w:szCs w:val="24"/>
        </w:rPr>
        <w:t>______________</w:t>
      </w:r>
      <w:r>
        <w:rPr>
          <w:rFonts w:ascii="Times New Roman" w:hAnsi="Times New Roman" w:cs="Times New Roman"/>
          <w:sz w:val="24"/>
          <w:szCs w:val="24"/>
        </w:rPr>
        <w:t>______</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r w:rsidR="00F41A4E">
        <w:rPr>
          <w:rFonts w:ascii="Times New Roman" w:hAnsi="Times New Roman" w:cs="Times New Roman"/>
          <w:sz w:val="24"/>
          <w:szCs w:val="24"/>
        </w:rPr>
        <w:t>______________</w:t>
      </w:r>
      <w:r>
        <w:rPr>
          <w:rFonts w:ascii="Times New Roman" w:hAnsi="Times New Roman" w:cs="Times New Roman"/>
          <w:sz w:val="24"/>
          <w:szCs w:val="24"/>
        </w:rPr>
        <w:t>__</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(соответствует</w:t>
      </w:r>
      <w:r w:rsidR="00F41A4E">
        <w:rPr>
          <w:rFonts w:ascii="Times New Roman" w:hAnsi="Times New Roman" w:cs="Times New Roman"/>
          <w:sz w:val="24"/>
          <w:szCs w:val="24"/>
        </w:rPr>
        <w:t xml:space="preserve"> (не)</w:t>
      </w:r>
      <w:r>
        <w:rPr>
          <w:rFonts w:ascii="Times New Roman" w:hAnsi="Times New Roman" w:cs="Times New Roman"/>
          <w:sz w:val="24"/>
          <w:szCs w:val="24"/>
        </w:rPr>
        <w:t xml:space="preserve"> замещаемой должности муниципальной службы;</w:t>
      </w:r>
    </w:p>
    <w:p w:rsidR="009136A8" w:rsidRDefault="009136A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11. Рекомендация аттестационной комиссии </w:t>
      </w:r>
      <w:r w:rsidR="001C5555">
        <w:rPr>
          <w:rFonts w:ascii="Times New Roman" w:hAnsi="Times New Roman" w:cs="Times New Roman"/>
          <w:sz w:val="24"/>
          <w:szCs w:val="24"/>
        </w:rPr>
        <w:t>(дается в случае необходимости)</w:t>
      </w:r>
    </w:p>
    <w:p w:rsidR="009136A8" w:rsidRDefault="009136A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r w:rsidR="00F41A4E">
        <w:rPr>
          <w:rFonts w:ascii="Times New Roman" w:hAnsi="Times New Roman" w:cs="Times New Roman"/>
          <w:sz w:val="24"/>
          <w:szCs w:val="24"/>
        </w:rPr>
        <w:t>_______________</w:t>
      </w:r>
      <w:r>
        <w:rPr>
          <w:rFonts w:ascii="Times New Roman" w:hAnsi="Times New Roman" w:cs="Times New Roman"/>
          <w:sz w:val="24"/>
          <w:szCs w:val="24"/>
        </w:rPr>
        <w:t>__</w:t>
      </w:r>
    </w:p>
    <w:p w:rsidR="009136A8" w:rsidRDefault="009136A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r w:rsidR="00F41A4E">
        <w:rPr>
          <w:rFonts w:ascii="Times New Roman" w:hAnsi="Times New Roman" w:cs="Times New Roman"/>
          <w:sz w:val="24"/>
          <w:szCs w:val="24"/>
        </w:rPr>
        <w:t>_______________</w:t>
      </w:r>
      <w:r>
        <w:rPr>
          <w:rFonts w:ascii="Times New Roman" w:hAnsi="Times New Roman" w:cs="Times New Roman"/>
          <w:sz w:val="24"/>
          <w:szCs w:val="24"/>
        </w:rPr>
        <w:t>_______</w:t>
      </w:r>
    </w:p>
    <w:p w:rsidR="009136A8" w:rsidRDefault="009136A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41A4E">
        <w:rPr>
          <w:rFonts w:ascii="Times New Roman" w:hAnsi="Times New Roman" w:cs="Times New Roman"/>
          <w:sz w:val="24"/>
          <w:szCs w:val="24"/>
        </w:rPr>
        <w:t>_______________</w:t>
      </w:r>
      <w:r>
        <w:rPr>
          <w:rFonts w:ascii="Times New Roman" w:hAnsi="Times New Roman" w:cs="Times New Roman"/>
          <w:sz w:val="24"/>
          <w:szCs w:val="24"/>
        </w:rPr>
        <w:t>___</w:t>
      </w:r>
    </w:p>
    <w:p w:rsidR="009136A8" w:rsidRDefault="009136A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 поощрении муниципального служащего за достигнутые ими успехи в работе, в том числе о повышении его в должности; об улучшении деятельности муниципального служащего; о направлении муниципального служащего на повышение квалификации)</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12. Количественный состав аттестационной комиссии ___________</w:t>
      </w:r>
      <w:r w:rsidR="00F41A4E">
        <w:rPr>
          <w:rFonts w:ascii="Times New Roman" w:hAnsi="Times New Roman" w:cs="Times New Roman"/>
          <w:sz w:val="24"/>
          <w:szCs w:val="24"/>
        </w:rPr>
        <w:t>_________________</w:t>
      </w:r>
      <w:r>
        <w:rPr>
          <w:rFonts w:ascii="Times New Roman" w:hAnsi="Times New Roman" w:cs="Times New Roman"/>
          <w:sz w:val="24"/>
          <w:szCs w:val="24"/>
        </w:rPr>
        <w:t>_____</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На заседании присутствовало ____</w:t>
      </w:r>
      <w:r w:rsidR="00F41A4E">
        <w:rPr>
          <w:rFonts w:ascii="Times New Roman" w:hAnsi="Times New Roman" w:cs="Times New Roman"/>
          <w:sz w:val="24"/>
          <w:szCs w:val="24"/>
        </w:rPr>
        <w:t>__________________</w:t>
      </w:r>
      <w:r>
        <w:rPr>
          <w:rFonts w:ascii="Times New Roman" w:hAnsi="Times New Roman" w:cs="Times New Roman"/>
          <w:sz w:val="24"/>
          <w:szCs w:val="24"/>
        </w:rPr>
        <w:t>___ членов аттестационной комиссии</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Количество голосов за _</w:t>
      </w:r>
      <w:r w:rsidR="00F41A4E">
        <w:rPr>
          <w:rFonts w:ascii="Times New Roman" w:hAnsi="Times New Roman" w:cs="Times New Roman"/>
          <w:sz w:val="24"/>
          <w:szCs w:val="24"/>
        </w:rPr>
        <w:t>__________</w:t>
      </w:r>
      <w:r>
        <w:rPr>
          <w:rFonts w:ascii="Times New Roman" w:hAnsi="Times New Roman" w:cs="Times New Roman"/>
          <w:sz w:val="24"/>
          <w:szCs w:val="24"/>
        </w:rPr>
        <w:t>____, против ___</w:t>
      </w:r>
      <w:r w:rsidR="00F41A4E">
        <w:rPr>
          <w:rFonts w:ascii="Times New Roman" w:hAnsi="Times New Roman" w:cs="Times New Roman"/>
          <w:sz w:val="24"/>
          <w:szCs w:val="24"/>
        </w:rPr>
        <w:t>________________</w:t>
      </w:r>
      <w:r>
        <w:rPr>
          <w:rFonts w:ascii="Times New Roman" w:hAnsi="Times New Roman" w:cs="Times New Roman"/>
          <w:sz w:val="24"/>
          <w:szCs w:val="24"/>
        </w:rPr>
        <w:t>___</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13. Примечания ________________________________________</w:t>
      </w:r>
      <w:r w:rsidR="00F41A4E">
        <w:rPr>
          <w:rFonts w:ascii="Times New Roman" w:hAnsi="Times New Roman" w:cs="Times New Roman"/>
          <w:sz w:val="24"/>
          <w:szCs w:val="24"/>
        </w:rPr>
        <w:t>_______________</w:t>
      </w:r>
      <w:r>
        <w:rPr>
          <w:rFonts w:ascii="Times New Roman" w:hAnsi="Times New Roman" w:cs="Times New Roman"/>
          <w:sz w:val="24"/>
          <w:szCs w:val="24"/>
        </w:rPr>
        <w:t>___________</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r w:rsidR="00F41A4E">
        <w:rPr>
          <w:rFonts w:ascii="Times New Roman" w:hAnsi="Times New Roman" w:cs="Times New Roman"/>
          <w:sz w:val="24"/>
          <w:szCs w:val="24"/>
        </w:rPr>
        <w:t>______________</w:t>
      </w:r>
      <w:r>
        <w:rPr>
          <w:rFonts w:ascii="Times New Roman" w:hAnsi="Times New Roman" w:cs="Times New Roman"/>
          <w:sz w:val="24"/>
          <w:szCs w:val="24"/>
        </w:rPr>
        <w:t>______</w:t>
      </w:r>
    </w:p>
    <w:p w:rsidR="009136A8" w:rsidRDefault="009136A8">
      <w:pPr>
        <w:pStyle w:val="ConsPlusNonformat"/>
        <w:rPr>
          <w:rFonts w:ascii="Times New Roman" w:hAnsi="Times New Roman" w:cs="Times New Roman"/>
          <w:sz w:val="24"/>
          <w:szCs w:val="24"/>
        </w:rPr>
      </w:pP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Председатель</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аттестационной комиссии    (подпись)         (расшифровка подписи)</w:t>
      </w:r>
    </w:p>
    <w:p w:rsidR="009136A8" w:rsidRDefault="009136A8">
      <w:pPr>
        <w:pStyle w:val="ConsPlusNonformat"/>
        <w:rPr>
          <w:rFonts w:ascii="Times New Roman" w:hAnsi="Times New Roman" w:cs="Times New Roman"/>
          <w:sz w:val="24"/>
          <w:szCs w:val="24"/>
        </w:rPr>
      </w:pP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Заместитель председателя</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аттестационной комиссии    (подпись)         (расшифровка подписи)</w:t>
      </w:r>
    </w:p>
    <w:p w:rsidR="009136A8" w:rsidRDefault="009136A8">
      <w:pPr>
        <w:pStyle w:val="ConsPlusNonformat"/>
        <w:rPr>
          <w:rFonts w:ascii="Times New Roman" w:hAnsi="Times New Roman" w:cs="Times New Roman"/>
          <w:sz w:val="24"/>
          <w:szCs w:val="24"/>
        </w:rPr>
      </w:pP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Секретарь</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аттестационной комиссии    (подпись)         (расшифровка подписи)</w:t>
      </w:r>
    </w:p>
    <w:p w:rsidR="009136A8" w:rsidRDefault="009136A8">
      <w:pPr>
        <w:pStyle w:val="ConsPlusNonformat"/>
        <w:rPr>
          <w:rFonts w:ascii="Times New Roman" w:hAnsi="Times New Roman" w:cs="Times New Roman"/>
          <w:sz w:val="24"/>
          <w:szCs w:val="24"/>
        </w:rPr>
      </w:pP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Члены</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аттестационной комиссии    (подпись)         (расшифровка подписи)</w:t>
      </w:r>
    </w:p>
    <w:p w:rsidR="009136A8" w:rsidRDefault="009136A8">
      <w:pPr>
        <w:pStyle w:val="ConsPlusNonformat"/>
        <w:rPr>
          <w:rFonts w:ascii="Times New Roman" w:hAnsi="Times New Roman" w:cs="Times New Roman"/>
          <w:sz w:val="24"/>
          <w:szCs w:val="24"/>
        </w:rPr>
      </w:pP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Дата проведения аттестации</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w:t>
      </w:r>
      <w:r w:rsidR="00F41A4E">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w:t>
      </w:r>
    </w:p>
    <w:p w:rsidR="009136A8" w:rsidRDefault="009136A8">
      <w:pPr>
        <w:pStyle w:val="ConsPlusNonformat"/>
        <w:rPr>
          <w:rFonts w:ascii="Times New Roman" w:hAnsi="Times New Roman" w:cs="Times New Roman"/>
          <w:sz w:val="24"/>
          <w:szCs w:val="24"/>
        </w:rPr>
      </w:pP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С аттестационным листом ознакомился ___________</w:t>
      </w:r>
      <w:r w:rsidR="00F41A4E">
        <w:rPr>
          <w:rFonts w:ascii="Times New Roman" w:hAnsi="Times New Roman" w:cs="Times New Roman"/>
          <w:sz w:val="24"/>
          <w:szCs w:val="24"/>
        </w:rPr>
        <w:t>_______________</w:t>
      </w:r>
      <w:r>
        <w:rPr>
          <w:rFonts w:ascii="Times New Roman" w:hAnsi="Times New Roman" w:cs="Times New Roman"/>
          <w:sz w:val="24"/>
          <w:szCs w:val="24"/>
        </w:rPr>
        <w:t>___________________</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муниципального служащего,</w:t>
      </w:r>
      <w:r w:rsidR="00F41A4E">
        <w:rPr>
          <w:rFonts w:ascii="Times New Roman" w:hAnsi="Times New Roman" w:cs="Times New Roman"/>
          <w:sz w:val="24"/>
          <w:szCs w:val="24"/>
        </w:rPr>
        <w:t xml:space="preserve"> дата)</w:t>
      </w:r>
      <w:r>
        <w:rPr>
          <w:rFonts w:ascii="Times New Roman" w:hAnsi="Times New Roman" w:cs="Times New Roman"/>
          <w:sz w:val="24"/>
          <w:szCs w:val="24"/>
        </w:rPr>
        <w:t xml:space="preserve">                                                                                 </w:t>
      </w:r>
    </w:p>
    <w:p w:rsidR="00F41A4E" w:rsidRDefault="009136A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F41A4E" w:rsidRDefault="00F41A4E">
      <w:pPr>
        <w:pStyle w:val="ConsPlusNonformat"/>
        <w:rPr>
          <w:rFonts w:ascii="Times New Roman" w:hAnsi="Times New Roman" w:cs="Times New Roman"/>
          <w:sz w:val="24"/>
          <w:szCs w:val="24"/>
        </w:rPr>
      </w:pPr>
    </w:p>
    <w:p w:rsidR="00F41A4E" w:rsidRDefault="00F41A4E">
      <w:pPr>
        <w:pStyle w:val="ConsPlusNonformat"/>
        <w:rPr>
          <w:rFonts w:ascii="Times New Roman" w:hAnsi="Times New Roman" w:cs="Times New Roman"/>
          <w:sz w:val="24"/>
          <w:szCs w:val="24"/>
        </w:rPr>
      </w:pPr>
      <w:r>
        <w:rPr>
          <w:rFonts w:ascii="Times New Roman" w:hAnsi="Times New Roman" w:cs="Times New Roman"/>
          <w:sz w:val="24"/>
          <w:szCs w:val="24"/>
        </w:rPr>
        <w:t>М.п.</w:t>
      </w:r>
    </w:p>
    <w:p w:rsidR="009136A8" w:rsidRDefault="009136A8">
      <w:pPr>
        <w:pStyle w:val="ConsPlusNonformat"/>
        <w:rPr>
          <w:rFonts w:ascii="Times New Roman" w:hAnsi="Times New Roman" w:cs="Times New Roman"/>
          <w:sz w:val="24"/>
          <w:szCs w:val="24"/>
        </w:rPr>
      </w:pPr>
      <w:r>
        <w:rPr>
          <w:rFonts w:ascii="Times New Roman" w:hAnsi="Times New Roman" w:cs="Times New Roman"/>
          <w:sz w:val="24"/>
          <w:szCs w:val="24"/>
        </w:rPr>
        <w:t xml:space="preserve"> (место для печати</w:t>
      </w:r>
      <w:r w:rsidR="00F41A4E">
        <w:rPr>
          <w:rFonts w:ascii="Times New Roman" w:hAnsi="Times New Roman" w:cs="Times New Roman"/>
          <w:sz w:val="24"/>
          <w:szCs w:val="24"/>
        </w:rPr>
        <w:t xml:space="preserve"> </w:t>
      </w:r>
      <w:r>
        <w:rPr>
          <w:rFonts w:ascii="Times New Roman" w:hAnsi="Times New Roman" w:cs="Times New Roman"/>
          <w:sz w:val="24"/>
          <w:szCs w:val="24"/>
        </w:rPr>
        <w:t>муниципального органа)</w:t>
      </w:r>
    </w:p>
    <w:p w:rsidR="009136A8" w:rsidRDefault="009136A8">
      <w:pPr>
        <w:pStyle w:val="ConsPlusNonformat"/>
        <w:jc w:val="both"/>
        <w:rPr>
          <w:rFonts w:ascii="Times New Roman" w:hAnsi="Times New Roman" w:cs="Times New Roman"/>
          <w:sz w:val="24"/>
          <w:szCs w:val="24"/>
        </w:rPr>
      </w:pPr>
    </w:p>
    <w:p w:rsidR="009136A8" w:rsidRDefault="009136A8">
      <w:pPr>
        <w:pStyle w:val="ConsPlusNonformat"/>
        <w:jc w:val="both"/>
        <w:rPr>
          <w:rFonts w:ascii="Times New Roman" w:hAnsi="Times New Roman" w:cs="Times New Roman"/>
          <w:sz w:val="24"/>
          <w:szCs w:val="24"/>
        </w:rPr>
      </w:pPr>
    </w:p>
    <w:p w:rsidR="0098398D" w:rsidRPr="00F41A4E" w:rsidRDefault="0098398D">
      <w:pPr>
        <w:pStyle w:val="ConsPlusNonformat"/>
        <w:widowControl/>
        <w:pBdr>
          <w:top w:val="single" w:sz="6" w:space="0" w:color="auto"/>
        </w:pBdr>
        <w:rPr>
          <w:rFonts w:ascii="Times New Roman" w:hAnsi="Times New Roman" w:cs="Times New Roman"/>
          <w:sz w:val="24"/>
          <w:szCs w:val="24"/>
        </w:rPr>
        <w:sectPr w:rsidR="0098398D" w:rsidRPr="00F41A4E" w:rsidSect="000F50D5">
          <w:headerReference w:type="default" r:id="rId19"/>
          <w:pgSz w:w="11907" w:h="16840"/>
          <w:pgMar w:top="851" w:right="1134" w:bottom="851" w:left="1134" w:header="680" w:footer="680" w:gutter="0"/>
          <w:pgNumType w:start="1"/>
          <w:cols w:space="720"/>
          <w:titlePg/>
        </w:sectPr>
      </w:pPr>
    </w:p>
    <w:p w:rsidR="004D783E" w:rsidRPr="005C7091" w:rsidRDefault="004D783E" w:rsidP="00A46FCB">
      <w:pPr>
        <w:pStyle w:val="ConsPlusNormal"/>
        <w:widowControl/>
        <w:ind w:left="4536" w:firstLine="0"/>
        <w:jc w:val="right"/>
        <w:rPr>
          <w:rFonts w:ascii="Times New Roman" w:hAnsi="Times New Roman" w:cs="Times New Roman"/>
          <w:sz w:val="28"/>
          <w:szCs w:val="28"/>
        </w:rPr>
      </w:pPr>
      <w:r w:rsidRPr="005C709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4D783E" w:rsidRPr="005C7091" w:rsidRDefault="004D783E" w:rsidP="00A46FCB">
      <w:pPr>
        <w:pStyle w:val="ConsPlusNonformat"/>
        <w:widowControl/>
        <w:ind w:left="4536"/>
        <w:jc w:val="right"/>
        <w:rPr>
          <w:rFonts w:ascii="Times New Roman" w:hAnsi="Times New Roman" w:cs="Times New Roman"/>
          <w:sz w:val="28"/>
          <w:szCs w:val="28"/>
        </w:rPr>
      </w:pPr>
      <w:r w:rsidRPr="005C7091">
        <w:rPr>
          <w:rFonts w:ascii="Times New Roman" w:hAnsi="Times New Roman" w:cs="Times New Roman"/>
          <w:sz w:val="28"/>
          <w:szCs w:val="28"/>
        </w:rPr>
        <w:t>к Положению</w:t>
      </w:r>
    </w:p>
    <w:p w:rsidR="004D783E" w:rsidRPr="005C7091" w:rsidRDefault="004D783E" w:rsidP="00A46FCB">
      <w:pPr>
        <w:pStyle w:val="ConsPlusNonformat"/>
        <w:widowControl/>
        <w:ind w:left="4536"/>
        <w:jc w:val="right"/>
        <w:rPr>
          <w:rFonts w:ascii="Times New Roman" w:hAnsi="Times New Roman" w:cs="Times New Roman"/>
          <w:sz w:val="28"/>
          <w:szCs w:val="28"/>
        </w:rPr>
      </w:pPr>
      <w:r w:rsidRPr="005C7091">
        <w:rPr>
          <w:rFonts w:ascii="Times New Roman" w:hAnsi="Times New Roman" w:cs="Times New Roman"/>
          <w:sz w:val="28"/>
          <w:szCs w:val="28"/>
        </w:rPr>
        <w:t>"О муниципальной службе в</w:t>
      </w:r>
    </w:p>
    <w:p w:rsidR="00A46FCB" w:rsidRDefault="004D783E" w:rsidP="00A46FCB">
      <w:pPr>
        <w:pStyle w:val="ConsPlusNonformat"/>
        <w:widowControl/>
        <w:ind w:left="4536"/>
        <w:jc w:val="right"/>
        <w:rPr>
          <w:rFonts w:ascii="Times New Roman" w:hAnsi="Times New Roman" w:cs="Times New Roman"/>
          <w:sz w:val="28"/>
          <w:szCs w:val="28"/>
        </w:rPr>
      </w:pPr>
      <w:r>
        <w:rPr>
          <w:rFonts w:ascii="Times New Roman" w:hAnsi="Times New Roman" w:cs="Times New Roman"/>
          <w:sz w:val="28"/>
          <w:szCs w:val="28"/>
        </w:rPr>
        <w:t>Троснянском</w:t>
      </w:r>
      <w:r w:rsidRPr="005C7091">
        <w:rPr>
          <w:rFonts w:ascii="Times New Roman" w:hAnsi="Times New Roman" w:cs="Times New Roman"/>
          <w:sz w:val="28"/>
          <w:szCs w:val="28"/>
        </w:rPr>
        <w:t xml:space="preserve"> районе"</w:t>
      </w:r>
      <w:r>
        <w:rPr>
          <w:rFonts w:ascii="Times New Roman" w:hAnsi="Times New Roman" w:cs="Times New Roman"/>
          <w:sz w:val="28"/>
          <w:szCs w:val="28"/>
        </w:rPr>
        <w:t xml:space="preserve"> утвержденного решением Троснянского районного Совета народных депутатов от </w:t>
      </w:r>
    </w:p>
    <w:p w:rsidR="004D783E" w:rsidRPr="005C7091" w:rsidRDefault="004D783E" w:rsidP="00A46FCB">
      <w:pPr>
        <w:pStyle w:val="ConsPlusNonformat"/>
        <w:widowControl/>
        <w:ind w:left="4536"/>
        <w:jc w:val="right"/>
        <w:rPr>
          <w:rFonts w:ascii="Times New Roman" w:hAnsi="Times New Roman" w:cs="Times New Roman"/>
          <w:sz w:val="28"/>
          <w:szCs w:val="28"/>
        </w:rPr>
      </w:pPr>
      <w:r>
        <w:rPr>
          <w:rFonts w:ascii="Times New Roman" w:hAnsi="Times New Roman" w:cs="Times New Roman"/>
          <w:sz w:val="28"/>
          <w:szCs w:val="28"/>
        </w:rPr>
        <w:t>29 декабря 2015 г. №</w:t>
      </w:r>
      <w:r w:rsidR="00A46FCB">
        <w:rPr>
          <w:rFonts w:ascii="Times New Roman" w:hAnsi="Times New Roman" w:cs="Times New Roman"/>
          <w:sz w:val="28"/>
          <w:szCs w:val="28"/>
        </w:rPr>
        <w:t xml:space="preserve"> 407</w:t>
      </w:r>
      <w:r w:rsidRPr="005C7091">
        <w:rPr>
          <w:rFonts w:ascii="Times New Roman" w:hAnsi="Times New Roman" w:cs="Times New Roman"/>
          <w:sz w:val="28"/>
          <w:szCs w:val="28"/>
        </w:rPr>
        <w:t>.</w:t>
      </w:r>
    </w:p>
    <w:p w:rsidR="007B791B" w:rsidRDefault="007B791B" w:rsidP="00A46FCB">
      <w:pPr>
        <w:pStyle w:val="ConsPlusNonformat"/>
        <w:widowControl/>
        <w:ind w:left="4111"/>
        <w:jc w:val="right"/>
        <w:rPr>
          <w:rFonts w:ascii="Times New Roman" w:hAnsi="Times New Roman" w:cs="Times New Roman"/>
          <w:sz w:val="24"/>
          <w:szCs w:val="24"/>
        </w:rPr>
      </w:pPr>
    </w:p>
    <w:p w:rsidR="009136A8" w:rsidRDefault="009136A8" w:rsidP="00A46FCB">
      <w:pPr>
        <w:pStyle w:val="ConsPlusNonformat"/>
        <w:widowControl/>
        <w:jc w:val="right"/>
        <w:rPr>
          <w:rFonts w:ascii="Times New Roman" w:hAnsi="Times New Roman" w:cs="Times New Roman"/>
          <w:sz w:val="24"/>
          <w:szCs w:val="24"/>
        </w:rPr>
      </w:pPr>
    </w:p>
    <w:p w:rsidR="009136A8" w:rsidRDefault="009136A8">
      <w:pPr>
        <w:pStyle w:val="ConsPlusNormal"/>
        <w:widowControl/>
        <w:ind w:right="-284" w:firstLine="540"/>
        <w:jc w:val="both"/>
        <w:rPr>
          <w:rFonts w:ascii="Times New Roman" w:hAnsi="Times New Roman" w:cs="Times New Roman"/>
          <w:sz w:val="24"/>
          <w:szCs w:val="24"/>
        </w:rPr>
      </w:pPr>
    </w:p>
    <w:p w:rsidR="009136A8" w:rsidRDefault="009136A8">
      <w:pPr>
        <w:pStyle w:val="ConsPlusNormal"/>
        <w:widowControl/>
        <w:ind w:right="-284" w:firstLine="540"/>
        <w:jc w:val="center"/>
        <w:rPr>
          <w:rFonts w:ascii="Times New Roman" w:hAnsi="Times New Roman" w:cs="Times New Roman"/>
          <w:b/>
          <w:bCs/>
          <w:sz w:val="24"/>
          <w:szCs w:val="24"/>
        </w:rPr>
      </w:pPr>
      <w:r>
        <w:rPr>
          <w:rFonts w:ascii="Times New Roman" w:hAnsi="Times New Roman" w:cs="Times New Roman"/>
          <w:b/>
          <w:bCs/>
          <w:sz w:val="24"/>
          <w:szCs w:val="24"/>
        </w:rPr>
        <w:t xml:space="preserve">Условия контракта </w:t>
      </w:r>
    </w:p>
    <w:p w:rsidR="007B791B" w:rsidRDefault="009136A8">
      <w:pPr>
        <w:pStyle w:val="ConsPlusNormal"/>
        <w:widowControl/>
        <w:ind w:right="-284" w:firstLine="540"/>
        <w:jc w:val="center"/>
        <w:rPr>
          <w:rFonts w:ascii="Times New Roman" w:hAnsi="Times New Roman" w:cs="Times New Roman"/>
          <w:b/>
          <w:bCs/>
          <w:sz w:val="24"/>
          <w:szCs w:val="24"/>
        </w:rPr>
      </w:pPr>
      <w:r>
        <w:rPr>
          <w:rFonts w:ascii="Times New Roman" w:hAnsi="Times New Roman" w:cs="Times New Roman"/>
          <w:b/>
          <w:bCs/>
          <w:sz w:val="24"/>
          <w:szCs w:val="24"/>
        </w:rPr>
        <w:t>для главы местной администрации</w:t>
      </w:r>
      <w:r w:rsidR="007B791B">
        <w:rPr>
          <w:rFonts w:ascii="Times New Roman" w:hAnsi="Times New Roman" w:cs="Times New Roman"/>
          <w:b/>
          <w:bCs/>
          <w:sz w:val="24"/>
          <w:szCs w:val="24"/>
        </w:rPr>
        <w:t xml:space="preserve"> </w:t>
      </w:r>
      <w:r>
        <w:rPr>
          <w:rFonts w:ascii="Times New Roman" w:hAnsi="Times New Roman" w:cs="Times New Roman"/>
          <w:b/>
          <w:bCs/>
          <w:sz w:val="24"/>
          <w:szCs w:val="24"/>
        </w:rPr>
        <w:t>муниципального района,  в части,</w:t>
      </w:r>
    </w:p>
    <w:p w:rsidR="009136A8" w:rsidRDefault="007B791B">
      <w:pPr>
        <w:pStyle w:val="ConsPlusNormal"/>
        <w:widowControl/>
        <w:ind w:right="-284" w:firstLine="54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136A8">
        <w:rPr>
          <w:rFonts w:ascii="Times New Roman" w:hAnsi="Times New Roman" w:cs="Times New Roman"/>
          <w:b/>
          <w:bCs/>
          <w:sz w:val="24"/>
          <w:szCs w:val="24"/>
        </w:rPr>
        <w:t>к</w:t>
      </w:r>
      <w:r w:rsidR="00462D65">
        <w:rPr>
          <w:rFonts w:ascii="Times New Roman" w:hAnsi="Times New Roman" w:cs="Times New Roman"/>
          <w:b/>
          <w:bCs/>
          <w:sz w:val="24"/>
          <w:szCs w:val="24"/>
        </w:rPr>
        <w:t>а</w:t>
      </w:r>
      <w:r w:rsidR="009136A8">
        <w:rPr>
          <w:rFonts w:ascii="Times New Roman" w:hAnsi="Times New Roman" w:cs="Times New Roman"/>
          <w:b/>
          <w:bCs/>
          <w:sz w:val="24"/>
          <w:szCs w:val="24"/>
        </w:rPr>
        <w:t>сающейся осуществления государственных полномочий</w:t>
      </w:r>
    </w:p>
    <w:p w:rsidR="009136A8" w:rsidRDefault="009136A8">
      <w:pPr>
        <w:pStyle w:val="ConsPlusNormal"/>
        <w:widowControl/>
        <w:ind w:right="-284" w:firstLine="540"/>
        <w:jc w:val="both"/>
        <w:rPr>
          <w:rFonts w:ascii="Times New Roman" w:hAnsi="Times New Roman" w:cs="Times New Roman"/>
          <w:sz w:val="24"/>
          <w:szCs w:val="24"/>
        </w:rPr>
      </w:pP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1. Глава админи</w:t>
      </w:r>
      <w:r w:rsidR="007B791B">
        <w:rPr>
          <w:rFonts w:ascii="Times New Roman" w:hAnsi="Times New Roman" w:cs="Times New Roman"/>
          <w:sz w:val="24"/>
          <w:szCs w:val="24"/>
        </w:rPr>
        <w:t xml:space="preserve">страции муниципального района в части, </w:t>
      </w:r>
      <w:r>
        <w:rPr>
          <w:rFonts w:ascii="Times New Roman" w:hAnsi="Times New Roman" w:cs="Times New Roman"/>
          <w:sz w:val="24"/>
          <w:szCs w:val="24"/>
        </w:rPr>
        <w:t xml:space="preserve"> касающейся осуществления государственных полномочий, имеет право:</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1) в соответствии с федеральным законодательством и законодательством Орловской области использовать материальные ресурсы и расходовать финансовые средства, предоставленные органам местного самоуправления для осуществления государственных полномочий;</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2) вносить в  представительный орган муниципального района  предложения о дополнительном использовании собственных материальных ресурсов и финансовых средств муниципального образования для осуществления государственных полномочий в случаях и порядке, предусмотренных уставом муниципального образования;</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3) запрашивать и получать от уполномоченных государственных органов с учетом их компетенции информацию в части, касающейся осуществления государственных полномочий;</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4) направлять в уполномоченные государственные органы предложения по вопросам осуществления государственных полномочий;</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5) обращаться в уполномоченные государственные органы с информацией о фактах нарушения нормативных правовых актов о наделении органов местного самоуправления отдельными государственными полномочиями.</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2. Глава администрации муниципального района в части, касающейся осуществления государственных полномочий, обязан:</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1) организовать работу администрации муниципального района</w:t>
      </w:r>
      <w:r w:rsidR="007B791B">
        <w:rPr>
          <w:rFonts w:ascii="Times New Roman" w:hAnsi="Times New Roman" w:cs="Times New Roman"/>
          <w:sz w:val="24"/>
          <w:szCs w:val="24"/>
        </w:rPr>
        <w:t xml:space="preserve"> </w:t>
      </w:r>
      <w:r>
        <w:rPr>
          <w:rFonts w:ascii="Times New Roman" w:hAnsi="Times New Roman" w:cs="Times New Roman"/>
          <w:sz w:val="24"/>
          <w:szCs w:val="24"/>
        </w:rPr>
        <w:t>по осуществлению отдельных государственных полномочий;</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2) осуществлять контроль за поступлением, сохранностью и использованием по целевому назначению материальных ресурсов и финансовых средств, переданных органам местного самоуправления для осуществления государственных полномочий;</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3) при прекращении осуществления государственных полномочий возвратить материальные ресурсы и неиспользованные финансовые средства, переданные органам местного самоуправления для осуществления государственных полномочий;</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4) представлять в установленном порядке уполномоченным государственным органам документы и расчеты финансовых затрат, связанных с осуществлением государственных полномочий;</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5) исполнять предписания уполномоченных государственных органов об устранении нарушений требований законов области по вопросам осуществления государственных полномочий;</w:t>
      </w:r>
    </w:p>
    <w:p w:rsidR="009136A8" w:rsidRDefault="009136A8">
      <w:pPr>
        <w:pStyle w:val="ConsPlusNormal"/>
        <w:widowControl/>
        <w:ind w:right="-284" w:firstLine="540"/>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охраняемую федеральным законом тайну, ставшие известными ему в связи с осуществлением государственных полномочий.</w:t>
      </w:r>
    </w:p>
    <w:p w:rsidR="00FE7C7A" w:rsidRDefault="00FE7C7A">
      <w:pPr>
        <w:pStyle w:val="ConsPlusNormal"/>
        <w:widowControl/>
        <w:ind w:right="-284" w:firstLine="540"/>
        <w:jc w:val="both"/>
        <w:rPr>
          <w:rFonts w:ascii="Times New Roman" w:hAnsi="Times New Roman" w:cs="Times New Roman"/>
          <w:sz w:val="24"/>
          <w:szCs w:val="24"/>
        </w:rPr>
      </w:pPr>
    </w:p>
    <w:p w:rsidR="00906A75" w:rsidRDefault="00906A75" w:rsidP="00906A75">
      <w:pPr>
        <w:pStyle w:val="ConsPlusNormal"/>
        <w:widowControl/>
        <w:ind w:left="4536" w:firstLine="0"/>
        <w:jc w:val="center"/>
        <w:rPr>
          <w:rFonts w:ascii="Times New Roman" w:hAnsi="Times New Roman" w:cs="Times New Roman"/>
          <w:sz w:val="28"/>
          <w:szCs w:val="28"/>
        </w:rPr>
      </w:pPr>
    </w:p>
    <w:p w:rsidR="00906A75" w:rsidRDefault="00906A75" w:rsidP="00906A75">
      <w:pPr>
        <w:pStyle w:val="ConsPlusNormal"/>
        <w:widowControl/>
        <w:ind w:left="4536" w:firstLine="0"/>
        <w:jc w:val="center"/>
        <w:rPr>
          <w:rFonts w:ascii="Times New Roman" w:hAnsi="Times New Roman" w:cs="Times New Roman"/>
          <w:sz w:val="28"/>
          <w:szCs w:val="28"/>
        </w:rPr>
      </w:pPr>
    </w:p>
    <w:p w:rsidR="00906A75" w:rsidRDefault="00906A75" w:rsidP="00906A75">
      <w:pPr>
        <w:pStyle w:val="ConsPlusNormal"/>
        <w:widowControl/>
        <w:ind w:left="4536" w:firstLine="0"/>
        <w:jc w:val="center"/>
        <w:rPr>
          <w:rFonts w:ascii="Times New Roman" w:hAnsi="Times New Roman" w:cs="Times New Roman"/>
          <w:sz w:val="28"/>
          <w:szCs w:val="28"/>
        </w:rPr>
      </w:pPr>
    </w:p>
    <w:p w:rsidR="00906A75" w:rsidRPr="005C7091" w:rsidRDefault="00906A75" w:rsidP="00A46FCB">
      <w:pPr>
        <w:pStyle w:val="ConsPlusNormal"/>
        <w:widowControl/>
        <w:ind w:left="4536" w:firstLine="0"/>
        <w:jc w:val="right"/>
        <w:rPr>
          <w:rFonts w:ascii="Times New Roman" w:hAnsi="Times New Roman" w:cs="Times New Roman"/>
          <w:sz w:val="28"/>
          <w:szCs w:val="28"/>
        </w:rPr>
      </w:pPr>
      <w:r w:rsidRPr="005C709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906A75" w:rsidRPr="005C7091" w:rsidRDefault="00906A75" w:rsidP="00A46FCB">
      <w:pPr>
        <w:pStyle w:val="ConsPlusNonformat"/>
        <w:widowControl/>
        <w:ind w:left="4536"/>
        <w:jc w:val="right"/>
        <w:rPr>
          <w:rFonts w:ascii="Times New Roman" w:hAnsi="Times New Roman" w:cs="Times New Roman"/>
          <w:sz w:val="28"/>
          <w:szCs w:val="28"/>
        </w:rPr>
      </w:pPr>
      <w:r w:rsidRPr="005C7091">
        <w:rPr>
          <w:rFonts w:ascii="Times New Roman" w:hAnsi="Times New Roman" w:cs="Times New Roman"/>
          <w:sz w:val="28"/>
          <w:szCs w:val="28"/>
        </w:rPr>
        <w:t>к Положению</w:t>
      </w:r>
    </w:p>
    <w:p w:rsidR="00906A75" w:rsidRPr="005C7091" w:rsidRDefault="00906A75" w:rsidP="00A46FCB">
      <w:pPr>
        <w:pStyle w:val="ConsPlusNonformat"/>
        <w:widowControl/>
        <w:ind w:left="4536"/>
        <w:jc w:val="right"/>
        <w:rPr>
          <w:rFonts w:ascii="Times New Roman" w:hAnsi="Times New Roman" w:cs="Times New Roman"/>
          <w:sz w:val="28"/>
          <w:szCs w:val="28"/>
        </w:rPr>
      </w:pPr>
      <w:r w:rsidRPr="005C7091">
        <w:rPr>
          <w:rFonts w:ascii="Times New Roman" w:hAnsi="Times New Roman" w:cs="Times New Roman"/>
          <w:sz w:val="28"/>
          <w:szCs w:val="28"/>
        </w:rPr>
        <w:t>"О муниципальной службе в</w:t>
      </w:r>
    </w:p>
    <w:p w:rsidR="00A46FCB" w:rsidRDefault="00906A75" w:rsidP="00A46FCB">
      <w:pPr>
        <w:pStyle w:val="ConsPlusNonformat"/>
        <w:widowControl/>
        <w:ind w:left="4536"/>
        <w:jc w:val="right"/>
        <w:rPr>
          <w:rFonts w:ascii="Times New Roman" w:hAnsi="Times New Roman" w:cs="Times New Roman"/>
          <w:sz w:val="28"/>
          <w:szCs w:val="28"/>
        </w:rPr>
      </w:pPr>
      <w:r>
        <w:rPr>
          <w:rFonts w:ascii="Times New Roman" w:hAnsi="Times New Roman" w:cs="Times New Roman"/>
          <w:sz w:val="28"/>
          <w:szCs w:val="28"/>
        </w:rPr>
        <w:t>Троснянском</w:t>
      </w:r>
      <w:r w:rsidRPr="005C7091">
        <w:rPr>
          <w:rFonts w:ascii="Times New Roman" w:hAnsi="Times New Roman" w:cs="Times New Roman"/>
          <w:sz w:val="28"/>
          <w:szCs w:val="28"/>
        </w:rPr>
        <w:t xml:space="preserve"> районе"</w:t>
      </w:r>
      <w:r>
        <w:rPr>
          <w:rFonts w:ascii="Times New Roman" w:hAnsi="Times New Roman" w:cs="Times New Roman"/>
          <w:sz w:val="28"/>
          <w:szCs w:val="28"/>
        </w:rPr>
        <w:t xml:space="preserve"> утвержденного решением Троснянского районного Совета народных депутатов от </w:t>
      </w:r>
    </w:p>
    <w:p w:rsidR="00906A75" w:rsidRDefault="00906A75" w:rsidP="00A46FCB">
      <w:pPr>
        <w:pStyle w:val="ConsPlusNonformat"/>
        <w:widowControl/>
        <w:ind w:left="4536"/>
        <w:jc w:val="right"/>
        <w:rPr>
          <w:rFonts w:ascii="Times New Roman" w:hAnsi="Times New Roman" w:cs="Times New Roman"/>
          <w:sz w:val="28"/>
          <w:szCs w:val="28"/>
        </w:rPr>
      </w:pPr>
      <w:r>
        <w:rPr>
          <w:rFonts w:ascii="Times New Roman" w:hAnsi="Times New Roman" w:cs="Times New Roman"/>
          <w:sz w:val="28"/>
          <w:szCs w:val="28"/>
        </w:rPr>
        <w:t>29 декабря 2015 г. №</w:t>
      </w:r>
      <w:r w:rsidR="00A46FCB">
        <w:rPr>
          <w:rFonts w:ascii="Times New Roman" w:hAnsi="Times New Roman" w:cs="Times New Roman"/>
          <w:sz w:val="28"/>
          <w:szCs w:val="28"/>
        </w:rPr>
        <w:t xml:space="preserve"> 407</w:t>
      </w:r>
      <w:r w:rsidRPr="005C7091">
        <w:rPr>
          <w:rFonts w:ascii="Times New Roman" w:hAnsi="Times New Roman" w:cs="Times New Roman"/>
          <w:sz w:val="28"/>
          <w:szCs w:val="28"/>
        </w:rPr>
        <w:t>.</w:t>
      </w:r>
    </w:p>
    <w:p w:rsidR="00906A75" w:rsidRPr="005C7091" w:rsidRDefault="00906A75" w:rsidP="00A46FCB">
      <w:pPr>
        <w:pStyle w:val="ConsPlusNonformat"/>
        <w:widowControl/>
        <w:ind w:left="4536"/>
        <w:jc w:val="right"/>
        <w:rPr>
          <w:rFonts w:ascii="Times New Roman" w:hAnsi="Times New Roman" w:cs="Times New Roman"/>
          <w:sz w:val="28"/>
          <w:szCs w:val="28"/>
        </w:rPr>
      </w:pPr>
    </w:p>
    <w:p w:rsidR="00B97DD7" w:rsidRDefault="00B97DD7" w:rsidP="00B97DD7">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 xml:space="preserve">Соотношение должностей муниципальной службы и государственной гражданской службы в </w:t>
      </w:r>
      <w:r w:rsidR="005828A0">
        <w:rPr>
          <w:rFonts w:ascii="Times New Roman" w:hAnsi="Times New Roman" w:cs="Times New Roman"/>
          <w:sz w:val="28"/>
          <w:szCs w:val="28"/>
        </w:rPr>
        <w:t>Троснянском</w:t>
      </w:r>
      <w:r>
        <w:rPr>
          <w:rFonts w:ascii="Times New Roman" w:hAnsi="Times New Roman" w:cs="Times New Roman"/>
          <w:sz w:val="28"/>
          <w:szCs w:val="28"/>
        </w:rPr>
        <w:t xml:space="preserve"> районе</w:t>
      </w:r>
    </w:p>
    <w:p w:rsidR="00A026A5" w:rsidRDefault="00A026A5" w:rsidP="00B97DD7">
      <w:pPr>
        <w:pStyle w:val="ConsPlusNormal"/>
        <w:widowControl/>
        <w:ind w:firstLine="54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8"/>
      </w:tblGrid>
      <w:tr w:rsidR="00B97DD7" w:rsidTr="00812F65">
        <w:tc>
          <w:tcPr>
            <w:tcW w:w="2500" w:type="pct"/>
          </w:tcPr>
          <w:p w:rsidR="00B97DD7" w:rsidRPr="00812F65" w:rsidRDefault="00B97DD7" w:rsidP="00812F65">
            <w:pPr>
              <w:pStyle w:val="ConsPlusNormal"/>
              <w:widowControl/>
              <w:ind w:firstLine="0"/>
              <w:jc w:val="both"/>
              <w:rPr>
                <w:rFonts w:ascii="Times New Roman" w:hAnsi="Times New Roman" w:cs="Times New Roman"/>
                <w:b/>
                <w:bCs/>
                <w:sz w:val="24"/>
                <w:szCs w:val="24"/>
              </w:rPr>
            </w:pPr>
            <w:r w:rsidRPr="00812F65">
              <w:rPr>
                <w:rFonts w:ascii="Times New Roman" w:hAnsi="Times New Roman" w:cs="Times New Roman"/>
                <w:b/>
                <w:bCs/>
                <w:sz w:val="24"/>
                <w:szCs w:val="24"/>
              </w:rPr>
              <w:t>Должности муниципальной службы</w:t>
            </w:r>
          </w:p>
        </w:tc>
        <w:tc>
          <w:tcPr>
            <w:tcW w:w="2500" w:type="pct"/>
          </w:tcPr>
          <w:p w:rsidR="00B97DD7" w:rsidRPr="00812F65" w:rsidRDefault="00B97DD7" w:rsidP="00812F65">
            <w:pPr>
              <w:pStyle w:val="ConsPlusNormal"/>
              <w:widowControl/>
              <w:ind w:firstLine="0"/>
              <w:jc w:val="both"/>
              <w:rPr>
                <w:rFonts w:ascii="Times New Roman" w:hAnsi="Times New Roman" w:cs="Times New Roman"/>
                <w:b/>
                <w:bCs/>
                <w:sz w:val="24"/>
                <w:szCs w:val="24"/>
              </w:rPr>
            </w:pPr>
            <w:r w:rsidRPr="00812F65">
              <w:rPr>
                <w:rFonts w:ascii="Times New Roman" w:hAnsi="Times New Roman" w:cs="Times New Roman"/>
                <w:b/>
                <w:bCs/>
                <w:sz w:val="24"/>
                <w:szCs w:val="24"/>
              </w:rPr>
              <w:t>Должности государственной гражданской службы</w:t>
            </w:r>
          </w:p>
        </w:tc>
      </w:tr>
      <w:tr w:rsidR="00B97DD7" w:rsidTr="00812F65">
        <w:tc>
          <w:tcPr>
            <w:tcW w:w="2500" w:type="pct"/>
          </w:tcPr>
          <w:p w:rsidR="00B97DD7" w:rsidRPr="00812F65" w:rsidRDefault="00B97DD7" w:rsidP="00812F65">
            <w:pPr>
              <w:pStyle w:val="ConsPlusNormal"/>
              <w:widowControl/>
              <w:ind w:firstLine="0"/>
              <w:jc w:val="both"/>
              <w:rPr>
                <w:rFonts w:ascii="Times New Roman" w:hAnsi="Times New Roman" w:cs="Times New Roman"/>
                <w:b/>
                <w:bCs/>
                <w:sz w:val="24"/>
                <w:szCs w:val="24"/>
              </w:rPr>
            </w:pPr>
            <w:r w:rsidRPr="00812F65">
              <w:rPr>
                <w:rFonts w:ascii="Times New Roman" w:hAnsi="Times New Roman" w:cs="Times New Roman"/>
                <w:b/>
                <w:bCs/>
                <w:sz w:val="24"/>
                <w:szCs w:val="24"/>
              </w:rPr>
              <w:t xml:space="preserve">В представительных органах </w:t>
            </w:r>
            <w:r w:rsidR="000F52A9" w:rsidRPr="00812F65">
              <w:rPr>
                <w:rFonts w:ascii="Times New Roman" w:hAnsi="Times New Roman" w:cs="Times New Roman"/>
                <w:b/>
                <w:bCs/>
                <w:sz w:val="24"/>
                <w:szCs w:val="24"/>
              </w:rPr>
              <w:t>Троснянского</w:t>
            </w:r>
            <w:r w:rsidRPr="00812F65">
              <w:rPr>
                <w:rFonts w:ascii="Times New Roman" w:hAnsi="Times New Roman" w:cs="Times New Roman"/>
                <w:b/>
                <w:bCs/>
                <w:sz w:val="24"/>
                <w:szCs w:val="24"/>
              </w:rPr>
              <w:t xml:space="preserve"> района</w:t>
            </w:r>
          </w:p>
        </w:tc>
        <w:tc>
          <w:tcPr>
            <w:tcW w:w="2500" w:type="pct"/>
          </w:tcPr>
          <w:p w:rsidR="00B97DD7" w:rsidRPr="00812F65" w:rsidRDefault="00B97DD7" w:rsidP="00812F65">
            <w:pPr>
              <w:pStyle w:val="ConsPlusNormal"/>
              <w:widowControl/>
              <w:ind w:firstLine="0"/>
              <w:jc w:val="both"/>
              <w:rPr>
                <w:rFonts w:ascii="Times New Roman" w:hAnsi="Times New Roman" w:cs="Times New Roman"/>
                <w:b/>
                <w:bCs/>
                <w:sz w:val="24"/>
                <w:szCs w:val="24"/>
              </w:rPr>
            </w:pPr>
            <w:r w:rsidRPr="00812F65">
              <w:rPr>
                <w:rFonts w:ascii="Times New Roman" w:hAnsi="Times New Roman" w:cs="Times New Roman"/>
                <w:b/>
                <w:bCs/>
                <w:sz w:val="24"/>
                <w:szCs w:val="24"/>
              </w:rPr>
              <w:t>В представительных (законодательных) органах государственной власти</w:t>
            </w:r>
          </w:p>
        </w:tc>
      </w:tr>
      <w:tr w:rsidR="00652517" w:rsidTr="00812F65">
        <w:tc>
          <w:tcPr>
            <w:tcW w:w="5000" w:type="pct"/>
            <w:gridSpan w:val="2"/>
          </w:tcPr>
          <w:p w:rsidR="00652517" w:rsidRPr="00812F65" w:rsidRDefault="005828A0" w:rsidP="00812F65">
            <w:pPr>
              <w:pStyle w:val="ConsPlusNormal"/>
              <w:widowControl/>
              <w:ind w:firstLine="0"/>
              <w:jc w:val="center"/>
              <w:rPr>
                <w:rFonts w:ascii="Times New Roman" w:hAnsi="Times New Roman" w:cs="Times New Roman"/>
                <w:sz w:val="24"/>
                <w:szCs w:val="24"/>
              </w:rPr>
            </w:pPr>
            <w:r w:rsidRPr="00812F65">
              <w:rPr>
                <w:rFonts w:ascii="Times New Roman" w:hAnsi="Times New Roman" w:cs="Times New Roman"/>
                <w:sz w:val="24"/>
                <w:szCs w:val="24"/>
              </w:rPr>
              <w:t>Высшие должности</w:t>
            </w:r>
          </w:p>
        </w:tc>
      </w:tr>
      <w:tr w:rsidR="00B97DD7" w:rsidTr="00812F65">
        <w:tc>
          <w:tcPr>
            <w:tcW w:w="2500" w:type="pct"/>
          </w:tcPr>
          <w:p w:rsidR="00B97DD7" w:rsidRPr="00812F65" w:rsidRDefault="005828A0"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Руководитель аппарата представительного органа</w:t>
            </w:r>
          </w:p>
        </w:tc>
        <w:tc>
          <w:tcPr>
            <w:tcW w:w="2500" w:type="pct"/>
          </w:tcPr>
          <w:p w:rsidR="00B97DD7" w:rsidRPr="00812F65" w:rsidRDefault="005828A0"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Начальник управления</w:t>
            </w:r>
          </w:p>
        </w:tc>
      </w:tr>
      <w:tr w:rsidR="0036614A" w:rsidTr="00812F65">
        <w:tc>
          <w:tcPr>
            <w:tcW w:w="5000" w:type="pct"/>
            <w:gridSpan w:val="2"/>
          </w:tcPr>
          <w:p w:rsidR="0036614A" w:rsidRPr="00812F65" w:rsidRDefault="0036614A" w:rsidP="00812F65">
            <w:pPr>
              <w:pStyle w:val="ConsPlusNormal"/>
              <w:widowControl/>
              <w:ind w:firstLine="0"/>
              <w:jc w:val="center"/>
              <w:rPr>
                <w:rFonts w:ascii="Times New Roman" w:hAnsi="Times New Roman" w:cs="Times New Roman"/>
                <w:sz w:val="24"/>
                <w:szCs w:val="24"/>
              </w:rPr>
            </w:pPr>
            <w:r w:rsidRPr="00812F65">
              <w:rPr>
                <w:rFonts w:ascii="Times New Roman" w:hAnsi="Times New Roman" w:cs="Times New Roman"/>
                <w:sz w:val="24"/>
                <w:szCs w:val="24"/>
              </w:rPr>
              <w:t>Старшие должности</w:t>
            </w:r>
          </w:p>
        </w:tc>
      </w:tr>
      <w:tr w:rsidR="0036614A" w:rsidTr="00812F65">
        <w:tc>
          <w:tcPr>
            <w:tcW w:w="2500" w:type="pct"/>
          </w:tcPr>
          <w:p w:rsidR="0036614A" w:rsidRPr="00812F65" w:rsidRDefault="0036614A"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Главный специалист</w:t>
            </w:r>
          </w:p>
        </w:tc>
        <w:tc>
          <w:tcPr>
            <w:tcW w:w="2500" w:type="pct"/>
          </w:tcPr>
          <w:p w:rsidR="0036614A" w:rsidRPr="00812F65" w:rsidRDefault="0036614A"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Инспектор</w:t>
            </w:r>
          </w:p>
        </w:tc>
      </w:tr>
      <w:tr w:rsidR="00B97DD7" w:rsidRPr="00406879" w:rsidTr="00812F65">
        <w:tc>
          <w:tcPr>
            <w:tcW w:w="2500" w:type="pct"/>
          </w:tcPr>
          <w:p w:rsidR="00B97DD7" w:rsidRPr="00812F65" w:rsidRDefault="00652517" w:rsidP="00812F65">
            <w:pPr>
              <w:pStyle w:val="ConsPlusNormal"/>
              <w:widowControl/>
              <w:ind w:firstLine="0"/>
              <w:jc w:val="both"/>
              <w:rPr>
                <w:rFonts w:ascii="Times New Roman" w:hAnsi="Times New Roman" w:cs="Times New Roman"/>
                <w:b/>
                <w:sz w:val="24"/>
                <w:szCs w:val="24"/>
              </w:rPr>
            </w:pPr>
            <w:r w:rsidRPr="00812F65">
              <w:rPr>
                <w:rFonts w:ascii="Times New Roman" w:hAnsi="Times New Roman" w:cs="Times New Roman"/>
                <w:b/>
                <w:sz w:val="24"/>
                <w:szCs w:val="24"/>
              </w:rPr>
              <w:t>В администрации района</w:t>
            </w:r>
          </w:p>
        </w:tc>
        <w:tc>
          <w:tcPr>
            <w:tcW w:w="2500" w:type="pct"/>
          </w:tcPr>
          <w:p w:rsidR="00B97DD7" w:rsidRPr="00812F65" w:rsidRDefault="00652517" w:rsidP="00812F65">
            <w:pPr>
              <w:pStyle w:val="ConsPlusNormal"/>
              <w:widowControl/>
              <w:ind w:firstLine="0"/>
              <w:jc w:val="both"/>
              <w:rPr>
                <w:rFonts w:ascii="Times New Roman" w:hAnsi="Times New Roman" w:cs="Times New Roman"/>
                <w:b/>
                <w:sz w:val="24"/>
                <w:szCs w:val="24"/>
              </w:rPr>
            </w:pPr>
            <w:r w:rsidRPr="00812F65">
              <w:rPr>
                <w:rFonts w:ascii="Times New Roman" w:hAnsi="Times New Roman" w:cs="Times New Roman"/>
                <w:b/>
                <w:sz w:val="24"/>
                <w:szCs w:val="24"/>
              </w:rPr>
              <w:t>В исполнительных органах государственной власти</w:t>
            </w:r>
          </w:p>
        </w:tc>
      </w:tr>
      <w:tr w:rsidR="00652517" w:rsidTr="00812F65">
        <w:tc>
          <w:tcPr>
            <w:tcW w:w="5000" w:type="pct"/>
            <w:gridSpan w:val="2"/>
          </w:tcPr>
          <w:p w:rsidR="00652517" w:rsidRPr="00812F65" w:rsidRDefault="00652517" w:rsidP="00812F65">
            <w:pPr>
              <w:pStyle w:val="ConsPlusNormal"/>
              <w:widowControl/>
              <w:ind w:firstLine="0"/>
              <w:jc w:val="center"/>
              <w:rPr>
                <w:rFonts w:ascii="Times New Roman" w:hAnsi="Times New Roman" w:cs="Times New Roman"/>
                <w:bCs/>
                <w:sz w:val="24"/>
                <w:szCs w:val="24"/>
              </w:rPr>
            </w:pPr>
            <w:r w:rsidRPr="00812F65">
              <w:rPr>
                <w:rFonts w:ascii="Times New Roman" w:hAnsi="Times New Roman" w:cs="Times New Roman"/>
                <w:bCs/>
                <w:sz w:val="24"/>
                <w:szCs w:val="24"/>
              </w:rPr>
              <w:t>Высшие должности</w:t>
            </w:r>
          </w:p>
        </w:tc>
      </w:tr>
      <w:tr w:rsidR="00B97DD7" w:rsidTr="00812F65">
        <w:tc>
          <w:tcPr>
            <w:tcW w:w="2500" w:type="pct"/>
          </w:tcPr>
          <w:p w:rsidR="00B97DD7" w:rsidRPr="00812F65" w:rsidRDefault="00652517"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Глава администрации, назначенный по контракту</w:t>
            </w:r>
          </w:p>
        </w:tc>
        <w:tc>
          <w:tcPr>
            <w:tcW w:w="2500" w:type="pct"/>
          </w:tcPr>
          <w:p w:rsidR="00B97DD7" w:rsidRPr="00812F65" w:rsidRDefault="00652517"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Заместитель руководителя департамента</w:t>
            </w:r>
          </w:p>
        </w:tc>
      </w:tr>
      <w:tr w:rsidR="00B97DD7" w:rsidTr="00812F65">
        <w:tc>
          <w:tcPr>
            <w:tcW w:w="2500" w:type="pct"/>
          </w:tcPr>
          <w:p w:rsidR="00B97DD7" w:rsidRPr="00812F65" w:rsidRDefault="00652517"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Заместитель Главы администрации</w:t>
            </w:r>
          </w:p>
        </w:tc>
        <w:tc>
          <w:tcPr>
            <w:tcW w:w="2500" w:type="pct"/>
          </w:tcPr>
          <w:p w:rsidR="00B97DD7" w:rsidRPr="00812F65" w:rsidRDefault="00652517"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Начальник управления</w:t>
            </w:r>
          </w:p>
        </w:tc>
      </w:tr>
      <w:tr w:rsidR="00406879" w:rsidTr="00812F65">
        <w:tc>
          <w:tcPr>
            <w:tcW w:w="5000" w:type="pct"/>
            <w:gridSpan w:val="2"/>
          </w:tcPr>
          <w:p w:rsidR="00406879" w:rsidRPr="00812F65" w:rsidRDefault="00406879" w:rsidP="00812F65">
            <w:pPr>
              <w:pStyle w:val="ConsPlusNormal"/>
              <w:widowControl/>
              <w:ind w:firstLine="0"/>
              <w:jc w:val="center"/>
              <w:rPr>
                <w:rFonts w:ascii="Times New Roman" w:hAnsi="Times New Roman" w:cs="Times New Roman"/>
                <w:sz w:val="24"/>
                <w:szCs w:val="24"/>
              </w:rPr>
            </w:pPr>
            <w:r w:rsidRPr="00812F65">
              <w:rPr>
                <w:rFonts w:ascii="Times New Roman" w:hAnsi="Times New Roman" w:cs="Times New Roman"/>
                <w:sz w:val="24"/>
                <w:szCs w:val="24"/>
              </w:rPr>
              <w:t>Главные должности</w:t>
            </w:r>
          </w:p>
        </w:tc>
      </w:tr>
      <w:tr w:rsidR="00406879" w:rsidTr="00812F65">
        <w:tc>
          <w:tcPr>
            <w:tcW w:w="2500" w:type="pct"/>
          </w:tcPr>
          <w:p w:rsidR="00406879" w:rsidRPr="00812F65" w:rsidRDefault="00406879"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Начальник отдела</w:t>
            </w:r>
          </w:p>
        </w:tc>
        <w:tc>
          <w:tcPr>
            <w:tcW w:w="2500" w:type="pct"/>
          </w:tcPr>
          <w:p w:rsidR="00406879" w:rsidRPr="00812F65" w:rsidRDefault="00406879"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Начальник отдела</w:t>
            </w:r>
          </w:p>
        </w:tc>
      </w:tr>
      <w:tr w:rsidR="00652517" w:rsidTr="00812F65">
        <w:tc>
          <w:tcPr>
            <w:tcW w:w="5000" w:type="pct"/>
            <w:gridSpan w:val="2"/>
          </w:tcPr>
          <w:p w:rsidR="00652517" w:rsidRPr="00812F65" w:rsidRDefault="00652517" w:rsidP="00812F65">
            <w:pPr>
              <w:pStyle w:val="ConsPlusNormal"/>
              <w:widowControl/>
              <w:ind w:firstLine="0"/>
              <w:jc w:val="center"/>
              <w:rPr>
                <w:rFonts w:ascii="Times New Roman" w:hAnsi="Times New Roman" w:cs="Times New Roman"/>
                <w:bCs/>
                <w:sz w:val="24"/>
                <w:szCs w:val="24"/>
              </w:rPr>
            </w:pPr>
            <w:r w:rsidRPr="00812F65">
              <w:rPr>
                <w:rFonts w:ascii="Times New Roman" w:hAnsi="Times New Roman" w:cs="Times New Roman"/>
                <w:bCs/>
                <w:sz w:val="24"/>
                <w:szCs w:val="24"/>
              </w:rPr>
              <w:t>Ведущие должности</w:t>
            </w:r>
          </w:p>
        </w:tc>
      </w:tr>
      <w:tr w:rsidR="00B97DD7" w:rsidTr="00812F65">
        <w:tc>
          <w:tcPr>
            <w:tcW w:w="2500" w:type="pct"/>
          </w:tcPr>
          <w:p w:rsidR="00B97DD7" w:rsidRPr="00812F65" w:rsidRDefault="00A026A5"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Заместитель начальника отдела</w:t>
            </w:r>
          </w:p>
        </w:tc>
        <w:tc>
          <w:tcPr>
            <w:tcW w:w="2500" w:type="pct"/>
          </w:tcPr>
          <w:p w:rsidR="00B97DD7" w:rsidRPr="00812F65" w:rsidRDefault="00A026A5"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Консультант</w:t>
            </w:r>
          </w:p>
        </w:tc>
      </w:tr>
      <w:tr w:rsidR="00A026A5" w:rsidTr="00812F65">
        <w:tc>
          <w:tcPr>
            <w:tcW w:w="5000" w:type="pct"/>
            <w:gridSpan w:val="2"/>
          </w:tcPr>
          <w:p w:rsidR="00A026A5" w:rsidRPr="00812F65" w:rsidRDefault="00A026A5" w:rsidP="00812F65">
            <w:pPr>
              <w:pStyle w:val="ConsPlusNormal"/>
              <w:widowControl/>
              <w:ind w:firstLine="0"/>
              <w:jc w:val="center"/>
              <w:rPr>
                <w:rFonts w:ascii="Times New Roman" w:hAnsi="Times New Roman" w:cs="Times New Roman"/>
                <w:bCs/>
                <w:sz w:val="24"/>
                <w:szCs w:val="24"/>
              </w:rPr>
            </w:pPr>
            <w:r w:rsidRPr="00812F65">
              <w:rPr>
                <w:rFonts w:ascii="Times New Roman" w:hAnsi="Times New Roman" w:cs="Times New Roman"/>
                <w:bCs/>
                <w:sz w:val="24"/>
                <w:szCs w:val="24"/>
              </w:rPr>
              <w:t>Старшие должности</w:t>
            </w:r>
          </w:p>
        </w:tc>
      </w:tr>
      <w:tr w:rsidR="00B97DD7" w:rsidTr="00812F65">
        <w:tc>
          <w:tcPr>
            <w:tcW w:w="2500" w:type="pct"/>
          </w:tcPr>
          <w:p w:rsidR="00B97DD7" w:rsidRPr="00812F65" w:rsidRDefault="00A026A5"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Главный специалист</w:t>
            </w:r>
          </w:p>
        </w:tc>
        <w:tc>
          <w:tcPr>
            <w:tcW w:w="2500" w:type="pct"/>
          </w:tcPr>
          <w:p w:rsidR="00B97DD7" w:rsidRPr="00812F65" w:rsidRDefault="00A026A5"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Инспектор</w:t>
            </w:r>
          </w:p>
        </w:tc>
      </w:tr>
      <w:tr w:rsidR="00B97DD7" w:rsidTr="00812F65">
        <w:tc>
          <w:tcPr>
            <w:tcW w:w="2500" w:type="pct"/>
          </w:tcPr>
          <w:p w:rsidR="00B97DD7" w:rsidRPr="00812F65" w:rsidRDefault="00A026A5"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Ведущий специалист</w:t>
            </w:r>
          </w:p>
        </w:tc>
        <w:tc>
          <w:tcPr>
            <w:tcW w:w="2500" w:type="pct"/>
          </w:tcPr>
          <w:p w:rsidR="00B97DD7" w:rsidRPr="00812F65" w:rsidRDefault="00A026A5"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Ведущий специалист</w:t>
            </w:r>
          </w:p>
        </w:tc>
      </w:tr>
      <w:tr w:rsidR="00A026A5" w:rsidTr="00812F65">
        <w:tc>
          <w:tcPr>
            <w:tcW w:w="5000" w:type="pct"/>
            <w:gridSpan w:val="2"/>
          </w:tcPr>
          <w:p w:rsidR="00A026A5" w:rsidRPr="00812F65" w:rsidRDefault="00A026A5" w:rsidP="00812F65">
            <w:pPr>
              <w:pStyle w:val="ConsPlusNormal"/>
              <w:widowControl/>
              <w:ind w:firstLine="0"/>
              <w:jc w:val="center"/>
              <w:rPr>
                <w:rFonts w:ascii="Times New Roman" w:hAnsi="Times New Roman" w:cs="Times New Roman"/>
                <w:bCs/>
                <w:sz w:val="24"/>
                <w:szCs w:val="24"/>
              </w:rPr>
            </w:pPr>
            <w:r w:rsidRPr="00812F65">
              <w:rPr>
                <w:rFonts w:ascii="Times New Roman" w:hAnsi="Times New Roman" w:cs="Times New Roman"/>
                <w:bCs/>
                <w:sz w:val="24"/>
                <w:szCs w:val="24"/>
              </w:rPr>
              <w:t>Младшие должности</w:t>
            </w:r>
          </w:p>
        </w:tc>
      </w:tr>
      <w:tr w:rsidR="00A026A5" w:rsidTr="00812F65">
        <w:tc>
          <w:tcPr>
            <w:tcW w:w="2500" w:type="pct"/>
          </w:tcPr>
          <w:p w:rsidR="00A026A5" w:rsidRPr="00812F65" w:rsidRDefault="00A026A5"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Специалист 1 категории</w:t>
            </w:r>
          </w:p>
        </w:tc>
        <w:tc>
          <w:tcPr>
            <w:tcW w:w="2500" w:type="pct"/>
          </w:tcPr>
          <w:p w:rsidR="00A026A5" w:rsidRPr="00812F65" w:rsidRDefault="00A026A5"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Специалист 1 категории</w:t>
            </w:r>
          </w:p>
        </w:tc>
      </w:tr>
      <w:tr w:rsidR="00A026A5" w:rsidTr="00812F65">
        <w:tc>
          <w:tcPr>
            <w:tcW w:w="2500" w:type="pct"/>
          </w:tcPr>
          <w:p w:rsidR="00A026A5" w:rsidRPr="00812F65" w:rsidRDefault="00A026A5"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Специалист 2 категории</w:t>
            </w:r>
          </w:p>
        </w:tc>
        <w:tc>
          <w:tcPr>
            <w:tcW w:w="2500" w:type="pct"/>
          </w:tcPr>
          <w:p w:rsidR="00A026A5" w:rsidRPr="00812F65" w:rsidRDefault="00A026A5"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Специалист 2 категории</w:t>
            </w:r>
          </w:p>
        </w:tc>
      </w:tr>
      <w:tr w:rsidR="00A026A5" w:rsidTr="00812F65">
        <w:tc>
          <w:tcPr>
            <w:tcW w:w="2500" w:type="pct"/>
          </w:tcPr>
          <w:p w:rsidR="00A026A5" w:rsidRPr="00812F65" w:rsidRDefault="00A026A5" w:rsidP="00812F65">
            <w:pPr>
              <w:pStyle w:val="ConsPlusNormal"/>
              <w:widowControl/>
              <w:ind w:firstLine="0"/>
              <w:jc w:val="both"/>
              <w:rPr>
                <w:rFonts w:ascii="Times New Roman" w:hAnsi="Times New Roman" w:cs="Times New Roman"/>
                <w:b/>
                <w:bCs/>
                <w:sz w:val="24"/>
                <w:szCs w:val="24"/>
              </w:rPr>
            </w:pPr>
            <w:r w:rsidRPr="00812F65">
              <w:rPr>
                <w:rFonts w:ascii="Times New Roman" w:hAnsi="Times New Roman" w:cs="Times New Roman"/>
                <w:b/>
                <w:bCs/>
                <w:sz w:val="24"/>
                <w:szCs w:val="24"/>
              </w:rPr>
              <w:t>В контрольных органах</w:t>
            </w:r>
          </w:p>
        </w:tc>
        <w:tc>
          <w:tcPr>
            <w:tcW w:w="2500" w:type="pct"/>
          </w:tcPr>
          <w:p w:rsidR="00A026A5" w:rsidRPr="00812F65" w:rsidRDefault="00A026A5" w:rsidP="00812F65">
            <w:pPr>
              <w:pStyle w:val="ConsPlusNormal"/>
              <w:widowControl/>
              <w:ind w:firstLine="0"/>
              <w:jc w:val="both"/>
              <w:rPr>
                <w:rFonts w:ascii="Times New Roman" w:hAnsi="Times New Roman" w:cs="Times New Roman"/>
                <w:b/>
                <w:bCs/>
                <w:sz w:val="24"/>
                <w:szCs w:val="24"/>
              </w:rPr>
            </w:pPr>
            <w:r w:rsidRPr="00812F65">
              <w:rPr>
                <w:rFonts w:ascii="Times New Roman" w:hAnsi="Times New Roman" w:cs="Times New Roman"/>
                <w:b/>
                <w:bCs/>
                <w:sz w:val="24"/>
                <w:szCs w:val="24"/>
              </w:rPr>
              <w:t>В контрольных органах</w:t>
            </w:r>
          </w:p>
        </w:tc>
      </w:tr>
      <w:tr w:rsidR="00406879" w:rsidTr="00812F65">
        <w:tc>
          <w:tcPr>
            <w:tcW w:w="5000" w:type="pct"/>
            <w:gridSpan w:val="2"/>
          </w:tcPr>
          <w:p w:rsidR="00406879" w:rsidRPr="00812F65" w:rsidRDefault="00406879" w:rsidP="00812F65">
            <w:pPr>
              <w:pStyle w:val="ConsPlusNormal"/>
              <w:widowControl/>
              <w:ind w:firstLine="0"/>
              <w:jc w:val="center"/>
              <w:rPr>
                <w:rFonts w:ascii="Times New Roman" w:hAnsi="Times New Roman" w:cs="Times New Roman"/>
                <w:b/>
                <w:bCs/>
                <w:sz w:val="24"/>
                <w:szCs w:val="24"/>
              </w:rPr>
            </w:pPr>
            <w:r w:rsidRPr="00812F65">
              <w:rPr>
                <w:rFonts w:ascii="Times New Roman" w:hAnsi="Times New Roman" w:cs="Times New Roman"/>
                <w:sz w:val="24"/>
                <w:szCs w:val="24"/>
              </w:rPr>
              <w:t>Высшие должности</w:t>
            </w:r>
          </w:p>
        </w:tc>
      </w:tr>
      <w:tr w:rsidR="00406879" w:rsidTr="00812F65">
        <w:tc>
          <w:tcPr>
            <w:tcW w:w="2500" w:type="pct"/>
          </w:tcPr>
          <w:p w:rsidR="00406879" w:rsidRPr="00812F65" w:rsidRDefault="00406879" w:rsidP="00812F65">
            <w:pPr>
              <w:pStyle w:val="ConsPlusNormal"/>
              <w:widowControl/>
              <w:ind w:firstLine="0"/>
              <w:jc w:val="both"/>
              <w:rPr>
                <w:rFonts w:ascii="Times New Roman" w:hAnsi="Times New Roman" w:cs="Times New Roman"/>
                <w:b/>
                <w:bCs/>
                <w:sz w:val="24"/>
                <w:szCs w:val="24"/>
              </w:rPr>
            </w:pPr>
            <w:r w:rsidRPr="00812F65">
              <w:rPr>
                <w:rFonts w:ascii="Times New Roman" w:hAnsi="Times New Roman" w:cs="Times New Roman"/>
                <w:sz w:val="24"/>
                <w:szCs w:val="24"/>
              </w:rPr>
              <w:t>Председатель</w:t>
            </w:r>
          </w:p>
        </w:tc>
        <w:tc>
          <w:tcPr>
            <w:tcW w:w="2500" w:type="pct"/>
          </w:tcPr>
          <w:p w:rsidR="00406879" w:rsidRPr="00812F65" w:rsidRDefault="00406879" w:rsidP="00812F65">
            <w:pPr>
              <w:pStyle w:val="ConsPlusNormal"/>
              <w:widowControl/>
              <w:ind w:firstLine="0"/>
              <w:jc w:val="both"/>
              <w:rPr>
                <w:rFonts w:ascii="Times New Roman" w:hAnsi="Times New Roman" w:cs="Times New Roman"/>
                <w:b/>
                <w:bCs/>
                <w:sz w:val="24"/>
                <w:szCs w:val="24"/>
              </w:rPr>
            </w:pPr>
            <w:r w:rsidRPr="00812F65">
              <w:rPr>
                <w:rFonts w:ascii="Times New Roman" w:hAnsi="Times New Roman" w:cs="Times New Roman"/>
                <w:sz w:val="24"/>
                <w:szCs w:val="24"/>
              </w:rPr>
              <w:t>Заместитель председателя Контрольно-счетной палаты</w:t>
            </w:r>
          </w:p>
        </w:tc>
      </w:tr>
      <w:tr w:rsidR="00A026A5" w:rsidTr="00812F65">
        <w:tc>
          <w:tcPr>
            <w:tcW w:w="5000" w:type="pct"/>
            <w:gridSpan w:val="2"/>
          </w:tcPr>
          <w:p w:rsidR="00A026A5" w:rsidRPr="00812F65" w:rsidRDefault="00A026A5" w:rsidP="00812F65">
            <w:pPr>
              <w:pStyle w:val="ConsPlusNormal"/>
              <w:widowControl/>
              <w:ind w:firstLine="0"/>
              <w:jc w:val="center"/>
              <w:rPr>
                <w:rFonts w:ascii="Times New Roman" w:hAnsi="Times New Roman" w:cs="Times New Roman"/>
                <w:bCs/>
                <w:sz w:val="24"/>
                <w:szCs w:val="24"/>
              </w:rPr>
            </w:pPr>
            <w:r w:rsidRPr="00812F65">
              <w:rPr>
                <w:rFonts w:ascii="Times New Roman" w:hAnsi="Times New Roman" w:cs="Times New Roman"/>
                <w:bCs/>
                <w:sz w:val="24"/>
                <w:szCs w:val="24"/>
              </w:rPr>
              <w:t>Старшие должности</w:t>
            </w:r>
          </w:p>
        </w:tc>
      </w:tr>
      <w:tr w:rsidR="00A026A5" w:rsidTr="00812F65">
        <w:tc>
          <w:tcPr>
            <w:tcW w:w="2500" w:type="pct"/>
          </w:tcPr>
          <w:p w:rsidR="00A026A5" w:rsidRPr="00812F65" w:rsidRDefault="00A026A5"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Главный специалист</w:t>
            </w:r>
          </w:p>
        </w:tc>
        <w:tc>
          <w:tcPr>
            <w:tcW w:w="2500" w:type="pct"/>
          </w:tcPr>
          <w:p w:rsidR="00A026A5" w:rsidRPr="00812F65" w:rsidRDefault="00A026A5" w:rsidP="00812F65">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Инспектор</w:t>
            </w:r>
          </w:p>
        </w:tc>
      </w:tr>
    </w:tbl>
    <w:p w:rsidR="00B97DD7" w:rsidRPr="00B97DD7" w:rsidRDefault="00B97DD7" w:rsidP="00B97DD7">
      <w:pPr>
        <w:pStyle w:val="ConsPlusNormal"/>
        <w:widowControl/>
        <w:ind w:firstLine="540"/>
        <w:jc w:val="both"/>
        <w:rPr>
          <w:rFonts w:ascii="Times New Roman" w:hAnsi="Times New Roman" w:cs="Times New Roman"/>
          <w:sz w:val="28"/>
          <w:szCs w:val="28"/>
        </w:rPr>
      </w:pPr>
    </w:p>
    <w:p w:rsidR="00DD7772" w:rsidRDefault="00DD7772" w:rsidP="00DD7772">
      <w:pPr>
        <w:pStyle w:val="ConsPlusNormal"/>
        <w:widowControl/>
        <w:ind w:firstLine="540"/>
        <w:jc w:val="both"/>
        <w:rPr>
          <w:rFonts w:ascii="Times New Roman" w:hAnsi="Times New Roman" w:cs="Times New Roman"/>
          <w:color w:val="0000FF"/>
          <w:sz w:val="28"/>
          <w:szCs w:val="28"/>
        </w:rPr>
      </w:pPr>
    </w:p>
    <w:p w:rsidR="00A026A5" w:rsidRDefault="00A026A5">
      <w:pPr>
        <w:pStyle w:val="ConsPlusNormal"/>
        <w:widowControl/>
        <w:ind w:right="-284" w:firstLine="540"/>
        <w:jc w:val="both"/>
        <w:rPr>
          <w:rFonts w:ascii="Times New Roman" w:hAnsi="Times New Roman" w:cs="Times New Roman"/>
          <w:sz w:val="24"/>
          <w:szCs w:val="24"/>
        </w:rPr>
      </w:pPr>
    </w:p>
    <w:p w:rsidR="00A026A5" w:rsidRDefault="00A026A5">
      <w:pPr>
        <w:pStyle w:val="ConsPlusNormal"/>
        <w:widowControl/>
        <w:ind w:right="-284" w:firstLine="540"/>
        <w:jc w:val="both"/>
        <w:rPr>
          <w:rFonts w:ascii="Times New Roman" w:hAnsi="Times New Roman" w:cs="Times New Roman"/>
          <w:sz w:val="24"/>
          <w:szCs w:val="24"/>
        </w:rPr>
      </w:pPr>
    </w:p>
    <w:p w:rsidR="00A026A5" w:rsidRDefault="00A026A5">
      <w:pPr>
        <w:pStyle w:val="ConsPlusNormal"/>
        <w:widowControl/>
        <w:ind w:right="-284" w:firstLine="540"/>
        <w:jc w:val="both"/>
        <w:rPr>
          <w:rFonts w:ascii="Times New Roman" w:hAnsi="Times New Roman" w:cs="Times New Roman"/>
          <w:sz w:val="24"/>
          <w:szCs w:val="24"/>
        </w:rPr>
      </w:pPr>
    </w:p>
    <w:p w:rsidR="00FE7C7A" w:rsidRDefault="00FE7C7A">
      <w:pPr>
        <w:pStyle w:val="ConsPlusNormal"/>
        <w:widowControl/>
        <w:ind w:right="-284" w:firstLine="540"/>
        <w:jc w:val="both"/>
        <w:rPr>
          <w:rFonts w:ascii="Times New Roman" w:hAnsi="Times New Roman" w:cs="Times New Roman"/>
          <w:sz w:val="24"/>
          <w:szCs w:val="24"/>
        </w:rPr>
      </w:pPr>
    </w:p>
    <w:p w:rsidR="00FE7C7A" w:rsidRDefault="00FE7C7A">
      <w:pPr>
        <w:pStyle w:val="ConsPlusNormal"/>
        <w:widowControl/>
        <w:ind w:right="-284" w:firstLine="540"/>
        <w:jc w:val="both"/>
        <w:rPr>
          <w:rFonts w:ascii="Times New Roman" w:hAnsi="Times New Roman" w:cs="Times New Roman"/>
          <w:sz w:val="24"/>
          <w:szCs w:val="24"/>
        </w:rPr>
      </w:pPr>
    </w:p>
    <w:p w:rsidR="00FE7C7A" w:rsidRDefault="00FE7C7A">
      <w:pPr>
        <w:pStyle w:val="ConsPlusNormal"/>
        <w:widowControl/>
        <w:ind w:right="-284" w:firstLine="540"/>
        <w:jc w:val="both"/>
        <w:rPr>
          <w:rFonts w:ascii="Times New Roman" w:hAnsi="Times New Roman" w:cs="Times New Roman"/>
          <w:sz w:val="24"/>
          <w:szCs w:val="24"/>
        </w:rPr>
      </w:pPr>
    </w:p>
    <w:p w:rsidR="00FE7C7A" w:rsidRDefault="00FE7C7A">
      <w:pPr>
        <w:pStyle w:val="ConsPlusNormal"/>
        <w:widowControl/>
        <w:ind w:right="-284" w:firstLine="540"/>
        <w:jc w:val="both"/>
        <w:rPr>
          <w:rFonts w:ascii="Times New Roman" w:hAnsi="Times New Roman" w:cs="Times New Roman"/>
          <w:sz w:val="24"/>
          <w:szCs w:val="24"/>
        </w:rPr>
      </w:pPr>
    </w:p>
    <w:sectPr w:rsidR="00FE7C7A" w:rsidSect="000F50D5">
      <w:pgSz w:w="11907" w:h="16840"/>
      <w:pgMar w:top="851" w:right="1134" w:bottom="851" w:left="1134" w:header="680" w:footer="68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E93" w:rsidRDefault="00D95E93">
      <w:r>
        <w:separator/>
      </w:r>
    </w:p>
  </w:endnote>
  <w:endnote w:type="continuationSeparator" w:id="0">
    <w:p w:rsidR="00D95E93" w:rsidRDefault="00D95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E93" w:rsidRDefault="00D95E93">
      <w:r>
        <w:separator/>
      </w:r>
    </w:p>
  </w:footnote>
  <w:footnote w:type="continuationSeparator" w:id="0">
    <w:p w:rsidR="00D95E93" w:rsidRDefault="00D95E93">
      <w:r>
        <w:continuationSeparator/>
      </w:r>
    </w:p>
  </w:footnote>
  <w:footnote w:id="1">
    <w:p w:rsidR="001659A3" w:rsidRDefault="001659A3">
      <w:pPr>
        <w:pStyle w:val="aa"/>
      </w:pPr>
    </w:p>
  </w:footnote>
  <w:footnote w:id="2">
    <w:p w:rsidR="001659A3" w:rsidRDefault="001659A3">
      <w:pPr>
        <w:pStyle w:val="aa"/>
      </w:pPr>
    </w:p>
  </w:footnote>
  <w:footnote w:id="3">
    <w:p w:rsidR="001659A3" w:rsidRDefault="001659A3">
      <w:pPr>
        <w:pStyle w:val="aa"/>
      </w:pPr>
    </w:p>
  </w:footnote>
  <w:footnote w:id="4">
    <w:p w:rsidR="001659A3" w:rsidRDefault="001659A3">
      <w:pPr>
        <w:pStyle w:val="a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97" w:rsidRDefault="003D03A0">
    <w:pPr>
      <w:pStyle w:val="a7"/>
      <w:framePr w:wrap="auto" w:vAnchor="text" w:hAnchor="margin" w:xAlign="center" w:y="1"/>
      <w:rPr>
        <w:rStyle w:val="a9"/>
      </w:rPr>
    </w:pPr>
    <w:r>
      <w:rPr>
        <w:rStyle w:val="a9"/>
      </w:rPr>
      <w:fldChar w:fldCharType="begin"/>
    </w:r>
    <w:r w:rsidR="00482A97">
      <w:rPr>
        <w:rStyle w:val="a9"/>
      </w:rPr>
      <w:instrText xml:space="preserve">PAGE  </w:instrText>
    </w:r>
    <w:r>
      <w:rPr>
        <w:rStyle w:val="a9"/>
      </w:rPr>
      <w:fldChar w:fldCharType="separate"/>
    </w:r>
    <w:r w:rsidR="00C53F41">
      <w:rPr>
        <w:rStyle w:val="a9"/>
        <w:noProof/>
      </w:rPr>
      <w:t>2</w:t>
    </w:r>
    <w:r>
      <w:rPr>
        <w:rStyle w:val="a9"/>
      </w:rPr>
      <w:fldChar w:fldCharType="end"/>
    </w:r>
  </w:p>
  <w:p w:rsidR="00482A97" w:rsidRDefault="00482A9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97" w:rsidRDefault="003D03A0" w:rsidP="007B19B2">
    <w:pPr>
      <w:pStyle w:val="a7"/>
      <w:framePr w:h="282" w:hRule="exact" w:wrap="auto" w:vAnchor="text" w:hAnchor="margin" w:xAlign="center" w:y="4"/>
      <w:jc w:val="center"/>
      <w:rPr>
        <w:rStyle w:val="a9"/>
      </w:rPr>
    </w:pPr>
    <w:r>
      <w:rPr>
        <w:rStyle w:val="a9"/>
      </w:rPr>
      <w:fldChar w:fldCharType="begin"/>
    </w:r>
    <w:r w:rsidR="00482A97">
      <w:rPr>
        <w:rStyle w:val="a9"/>
      </w:rPr>
      <w:instrText xml:space="preserve">PAGE  </w:instrText>
    </w:r>
    <w:r>
      <w:rPr>
        <w:rStyle w:val="a9"/>
      </w:rPr>
      <w:fldChar w:fldCharType="separate"/>
    </w:r>
    <w:r w:rsidR="00D65DB9">
      <w:rPr>
        <w:rStyle w:val="a9"/>
        <w:noProof/>
      </w:rPr>
      <w:t>39</w:t>
    </w:r>
    <w:r>
      <w:rPr>
        <w:rStyle w:val="a9"/>
      </w:rPr>
      <w:fldChar w:fldCharType="end"/>
    </w:r>
  </w:p>
  <w:p w:rsidR="00482A97" w:rsidRDefault="00482A97" w:rsidP="007B19B2">
    <w:pPr>
      <w:pStyle w:val="a7"/>
      <w:framePr w:h="282" w:hRule="exact" w:wrap="auto" w:vAnchor="text" w:hAnchor="margin" w:xAlign="center" w:y="4"/>
      <w:rPr>
        <w:rStyle w:val="a9"/>
      </w:rPr>
    </w:pPr>
  </w:p>
  <w:p w:rsidR="00482A97" w:rsidRDefault="00482A97" w:rsidP="007B19B2">
    <w:pPr>
      <w:pStyle w:val="a7"/>
      <w:framePr w:h="282" w:hRule="exact" w:wrap="auto" w:vAnchor="text" w:hAnchor="margin" w:xAlign="center" w:y="4"/>
      <w:rPr>
        <w:rStyle w:val="a9"/>
      </w:rPr>
    </w:pPr>
  </w:p>
  <w:p w:rsidR="00482A97" w:rsidRDefault="00482A97" w:rsidP="000F50D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97" w:rsidRDefault="003D03A0" w:rsidP="007B19B2">
    <w:pPr>
      <w:pStyle w:val="a7"/>
      <w:framePr w:h="357" w:hRule="exact" w:wrap="auto" w:vAnchor="text" w:hAnchor="margin" w:xAlign="center" w:yAlign="top"/>
      <w:jc w:val="center"/>
      <w:rPr>
        <w:rStyle w:val="a9"/>
      </w:rPr>
    </w:pPr>
    <w:r>
      <w:rPr>
        <w:rStyle w:val="a9"/>
      </w:rPr>
      <w:fldChar w:fldCharType="begin"/>
    </w:r>
    <w:r w:rsidR="00482A97">
      <w:rPr>
        <w:rStyle w:val="a9"/>
      </w:rPr>
      <w:instrText xml:space="preserve">PAGE  </w:instrText>
    </w:r>
    <w:r>
      <w:rPr>
        <w:rStyle w:val="a9"/>
      </w:rPr>
      <w:fldChar w:fldCharType="separate"/>
    </w:r>
    <w:r w:rsidR="00D65DB9">
      <w:rPr>
        <w:rStyle w:val="a9"/>
        <w:noProof/>
      </w:rPr>
      <w:t>2</w:t>
    </w:r>
    <w:r>
      <w:rPr>
        <w:rStyle w:val="a9"/>
      </w:rPr>
      <w:fldChar w:fldCharType="end"/>
    </w:r>
  </w:p>
  <w:p w:rsidR="00482A97" w:rsidRDefault="00482A97" w:rsidP="007B19B2">
    <w:pPr>
      <w:pStyle w:val="a7"/>
      <w:framePr w:h="357" w:hRule="exact" w:wrap="auto" w:vAnchor="text" w:hAnchor="margin" w:xAlign="center" w:yAlign="top"/>
      <w:rPr>
        <w:rStyle w:val="a9"/>
      </w:rPr>
    </w:pPr>
  </w:p>
  <w:p w:rsidR="00482A97" w:rsidRDefault="00482A97" w:rsidP="007B19B2">
    <w:pPr>
      <w:pStyle w:val="a7"/>
      <w:framePr w:h="357" w:hRule="exact" w:wrap="auto" w:vAnchor="text" w:hAnchor="margin" w:xAlign="center" w:yAlign="top"/>
      <w:rPr>
        <w:rStyle w:val="a9"/>
      </w:rPr>
    </w:pPr>
  </w:p>
  <w:p w:rsidR="00482A97" w:rsidRDefault="00482A97" w:rsidP="000F50D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47B6"/>
    <w:multiLevelType w:val="multilevel"/>
    <w:tmpl w:val="9F12F910"/>
    <w:lvl w:ilvl="0">
      <w:start w:val="4"/>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080"/>
        </w:tabs>
        <w:ind w:left="1080" w:hanging="780"/>
      </w:pPr>
      <w:rPr>
        <w:rFonts w:cs="Times New Roman" w:hint="default"/>
      </w:rPr>
    </w:lvl>
    <w:lvl w:ilvl="2">
      <w:start w:val="3"/>
      <w:numFmt w:val="decimal"/>
      <w:lvlText w:val="%1.%2.%3"/>
      <w:lvlJc w:val="left"/>
      <w:pPr>
        <w:tabs>
          <w:tab w:val="num" w:pos="1380"/>
        </w:tabs>
        <w:ind w:left="1380" w:hanging="780"/>
      </w:pPr>
      <w:rPr>
        <w:rFonts w:cs="Times New Roman" w:hint="default"/>
      </w:rPr>
    </w:lvl>
    <w:lvl w:ilvl="3">
      <w:start w:val="1"/>
      <w:numFmt w:val="decimal"/>
      <w:lvlText w:val="%1.%2.%3.%4"/>
      <w:lvlJc w:val="left"/>
      <w:pPr>
        <w:tabs>
          <w:tab w:val="num" w:pos="1680"/>
        </w:tabs>
        <w:ind w:left="1680" w:hanging="7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1">
    <w:nsid w:val="12AF74F4"/>
    <w:multiLevelType w:val="singleLevel"/>
    <w:tmpl w:val="EBB409C0"/>
    <w:lvl w:ilvl="0">
      <w:start w:val="1"/>
      <w:numFmt w:val="decimal"/>
      <w:lvlText w:val="%1)"/>
      <w:lvlJc w:val="left"/>
      <w:pPr>
        <w:tabs>
          <w:tab w:val="num" w:pos="1069"/>
        </w:tabs>
        <w:ind w:left="1069" w:hanging="360"/>
      </w:pPr>
      <w:rPr>
        <w:rFonts w:cs="Times New Roman" w:hint="default"/>
      </w:rPr>
    </w:lvl>
  </w:abstractNum>
  <w:abstractNum w:abstractNumId="2">
    <w:nsid w:val="14B34AE7"/>
    <w:multiLevelType w:val="hybridMultilevel"/>
    <w:tmpl w:val="ACCEDCC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19BA26A9"/>
    <w:multiLevelType w:val="multilevel"/>
    <w:tmpl w:val="CC3CC826"/>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80"/>
        </w:tabs>
        <w:ind w:left="1080" w:hanging="54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4">
    <w:nsid w:val="26955369"/>
    <w:multiLevelType w:val="hybridMultilevel"/>
    <w:tmpl w:val="5F862224"/>
    <w:lvl w:ilvl="0" w:tplc="2BCECD88">
      <w:start w:val="1"/>
      <w:numFmt w:val="decimal"/>
      <w:lvlText w:val="%1."/>
      <w:lvlJc w:val="left"/>
      <w:pPr>
        <w:tabs>
          <w:tab w:val="num" w:pos="1320"/>
        </w:tabs>
        <w:ind w:left="1320" w:hanging="78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nsid w:val="304C08AE"/>
    <w:multiLevelType w:val="multilevel"/>
    <w:tmpl w:val="424CBB7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328A080E"/>
    <w:multiLevelType w:val="multilevel"/>
    <w:tmpl w:val="AB50A33A"/>
    <w:lvl w:ilvl="0">
      <w:start w:val="1"/>
      <w:numFmt w:val="decimal"/>
      <w:lvlText w:val="%1."/>
      <w:lvlJc w:val="left"/>
      <w:pPr>
        <w:tabs>
          <w:tab w:val="num" w:pos="1069"/>
        </w:tabs>
        <w:ind w:firstLine="709"/>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7">
    <w:nsid w:val="453C5A5C"/>
    <w:multiLevelType w:val="multilevel"/>
    <w:tmpl w:val="9044EFC6"/>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40"/>
        </w:tabs>
        <w:ind w:left="840" w:hanging="540"/>
      </w:pPr>
      <w:rPr>
        <w:rFonts w:cs="Times New Roman" w:hint="default"/>
      </w:rPr>
    </w:lvl>
    <w:lvl w:ilvl="2">
      <w:start w:val="2"/>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8">
    <w:nsid w:val="4D586055"/>
    <w:multiLevelType w:val="multilevel"/>
    <w:tmpl w:val="B56ECBF4"/>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30"/>
        </w:tabs>
        <w:ind w:left="930" w:hanging="6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9">
    <w:nsid w:val="525307CF"/>
    <w:multiLevelType w:val="multilevel"/>
    <w:tmpl w:val="A1A84BC0"/>
    <w:lvl w:ilvl="0">
      <w:start w:val="1"/>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990"/>
        </w:tabs>
        <w:ind w:left="99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0">
    <w:nsid w:val="54D11648"/>
    <w:multiLevelType w:val="multilevel"/>
    <w:tmpl w:val="07E6861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1">
    <w:nsid w:val="58027F9A"/>
    <w:multiLevelType w:val="hybridMultilevel"/>
    <w:tmpl w:val="769A84C0"/>
    <w:lvl w:ilvl="0" w:tplc="5F3860AE">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E2C7F21"/>
    <w:multiLevelType w:val="multilevel"/>
    <w:tmpl w:val="EC8AFA1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3"/>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3">
    <w:nsid w:val="5FC025DE"/>
    <w:multiLevelType w:val="multilevel"/>
    <w:tmpl w:val="CFE631D2"/>
    <w:lvl w:ilvl="0">
      <w:start w:val="1"/>
      <w:numFmt w:val="decimal"/>
      <w:lvlText w:val="%1."/>
      <w:lvlJc w:val="left"/>
      <w:pPr>
        <w:tabs>
          <w:tab w:val="num" w:pos="1080"/>
        </w:tabs>
        <w:ind w:left="108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4">
    <w:nsid w:val="646D0227"/>
    <w:multiLevelType w:val="multilevel"/>
    <w:tmpl w:val="84509A32"/>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4"/>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5">
    <w:nsid w:val="6FCA6FEA"/>
    <w:multiLevelType w:val="multilevel"/>
    <w:tmpl w:val="5FEC5650"/>
    <w:lvl w:ilvl="0">
      <w:start w:val="5"/>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1020"/>
        </w:tabs>
        <w:ind w:left="1020" w:hanging="66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74ED6B76"/>
    <w:multiLevelType w:val="multilevel"/>
    <w:tmpl w:val="2D00C6A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7">
    <w:nsid w:val="77316B8D"/>
    <w:multiLevelType w:val="singleLevel"/>
    <w:tmpl w:val="92B4A844"/>
    <w:lvl w:ilvl="0">
      <w:start w:val="1"/>
      <w:numFmt w:val="decimal"/>
      <w:lvlText w:val="%1."/>
      <w:lvlJc w:val="left"/>
      <w:pPr>
        <w:tabs>
          <w:tab w:val="num" w:pos="900"/>
        </w:tabs>
        <w:ind w:left="900" w:hanging="360"/>
      </w:pPr>
      <w:rPr>
        <w:rFonts w:cs="Times New Roman" w:hint="default"/>
      </w:rPr>
    </w:lvl>
  </w:abstractNum>
  <w:abstractNum w:abstractNumId="18">
    <w:nsid w:val="77B065E1"/>
    <w:multiLevelType w:val="multilevel"/>
    <w:tmpl w:val="4990701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520"/>
        </w:tabs>
        <w:ind w:left="2520" w:hanging="72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080"/>
        </w:tabs>
        <w:ind w:left="4080" w:hanging="108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640"/>
        </w:tabs>
        <w:ind w:left="5640" w:hanging="144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19">
    <w:nsid w:val="796B5194"/>
    <w:multiLevelType w:val="multilevel"/>
    <w:tmpl w:val="A42CDF28"/>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1200"/>
        </w:tabs>
        <w:ind w:left="1200" w:hanging="60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520"/>
        </w:tabs>
        <w:ind w:left="2520" w:hanging="72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080"/>
        </w:tabs>
        <w:ind w:left="4080" w:hanging="108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640"/>
        </w:tabs>
        <w:ind w:left="5640" w:hanging="144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20">
    <w:nsid w:val="7C4C3A24"/>
    <w:multiLevelType w:val="multilevel"/>
    <w:tmpl w:val="85407B08"/>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num w:numId="1">
    <w:abstractNumId w:val="11"/>
  </w:num>
  <w:num w:numId="2">
    <w:abstractNumId w:val="17"/>
  </w:num>
  <w:num w:numId="3">
    <w:abstractNumId w:val="6"/>
  </w:num>
  <w:num w:numId="4">
    <w:abstractNumId w:val="1"/>
  </w:num>
  <w:num w:numId="5">
    <w:abstractNumId w:val="2"/>
  </w:num>
  <w:num w:numId="6">
    <w:abstractNumId w:val="4"/>
  </w:num>
  <w:num w:numId="7">
    <w:abstractNumId w:val="19"/>
  </w:num>
  <w:num w:numId="8">
    <w:abstractNumId w:val="13"/>
  </w:num>
  <w:num w:numId="9">
    <w:abstractNumId w:val="9"/>
  </w:num>
  <w:num w:numId="10">
    <w:abstractNumId w:val="5"/>
  </w:num>
  <w:num w:numId="11">
    <w:abstractNumId w:val="3"/>
  </w:num>
  <w:num w:numId="12">
    <w:abstractNumId w:val="20"/>
  </w:num>
  <w:num w:numId="13">
    <w:abstractNumId w:val="18"/>
  </w:num>
  <w:num w:numId="14">
    <w:abstractNumId w:val="8"/>
  </w:num>
  <w:num w:numId="15">
    <w:abstractNumId w:val="14"/>
  </w:num>
  <w:num w:numId="16">
    <w:abstractNumId w:val="0"/>
  </w:num>
  <w:num w:numId="17">
    <w:abstractNumId w:val="7"/>
  </w:num>
  <w:num w:numId="18">
    <w:abstractNumId w:val="7"/>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 w:numId="21">
    <w:abstractNumId w:val="12"/>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doNotValidateAgainstSchema/>
  <w:doNotDemarcateInvalidXml/>
  <w:footnotePr>
    <w:footnote w:id="-1"/>
    <w:footnote w:id="0"/>
  </w:footnotePr>
  <w:endnotePr>
    <w:endnote w:id="-1"/>
    <w:endnote w:id="0"/>
  </w:endnotePr>
  <w:compat/>
  <w:rsids>
    <w:rsidRoot w:val="000F50D5"/>
    <w:rsid w:val="000140F7"/>
    <w:rsid w:val="00022AF2"/>
    <w:rsid w:val="00060796"/>
    <w:rsid w:val="000610CC"/>
    <w:rsid w:val="00070854"/>
    <w:rsid w:val="000857CE"/>
    <w:rsid w:val="00095EE2"/>
    <w:rsid w:val="000A2336"/>
    <w:rsid w:val="000A4A91"/>
    <w:rsid w:val="000B3EA4"/>
    <w:rsid w:val="000F4D84"/>
    <w:rsid w:val="000F50D5"/>
    <w:rsid w:val="000F52A9"/>
    <w:rsid w:val="00102874"/>
    <w:rsid w:val="00153031"/>
    <w:rsid w:val="001659A3"/>
    <w:rsid w:val="00175AC1"/>
    <w:rsid w:val="0018650B"/>
    <w:rsid w:val="001C5555"/>
    <w:rsid w:val="001C6450"/>
    <w:rsid w:val="001D4A35"/>
    <w:rsid w:val="001E5071"/>
    <w:rsid w:val="001E71AF"/>
    <w:rsid w:val="00202C4C"/>
    <w:rsid w:val="002160F9"/>
    <w:rsid w:val="0021669C"/>
    <w:rsid w:val="002272E7"/>
    <w:rsid w:val="00262548"/>
    <w:rsid w:val="002965C7"/>
    <w:rsid w:val="002C3438"/>
    <w:rsid w:val="002C650B"/>
    <w:rsid w:val="002D25B7"/>
    <w:rsid w:val="002E2E00"/>
    <w:rsid w:val="002F6141"/>
    <w:rsid w:val="00307011"/>
    <w:rsid w:val="00323C79"/>
    <w:rsid w:val="00344C5B"/>
    <w:rsid w:val="00346F47"/>
    <w:rsid w:val="00365AC0"/>
    <w:rsid w:val="0036614A"/>
    <w:rsid w:val="00367467"/>
    <w:rsid w:val="00370313"/>
    <w:rsid w:val="0039299E"/>
    <w:rsid w:val="003C1C06"/>
    <w:rsid w:val="003D03A0"/>
    <w:rsid w:val="00406879"/>
    <w:rsid w:val="00411584"/>
    <w:rsid w:val="00417311"/>
    <w:rsid w:val="00435B1D"/>
    <w:rsid w:val="00436706"/>
    <w:rsid w:val="00462D65"/>
    <w:rsid w:val="00471C6B"/>
    <w:rsid w:val="00472437"/>
    <w:rsid w:val="004733BA"/>
    <w:rsid w:val="00475579"/>
    <w:rsid w:val="00482A97"/>
    <w:rsid w:val="004832D3"/>
    <w:rsid w:val="004A75BB"/>
    <w:rsid w:val="004B4B45"/>
    <w:rsid w:val="004B6121"/>
    <w:rsid w:val="004B7A91"/>
    <w:rsid w:val="004D783E"/>
    <w:rsid w:val="004E1494"/>
    <w:rsid w:val="004E5894"/>
    <w:rsid w:val="00501AF8"/>
    <w:rsid w:val="00510774"/>
    <w:rsid w:val="00525A6C"/>
    <w:rsid w:val="00550933"/>
    <w:rsid w:val="005533F9"/>
    <w:rsid w:val="0056464C"/>
    <w:rsid w:val="00566539"/>
    <w:rsid w:val="005828A0"/>
    <w:rsid w:val="005854C6"/>
    <w:rsid w:val="00587FDD"/>
    <w:rsid w:val="005955B7"/>
    <w:rsid w:val="005C7091"/>
    <w:rsid w:val="005C7DC9"/>
    <w:rsid w:val="005D286A"/>
    <w:rsid w:val="005E767C"/>
    <w:rsid w:val="005F0957"/>
    <w:rsid w:val="00652517"/>
    <w:rsid w:val="006612E5"/>
    <w:rsid w:val="00671D48"/>
    <w:rsid w:val="006922A3"/>
    <w:rsid w:val="006A08C9"/>
    <w:rsid w:val="006A4DBF"/>
    <w:rsid w:val="00706AFD"/>
    <w:rsid w:val="00715EA6"/>
    <w:rsid w:val="00742C64"/>
    <w:rsid w:val="00745921"/>
    <w:rsid w:val="00746F57"/>
    <w:rsid w:val="00755CE0"/>
    <w:rsid w:val="00761239"/>
    <w:rsid w:val="00790478"/>
    <w:rsid w:val="0079354D"/>
    <w:rsid w:val="007938E5"/>
    <w:rsid w:val="007A1456"/>
    <w:rsid w:val="007B19B2"/>
    <w:rsid w:val="007B4888"/>
    <w:rsid w:val="007B791B"/>
    <w:rsid w:val="007C36D9"/>
    <w:rsid w:val="007D27DB"/>
    <w:rsid w:val="007E6F26"/>
    <w:rsid w:val="007F2119"/>
    <w:rsid w:val="007F5DCC"/>
    <w:rsid w:val="008005C9"/>
    <w:rsid w:val="00812F65"/>
    <w:rsid w:val="00841DDC"/>
    <w:rsid w:val="008422F4"/>
    <w:rsid w:val="00842828"/>
    <w:rsid w:val="00846409"/>
    <w:rsid w:val="0085152D"/>
    <w:rsid w:val="00851A24"/>
    <w:rsid w:val="00852C47"/>
    <w:rsid w:val="00877BE6"/>
    <w:rsid w:val="00895837"/>
    <w:rsid w:val="00897E52"/>
    <w:rsid w:val="008A3EF2"/>
    <w:rsid w:val="008B6B5D"/>
    <w:rsid w:val="008C33CE"/>
    <w:rsid w:val="008D1437"/>
    <w:rsid w:val="00906A75"/>
    <w:rsid w:val="009136A8"/>
    <w:rsid w:val="00936305"/>
    <w:rsid w:val="00945D4C"/>
    <w:rsid w:val="0094796C"/>
    <w:rsid w:val="00971B10"/>
    <w:rsid w:val="0098398D"/>
    <w:rsid w:val="009919E8"/>
    <w:rsid w:val="009A595B"/>
    <w:rsid w:val="009B13F3"/>
    <w:rsid w:val="009C3904"/>
    <w:rsid w:val="009D6727"/>
    <w:rsid w:val="009E2705"/>
    <w:rsid w:val="00A026A5"/>
    <w:rsid w:val="00A10872"/>
    <w:rsid w:val="00A14AD9"/>
    <w:rsid w:val="00A4234E"/>
    <w:rsid w:val="00A46FCB"/>
    <w:rsid w:val="00A50C83"/>
    <w:rsid w:val="00A52C2D"/>
    <w:rsid w:val="00A61D6B"/>
    <w:rsid w:val="00A84727"/>
    <w:rsid w:val="00A92375"/>
    <w:rsid w:val="00AB05AE"/>
    <w:rsid w:val="00AE0664"/>
    <w:rsid w:val="00AE6AD1"/>
    <w:rsid w:val="00B16C9E"/>
    <w:rsid w:val="00B40EBE"/>
    <w:rsid w:val="00B46401"/>
    <w:rsid w:val="00B66C5E"/>
    <w:rsid w:val="00B97DD7"/>
    <w:rsid w:val="00B97FE0"/>
    <w:rsid w:val="00BC4C4A"/>
    <w:rsid w:val="00BD40CB"/>
    <w:rsid w:val="00BE68F8"/>
    <w:rsid w:val="00C025B7"/>
    <w:rsid w:val="00C12ECC"/>
    <w:rsid w:val="00C24826"/>
    <w:rsid w:val="00C53F41"/>
    <w:rsid w:val="00CB3EBF"/>
    <w:rsid w:val="00CB7A88"/>
    <w:rsid w:val="00CC7DEC"/>
    <w:rsid w:val="00CD5884"/>
    <w:rsid w:val="00CE4809"/>
    <w:rsid w:val="00CE5BA2"/>
    <w:rsid w:val="00CE7A46"/>
    <w:rsid w:val="00D30236"/>
    <w:rsid w:val="00D421FA"/>
    <w:rsid w:val="00D65DB9"/>
    <w:rsid w:val="00D7454F"/>
    <w:rsid w:val="00D8151D"/>
    <w:rsid w:val="00D95E93"/>
    <w:rsid w:val="00DA7647"/>
    <w:rsid w:val="00DB52C6"/>
    <w:rsid w:val="00DC40F4"/>
    <w:rsid w:val="00DC59F6"/>
    <w:rsid w:val="00DD14A9"/>
    <w:rsid w:val="00DD7772"/>
    <w:rsid w:val="00DE5AD0"/>
    <w:rsid w:val="00E01C5D"/>
    <w:rsid w:val="00E42EFD"/>
    <w:rsid w:val="00E517CF"/>
    <w:rsid w:val="00E61C34"/>
    <w:rsid w:val="00E92878"/>
    <w:rsid w:val="00E94C61"/>
    <w:rsid w:val="00EA0C9E"/>
    <w:rsid w:val="00EA7A37"/>
    <w:rsid w:val="00EC5DA2"/>
    <w:rsid w:val="00ED2AE5"/>
    <w:rsid w:val="00ED569C"/>
    <w:rsid w:val="00F0167B"/>
    <w:rsid w:val="00F346A7"/>
    <w:rsid w:val="00F41A4E"/>
    <w:rsid w:val="00F42D5F"/>
    <w:rsid w:val="00F64D6C"/>
    <w:rsid w:val="00F678EA"/>
    <w:rsid w:val="00F71EC0"/>
    <w:rsid w:val="00F86E88"/>
    <w:rsid w:val="00FB5E23"/>
    <w:rsid w:val="00FC6575"/>
    <w:rsid w:val="00FE7C7A"/>
    <w:rsid w:val="00FF1C91"/>
    <w:rsid w:val="00FF4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121"/>
    <w:rPr>
      <w:sz w:val="24"/>
      <w:szCs w:val="24"/>
    </w:rPr>
  </w:style>
  <w:style w:type="paragraph" w:styleId="1">
    <w:name w:val="heading 1"/>
    <w:basedOn w:val="a"/>
    <w:next w:val="a"/>
    <w:link w:val="10"/>
    <w:uiPriority w:val="99"/>
    <w:qFormat/>
    <w:rsid w:val="001659A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659A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659A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659A3"/>
    <w:pPr>
      <w:keepNext/>
      <w:spacing w:before="240" w:after="60"/>
      <w:outlineLvl w:val="3"/>
    </w:pPr>
    <w:rPr>
      <w:b/>
      <w:bCs/>
      <w:sz w:val="28"/>
      <w:szCs w:val="28"/>
    </w:rPr>
  </w:style>
  <w:style w:type="paragraph" w:styleId="6">
    <w:name w:val="heading 6"/>
    <w:basedOn w:val="a"/>
    <w:next w:val="a"/>
    <w:link w:val="60"/>
    <w:uiPriority w:val="99"/>
    <w:qFormat/>
    <w:rsid w:val="001659A3"/>
    <w:pPr>
      <w:spacing w:before="240" w:after="60"/>
      <w:outlineLvl w:val="5"/>
    </w:pPr>
    <w:rPr>
      <w:b/>
      <w:bCs/>
      <w:sz w:val="22"/>
      <w:szCs w:val="22"/>
    </w:rPr>
  </w:style>
  <w:style w:type="paragraph" w:styleId="7">
    <w:name w:val="heading 7"/>
    <w:basedOn w:val="a"/>
    <w:next w:val="a"/>
    <w:link w:val="70"/>
    <w:uiPriority w:val="99"/>
    <w:qFormat/>
    <w:rsid w:val="001659A3"/>
    <w:pPr>
      <w:keepNext/>
      <w:spacing w:before="240" w:line="240" w:lineRule="exact"/>
      <w:jc w:val="center"/>
      <w:outlineLvl w:val="6"/>
    </w:pPr>
    <w:rPr>
      <w:b/>
      <w:bCs/>
    </w:rPr>
  </w:style>
  <w:style w:type="paragraph" w:styleId="8">
    <w:name w:val="heading 8"/>
    <w:basedOn w:val="a"/>
    <w:next w:val="a"/>
    <w:link w:val="80"/>
    <w:uiPriority w:val="99"/>
    <w:qFormat/>
    <w:rsid w:val="001659A3"/>
    <w:pPr>
      <w:keepNext/>
      <w:widowControl w:val="0"/>
      <w:spacing w:before="120"/>
      <w:ind w:firstLine="709"/>
      <w:jc w:val="center"/>
      <w:outlineLvl w:val="7"/>
    </w:pPr>
    <w:rPr>
      <w:b/>
      <w:bCs/>
      <w:sz w:val="20"/>
      <w:szCs w:val="20"/>
    </w:rPr>
  </w:style>
  <w:style w:type="paragraph" w:styleId="9">
    <w:name w:val="heading 9"/>
    <w:basedOn w:val="a"/>
    <w:next w:val="a"/>
    <w:link w:val="90"/>
    <w:uiPriority w:val="99"/>
    <w:qFormat/>
    <w:rsid w:val="001659A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659A3"/>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1659A3"/>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1659A3"/>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1659A3"/>
    <w:rPr>
      <w:rFonts w:ascii="Calibri" w:eastAsia="Times New Roman" w:hAnsi="Calibri" w:cs="Times New Roman"/>
      <w:b/>
      <w:bCs/>
      <w:sz w:val="28"/>
      <w:szCs w:val="28"/>
    </w:rPr>
  </w:style>
  <w:style w:type="character" w:customStyle="1" w:styleId="60">
    <w:name w:val="Заголовок 6 Знак"/>
    <w:basedOn w:val="a0"/>
    <w:link w:val="6"/>
    <w:uiPriority w:val="9"/>
    <w:semiHidden/>
    <w:locked/>
    <w:rsid w:val="001659A3"/>
    <w:rPr>
      <w:rFonts w:ascii="Calibri" w:eastAsia="Times New Roman" w:hAnsi="Calibri" w:cs="Times New Roman"/>
      <w:b/>
      <w:bCs/>
    </w:rPr>
  </w:style>
  <w:style w:type="character" w:customStyle="1" w:styleId="70">
    <w:name w:val="Заголовок 7 Знак"/>
    <w:basedOn w:val="a0"/>
    <w:link w:val="7"/>
    <w:uiPriority w:val="9"/>
    <w:semiHidden/>
    <w:locked/>
    <w:rsid w:val="001659A3"/>
    <w:rPr>
      <w:rFonts w:ascii="Calibri" w:eastAsia="Times New Roman" w:hAnsi="Calibri" w:cs="Times New Roman"/>
      <w:sz w:val="24"/>
      <w:szCs w:val="24"/>
    </w:rPr>
  </w:style>
  <w:style w:type="character" w:customStyle="1" w:styleId="80">
    <w:name w:val="Заголовок 8 Знак"/>
    <w:basedOn w:val="a0"/>
    <w:link w:val="8"/>
    <w:uiPriority w:val="9"/>
    <w:semiHidden/>
    <w:locked/>
    <w:rsid w:val="001659A3"/>
    <w:rPr>
      <w:rFonts w:ascii="Calibri" w:eastAsia="Times New Roman" w:hAnsi="Calibri" w:cs="Times New Roman"/>
      <w:i/>
      <w:iCs/>
      <w:sz w:val="24"/>
      <w:szCs w:val="24"/>
    </w:rPr>
  </w:style>
  <w:style w:type="character" w:customStyle="1" w:styleId="90">
    <w:name w:val="Заголовок 9 Знак"/>
    <w:basedOn w:val="a0"/>
    <w:link w:val="9"/>
    <w:uiPriority w:val="9"/>
    <w:semiHidden/>
    <w:locked/>
    <w:rsid w:val="001659A3"/>
    <w:rPr>
      <w:rFonts w:ascii="Cambria" w:eastAsia="Times New Roman" w:hAnsi="Cambria" w:cs="Times New Roman"/>
    </w:rPr>
  </w:style>
  <w:style w:type="paragraph" w:customStyle="1" w:styleId="ConsPlusNonformat">
    <w:name w:val="ConsPlusNonformat"/>
    <w:uiPriority w:val="99"/>
    <w:rsid w:val="001659A3"/>
    <w:pPr>
      <w:widowControl w:val="0"/>
      <w:autoSpaceDE w:val="0"/>
      <w:autoSpaceDN w:val="0"/>
      <w:adjustRightInd w:val="0"/>
    </w:pPr>
    <w:rPr>
      <w:rFonts w:ascii="Courier New" w:hAnsi="Courier New" w:cs="Courier New"/>
    </w:rPr>
  </w:style>
  <w:style w:type="paragraph" w:customStyle="1" w:styleId="ConsPlusTitle">
    <w:name w:val="ConsPlusTitle"/>
    <w:rsid w:val="001659A3"/>
    <w:pPr>
      <w:widowControl w:val="0"/>
      <w:autoSpaceDE w:val="0"/>
      <w:autoSpaceDN w:val="0"/>
      <w:adjustRightInd w:val="0"/>
    </w:pPr>
    <w:rPr>
      <w:b/>
      <w:bCs/>
      <w:sz w:val="24"/>
      <w:szCs w:val="24"/>
    </w:rPr>
  </w:style>
  <w:style w:type="paragraph" w:customStyle="1" w:styleId="ConsPlusNormal">
    <w:name w:val="ConsPlusNormal"/>
    <w:rsid w:val="001659A3"/>
    <w:pPr>
      <w:widowControl w:val="0"/>
      <w:autoSpaceDE w:val="0"/>
      <w:autoSpaceDN w:val="0"/>
      <w:adjustRightInd w:val="0"/>
      <w:ind w:firstLine="720"/>
    </w:pPr>
    <w:rPr>
      <w:rFonts w:ascii="Arial" w:hAnsi="Arial" w:cs="Arial"/>
    </w:rPr>
  </w:style>
  <w:style w:type="paragraph" w:styleId="a3">
    <w:name w:val="Title"/>
    <w:basedOn w:val="a"/>
    <w:link w:val="a4"/>
    <w:uiPriority w:val="99"/>
    <w:qFormat/>
    <w:rsid w:val="001659A3"/>
    <w:pPr>
      <w:ind w:firstLine="709"/>
      <w:jc w:val="center"/>
    </w:pPr>
    <w:rPr>
      <w:b/>
      <w:bCs/>
    </w:rPr>
  </w:style>
  <w:style w:type="character" w:customStyle="1" w:styleId="a4">
    <w:name w:val="Название Знак"/>
    <w:basedOn w:val="a0"/>
    <w:link w:val="a3"/>
    <w:uiPriority w:val="10"/>
    <w:locked/>
    <w:rsid w:val="001659A3"/>
    <w:rPr>
      <w:rFonts w:ascii="Cambria" w:eastAsia="Times New Roman" w:hAnsi="Cambria" w:cs="Times New Roman"/>
      <w:b/>
      <w:bCs/>
      <w:kern w:val="28"/>
      <w:sz w:val="32"/>
      <w:szCs w:val="32"/>
    </w:rPr>
  </w:style>
  <w:style w:type="paragraph" w:styleId="a5">
    <w:name w:val="Body Text Indent"/>
    <w:basedOn w:val="a"/>
    <w:link w:val="a6"/>
    <w:uiPriority w:val="99"/>
    <w:rsid w:val="001659A3"/>
    <w:pPr>
      <w:ind w:left="1701" w:hanging="993"/>
      <w:jc w:val="both"/>
    </w:pPr>
    <w:rPr>
      <w:b/>
      <w:bCs/>
    </w:rPr>
  </w:style>
  <w:style w:type="character" w:customStyle="1" w:styleId="a6">
    <w:name w:val="Основной текст с отступом Знак"/>
    <w:basedOn w:val="a0"/>
    <w:link w:val="a5"/>
    <w:uiPriority w:val="99"/>
    <w:semiHidden/>
    <w:locked/>
    <w:rsid w:val="001659A3"/>
    <w:rPr>
      <w:rFonts w:cs="Times New Roman"/>
      <w:sz w:val="24"/>
      <w:szCs w:val="24"/>
    </w:rPr>
  </w:style>
  <w:style w:type="paragraph" w:styleId="21">
    <w:name w:val="Body Text Indent 2"/>
    <w:basedOn w:val="a"/>
    <w:link w:val="22"/>
    <w:uiPriority w:val="99"/>
    <w:rsid w:val="001659A3"/>
    <w:pPr>
      <w:widowControl w:val="0"/>
      <w:spacing w:before="120"/>
      <w:ind w:firstLine="709"/>
      <w:jc w:val="both"/>
    </w:pPr>
    <w:rPr>
      <w:sz w:val="20"/>
      <w:szCs w:val="20"/>
    </w:rPr>
  </w:style>
  <w:style w:type="character" w:customStyle="1" w:styleId="22">
    <w:name w:val="Основной текст с отступом 2 Знак"/>
    <w:basedOn w:val="a0"/>
    <w:link w:val="21"/>
    <w:uiPriority w:val="99"/>
    <w:semiHidden/>
    <w:locked/>
    <w:rsid w:val="001659A3"/>
    <w:rPr>
      <w:rFonts w:cs="Times New Roman"/>
      <w:sz w:val="24"/>
      <w:szCs w:val="24"/>
    </w:rPr>
  </w:style>
  <w:style w:type="paragraph" w:styleId="a7">
    <w:name w:val="header"/>
    <w:aliases w:val="!Заголовок документа"/>
    <w:basedOn w:val="a"/>
    <w:link w:val="a8"/>
    <w:uiPriority w:val="99"/>
    <w:rsid w:val="001659A3"/>
    <w:pPr>
      <w:tabs>
        <w:tab w:val="center" w:pos="4677"/>
        <w:tab w:val="right" w:pos="9355"/>
      </w:tabs>
    </w:pPr>
    <w:rPr>
      <w:sz w:val="20"/>
      <w:szCs w:val="20"/>
    </w:rPr>
  </w:style>
  <w:style w:type="character" w:customStyle="1" w:styleId="a8">
    <w:name w:val="Верхний колонтитул Знак"/>
    <w:aliases w:val="!Заголовок документа Знак"/>
    <w:basedOn w:val="a0"/>
    <w:link w:val="a7"/>
    <w:uiPriority w:val="99"/>
    <w:semiHidden/>
    <w:locked/>
    <w:rsid w:val="001659A3"/>
    <w:rPr>
      <w:rFonts w:cs="Times New Roman"/>
      <w:sz w:val="24"/>
      <w:szCs w:val="24"/>
    </w:rPr>
  </w:style>
  <w:style w:type="character" w:styleId="a9">
    <w:name w:val="page number"/>
    <w:basedOn w:val="a0"/>
    <w:uiPriority w:val="99"/>
    <w:rsid w:val="001659A3"/>
    <w:rPr>
      <w:rFonts w:cs="Times New Roman"/>
    </w:rPr>
  </w:style>
  <w:style w:type="paragraph" w:styleId="aa">
    <w:name w:val="footnote text"/>
    <w:basedOn w:val="a"/>
    <w:link w:val="ab"/>
    <w:uiPriority w:val="99"/>
    <w:semiHidden/>
    <w:rsid w:val="001659A3"/>
    <w:rPr>
      <w:sz w:val="20"/>
      <w:szCs w:val="20"/>
    </w:rPr>
  </w:style>
  <w:style w:type="character" w:customStyle="1" w:styleId="ab">
    <w:name w:val="Текст сноски Знак"/>
    <w:basedOn w:val="a0"/>
    <w:link w:val="aa"/>
    <w:uiPriority w:val="99"/>
    <w:semiHidden/>
    <w:locked/>
    <w:rsid w:val="001659A3"/>
    <w:rPr>
      <w:rFonts w:cs="Times New Roman"/>
      <w:sz w:val="20"/>
      <w:szCs w:val="20"/>
    </w:rPr>
  </w:style>
  <w:style w:type="character" w:styleId="ac">
    <w:name w:val="footnote reference"/>
    <w:basedOn w:val="a0"/>
    <w:uiPriority w:val="99"/>
    <w:semiHidden/>
    <w:rsid w:val="001659A3"/>
    <w:rPr>
      <w:rFonts w:cs="Times New Roman"/>
      <w:vertAlign w:val="superscript"/>
    </w:rPr>
  </w:style>
  <w:style w:type="paragraph" w:styleId="ad">
    <w:name w:val="Body Text"/>
    <w:basedOn w:val="a"/>
    <w:link w:val="ae"/>
    <w:uiPriority w:val="99"/>
    <w:rsid w:val="001659A3"/>
    <w:pPr>
      <w:spacing w:after="120"/>
    </w:pPr>
  </w:style>
  <w:style w:type="character" w:customStyle="1" w:styleId="ae">
    <w:name w:val="Основной текст Знак"/>
    <w:basedOn w:val="a0"/>
    <w:link w:val="ad"/>
    <w:uiPriority w:val="99"/>
    <w:semiHidden/>
    <w:locked/>
    <w:rsid w:val="001659A3"/>
    <w:rPr>
      <w:rFonts w:cs="Times New Roman"/>
      <w:sz w:val="24"/>
      <w:szCs w:val="24"/>
    </w:rPr>
  </w:style>
  <w:style w:type="paragraph" w:styleId="31">
    <w:name w:val="Body Text Indent 3"/>
    <w:basedOn w:val="a"/>
    <w:link w:val="32"/>
    <w:uiPriority w:val="99"/>
    <w:rsid w:val="001659A3"/>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1659A3"/>
    <w:rPr>
      <w:rFonts w:cs="Times New Roman"/>
      <w:sz w:val="16"/>
      <w:szCs w:val="16"/>
    </w:rPr>
  </w:style>
  <w:style w:type="paragraph" w:customStyle="1" w:styleId="ConsNormal">
    <w:name w:val="ConsNormal"/>
    <w:uiPriority w:val="99"/>
    <w:rsid w:val="001659A3"/>
    <w:pPr>
      <w:widowControl w:val="0"/>
      <w:autoSpaceDE w:val="0"/>
      <w:autoSpaceDN w:val="0"/>
      <w:adjustRightInd w:val="0"/>
      <w:ind w:firstLine="720"/>
    </w:pPr>
    <w:rPr>
      <w:rFonts w:ascii="Arial" w:hAnsi="Arial" w:cs="Arial"/>
    </w:rPr>
  </w:style>
  <w:style w:type="paragraph" w:styleId="af">
    <w:name w:val="Plain Text"/>
    <w:basedOn w:val="a"/>
    <w:link w:val="af0"/>
    <w:uiPriority w:val="99"/>
    <w:rsid w:val="001659A3"/>
    <w:rPr>
      <w:rFonts w:ascii="Courier New" w:hAnsi="Courier New" w:cs="Courier New"/>
      <w:sz w:val="20"/>
      <w:szCs w:val="20"/>
    </w:rPr>
  </w:style>
  <w:style w:type="character" w:customStyle="1" w:styleId="af0">
    <w:name w:val="Текст Знак"/>
    <w:basedOn w:val="a0"/>
    <w:link w:val="af"/>
    <w:uiPriority w:val="99"/>
    <w:semiHidden/>
    <w:locked/>
    <w:rsid w:val="001659A3"/>
    <w:rPr>
      <w:rFonts w:ascii="Courier New" w:hAnsi="Courier New" w:cs="Courier New"/>
      <w:sz w:val="20"/>
      <w:szCs w:val="20"/>
    </w:rPr>
  </w:style>
  <w:style w:type="paragraph" w:styleId="af1">
    <w:name w:val="footer"/>
    <w:basedOn w:val="a"/>
    <w:link w:val="af2"/>
    <w:uiPriority w:val="99"/>
    <w:rsid w:val="001659A3"/>
    <w:pPr>
      <w:tabs>
        <w:tab w:val="center" w:pos="4153"/>
        <w:tab w:val="right" w:pos="8306"/>
      </w:tabs>
    </w:pPr>
    <w:rPr>
      <w:sz w:val="20"/>
      <w:szCs w:val="20"/>
    </w:rPr>
  </w:style>
  <w:style w:type="character" w:customStyle="1" w:styleId="af2">
    <w:name w:val="Нижний колонтитул Знак"/>
    <w:basedOn w:val="a0"/>
    <w:link w:val="af1"/>
    <w:uiPriority w:val="99"/>
    <w:semiHidden/>
    <w:locked/>
    <w:rsid w:val="001659A3"/>
    <w:rPr>
      <w:rFonts w:cs="Times New Roman"/>
      <w:sz w:val="24"/>
      <w:szCs w:val="24"/>
    </w:rPr>
  </w:style>
  <w:style w:type="paragraph" w:styleId="23">
    <w:name w:val="Body Text 2"/>
    <w:basedOn w:val="a"/>
    <w:link w:val="24"/>
    <w:uiPriority w:val="99"/>
    <w:rsid w:val="000F50D5"/>
    <w:pPr>
      <w:spacing w:after="120" w:line="480" w:lineRule="auto"/>
    </w:pPr>
  </w:style>
  <w:style w:type="character" w:customStyle="1" w:styleId="24">
    <w:name w:val="Основной текст 2 Знак"/>
    <w:basedOn w:val="a0"/>
    <w:link w:val="23"/>
    <w:uiPriority w:val="99"/>
    <w:semiHidden/>
    <w:locked/>
    <w:rsid w:val="001659A3"/>
    <w:rPr>
      <w:rFonts w:cs="Times New Roman"/>
      <w:sz w:val="24"/>
      <w:szCs w:val="24"/>
    </w:rPr>
  </w:style>
  <w:style w:type="paragraph" w:styleId="af3">
    <w:name w:val="Subtitle"/>
    <w:basedOn w:val="a"/>
    <w:link w:val="af4"/>
    <w:uiPriority w:val="99"/>
    <w:qFormat/>
    <w:rsid w:val="000F50D5"/>
    <w:pPr>
      <w:spacing w:before="120"/>
      <w:jc w:val="center"/>
    </w:pPr>
    <w:rPr>
      <w:b/>
      <w:bCs/>
    </w:rPr>
  </w:style>
  <w:style w:type="character" w:customStyle="1" w:styleId="af4">
    <w:name w:val="Подзаголовок Знак"/>
    <w:basedOn w:val="a0"/>
    <w:link w:val="af3"/>
    <w:uiPriority w:val="11"/>
    <w:locked/>
    <w:rsid w:val="001659A3"/>
    <w:rPr>
      <w:rFonts w:ascii="Cambria" w:eastAsia="Times New Roman" w:hAnsi="Cambria" w:cs="Times New Roman"/>
      <w:sz w:val="24"/>
      <w:szCs w:val="24"/>
    </w:rPr>
  </w:style>
  <w:style w:type="paragraph" w:customStyle="1" w:styleId="af5">
    <w:name w:val="статья"/>
    <w:basedOn w:val="a"/>
    <w:autoRedefine/>
    <w:uiPriority w:val="99"/>
    <w:rsid w:val="008422F4"/>
    <w:pPr>
      <w:keepNext/>
      <w:autoSpaceDE w:val="0"/>
      <w:autoSpaceDN w:val="0"/>
      <w:adjustRightInd w:val="0"/>
      <w:spacing w:before="240" w:after="120"/>
      <w:jc w:val="both"/>
    </w:pPr>
    <w:rPr>
      <w:b/>
      <w:bCs/>
      <w:sz w:val="28"/>
      <w:szCs w:val="28"/>
    </w:rPr>
  </w:style>
  <w:style w:type="paragraph" w:customStyle="1" w:styleId="af6">
    <w:name w:val="Оглавление"/>
    <w:basedOn w:val="a"/>
    <w:next w:val="a"/>
    <w:uiPriority w:val="99"/>
    <w:rsid w:val="008005C9"/>
    <w:pPr>
      <w:widowControl w:val="0"/>
      <w:autoSpaceDE w:val="0"/>
      <w:autoSpaceDN w:val="0"/>
      <w:adjustRightInd w:val="0"/>
      <w:ind w:left="140"/>
      <w:jc w:val="both"/>
    </w:pPr>
    <w:rPr>
      <w:rFonts w:ascii="Courier New" w:hAnsi="Courier New" w:cs="Courier New"/>
      <w:sz w:val="18"/>
      <w:szCs w:val="18"/>
    </w:rPr>
  </w:style>
  <w:style w:type="paragraph" w:customStyle="1" w:styleId="Style10">
    <w:name w:val="Style10"/>
    <w:basedOn w:val="a"/>
    <w:uiPriority w:val="99"/>
    <w:rsid w:val="00550933"/>
    <w:pPr>
      <w:widowControl w:val="0"/>
      <w:autoSpaceDE w:val="0"/>
      <w:autoSpaceDN w:val="0"/>
      <w:adjustRightInd w:val="0"/>
      <w:spacing w:line="274" w:lineRule="exact"/>
      <w:ind w:firstLine="374"/>
      <w:jc w:val="both"/>
    </w:pPr>
  </w:style>
  <w:style w:type="character" w:customStyle="1" w:styleId="FontStyle12">
    <w:name w:val="Font Style12"/>
    <w:basedOn w:val="a0"/>
    <w:uiPriority w:val="99"/>
    <w:rsid w:val="00550933"/>
    <w:rPr>
      <w:rFonts w:ascii="Times New Roman" w:hAnsi="Times New Roman" w:cs="Times New Roman"/>
      <w:sz w:val="22"/>
      <w:szCs w:val="22"/>
    </w:rPr>
  </w:style>
  <w:style w:type="table" w:styleId="af7">
    <w:name w:val="Table Grid"/>
    <w:basedOn w:val="a1"/>
    <w:uiPriority w:val="99"/>
    <w:rsid w:val="00B97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0140F7"/>
  </w:style>
  <w:style w:type="paragraph" w:styleId="af9">
    <w:name w:val="Balloon Text"/>
    <w:basedOn w:val="a"/>
    <w:link w:val="afa"/>
    <w:uiPriority w:val="99"/>
    <w:semiHidden/>
    <w:unhideWhenUsed/>
    <w:rsid w:val="00462D65"/>
    <w:rPr>
      <w:rFonts w:ascii="Tahoma" w:hAnsi="Tahoma" w:cs="Tahoma"/>
      <w:sz w:val="16"/>
      <w:szCs w:val="16"/>
    </w:rPr>
  </w:style>
  <w:style w:type="character" w:customStyle="1" w:styleId="afa">
    <w:name w:val="Текст выноски Знак"/>
    <w:basedOn w:val="a0"/>
    <w:link w:val="af9"/>
    <w:uiPriority w:val="99"/>
    <w:semiHidden/>
    <w:locked/>
    <w:rsid w:val="00462D65"/>
    <w:rPr>
      <w:rFonts w:ascii="Tahoma" w:hAnsi="Tahoma" w:cs="Tahoma"/>
      <w:sz w:val="16"/>
      <w:szCs w:val="16"/>
    </w:rPr>
  </w:style>
  <w:style w:type="paragraph" w:customStyle="1" w:styleId="western">
    <w:name w:val="western"/>
    <w:basedOn w:val="a"/>
    <w:rsid w:val="007938E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1343476">
      <w:bodyDiv w:val="1"/>
      <w:marLeft w:val="0"/>
      <w:marRight w:val="0"/>
      <w:marTop w:val="0"/>
      <w:marBottom w:val="0"/>
      <w:divBdr>
        <w:top w:val="none" w:sz="0" w:space="0" w:color="auto"/>
        <w:left w:val="none" w:sz="0" w:space="0" w:color="auto"/>
        <w:bottom w:val="none" w:sz="0" w:space="0" w:color="auto"/>
        <w:right w:val="none" w:sz="0" w:space="0" w:color="auto"/>
      </w:divBdr>
      <w:divsChild>
        <w:div w:id="170995632">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1394810899">
              <w:marLeft w:val="0"/>
              <w:marRight w:val="0"/>
              <w:marTop w:val="0"/>
              <w:marBottom w:val="0"/>
              <w:divBdr>
                <w:top w:val="none" w:sz="0" w:space="0" w:color="auto"/>
                <w:left w:val="none" w:sz="0" w:space="0" w:color="auto"/>
                <w:bottom w:val="none" w:sz="0" w:space="0" w:color="auto"/>
                <w:right w:val="none" w:sz="0" w:space="0" w:color="auto"/>
              </w:divBdr>
              <w:divsChild>
                <w:div w:id="368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62123">
      <w:marLeft w:val="0"/>
      <w:marRight w:val="0"/>
      <w:marTop w:val="0"/>
      <w:marBottom w:val="0"/>
      <w:divBdr>
        <w:top w:val="none" w:sz="0" w:space="0" w:color="auto"/>
        <w:left w:val="none" w:sz="0" w:space="0" w:color="auto"/>
        <w:bottom w:val="none" w:sz="0" w:space="0" w:color="auto"/>
        <w:right w:val="none" w:sz="0" w:space="0" w:color="auto"/>
      </w:divBdr>
    </w:div>
    <w:div w:id="786462124">
      <w:marLeft w:val="0"/>
      <w:marRight w:val="0"/>
      <w:marTop w:val="0"/>
      <w:marBottom w:val="0"/>
      <w:divBdr>
        <w:top w:val="none" w:sz="0" w:space="0" w:color="auto"/>
        <w:left w:val="none" w:sz="0" w:space="0" w:color="auto"/>
        <w:bottom w:val="none" w:sz="0" w:space="0" w:color="auto"/>
        <w:right w:val="none" w:sz="0" w:space="0" w:color="auto"/>
      </w:divBdr>
    </w:div>
    <w:div w:id="786462125">
      <w:marLeft w:val="0"/>
      <w:marRight w:val="0"/>
      <w:marTop w:val="0"/>
      <w:marBottom w:val="0"/>
      <w:divBdr>
        <w:top w:val="none" w:sz="0" w:space="0" w:color="auto"/>
        <w:left w:val="none" w:sz="0" w:space="0" w:color="auto"/>
        <w:bottom w:val="none" w:sz="0" w:space="0" w:color="auto"/>
        <w:right w:val="none" w:sz="0" w:space="0" w:color="auto"/>
      </w:divBdr>
    </w:div>
    <w:div w:id="786462126">
      <w:marLeft w:val="0"/>
      <w:marRight w:val="0"/>
      <w:marTop w:val="0"/>
      <w:marBottom w:val="0"/>
      <w:divBdr>
        <w:top w:val="none" w:sz="0" w:space="0" w:color="auto"/>
        <w:left w:val="none" w:sz="0" w:space="0" w:color="auto"/>
        <w:bottom w:val="none" w:sz="0" w:space="0" w:color="auto"/>
        <w:right w:val="none" w:sz="0" w:space="0" w:color="auto"/>
      </w:divBdr>
    </w:div>
    <w:div w:id="7864621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0493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E72771623507584CA06BF4F8BCB819DFAAC9A11F76CE2D09231EC423Bn2d7H" TargetMode="External"/><Relationship Id="rId17" Type="http://schemas.openxmlformats.org/officeDocument/2006/relationships/hyperlink" Target="http://docs.cntd.ru/document/901807664" TargetMode="External"/><Relationship Id="rId2" Type="http://schemas.openxmlformats.org/officeDocument/2006/relationships/numbering" Target="numbering.xml"/><Relationship Id="rId16" Type="http://schemas.openxmlformats.org/officeDocument/2006/relationships/hyperlink" Target="http://docs.cntd.ru/document/90207228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ocs.cntd.ru/document/902383514" TargetMode="External"/><Relationship Id="rId10" Type="http://schemas.openxmlformats.org/officeDocument/2006/relationships/hyperlink" Target="consultantplus://offline/ref=1E72771623507584CA06BF4C99A7DE92FCA5C515F26CEA87CA6EB71F6C2E6E54n5dD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1E72771623507584CA06BF4F8BCB819DFAAC9A11F76CE2D09231EC423Bn2d7H" TargetMode="External"/><Relationship Id="rId14" Type="http://schemas.openxmlformats.org/officeDocument/2006/relationships/hyperlink" Target="http://docs.cntd.ru/document/974201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31FF1-524B-4913-A624-66C2D8F0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18895</Words>
  <Characters>107704</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Sovet</Company>
  <LinksUpToDate>false</LinksUpToDate>
  <CharactersWithSpaces>126347</CharactersWithSpaces>
  <SharedDoc>false</SharedDoc>
  <HLinks>
    <vt:vector size="54" baseType="variant">
      <vt:variant>
        <vt:i4>6553723</vt:i4>
      </vt:variant>
      <vt:variant>
        <vt:i4>24</vt:i4>
      </vt:variant>
      <vt:variant>
        <vt:i4>0</vt:i4>
      </vt:variant>
      <vt:variant>
        <vt:i4>5</vt:i4>
      </vt:variant>
      <vt:variant>
        <vt:lpwstr>http://docs.cntd.ru/document/901807664</vt:lpwstr>
      </vt:variant>
      <vt:variant>
        <vt:lpwstr/>
      </vt:variant>
      <vt:variant>
        <vt:i4>6750328</vt:i4>
      </vt:variant>
      <vt:variant>
        <vt:i4>21</vt:i4>
      </vt:variant>
      <vt:variant>
        <vt:i4>0</vt:i4>
      </vt:variant>
      <vt:variant>
        <vt:i4>5</vt:i4>
      </vt:variant>
      <vt:variant>
        <vt:lpwstr>http://docs.cntd.ru/document/902072287</vt:lpwstr>
      </vt:variant>
      <vt:variant>
        <vt:lpwstr/>
      </vt:variant>
      <vt:variant>
        <vt:i4>7078003</vt:i4>
      </vt:variant>
      <vt:variant>
        <vt:i4>18</vt:i4>
      </vt:variant>
      <vt:variant>
        <vt:i4>0</vt:i4>
      </vt:variant>
      <vt:variant>
        <vt:i4>5</vt:i4>
      </vt:variant>
      <vt:variant>
        <vt:lpwstr>http://docs.cntd.ru/document/902383514</vt:lpwstr>
      </vt:variant>
      <vt:variant>
        <vt:lpwstr/>
      </vt:variant>
      <vt:variant>
        <vt:i4>852037</vt:i4>
      </vt:variant>
      <vt:variant>
        <vt:i4>15</vt:i4>
      </vt:variant>
      <vt:variant>
        <vt:i4>0</vt:i4>
      </vt:variant>
      <vt:variant>
        <vt:i4>5</vt:i4>
      </vt:variant>
      <vt:variant>
        <vt:lpwstr/>
      </vt:variant>
      <vt:variant>
        <vt:lpwstr>P558</vt:lpwstr>
      </vt:variant>
      <vt:variant>
        <vt:i4>6619263</vt:i4>
      </vt:variant>
      <vt:variant>
        <vt:i4>12</vt:i4>
      </vt:variant>
      <vt:variant>
        <vt:i4>0</vt:i4>
      </vt:variant>
      <vt:variant>
        <vt:i4>5</vt:i4>
      </vt:variant>
      <vt:variant>
        <vt:lpwstr>http://docs.cntd.ru/document/974201197</vt:lpwstr>
      </vt:variant>
      <vt:variant>
        <vt:lpwstr/>
      </vt:variant>
      <vt:variant>
        <vt:i4>5832773</vt:i4>
      </vt:variant>
      <vt:variant>
        <vt:i4>9</vt:i4>
      </vt:variant>
      <vt:variant>
        <vt:i4>0</vt:i4>
      </vt:variant>
      <vt:variant>
        <vt:i4>5</vt:i4>
      </vt:variant>
      <vt:variant>
        <vt:lpwstr>http://docs.cntd.ru/document/9004937</vt:lpwstr>
      </vt:variant>
      <vt:variant>
        <vt:lpwstr/>
      </vt:variant>
      <vt:variant>
        <vt:i4>4653062</vt:i4>
      </vt:variant>
      <vt:variant>
        <vt:i4>6</vt:i4>
      </vt:variant>
      <vt:variant>
        <vt:i4>0</vt:i4>
      </vt:variant>
      <vt:variant>
        <vt:i4>5</vt:i4>
      </vt:variant>
      <vt:variant>
        <vt:lpwstr>consultantplus://offline/ref=1E72771623507584CA06BF4F8BCB819DFAAC9A11F76CE2D09231EC423Bn2d7H</vt:lpwstr>
      </vt:variant>
      <vt:variant>
        <vt:lpwstr/>
      </vt:variant>
      <vt:variant>
        <vt:i4>7798844</vt:i4>
      </vt:variant>
      <vt:variant>
        <vt:i4>3</vt:i4>
      </vt:variant>
      <vt:variant>
        <vt:i4>0</vt:i4>
      </vt:variant>
      <vt:variant>
        <vt:i4>5</vt:i4>
      </vt:variant>
      <vt:variant>
        <vt:lpwstr>consultantplus://offline/ref=1E72771623507584CA06BF4C99A7DE92FCA5C515F26CEA87CA6EB71F6C2E6E54n5dDH</vt:lpwstr>
      </vt:variant>
      <vt:variant>
        <vt:lpwstr/>
      </vt:variant>
      <vt:variant>
        <vt:i4>4653062</vt:i4>
      </vt:variant>
      <vt:variant>
        <vt:i4>0</vt:i4>
      </vt:variant>
      <vt:variant>
        <vt:i4>0</vt:i4>
      </vt:variant>
      <vt:variant>
        <vt:i4>5</vt:i4>
      </vt:variant>
      <vt:variant>
        <vt:lpwstr>consultantplus://offline/ref=1E72771623507584CA06BF4F8BCB819DFAAC9A11F76CE2D09231EC423Bn2d7H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Soldatenkov</dc:creator>
  <cp:lastModifiedBy>ИКТ</cp:lastModifiedBy>
  <cp:revision>2</cp:revision>
  <cp:lastPrinted>2016-01-20T05:54:00Z</cp:lastPrinted>
  <dcterms:created xsi:type="dcterms:W3CDTF">2016-01-20T06:22:00Z</dcterms:created>
  <dcterms:modified xsi:type="dcterms:W3CDTF">2016-01-20T06:22:00Z</dcterms:modified>
</cp:coreProperties>
</file>