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8D" w:rsidRDefault="0015278D" w:rsidP="00FF3863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</w:t>
      </w:r>
      <w:r w:rsidR="00FF3863">
        <w:rPr>
          <w:b/>
          <w:noProof/>
        </w:rPr>
        <w:t xml:space="preserve">                         </w:t>
      </w:r>
    </w:p>
    <w:p w:rsidR="0015278D" w:rsidRDefault="0015278D" w:rsidP="0015278D">
      <w:pPr>
        <w:ind w:left="4680"/>
        <w:jc w:val="center"/>
        <w:rPr>
          <w:b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15278D" w:rsidRDefault="0015278D" w:rsidP="0015278D">
      <w:pPr>
        <w:jc w:val="center"/>
        <w:rPr>
          <w:b/>
          <w:sz w:val="28"/>
          <w:szCs w:val="28"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278D" w:rsidRDefault="0015278D" w:rsidP="0015278D">
      <w:pPr>
        <w:rPr>
          <w:sz w:val="20"/>
          <w:szCs w:val="20"/>
        </w:rPr>
      </w:pPr>
    </w:p>
    <w:p w:rsidR="00244B5D" w:rsidRDefault="00244B5D" w:rsidP="0015278D">
      <w:pPr>
        <w:rPr>
          <w:sz w:val="20"/>
          <w:szCs w:val="20"/>
        </w:rPr>
      </w:pPr>
    </w:p>
    <w:p w:rsidR="0015278D" w:rsidRDefault="0015278D" w:rsidP="0015278D">
      <w:pPr>
        <w:rPr>
          <w:sz w:val="20"/>
          <w:szCs w:val="20"/>
        </w:rPr>
      </w:pPr>
    </w:p>
    <w:p w:rsidR="0015278D" w:rsidRDefault="00FF3863" w:rsidP="0015278D">
      <w:pPr>
        <w:rPr>
          <w:sz w:val="28"/>
          <w:szCs w:val="28"/>
        </w:rPr>
      </w:pPr>
      <w:r>
        <w:rPr>
          <w:sz w:val="28"/>
          <w:szCs w:val="28"/>
        </w:rPr>
        <w:t xml:space="preserve">29 декабря </w:t>
      </w:r>
      <w:r w:rsidR="0015278D">
        <w:rPr>
          <w:sz w:val="28"/>
          <w:szCs w:val="28"/>
        </w:rPr>
        <w:t xml:space="preserve">  2015 г.                                                                           № </w:t>
      </w:r>
      <w:r>
        <w:rPr>
          <w:sz w:val="28"/>
          <w:szCs w:val="28"/>
        </w:rPr>
        <w:t>403</w:t>
      </w:r>
    </w:p>
    <w:p w:rsidR="0015278D" w:rsidRDefault="0015278D" w:rsidP="0015278D">
      <w:pPr>
        <w:ind w:firstLine="709"/>
        <w:jc w:val="both"/>
      </w:pPr>
    </w:p>
    <w:p w:rsidR="00FF3863" w:rsidRDefault="00FF3863" w:rsidP="00FF386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Принято на тридцать девятом заседании</w:t>
      </w:r>
    </w:p>
    <w:p w:rsidR="00FF3863" w:rsidRDefault="00FF3863" w:rsidP="00FF386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районного Совета народных  депутатов </w:t>
      </w:r>
    </w:p>
    <w:p w:rsidR="0015278D" w:rsidRPr="00FF3863" w:rsidRDefault="00FF3863" w:rsidP="00FF386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четвертого созыва</w:t>
      </w:r>
      <w:r w:rsidR="0015278D">
        <w:rPr>
          <w:b/>
          <w:bCs/>
        </w:rPr>
        <w:t xml:space="preserve"> </w:t>
      </w:r>
    </w:p>
    <w:p w:rsidR="0015278D" w:rsidRDefault="0015278D" w:rsidP="0015278D">
      <w:pPr>
        <w:rPr>
          <w:b/>
          <w:bCs/>
        </w:rPr>
      </w:pPr>
    </w:p>
    <w:p w:rsidR="0015278D" w:rsidRDefault="0015278D" w:rsidP="0015278D">
      <w:pPr>
        <w:rPr>
          <w:bCs/>
          <w:sz w:val="28"/>
          <w:szCs w:val="28"/>
        </w:rPr>
      </w:pPr>
      <w:r w:rsidRPr="005A4D83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списании (ликвидации) </w:t>
      </w:r>
    </w:p>
    <w:p w:rsidR="0015278D" w:rsidRDefault="004274F6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не</w:t>
      </w:r>
      <w:r w:rsidR="0015278D">
        <w:rPr>
          <w:bCs/>
          <w:sz w:val="28"/>
          <w:szCs w:val="28"/>
        </w:rPr>
        <w:t>движимого имущества,</w:t>
      </w:r>
    </w:p>
    <w:p w:rsidR="00D2534C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находящегося в</w:t>
      </w:r>
      <w:r w:rsidR="004274F6">
        <w:rPr>
          <w:bCs/>
          <w:sz w:val="28"/>
          <w:szCs w:val="28"/>
        </w:rPr>
        <w:t xml:space="preserve"> </w:t>
      </w:r>
      <w:r w:rsidR="00244B5D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перативном</w:t>
      </w:r>
      <w:r w:rsidR="004274F6">
        <w:rPr>
          <w:bCs/>
          <w:sz w:val="28"/>
          <w:szCs w:val="28"/>
        </w:rPr>
        <w:t xml:space="preserve"> </w:t>
      </w:r>
    </w:p>
    <w:p w:rsidR="00D2534C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управлении БОУ </w:t>
      </w:r>
      <w:proofErr w:type="gramStart"/>
      <w:r>
        <w:rPr>
          <w:bCs/>
          <w:sz w:val="28"/>
          <w:szCs w:val="28"/>
        </w:rPr>
        <w:t>ТР</w:t>
      </w:r>
      <w:proofErr w:type="gramEnd"/>
      <w:r>
        <w:rPr>
          <w:bCs/>
          <w:sz w:val="28"/>
          <w:szCs w:val="28"/>
        </w:rPr>
        <w:t xml:space="preserve"> ОО</w:t>
      </w:r>
      <w:r w:rsidR="004274F6">
        <w:rPr>
          <w:bCs/>
          <w:sz w:val="28"/>
          <w:szCs w:val="28"/>
        </w:rPr>
        <w:t xml:space="preserve"> </w:t>
      </w:r>
    </w:p>
    <w:p w:rsidR="0015278D" w:rsidRDefault="004274F6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 w:rsidR="00D2534C">
        <w:rPr>
          <w:bCs/>
          <w:sz w:val="28"/>
          <w:szCs w:val="28"/>
        </w:rPr>
        <w:t>Троснянская</w:t>
      </w:r>
      <w:proofErr w:type="spellEnd"/>
      <w:r>
        <w:rPr>
          <w:bCs/>
          <w:sz w:val="28"/>
          <w:szCs w:val="28"/>
        </w:rPr>
        <w:t xml:space="preserve"> СОШ»</w:t>
      </w:r>
      <w:r w:rsidR="0015278D">
        <w:rPr>
          <w:bCs/>
          <w:sz w:val="28"/>
          <w:szCs w:val="28"/>
        </w:rPr>
        <w:t xml:space="preserve"> </w:t>
      </w:r>
    </w:p>
    <w:p w:rsidR="0015278D" w:rsidRPr="005A4D83" w:rsidRDefault="0015278D" w:rsidP="0015278D">
      <w:pPr>
        <w:rPr>
          <w:bCs/>
          <w:sz w:val="28"/>
          <w:szCs w:val="28"/>
        </w:rPr>
      </w:pPr>
    </w:p>
    <w:p w:rsidR="0015278D" w:rsidRPr="00995401" w:rsidRDefault="0015278D" w:rsidP="0015278D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 w:rsidRPr="005A4D83">
        <w:rPr>
          <w:bCs/>
          <w:sz w:val="28"/>
          <w:szCs w:val="28"/>
        </w:rPr>
        <w:t xml:space="preserve"> </w:t>
      </w:r>
    </w:p>
    <w:p w:rsidR="0015278D" w:rsidRDefault="0015278D" w:rsidP="0015278D">
      <w:pPr>
        <w:ind w:firstLine="708"/>
        <w:jc w:val="both"/>
        <w:rPr>
          <w:sz w:val="28"/>
        </w:rPr>
      </w:pPr>
      <w:r w:rsidRPr="003A1281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A1281">
        <w:rPr>
          <w:sz w:val="28"/>
        </w:rPr>
        <w:t>р</w:t>
      </w:r>
      <w:r>
        <w:rPr>
          <w:sz w:val="28"/>
        </w:rPr>
        <w:t>ешением</w:t>
      </w:r>
      <w:r w:rsidRPr="003A1281">
        <w:rPr>
          <w:sz w:val="28"/>
        </w:rPr>
        <w:t xml:space="preserve"> </w:t>
      </w:r>
      <w:r w:rsidRPr="003A1281">
        <w:rPr>
          <w:color w:val="000000"/>
          <w:sz w:val="28"/>
          <w:szCs w:val="28"/>
        </w:rPr>
        <w:t>Троснянского районного Совета народных депутатов от 07.06.2012</w:t>
      </w:r>
      <w:r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 xml:space="preserve">№ 134 «Об утверждении Положения о порядке владения, пользования и распоряжения муниципальной собственностью </w:t>
      </w:r>
      <w:proofErr w:type="spellStart"/>
      <w:r w:rsidRPr="003A1281">
        <w:rPr>
          <w:color w:val="000000"/>
          <w:sz w:val="28"/>
          <w:szCs w:val="28"/>
        </w:rPr>
        <w:t>Троснянского</w:t>
      </w:r>
      <w:proofErr w:type="spellEnd"/>
      <w:r w:rsidRPr="003A1281">
        <w:rPr>
          <w:color w:val="000000"/>
          <w:sz w:val="28"/>
          <w:szCs w:val="28"/>
        </w:rPr>
        <w:t xml:space="preserve"> района», </w:t>
      </w:r>
      <w:r>
        <w:rPr>
          <w:bCs/>
          <w:sz w:val="28"/>
          <w:szCs w:val="28"/>
        </w:rPr>
        <w:t xml:space="preserve">решением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районного Совета народных депутатов от 27.10.2015 года № 382 «О </w:t>
      </w:r>
      <w:proofErr w:type="gramStart"/>
      <w:r>
        <w:rPr>
          <w:bCs/>
          <w:sz w:val="28"/>
          <w:szCs w:val="28"/>
        </w:rPr>
        <w:t>положении</w:t>
      </w:r>
      <w:proofErr w:type="gramEnd"/>
      <w:r>
        <w:rPr>
          <w:bCs/>
          <w:sz w:val="28"/>
          <w:szCs w:val="28"/>
        </w:rPr>
        <w:t xml:space="preserve"> о списании муниципального имущества (основных средств), находящегося на балансе муниципальных предприятий и учреждений, а также составляющего муниципальную казну Троснянского района Орловской области», </w:t>
      </w:r>
      <w:r w:rsidRPr="003A1281">
        <w:rPr>
          <w:sz w:val="28"/>
        </w:rPr>
        <w:t>Троснянский районный Совет народных депутатов РЕШИЛ</w:t>
      </w:r>
      <w:r>
        <w:rPr>
          <w:sz w:val="28"/>
        </w:rPr>
        <w:t>:</w:t>
      </w:r>
    </w:p>
    <w:p w:rsidR="0015278D" w:rsidRDefault="0015278D" w:rsidP="001527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Списать (ликвидировать) движимое имущество (основные средства), находящееся в оперативном управлении Бюджетного </w:t>
      </w:r>
      <w:r w:rsidR="004274F6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образовательного учреждения Троснянского района Орловской области </w:t>
      </w:r>
      <w:r w:rsidR="004274F6">
        <w:rPr>
          <w:sz w:val="28"/>
          <w:szCs w:val="28"/>
        </w:rPr>
        <w:t>«</w:t>
      </w:r>
      <w:proofErr w:type="spellStart"/>
      <w:r w:rsidR="00D2534C">
        <w:rPr>
          <w:sz w:val="28"/>
          <w:szCs w:val="28"/>
        </w:rPr>
        <w:t>Троснянская</w:t>
      </w:r>
      <w:proofErr w:type="spellEnd"/>
      <w:r w:rsidR="004274F6">
        <w:rPr>
          <w:sz w:val="28"/>
          <w:szCs w:val="28"/>
        </w:rPr>
        <w:t xml:space="preserve"> средняя общеобразовательная школа» </w:t>
      </w:r>
      <w:r>
        <w:rPr>
          <w:sz w:val="28"/>
          <w:szCs w:val="28"/>
        </w:rPr>
        <w:t>согласно приложению.</w:t>
      </w:r>
    </w:p>
    <w:p w:rsidR="00D2534C" w:rsidRDefault="00D2534C" w:rsidP="00D253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Бюджетному образовательному учреждению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 «</w:t>
      </w:r>
      <w:proofErr w:type="spellStart"/>
      <w:r>
        <w:rPr>
          <w:sz w:val="28"/>
          <w:szCs w:val="28"/>
        </w:rPr>
        <w:t>Троснянская</w:t>
      </w:r>
      <w:proofErr w:type="spellEnd"/>
      <w:r>
        <w:rPr>
          <w:sz w:val="28"/>
          <w:szCs w:val="28"/>
        </w:rPr>
        <w:t xml:space="preserve"> средняя общеобразовательная школа»:</w:t>
      </w:r>
    </w:p>
    <w:p w:rsidR="00D2534C" w:rsidRDefault="00D2534C" w:rsidP="00D253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провести соответствующие записи о выбытии основных средств;</w:t>
      </w:r>
    </w:p>
    <w:p w:rsidR="00D2534C" w:rsidRDefault="00D2534C" w:rsidP="00D253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произвести утилизацию списанных (ликвидируемых) основных средств.</w:t>
      </w:r>
    </w:p>
    <w:p w:rsidR="00D2534C" w:rsidRDefault="00D2534C" w:rsidP="00D2534C">
      <w:pPr>
        <w:ind w:left="720"/>
        <w:jc w:val="both"/>
        <w:rPr>
          <w:sz w:val="28"/>
          <w:szCs w:val="28"/>
        </w:rPr>
      </w:pPr>
    </w:p>
    <w:p w:rsidR="0015278D" w:rsidRPr="006E136E" w:rsidRDefault="0015278D" w:rsidP="0015278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Отделу по управлению муниципальным</w:t>
      </w:r>
      <w:r w:rsidR="00244B5D">
        <w:rPr>
          <w:sz w:val="28"/>
          <w:szCs w:val="28"/>
        </w:rPr>
        <w:t xml:space="preserve"> имуществом </w:t>
      </w:r>
      <w:r w:rsidR="00D2534C">
        <w:rPr>
          <w:sz w:val="28"/>
          <w:szCs w:val="28"/>
        </w:rPr>
        <w:t xml:space="preserve">на основании отчета Бюджетного образовательного учреждения </w:t>
      </w:r>
      <w:proofErr w:type="spellStart"/>
      <w:r w:rsidR="00D2534C">
        <w:rPr>
          <w:sz w:val="28"/>
          <w:szCs w:val="28"/>
        </w:rPr>
        <w:t>Троснянского</w:t>
      </w:r>
      <w:proofErr w:type="spellEnd"/>
      <w:r w:rsidR="00D2534C">
        <w:rPr>
          <w:sz w:val="28"/>
          <w:szCs w:val="28"/>
        </w:rPr>
        <w:t xml:space="preserve"> района Орловской области «</w:t>
      </w:r>
      <w:proofErr w:type="spellStart"/>
      <w:r w:rsidR="00D2534C">
        <w:rPr>
          <w:sz w:val="28"/>
          <w:szCs w:val="28"/>
        </w:rPr>
        <w:t>Троснянская</w:t>
      </w:r>
      <w:proofErr w:type="spellEnd"/>
      <w:r w:rsidR="00D2534C">
        <w:rPr>
          <w:sz w:val="28"/>
          <w:szCs w:val="28"/>
        </w:rPr>
        <w:t xml:space="preserve"> средняя общеобразовательная школа» </w:t>
      </w:r>
      <w:r>
        <w:rPr>
          <w:sz w:val="28"/>
          <w:szCs w:val="28"/>
        </w:rPr>
        <w:t>занести соответствующие сведения в специальный раздел Реестра</w:t>
      </w:r>
      <w:r w:rsidRPr="00294E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 Троснянского района Орловской области.</w:t>
      </w:r>
    </w:p>
    <w:p w:rsidR="00FF3863" w:rsidRDefault="0015278D" w:rsidP="00FF3863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</w:rPr>
        <w:t xml:space="preserve">      4. </w:t>
      </w:r>
      <w:proofErr w:type="gramStart"/>
      <w:r w:rsidR="00FF3863">
        <w:rPr>
          <w:sz w:val="28"/>
          <w:szCs w:val="28"/>
        </w:rPr>
        <w:t>Контроль за</w:t>
      </w:r>
      <w:proofErr w:type="gramEnd"/>
      <w:r w:rsidR="00FF3863">
        <w:rPr>
          <w:sz w:val="28"/>
          <w:szCs w:val="28"/>
        </w:rPr>
        <w:t xml:space="preserve"> исполнением настоящего решения возложить на комитет  по финансам и налоговой политике.</w:t>
      </w:r>
    </w:p>
    <w:p w:rsidR="0015278D" w:rsidRDefault="00FF3863" w:rsidP="0015278D">
      <w:pPr>
        <w:rPr>
          <w:sz w:val="28"/>
        </w:rPr>
      </w:pPr>
      <w:r>
        <w:rPr>
          <w:sz w:val="28"/>
        </w:rPr>
        <w:t xml:space="preserve">      5. </w:t>
      </w:r>
      <w:r w:rsidR="0015278D">
        <w:rPr>
          <w:sz w:val="28"/>
        </w:rPr>
        <w:t xml:space="preserve">Настоящее решение вступает в силу со дня его </w:t>
      </w:r>
      <w:r>
        <w:rPr>
          <w:sz w:val="28"/>
        </w:rPr>
        <w:t>обнародования.</w:t>
      </w:r>
    </w:p>
    <w:p w:rsidR="0015278D" w:rsidRDefault="0015278D" w:rsidP="0015278D">
      <w:pPr>
        <w:rPr>
          <w:sz w:val="28"/>
        </w:rPr>
      </w:pPr>
    </w:p>
    <w:p w:rsidR="0015278D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                           Глава  района</w:t>
      </w:r>
    </w:p>
    <w:p w:rsidR="0015278D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</w:t>
      </w:r>
    </w:p>
    <w:p w:rsidR="0015278D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</w:p>
    <w:p w:rsidR="0015278D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В.И. Миронов                                                             В.И. Миронов</w:t>
      </w:r>
    </w:p>
    <w:p w:rsidR="0015278D" w:rsidRDefault="0015278D" w:rsidP="0015278D">
      <w:pPr>
        <w:rPr>
          <w:sz w:val="28"/>
          <w:szCs w:val="28"/>
        </w:rPr>
      </w:pPr>
    </w:p>
    <w:p w:rsidR="0015278D" w:rsidRDefault="0015278D" w:rsidP="0015278D">
      <w:pPr>
        <w:jc w:val="right"/>
        <w:rPr>
          <w:sz w:val="28"/>
          <w:szCs w:val="28"/>
        </w:rPr>
      </w:pPr>
    </w:p>
    <w:p w:rsidR="0015278D" w:rsidRDefault="0015278D" w:rsidP="0015278D">
      <w:pPr>
        <w:jc w:val="right"/>
        <w:rPr>
          <w:sz w:val="28"/>
          <w:szCs w:val="28"/>
        </w:rPr>
      </w:pPr>
    </w:p>
    <w:p w:rsidR="0015278D" w:rsidRDefault="0015278D" w:rsidP="0015278D">
      <w:pPr>
        <w:jc w:val="right"/>
        <w:rPr>
          <w:sz w:val="28"/>
          <w:szCs w:val="28"/>
        </w:rPr>
      </w:pPr>
    </w:p>
    <w:p w:rsidR="0015278D" w:rsidRDefault="0015278D" w:rsidP="0015278D">
      <w:pPr>
        <w:jc w:val="right"/>
        <w:rPr>
          <w:sz w:val="28"/>
          <w:szCs w:val="28"/>
        </w:rPr>
      </w:pPr>
    </w:p>
    <w:p w:rsidR="0049208B" w:rsidRDefault="0049208B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sectPr w:rsidR="0015278D" w:rsidSect="0049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78D"/>
    <w:rsid w:val="0015278D"/>
    <w:rsid w:val="002235E8"/>
    <w:rsid w:val="00244B5D"/>
    <w:rsid w:val="004274F6"/>
    <w:rsid w:val="0049208B"/>
    <w:rsid w:val="00634E36"/>
    <w:rsid w:val="008512A4"/>
    <w:rsid w:val="009E415A"/>
    <w:rsid w:val="00CE0747"/>
    <w:rsid w:val="00D2534C"/>
    <w:rsid w:val="00DA6BC3"/>
    <w:rsid w:val="00FF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basedOn w:val="a0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paragraph" w:styleId="a8">
    <w:name w:val="No Spacing"/>
    <w:uiPriority w:val="1"/>
    <w:qFormat/>
    <w:rsid w:val="00FF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2015-11-30T13:03:00Z</cp:lastPrinted>
  <dcterms:created xsi:type="dcterms:W3CDTF">2015-12-22T10:55:00Z</dcterms:created>
  <dcterms:modified xsi:type="dcterms:W3CDTF">2015-12-24T04:00:00Z</dcterms:modified>
</cp:coreProperties>
</file>