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F7" w:rsidRDefault="00B072F7" w:rsidP="002431CD">
      <w:pPr>
        <w:jc w:val="right"/>
        <w:rPr>
          <w:sz w:val="28"/>
          <w:szCs w:val="28"/>
        </w:rPr>
      </w:pPr>
    </w:p>
    <w:p w:rsidR="002431CD" w:rsidRDefault="002431CD" w:rsidP="002431CD">
      <w:pPr>
        <w:jc w:val="right"/>
        <w:rPr>
          <w:sz w:val="28"/>
          <w:szCs w:val="28"/>
        </w:rPr>
      </w:pPr>
      <w:r w:rsidRPr="00314B9F">
        <w:rPr>
          <w:sz w:val="28"/>
          <w:szCs w:val="28"/>
        </w:rPr>
        <w:t xml:space="preserve">Приложение к постановлению </w:t>
      </w:r>
    </w:p>
    <w:p w:rsidR="002431CD" w:rsidRDefault="002431CD" w:rsidP="002431CD">
      <w:pPr>
        <w:jc w:val="right"/>
        <w:rPr>
          <w:sz w:val="28"/>
          <w:szCs w:val="28"/>
        </w:rPr>
      </w:pPr>
      <w:r w:rsidRPr="00314B9F">
        <w:rPr>
          <w:sz w:val="28"/>
          <w:szCs w:val="28"/>
        </w:rPr>
        <w:t xml:space="preserve">администрации </w:t>
      </w:r>
      <w:r w:rsidR="00D970DE">
        <w:rPr>
          <w:sz w:val="28"/>
          <w:szCs w:val="28"/>
        </w:rPr>
        <w:t>Троснянского района</w:t>
      </w:r>
    </w:p>
    <w:p w:rsidR="002431CD" w:rsidRPr="00314B9F" w:rsidRDefault="002431CD" w:rsidP="002431CD">
      <w:pPr>
        <w:jc w:val="right"/>
        <w:rPr>
          <w:sz w:val="28"/>
          <w:szCs w:val="28"/>
        </w:rPr>
      </w:pPr>
      <w:r>
        <w:rPr>
          <w:sz w:val="28"/>
          <w:szCs w:val="28"/>
        </w:rPr>
        <w:t xml:space="preserve"> от  </w:t>
      </w:r>
      <w:r w:rsidR="008F3661">
        <w:rPr>
          <w:sz w:val="28"/>
          <w:szCs w:val="28"/>
        </w:rPr>
        <w:t>30 декабря</w:t>
      </w:r>
      <w:r>
        <w:rPr>
          <w:sz w:val="28"/>
          <w:szCs w:val="28"/>
        </w:rPr>
        <w:t xml:space="preserve"> 2015 г</w:t>
      </w:r>
      <w:r w:rsidR="00D970DE">
        <w:rPr>
          <w:sz w:val="28"/>
          <w:szCs w:val="28"/>
        </w:rPr>
        <w:t xml:space="preserve">. </w:t>
      </w:r>
      <w:r>
        <w:rPr>
          <w:sz w:val="28"/>
          <w:szCs w:val="28"/>
        </w:rPr>
        <w:t xml:space="preserve"> № </w:t>
      </w:r>
      <w:r w:rsidR="008F3661">
        <w:rPr>
          <w:sz w:val="28"/>
          <w:szCs w:val="28"/>
        </w:rPr>
        <w:t>369</w:t>
      </w:r>
    </w:p>
    <w:p w:rsidR="002431CD" w:rsidRPr="00DF7C08" w:rsidRDefault="002431CD" w:rsidP="002431CD">
      <w:pPr>
        <w:rPr>
          <w:sz w:val="28"/>
          <w:szCs w:val="28"/>
        </w:rPr>
      </w:pPr>
    </w:p>
    <w:p w:rsidR="00EA5065" w:rsidRDefault="002431CD" w:rsidP="002431CD">
      <w:pPr>
        <w:pStyle w:val="ConsPlusNormal"/>
        <w:jc w:val="center"/>
        <w:rPr>
          <w:rFonts w:ascii="Times New Roman" w:hAnsi="Times New Roman" w:cs="Times New Roman"/>
          <w:b/>
          <w:bCs/>
          <w:sz w:val="28"/>
          <w:szCs w:val="28"/>
        </w:rPr>
      </w:pPr>
      <w:r w:rsidRPr="00FE6219">
        <w:rPr>
          <w:rFonts w:ascii="Times New Roman" w:hAnsi="Times New Roman" w:cs="Times New Roman"/>
          <w:b/>
          <w:bCs/>
          <w:sz w:val="28"/>
          <w:szCs w:val="28"/>
        </w:rPr>
        <w:t>ПОЛОЖЕНИЕ</w:t>
      </w:r>
      <w:r w:rsidRPr="00FE6219">
        <w:rPr>
          <w:rFonts w:ascii="Times New Roman" w:hAnsi="Times New Roman" w:cs="Times New Roman"/>
          <w:b/>
          <w:bCs/>
          <w:sz w:val="28"/>
          <w:szCs w:val="28"/>
        </w:rPr>
        <w:br/>
        <w:t xml:space="preserve">ОБ ОРГАНИЗАЦИИ РЕГУЛЯРНЫХ ПЕРЕВОЗОК  </w:t>
      </w:r>
    </w:p>
    <w:p w:rsidR="00EA5065" w:rsidRDefault="002431CD" w:rsidP="002431CD">
      <w:pPr>
        <w:pStyle w:val="ConsPlusNormal"/>
        <w:jc w:val="center"/>
        <w:rPr>
          <w:rFonts w:ascii="Times New Roman" w:hAnsi="Times New Roman" w:cs="Times New Roman"/>
          <w:b/>
          <w:bCs/>
          <w:sz w:val="28"/>
          <w:szCs w:val="28"/>
        </w:rPr>
      </w:pPr>
      <w:r w:rsidRPr="00FE6219">
        <w:rPr>
          <w:rFonts w:ascii="Times New Roman" w:hAnsi="Times New Roman" w:cs="Times New Roman"/>
          <w:b/>
          <w:bCs/>
          <w:sz w:val="28"/>
          <w:szCs w:val="28"/>
        </w:rPr>
        <w:t xml:space="preserve">ПАССАЖИРОВ И БАГАЖА АВТОМОБИЛЬНЫМ </w:t>
      </w:r>
    </w:p>
    <w:p w:rsidR="00EA5065" w:rsidRDefault="002431CD" w:rsidP="002431CD">
      <w:pPr>
        <w:pStyle w:val="ConsPlusNormal"/>
        <w:jc w:val="center"/>
        <w:rPr>
          <w:rFonts w:ascii="Times New Roman" w:hAnsi="Times New Roman" w:cs="Times New Roman"/>
          <w:b/>
          <w:bCs/>
          <w:sz w:val="28"/>
          <w:szCs w:val="28"/>
        </w:rPr>
      </w:pPr>
      <w:r w:rsidRPr="00FE6219">
        <w:rPr>
          <w:rFonts w:ascii="Times New Roman" w:hAnsi="Times New Roman" w:cs="Times New Roman"/>
          <w:b/>
          <w:bCs/>
          <w:sz w:val="28"/>
          <w:szCs w:val="28"/>
        </w:rPr>
        <w:t xml:space="preserve">ТРАНСПОРТОМ ПО </w:t>
      </w:r>
      <w:r w:rsidR="00EA5065">
        <w:rPr>
          <w:rFonts w:ascii="Times New Roman" w:hAnsi="Times New Roman" w:cs="Times New Roman"/>
          <w:b/>
          <w:bCs/>
          <w:sz w:val="28"/>
          <w:szCs w:val="28"/>
        </w:rPr>
        <w:t>М</w:t>
      </w:r>
      <w:r w:rsidRPr="00FE6219">
        <w:rPr>
          <w:rFonts w:ascii="Times New Roman" w:hAnsi="Times New Roman" w:cs="Times New Roman"/>
          <w:b/>
          <w:bCs/>
          <w:sz w:val="28"/>
          <w:szCs w:val="28"/>
        </w:rPr>
        <w:t>УНИЦИПАЛЬНЫМ</w:t>
      </w:r>
      <w:r w:rsidRPr="00FE6219">
        <w:rPr>
          <w:rFonts w:ascii="Times New Roman" w:hAnsi="Times New Roman" w:cs="Times New Roman"/>
          <w:b/>
          <w:sz w:val="28"/>
          <w:szCs w:val="28"/>
        </w:rPr>
        <w:t xml:space="preserve"> </w:t>
      </w:r>
      <w:r w:rsidRPr="00FE6219">
        <w:rPr>
          <w:rFonts w:ascii="Times New Roman" w:hAnsi="Times New Roman" w:cs="Times New Roman"/>
          <w:b/>
          <w:bCs/>
          <w:sz w:val="28"/>
          <w:szCs w:val="28"/>
        </w:rPr>
        <w:t xml:space="preserve">МАРШРУТАМ </w:t>
      </w:r>
    </w:p>
    <w:p w:rsidR="002431CD" w:rsidRPr="00FE6219" w:rsidRDefault="00D970DE" w:rsidP="002431CD">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ТРОСНЯНСКОГО РАЙОНА</w:t>
      </w:r>
      <w:r w:rsidR="002431CD" w:rsidRPr="00FE6219">
        <w:rPr>
          <w:rFonts w:ascii="Times New Roman" w:hAnsi="Times New Roman" w:cs="Times New Roman"/>
          <w:b/>
          <w:bCs/>
          <w:sz w:val="28"/>
          <w:szCs w:val="28"/>
        </w:rPr>
        <w:t xml:space="preserve"> ОРЛОВСКОЙ ОБЛАСТИ</w:t>
      </w:r>
    </w:p>
    <w:p w:rsidR="002431CD" w:rsidRPr="00202B6F" w:rsidRDefault="002431CD" w:rsidP="002431CD">
      <w:pPr>
        <w:pStyle w:val="ConsPlusNormal"/>
        <w:jc w:val="center"/>
        <w:rPr>
          <w:rFonts w:ascii="Times New Roman" w:hAnsi="Times New Roman" w:cs="Times New Roman"/>
          <w:sz w:val="28"/>
          <w:szCs w:val="28"/>
        </w:rPr>
      </w:pPr>
    </w:p>
    <w:p w:rsidR="002431CD" w:rsidRPr="00976AEB" w:rsidRDefault="002431CD" w:rsidP="002431CD">
      <w:pPr>
        <w:pStyle w:val="ConsPlusNormal"/>
        <w:jc w:val="center"/>
        <w:outlineLvl w:val="0"/>
        <w:rPr>
          <w:rFonts w:ascii="Times New Roman" w:hAnsi="Times New Roman" w:cs="Times New Roman"/>
          <w:b/>
          <w:bCs/>
          <w:sz w:val="28"/>
          <w:szCs w:val="28"/>
        </w:rPr>
      </w:pPr>
      <w:r w:rsidRPr="00976AEB">
        <w:rPr>
          <w:rFonts w:ascii="Times New Roman" w:hAnsi="Times New Roman" w:cs="Times New Roman"/>
          <w:b/>
          <w:bCs/>
          <w:sz w:val="28"/>
          <w:szCs w:val="28"/>
        </w:rPr>
        <w:t>Глава 1. ОБЩИЕ ПОЛОЖЕНИЯ</w:t>
      </w:r>
    </w:p>
    <w:p w:rsidR="002431CD" w:rsidRPr="00240D77" w:rsidRDefault="002431CD" w:rsidP="002431CD">
      <w:pPr>
        <w:pStyle w:val="ConsPlusNormal"/>
        <w:jc w:val="both"/>
        <w:rPr>
          <w:rFonts w:ascii="Times New Roman" w:hAnsi="Times New Roman" w:cs="Times New Roman"/>
          <w:sz w:val="28"/>
          <w:szCs w:val="28"/>
        </w:rPr>
      </w:pPr>
    </w:p>
    <w:p w:rsidR="002431CD" w:rsidRPr="00240D77" w:rsidRDefault="002431CD" w:rsidP="002431CD">
      <w:pPr>
        <w:pStyle w:val="ConsPlusNormal"/>
        <w:ind w:firstLine="540"/>
        <w:jc w:val="both"/>
        <w:outlineLvl w:val="1"/>
        <w:rPr>
          <w:rFonts w:ascii="Times New Roman" w:hAnsi="Times New Roman" w:cs="Times New Roman"/>
          <w:sz w:val="28"/>
          <w:szCs w:val="28"/>
        </w:rPr>
      </w:pPr>
      <w:bookmarkStart w:id="0" w:name="Par24"/>
      <w:bookmarkEnd w:id="0"/>
      <w:r w:rsidRPr="00240D77">
        <w:rPr>
          <w:rFonts w:ascii="Times New Roman" w:hAnsi="Times New Roman" w:cs="Times New Roman"/>
          <w:sz w:val="28"/>
          <w:szCs w:val="28"/>
        </w:rPr>
        <w:t>Статья 1. Предме</w:t>
      </w:r>
      <w:r>
        <w:rPr>
          <w:rFonts w:ascii="Times New Roman" w:hAnsi="Times New Roman" w:cs="Times New Roman"/>
          <w:sz w:val="28"/>
          <w:szCs w:val="28"/>
        </w:rPr>
        <w:t>т регулирования.</w:t>
      </w:r>
    </w:p>
    <w:p w:rsidR="002431CD" w:rsidRPr="00240D77" w:rsidRDefault="002431CD" w:rsidP="002431CD">
      <w:pPr>
        <w:pStyle w:val="ConsPlusNormal"/>
        <w:jc w:val="both"/>
        <w:rPr>
          <w:rFonts w:ascii="Times New Roman" w:hAnsi="Times New Roman" w:cs="Times New Roman"/>
          <w:sz w:val="28"/>
          <w:szCs w:val="28"/>
        </w:rPr>
      </w:pPr>
    </w:p>
    <w:p w:rsidR="002431CD" w:rsidRPr="00240D77" w:rsidRDefault="00D970DE"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431CD">
        <w:rPr>
          <w:rFonts w:ascii="Times New Roman" w:hAnsi="Times New Roman" w:cs="Times New Roman"/>
          <w:sz w:val="28"/>
          <w:szCs w:val="28"/>
        </w:rPr>
        <w:t>Настоящее положение</w:t>
      </w:r>
      <w:r w:rsidR="002431CD" w:rsidRPr="00240D77">
        <w:rPr>
          <w:rFonts w:ascii="Times New Roman" w:hAnsi="Times New Roman" w:cs="Times New Roman"/>
          <w:sz w:val="28"/>
          <w:szCs w:val="28"/>
        </w:rPr>
        <w:t xml:space="preserve"> регулирует отношения по организации регулярных перевозок пасс</w:t>
      </w:r>
      <w:r w:rsidR="002431CD">
        <w:rPr>
          <w:rFonts w:ascii="Times New Roman" w:hAnsi="Times New Roman" w:cs="Times New Roman"/>
          <w:sz w:val="28"/>
          <w:szCs w:val="28"/>
        </w:rPr>
        <w:t>ажиров и багажа</w:t>
      </w:r>
      <w:r w:rsidR="002431CD" w:rsidRPr="00240D77">
        <w:rPr>
          <w:rFonts w:ascii="Times New Roman" w:hAnsi="Times New Roman" w:cs="Times New Roman"/>
          <w:sz w:val="28"/>
          <w:szCs w:val="28"/>
        </w:rPr>
        <w:t xml:space="preserve"> ав</w:t>
      </w:r>
      <w:r w:rsidR="002431CD">
        <w:rPr>
          <w:rFonts w:ascii="Times New Roman" w:hAnsi="Times New Roman" w:cs="Times New Roman"/>
          <w:sz w:val="28"/>
          <w:szCs w:val="28"/>
        </w:rPr>
        <w:t>томобильным транспортом</w:t>
      </w:r>
      <w:r w:rsidR="002431CD" w:rsidRPr="00240D77">
        <w:rPr>
          <w:rFonts w:ascii="Times New Roman" w:hAnsi="Times New Roman" w:cs="Times New Roman"/>
          <w:sz w:val="28"/>
          <w:szCs w:val="28"/>
        </w:rPr>
        <w:t xml:space="preserve"> (далее - регулярные перевозки), в том числе отношения, связанные с установлением, изменением, отменой </w:t>
      </w:r>
      <w:r w:rsidR="002431CD">
        <w:rPr>
          <w:rFonts w:ascii="Times New Roman" w:hAnsi="Times New Roman" w:cs="Times New Roman"/>
          <w:sz w:val="28"/>
          <w:szCs w:val="28"/>
        </w:rPr>
        <w:t xml:space="preserve">муниципальных </w:t>
      </w:r>
      <w:r w:rsidR="002431CD" w:rsidRPr="00240D77">
        <w:rPr>
          <w:rFonts w:ascii="Times New Roman" w:hAnsi="Times New Roman" w:cs="Times New Roman"/>
          <w:sz w:val="28"/>
          <w:szCs w:val="28"/>
        </w:rPr>
        <w:t>маршрутов регулярных перевозок, допуском юридических лиц и индивидуальных предпринимателей к осуществлению регулярных перевозок</w:t>
      </w:r>
      <w:r w:rsidR="002431CD">
        <w:rPr>
          <w:rFonts w:ascii="Times New Roman" w:hAnsi="Times New Roman" w:cs="Times New Roman"/>
          <w:sz w:val="28"/>
          <w:szCs w:val="28"/>
        </w:rPr>
        <w:t xml:space="preserve"> пассажиров и багажа автомобильным транспортом</w:t>
      </w:r>
      <w:r w:rsidR="002431CD" w:rsidRPr="00240D77">
        <w:rPr>
          <w:rFonts w:ascii="Times New Roman" w:hAnsi="Times New Roman" w:cs="Times New Roman"/>
          <w:sz w:val="28"/>
          <w:szCs w:val="28"/>
        </w:rPr>
        <w:t>, использованием для осуществления регулярных перевозок объектов транспортной инфраструктуры, а также с организацией контроля за осуществлением регулярных перевозок</w:t>
      </w:r>
      <w:r w:rsidR="002431CD">
        <w:rPr>
          <w:rFonts w:ascii="Times New Roman" w:hAnsi="Times New Roman" w:cs="Times New Roman"/>
          <w:sz w:val="28"/>
          <w:szCs w:val="28"/>
        </w:rPr>
        <w:t xml:space="preserve"> на территории </w:t>
      </w:r>
      <w:r>
        <w:rPr>
          <w:rFonts w:ascii="Times New Roman" w:hAnsi="Times New Roman" w:cs="Times New Roman"/>
          <w:sz w:val="28"/>
          <w:szCs w:val="28"/>
        </w:rPr>
        <w:t>Троснянского района</w:t>
      </w:r>
      <w:r w:rsidR="002431CD">
        <w:rPr>
          <w:rFonts w:ascii="Times New Roman" w:hAnsi="Times New Roman" w:cs="Times New Roman"/>
          <w:sz w:val="28"/>
          <w:szCs w:val="28"/>
        </w:rPr>
        <w:t xml:space="preserve"> Орловской области</w:t>
      </w:r>
      <w:r w:rsidR="002431CD" w:rsidRPr="00240D77">
        <w:rPr>
          <w:rFonts w:ascii="Times New Roman" w:hAnsi="Times New Roman" w:cs="Times New Roman"/>
          <w:sz w:val="28"/>
          <w:szCs w:val="28"/>
        </w:rPr>
        <w:t>.</w:t>
      </w:r>
    </w:p>
    <w:p w:rsidR="002431CD" w:rsidRPr="00240D77" w:rsidRDefault="002431CD" w:rsidP="002431CD">
      <w:pPr>
        <w:pStyle w:val="ConsPlusNormal"/>
        <w:jc w:val="both"/>
        <w:rPr>
          <w:rFonts w:ascii="Times New Roman" w:hAnsi="Times New Roman" w:cs="Times New Roman"/>
          <w:sz w:val="28"/>
          <w:szCs w:val="28"/>
        </w:rPr>
      </w:pPr>
    </w:p>
    <w:p w:rsidR="002431CD" w:rsidRPr="00240D77" w:rsidRDefault="002431CD" w:rsidP="002431CD">
      <w:pPr>
        <w:pStyle w:val="ConsPlusNormal"/>
        <w:ind w:firstLine="540"/>
        <w:jc w:val="both"/>
        <w:outlineLvl w:val="1"/>
        <w:rPr>
          <w:rFonts w:ascii="Times New Roman" w:hAnsi="Times New Roman" w:cs="Times New Roman"/>
          <w:sz w:val="28"/>
          <w:szCs w:val="28"/>
        </w:rPr>
      </w:pPr>
      <w:bookmarkStart w:id="1" w:name="Par28"/>
      <w:bookmarkEnd w:id="1"/>
      <w:r w:rsidRPr="00240D77">
        <w:rPr>
          <w:rFonts w:ascii="Times New Roman" w:hAnsi="Times New Roman" w:cs="Times New Roman"/>
          <w:sz w:val="28"/>
          <w:szCs w:val="28"/>
        </w:rPr>
        <w:t>Статья 2. Правовое регулирование отношений по организации регулярных перевозок</w:t>
      </w:r>
      <w:r>
        <w:rPr>
          <w:rFonts w:ascii="Times New Roman" w:hAnsi="Times New Roman" w:cs="Times New Roman"/>
          <w:sz w:val="28"/>
          <w:szCs w:val="28"/>
        </w:rPr>
        <w:t>.</w:t>
      </w:r>
    </w:p>
    <w:p w:rsidR="002431CD" w:rsidRPr="00240D77" w:rsidRDefault="002431CD" w:rsidP="002431CD">
      <w:pPr>
        <w:pStyle w:val="ConsPlusNormal"/>
        <w:jc w:val="both"/>
        <w:rPr>
          <w:rFonts w:ascii="Times New Roman" w:hAnsi="Times New Roman" w:cs="Times New Roman"/>
          <w:sz w:val="28"/>
          <w:szCs w:val="28"/>
        </w:rPr>
      </w:pPr>
    </w:p>
    <w:p w:rsidR="002431CD" w:rsidRDefault="00D970DE" w:rsidP="002431CD">
      <w:pPr>
        <w:widowControl w:val="0"/>
        <w:autoSpaceDE w:val="0"/>
        <w:autoSpaceDN w:val="0"/>
        <w:adjustRightInd w:val="0"/>
        <w:jc w:val="both"/>
        <w:rPr>
          <w:sz w:val="28"/>
          <w:szCs w:val="28"/>
        </w:rPr>
      </w:pPr>
      <w:bookmarkStart w:id="2" w:name="Par30"/>
      <w:bookmarkEnd w:id="2"/>
      <w:r>
        <w:rPr>
          <w:sz w:val="28"/>
          <w:szCs w:val="28"/>
        </w:rPr>
        <w:t xml:space="preserve">         </w:t>
      </w:r>
      <w:r w:rsidR="002431CD" w:rsidRPr="00240D77">
        <w:rPr>
          <w:sz w:val="28"/>
          <w:szCs w:val="28"/>
        </w:rPr>
        <w:t xml:space="preserve"> </w:t>
      </w:r>
      <w:r w:rsidR="002431CD">
        <w:rPr>
          <w:sz w:val="28"/>
          <w:szCs w:val="28"/>
        </w:rPr>
        <w:t>Настоящее положение разработано на основании</w:t>
      </w:r>
      <w:r w:rsidR="002431CD" w:rsidRPr="00240D77">
        <w:rPr>
          <w:sz w:val="28"/>
          <w:szCs w:val="28"/>
        </w:rPr>
        <w:t xml:space="preserve"> Гражданского кодекса Российской Федерации, Федерального закона от </w:t>
      </w:r>
      <w:r w:rsidR="002431CD">
        <w:rPr>
          <w:sz w:val="28"/>
          <w:szCs w:val="28"/>
        </w:rPr>
        <w:t>13.07.2015 № 220-ФЗ</w:t>
      </w:r>
      <w:r w:rsidR="002431CD">
        <w:rPr>
          <w:sz w:val="28"/>
          <w:szCs w:val="28"/>
        </w:rPr>
        <w:br/>
        <w:t>«</w:t>
      </w:r>
      <w:r w:rsidR="002431CD" w:rsidRPr="00240D77">
        <w:rP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2431CD">
        <w:rPr>
          <w:sz w:val="28"/>
          <w:szCs w:val="28"/>
        </w:rPr>
        <w:t xml:space="preserve">» (далее -  </w:t>
      </w:r>
      <w:r w:rsidR="002431CD" w:rsidRPr="00240D77">
        <w:rPr>
          <w:sz w:val="28"/>
          <w:szCs w:val="28"/>
        </w:rPr>
        <w:t>Федеральн</w:t>
      </w:r>
      <w:r w:rsidR="002431CD">
        <w:rPr>
          <w:sz w:val="28"/>
          <w:szCs w:val="28"/>
        </w:rPr>
        <w:t xml:space="preserve">ый </w:t>
      </w:r>
      <w:r w:rsidR="002431CD" w:rsidRPr="00240D77">
        <w:rPr>
          <w:sz w:val="28"/>
          <w:szCs w:val="28"/>
        </w:rPr>
        <w:t xml:space="preserve"> закон от </w:t>
      </w:r>
      <w:r w:rsidR="002431CD">
        <w:rPr>
          <w:sz w:val="28"/>
          <w:szCs w:val="28"/>
        </w:rPr>
        <w:t xml:space="preserve">13.07.2015 № 220-ФЗ), Федерального закона от 08.11.2007 г. № 259 </w:t>
      </w:r>
      <w:r w:rsidR="002431CD" w:rsidRPr="00CE38F3">
        <w:rPr>
          <w:sz w:val="28"/>
          <w:szCs w:val="28"/>
        </w:rPr>
        <w:t>"Устав автомобильного транспорта и городского наземного электрического транспорта"</w:t>
      </w:r>
      <w:r w:rsidR="002431CD" w:rsidRPr="00240D77">
        <w:rPr>
          <w:sz w:val="28"/>
          <w:szCs w:val="28"/>
        </w:rPr>
        <w:t>, других федеральных законов, регулирующих отношения по организации регулярных перевозок, и принимаемых в соответствии с ними иных нормативных правовых актов Российской Федерации</w:t>
      </w:r>
      <w:r w:rsidR="002431CD">
        <w:rPr>
          <w:sz w:val="28"/>
          <w:szCs w:val="28"/>
        </w:rPr>
        <w:t xml:space="preserve"> и нормативно - правовых актов Орловской области</w:t>
      </w:r>
      <w:r w:rsidR="002431CD" w:rsidRPr="00240D77">
        <w:rPr>
          <w:sz w:val="28"/>
          <w:szCs w:val="28"/>
        </w:rPr>
        <w:t>.</w:t>
      </w:r>
    </w:p>
    <w:p w:rsidR="002431CD" w:rsidRPr="00240D77" w:rsidRDefault="002431CD" w:rsidP="002431CD">
      <w:pPr>
        <w:widowControl w:val="0"/>
        <w:autoSpaceDE w:val="0"/>
        <w:autoSpaceDN w:val="0"/>
        <w:adjustRightInd w:val="0"/>
        <w:jc w:val="both"/>
        <w:rPr>
          <w:sz w:val="28"/>
          <w:szCs w:val="28"/>
        </w:rPr>
      </w:pPr>
      <w:r>
        <w:rPr>
          <w:sz w:val="28"/>
          <w:szCs w:val="28"/>
        </w:rPr>
        <w:br/>
      </w:r>
    </w:p>
    <w:p w:rsidR="002431CD" w:rsidRPr="00B86280" w:rsidRDefault="002431CD" w:rsidP="002431CD">
      <w:pPr>
        <w:pStyle w:val="ConsPlusNormal"/>
        <w:ind w:firstLine="540"/>
        <w:jc w:val="both"/>
        <w:outlineLvl w:val="1"/>
        <w:rPr>
          <w:rFonts w:ascii="Times New Roman" w:hAnsi="Times New Roman" w:cs="Times New Roman"/>
          <w:sz w:val="28"/>
          <w:szCs w:val="28"/>
        </w:rPr>
      </w:pPr>
      <w:bookmarkStart w:id="3" w:name="Par31"/>
      <w:bookmarkEnd w:id="3"/>
      <w:r w:rsidRPr="00B86280">
        <w:rPr>
          <w:rFonts w:ascii="Times New Roman" w:hAnsi="Times New Roman" w:cs="Times New Roman"/>
          <w:sz w:val="28"/>
          <w:szCs w:val="28"/>
        </w:rPr>
        <w:t>Статья 3. Основные понятия, используемы</w:t>
      </w:r>
      <w:r>
        <w:rPr>
          <w:rFonts w:ascii="Times New Roman" w:hAnsi="Times New Roman" w:cs="Times New Roman"/>
          <w:sz w:val="28"/>
          <w:szCs w:val="28"/>
        </w:rPr>
        <w:t>е в настоящем положении.</w:t>
      </w:r>
    </w:p>
    <w:p w:rsidR="002431CD" w:rsidRPr="00B86280" w:rsidRDefault="002431CD" w:rsidP="002431CD">
      <w:pPr>
        <w:pStyle w:val="ConsPlusNormal"/>
        <w:jc w:val="both"/>
        <w:rPr>
          <w:rFonts w:ascii="Times New Roman" w:hAnsi="Times New Roman" w:cs="Times New Roman"/>
          <w:sz w:val="28"/>
          <w:szCs w:val="28"/>
        </w:rPr>
      </w:pPr>
    </w:p>
    <w:p w:rsidR="002431CD" w:rsidRPr="003E612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Основные понятия, используемые в настоящем Положении применяются в </w:t>
      </w:r>
      <w:r>
        <w:rPr>
          <w:rFonts w:ascii="Times New Roman" w:hAnsi="Times New Roman" w:cs="Times New Roman"/>
          <w:sz w:val="28"/>
          <w:szCs w:val="28"/>
        </w:rPr>
        <w:lastRenderedPageBreak/>
        <w:t>значениях указанных в Федеральном законе от 13.07.2015 года № 220-ФЗ, а так же иных нормативных правовых актах РФ, регулирующих порядок организации перевозок пассажиров.</w:t>
      </w:r>
    </w:p>
    <w:p w:rsidR="002431CD" w:rsidRPr="00B86280"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jc w:val="center"/>
        <w:outlineLvl w:val="0"/>
        <w:rPr>
          <w:rFonts w:ascii="Times New Roman" w:hAnsi="Times New Roman" w:cs="Times New Roman"/>
          <w:b/>
          <w:bCs/>
          <w:sz w:val="28"/>
          <w:szCs w:val="28"/>
        </w:rPr>
      </w:pPr>
      <w:r w:rsidRPr="00CE4F83">
        <w:rPr>
          <w:rFonts w:ascii="Times New Roman" w:hAnsi="Times New Roman" w:cs="Times New Roman"/>
          <w:b/>
          <w:bCs/>
          <w:sz w:val="28"/>
          <w:szCs w:val="28"/>
        </w:rPr>
        <w:t>Глава 2. ОРГАНИЗАЦИЯ РЕГУЛЯРНЫХ ПЕРЕВОЗОК</w:t>
      </w:r>
    </w:p>
    <w:p w:rsidR="002431CD" w:rsidRDefault="002431CD" w:rsidP="002431CD">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ПО МУНИЦИПАЛЬНЫМ МАРШРУТАМ</w:t>
      </w:r>
      <w:r w:rsidRPr="00D03713">
        <w:rPr>
          <w:rFonts w:ascii="Times New Roman" w:hAnsi="Times New Roman" w:cs="Times New Roman"/>
          <w:b/>
          <w:bCs/>
          <w:sz w:val="28"/>
          <w:szCs w:val="28"/>
        </w:rPr>
        <w:t xml:space="preserve"> </w:t>
      </w:r>
      <w:r>
        <w:rPr>
          <w:rFonts w:ascii="Times New Roman" w:hAnsi="Times New Roman" w:cs="Times New Roman"/>
          <w:b/>
          <w:bCs/>
          <w:sz w:val="28"/>
          <w:szCs w:val="28"/>
        </w:rPr>
        <w:t xml:space="preserve">РЕГУЛЯРНЫХ ПЕРЕВОЗОК В ГРАНИЦАХ </w:t>
      </w:r>
      <w:r w:rsidR="00D970DE">
        <w:rPr>
          <w:rFonts w:ascii="Times New Roman" w:hAnsi="Times New Roman" w:cs="Times New Roman"/>
          <w:b/>
          <w:bCs/>
          <w:sz w:val="28"/>
          <w:szCs w:val="28"/>
        </w:rPr>
        <w:t>ТРОСНЯНСКОГО РАЙОНА</w:t>
      </w:r>
    </w:p>
    <w:p w:rsidR="002431CD" w:rsidRDefault="002431CD" w:rsidP="002431CD">
      <w:pPr>
        <w:pStyle w:val="ConsPlusNormal"/>
        <w:jc w:val="center"/>
        <w:rPr>
          <w:rFonts w:ascii="Times New Roman" w:hAnsi="Times New Roman" w:cs="Times New Roman"/>
          <w:b/>
          <w:bCs/>
          <w:sz w:val="28"/>
          <w:szCs w:val="28"/>
        </w:rPr>
      </w:pPr>
    </w:p>
    <w:p w:rsidR="002431CD" w:rsidRPr="00CE4F83" w:rsidRDefault="002431CD" w:rsidP="002431CD">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CE4F83">
        <w:rPr>
          <w:rFonts w:ascii="Times New Roman" w:hAnsi="Times New Roman" w:cs="Times New Roman"/>
          <w:sz w:val="28"/>
          <w:szCs w:val="28"/>
        </w:rPr>
        <w:t>Статья 4.</w:t>
      </w:r>
      <w:r>
        <w:rPr>
          <w:rFonts w:ascii="Times New Roman" w:hAnsi="Times New Roman" w:cs="Times New Roman"/>
          <w:sz w:val="28"/>
          <w:szCs w:val="28"/>
        </w:rPr>
        <w:t xml:space="preserve"> </w:t>
      </w:r>
      <w:r w:rsidRPr="00CE4F83">
        <w:rPr>
          <w:rFonts w:ascii="Times New Roman" w:hAnsi="Times New Roman" w:cs="Times New Roman"/>
          <w:sz w:val="28"/>
          <w:szCs w:val="28"/>
        </w:rPr>
        <w:t>Полномочия по установлению, изменению, отмене муниципальных маршрутов регуля</w:t>
      </w:r>
      <w:r>
        <w:rPr>
          <w:rFonts w:ascii="Times New Roman" w:hAnsi="Times New Roman" w:cs="Times New Roman"/>
          <w:sz w:val="28"/>
          <w:szCs w:val="28"/>
        </w:rPr>
        <w:t xml:space="preserve">рных перевозок в границах </w:t>
      </w:r>
      <w:r w:rsidR="002E21F8">
        <w:rPr>
          <w:rFonts w:ascii="Times New Roman" w:hAnsi="Times New Roman" w:cs="Times New Roman"/>
          <w:sz w:val="28"/>
          <w:szCs w:val="28"/>
        </w:rPr>
        <w:t>района</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Муниципальные маршруты регулярных перевозок в гран</w:t>
      </w:r>
      <w:r>
        <w:rPr>
          <w:rFonts w:ascii="Times New Roman" w:hAnsi="Times New Roman" w:cs="Times New Roman"/>
          <w:sz w:val="28"/>
          <w:szCs w:val="28"/>
        </w:rPr>
        <w:t xml:space="preserve">ицах </w:t>
      </w:r>
      <w:r w:rsidR="002E21F8">
        <w:rPr>
          <w:rFonts w:ascii="Times New Roman" w:hAnsi="Times New Roman" w:cs="Times New Roman"/>
          <w:sz w:val="28"/>
          <w:szCs w:val="28"/>
        </w:rPr>
        <w:t>Троснянского района</w:t>
      </w:r>
      <w:r w:rsidRPr="00CE4F83">
        <w:rPr>
          <w:rFonts w:ascii="Times New Roman" w:hAnsi="Times New Roman" w:cs="Times New Roman"/>
          <w:sz w:val="28"/>
          <w:szCs w:val="28"/>
        </w:rPr>
        <w:t xml:space="preserve"> устанавливаются, изменяются, отменяются </w:t>
      </w:r>
      <w:r>
        <w:rPr>
          <w:rFonts w:ascii="Times New Roman" w:hAnsi="Times New Roman" w:cs="Times New Roman"/>
          <w:sz w:val="28"/>
          <w:szCs w:val="28"/>
        </w:rPr>
        <w:t xml:space="preserve">администрацией </w:t>
      </w:r>
      <w:r w:rsidR="002E21F8">
        <w:rPr>
          <w:rFonts w:ascii="Times New Roman" w:hAnsi="Times New Roman" w:cs="Times New Roman"/>
          <w:sz w:val="28"/>
          <w:szCs w:val="28"/>
        </w:rPr>
        <w:t>Троснянского района</w:t>
      </w:r>
      <w:r w:rsidRPr="00CE4F83">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outlineLvl w:val="1"/>
        <w:rPr>
          <w:rFonts w:ascii="Times New Roman" w:hAnsi="Times New Roman" w:cs="Times New Roman"/>
          <w:sz w:val="28"/>
          <w:szCs w:val="28"/>
        </w:rPr>
      </w:pPr>
      <w:bookmarkStart w:id="4" w:name="Par73"/>
      <w:bookmarkEnd w:id="4"/>
      <w:r>
        <w:rPr>
          <w:rFonts w:ascii="Times New Roman" w:hAnsi="Times New Roman" w:cs="Times New Roman"/>
          <w:sz w:val="28"/>
          <w:szCs w:val="28"/>
        </w:rPr>
        <w:t>Статья 5</w:t>
      </w:r>
      <w:r w:rsidRPr="00CE4F83">
        <w:rPr>
          <w:rFonts w:ascii="Times New Roman" w:hAnsi="Times New Roman" w:cs="Times New Roman"/>
          <w:sz w:val="28"/>
          <w:szCs w:val="28"/>
        </w:rPr>
        <w:t>. Установл</w:t>
      </w:r>
      <w:r>
        <w:rPr>
          <w:rFonts w:ascii="Times New Roman" w:hAnsi="Times New Roman" w:cs="Times New Roman"/>
          <w:sz w:val="28"/>
          <w:szCs w:val="28"/>
        </w:rPr>
        <w:t>ение, изменение муниципального</w:t>
      </w:r>
      <w:r w:rsidRPr="00CE4F83">
        <w:rPr>
          <w:rFonts w:ascii="Times New Roman" w:hAnsi="Times New Roman" w:cs="Times New Roman"/>
          <w:sz w:val="28"/>
          <w:szCs w:val="28"/>
        </w:rPr>
        <w:t xml:space="preserve"> маршрута регулярных перевозок</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Муниципальный</w:t>
      </w:r>
      <w:r w:rsidRPr="00CE4F83">
        <w:rPr>
          <w:rFonts w:ascii="Times New Roman" w:hAnsi="Times New Roman" w:cs="Times New Roman"/>
          <w:sz w:val="28"/>
          <w:szCs w:val="28"/>
        </w:rPr>
        <w:t xml:space="preserve"> маршрут регулярных перевозок </w:t>
      </w:r>
      <w:r>
        <w:rPr>
          <w:rFonts w:ascii="Times New Roman" w:hAnsi="Times New Roman" w:cs="Times New Roman"/>
          <w:sz w:val="28"/>
          <w:szCs w:val="28"/>
        </w:rPr>
        <w:t xml:space="preserve">в границах </w:t>
      </w:r>
      <w:r w:rsidR="002E21F8">
        <w:rPr>
          <w:rFonts w:ascii="Times New Roman" w:hAnsi="Times New Roman" w:cs="Times New Roman"/>
          <w:sz w:val="28"/>
          <w:szCs w:val="28"/>
        </w:rPr>
        <w:t>района</w:t>
      </w:r>
      <w:r w:rsidRPr="00CE4F83">
        <w:rPr>
          <w:rFonts w:ascii="Times New Roman" w:hAnsi="Times New Roman" w:cs="Times New Roman"/>
          <w:sz w:val="28"/>
          <w:szCs w:val="28"/>
        </w:rPr>
        <w:t xml:space="preserve"> устанавлив</w:t>
      </w:r>
      <w:r>
        <w:rPr>
          <w:rFonts w:ascii="Times New Roman" w:hAnsi="Times New Roman" w:cs="Times New Roman"/>
          <w:sz w:val="28"/>
          <w:szCs w:val="28"/>
        </w:rPr>
        <w:t>ается, изменяется</w:t>
      </w:r>
      <w:r w:rsidRPr="00CE4F83">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администрацией </w:t>
      </w:r>
      <w:r w:rsidR="002E21F8">
        <w:rPr>
          <w:rFonts w:ascii="Times New Roman" w:hAnsi="Times New Roman" w:cs="Times New Roman"/>
          <w:sz w:val="28"/>
          <w:szCs w:val="28"/>
        </w:rPr>
        <w:t>района</w:t>
      </w:r>
      <w:r w:rsidRPr="00CE4F83">
        <w:rPr>
          <w:rFonts w:ascii="Times New Roman" w:hAnsi="Times New Roman" w:cs="Times New Roman"/>
          <w:sz w:val="28"/>
          <w:szCs w:val="28"/>
        </w:rPr>
        <w:t xml:space="preserve">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или осуществляющих регулярные перевозки по данному маршруту.</w:t>
      </w:r>
    </w:p>
    <w:p w:rsidR="002431CD" w:rsidRDefault="002431CD" w:rsidP="002431CD">
      <w:pPr>
        <w:pStyle w:val="ConsPlusNormal"/>
        <w:ind w:firstLine="540"/>
        <w:jc w:val="both"/>
        <w:rPr>
          <w:rFonts w:ascii="Times New Roman" w:hAnsi="Times New Roman" w:cs="Times New Roman"/>
          <w:sz w:val="28"/>
          <w:szCs w:val="28"/>
        </w:rPr>
      </w:pPr>
      <w:bookmarkStart w:id="5" w:name="Par76"/>
      <w:bookmarkEnd w:id="5"/>
      <w:r w:rsidRPr="00CE4F83">
        <w:rPr>
          <w:rFonts w:ascii="Times New Roman" w:hAnsi="Times New Roman" w:cs="Times New Roman"/>
          <w:sz w:val="28"/>
          <w:szCs w:val="28"/>
        </w:rPr>
        <w:t>2. Юридическое лицо, индивидуальный предприниматель или уполномоченный участник договора простого товарищества, предложившие установ</w:t>
      </w:r>
      <w:r>
        <w:rPr>
          <w:rFonts w:ascii="Times New Roman" w:hAnsi="Times New Roman" w:cs="Times New Roman"/>
          <w:sz w:val="28"/>
          <w:szCs w:val="28"/>
        </w:rPr>
        <w:t>ить или изменить муниципальный</w:t>
      </w:r>
      <w:r w:rsidRPr="00CE4F83">
        <w:rPr>
          <w:rFonts w:ascii="Times New Roman" w:hAnsi="Times New Roman" w:cs="Times New Roman"/>
          <w:sz w:val="28"/>
          <w:szCs w:val="28"/>
        </w:rPr>
        <w:t xml:space="preserve"> маршрут регулярных перевозок, представляют в </w:t>
      </w:r>
      <w:r>
        <w:rPr>
          <w:rFonts w:ascii="Times New Roman" w:hAnsi="Times New Roman" w:cs="Times New Roman"/>
          <w:sz w:val="28"/>
          <w:szCs w:val="28"/>
        </w:rPr>
        <w:t xml:space="preserve">администрацию </w:t>
      </w:r>
      <w:r w:rsidR="002E21F8">
        <w:rPr>
          <w:rFonts w:ascii="Times New Roman" w:hAnsi="Times New Roman" w:cs="Times New Roman"/>
          <w:sz w:val="28"/>
          <w:szCs w:val="28"/>
        </w:rPr>
        <w:t>района</w:t>
      </w:r>
      <w:r w:rsidRPr="00CE4F83">
        <w:rPr>
          <w:rFonts w:ascii="Times New Roman" w:hAnsi="Times New Roman" w:cs="Times New Roman"/>
          <w:sz w:val="28"/>
          <w:szCs w:val="28"/>
        </w:rPr>
        <w:t xml:space="preserve"> заявление в письменной форме об установлении</w:t>
      </w:r>
      <w:r>
        <w:rPr>
          <w:rFonts w:ascii="Times New Roman" w:hAnsi="Times New Roman" w:cs="Times New Roman"/>
          <w:sz w:val="28"/>
          <w:szCs w:val="28"/>
        </w:rPr>
        <w:t xml:space="preserve"> или изменении данного маршрута. </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Заявление об установлении маршрута включает в себя следующие сведения:</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1) номер и дата выдачи лицензии на осуществление деятельности по перевозкам пассажиров автомобильным транспортом;</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
    <w:p w:rsidR="002431CD" w:rsidRPr="006557F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наименование муниципального</w:t>
      </w:r>
      <w:r w:rsidRPr="006557FD">
        <w:rPr>
          <w:rFonts w:ascii="Times New Roman" w:hAnsi="Times New Roman" w:cs="Times New Roman"/>
          <w:sz w:val="28"/>
          <w:szCs w:val="28"/>
        </w:rPr>
        <w:t xml:space="preserve"> маршрута регул</w:t>
      </w:r>
      <w:r>
        <w:rPr>
          <w:rFonts w:ascii="Times New Roman" w:hAnsi="Times New Roman" w:cs="Times New Roman"/>
          <w:sz w:val="28"/>
          <w:szCs w:val="28"/>
        </w:rPr>
        <w:t>ярных перевозок с указанием начального остановочного</w:t>
      </w:r>
      <w:r w:rsidRPr="006557FD">
        <w:rPr>
          <w:rFonts w:ascii="Times New Roman" w:hAnsi="Times New Roman" w:cs="Times New Roman"/>
          <w:sz w:val="28"/>
          <w:szCs w:val="28"/>
        </w:rPr>
        <w:t xml:space="preserve"> пункт</w:t>
      </w:r>
      <w:r>
        <w:rPr>
          <w:rFonts w:ascii="Times New Roman" w:hAnsi="Times New Roman" w:cs="Times New Roman"/>
          <w:sz w:val="28"/>
          <w:szCs w:val="28"/>
        </w:rPr>
        <w:t>а и конечного остановочного</w:t>
      </w:r>
      <w:r w:rsidRPr="006557FD">
        <w:rPr>
          <w:rFonts w:ascii="Times New Roman" w:hAnsi="Times New Roman" w:cs="Times New Roman"/>
          <w:sz w:val="28"/>
          <w:szCs w:val="28"/>
        </w:rPr>
        <w:t xml:space="preserve"> пункт</w:t>
      </w:r>
      <w:r>
        <w:rPr>
          <w:rFonts w:ascii="Times New Roman" w:hAnsi="Times New Roman" w:cs="Times New Roman"/>
          <w:sz w:val="28"/>
          <w:szCs w:val="28"/>
        </w:rPr>
        <w:t>а</w:t>
      </w:r>
      <w:r w:rsidRPr="006557FD">
        <w:rPr>
          <w:rFonts w:ascii="Times New Roman" w:hAnsi="Times New Roman" w:cs="Times New Roman"/>
          <w:sz w:val="28"/>
          <w:szCs w:val="28"/>
        </w:rPr>
        <w:t xml:space="preserve"> по данному маршруту;</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 xml:space="preserve">4) </w:t>
      </w:r>
      <w:r>
        <w:rPr>
          <w:rFonts w:ascii="Times New Roman" w:hAnsi="Times New Roman" w:cs="Times New Roman"/>
          <w:sz w:val="28"/>
          <w:szCs w:val="28"/>
        </w:rPr>
        <w:t xml:space="preserve">  протяженность муниципального</w:t>
      </w:r>
      <w:r w:rsidRPr="006557FD">
        <w:rPr>
          <w:rFonts w:ascii="Times New Roman" w:hAnsi="Times New Roman" w:cs="Times New Roman"/>
          <w:sz w:val="28"/>
          <w:szCs w:val="28"/>
        </w:rPr>
        <w:t xml:space="preserve"> маршрута регулярных перевозок;</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5) места нахождения останово</w:t>
      </w:r>
      <w:r>
        <w:rPr>
          <w:rFonts w:ascii="Times New Roman" w:hAnsi="Times New Roman" w:cs="Times New Roman"/>
          <w:sz w:val="28"/>
          <w:szCs w:val="28"/>
        </w:rPr>
        <w:t>чных пунктов по муниципальному</w:t>
      </w:r>
      <w:r w:rsidRPr="006557FD">
        <w:rPr>
          <w:rFonts w:ascii="Times New Roman" w:hAnsi="Times New Roman" w:cs="Times New Roman"/>
          <w:sz w:val="28"/>
          <w:szCs w:val="28"/>
        </w:rPr>
        <w:t xml:space="preserve"> маршр</w:t>
      </w:r>
      <w:r>
        <w:rPr>
          <w:rFonts w:ascii="Times New Roman" w:hAnsi="Times New Roman" w:cs="Times New Roman"/>
          <w:sz w:val="28"/>
          <w:szCs w:val="28"/>
        </w:rPr>
        <w:t>уту регулярных перевозок</w:t>
      </w:r>
      <w:r w:rsidRPr="006557FD">
        <w:rPr>
          <w:rFonts w:ascii="Times New Roman" w:hAnsi="Times New Roman" w:cs="Times New Roman"/>
          <w:sz w:val="28"/>
          <w:szCs w:val="28"/>
        </w:rPr>
        <w:t>;</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6) наимено</w:t>
      </w:r>
      <w:r w:rsidR="002E21F8">
        <w:rPr>
          <w:rFonts w:ascii="Times New Roman" w:hAnsi="Times New Roman" w:cs="Times New Roman"/>
          <w:sz w:val="28"/>
          <w:szCs w:val="28"/>
        </w:rPr>
        <w:t>вания населенных пунктов</w:t>
      </w:r>
      <w:r w:rsidRPr="006557FD">
        <w:rPr>
          <w:rFonts w:ascii="Times New Roman" w:hAnsi="Times New Roman" w:cs="Times New Roman"/>
          <w:sz w:val="28"/>
          <w:szCs w:val="28"/>
        </w:rPr>
        <w:t>, по которым предполагается движение транспортных средств между остановочными пунктами;</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 xml:space="preserve">7) классы транспортных средств, максимальное количество транспортных </w:t>
      </w:r>
      <w:r w:rsidRPr="006557FD">
        <w:rPr>
          <w:rFonts w:ascii="Times New Roman" w:hAnsi="Times New Roman" w:cs="Times New Roman"/>
          <w:sz w:val="28"/>
          <w:szCs w:val="28"/>
        </w:rPr>
        <w:lastRenderedPageBreak/>
        <w:t>средств каждого из таких классов, а также максимальные высота, ширина и полная масса транспортных средств каждого из таких классов;</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8) экологические характеристики транспортных средств;</w:t>
      </w:r>
    </w:p>
    <w:p w:rsidR="002431CD" w:rsidRPr="006557FD" w:rsidRDefault="002431CD" w:rsidP="002431CD">
      <w:pPr>
        <w:pStyle w:val="ConsPlusNormal"/>
        <w:ind w:firstLine="540"/>
        <w:jc w:val="both"/>
        <w:rPr>
          <w:rFonts w:ascii="Times New Roman" w:hAnsi="Times New Roman" w:cs="Times New Roman"/>
          <w:sz w:val="28"/>
          <w:szCs w:val="28"/>
        </w:rPr>
      </w:pPr>
      <w:r w:rsidRPr="006557FD">
        <w:rPr>
          <w:rFonts w:ascii="Times New Roman" w:hAnsi="Times New Roman" w:cs="Times New Roman"/>
          <w:sz w:val="28"/>
          <w:szCs w:val="28"/>
        </w:rPr>
        <w:t>9) планируемое расписание для каждого останово</w:t>
      </w:r>
      <w:r>
        <w:rPr>
          <w:rFonts w:ascii="Times New Roman" w:hAnsi="Times New Roman" w:cs="Times New Roman"/>
          <w:sz w:val="28"/>
          <w:szCs w:val="28"/>
        </w:rPr>
        <w:t>чного пункта по муниципальному</w:t>
      </w:r>
      <w:r w:rsidRPr="006557FD">
        <w:rPr>
          <w:rFonts w:ascii="Times New Roman" w:hAnsi="Times New Roman" w:cs="Times New Roman"/>
          <w:sz w:val="28"/>
          <w:szCs w:val="28"/>
        </w:rPr>
        <w:t xml:space="preserve"> маршруту регулярных перевозок</w:t>
      </w:r>
      <w:r>
        <w:rPr>
          <w:rFonts w:ascii="Times New Roman" w:hAnsi="Times New Roman" w:cs="Times New Roman"/>
          <w:sz w:val="28"/>
          <w:szCs w:val="28"/>
        </w:rPr>
        <w:t>.</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4. Заявление об изменении</w:t>
      </w:r>
      <w:r w:rsidRPr="00CE4F83">
        <w:rPr>
          <w:rFonts w:ascii="Times New Roman" w:hAnsi="Times New Roman" w:cs="Times New Roman"/>
          <w:sz w:val="28"/>
          <w:szCs w:val="28"/>
        </w:rPr>
        <w:t xml:space="preserve"> </w:t>
      </w:r>
      <w:r>
        <w:rPr>
          <w:rFonts w:ascii="Times New Roman" w:hAnsi="Times New Roman" w:cs="Times New Roman"/>
          <w:sz w:val="28"/>
          <w:szCs w:val="28"/>
        </w:rPr>
        <w:t>маршрута включает в себя следующие сведения:</w:t>
      </w:r>
    </w:p>
    <w:p w:rsidR="002431CD" w:rsidRPr="00BC7C76" w:rsidRDefault="002431CD" w:rsidP="002431CD">
      <w:pPr>
        <w:pStyle w:val="ConsPlusNormal"/>
        <w:ind w:firstLine="540"/>
        <w:jc w:val="both"/>
        <w:rPr>
          <w:rFonts w:ascii="Times New Roman" w:hAnsi="Times New Roman" w:cs="Times New Roman"/>
          <w:sz w:val="28"/>
          <w:szCs w:val="28"/>
        </w:rPr>
      </w:pPr>
      <w:r w:rsidRPr="00BC7C76">
        <w:rPr>
          <w:rFonts w:ascii="Times New Roman" w:hAnsi="Times New Roman" w:cs="Times New Roman"/>
          <w:sz w:val="28"/>
          <w:szCs w:val="28"/>
        </w:rPr>
        <w:t>1)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
    <w:p w:rsidR="002431CD" w:rsidRPr="00BC7C76" w:rsidRDefault="002431CD" w:rsidP="002431CD">
      <w:pPr>
        <w:pStyle w:val="ConsPlusNormal"/>
        <w:ind w:firstLine="540"/>
        <w:jc w:val="both"/>
        <w:rPr>
          <w:rFonts w:ascii="Times New Roman" w:hAnsi="Times New Roman" w:cs="Times New Roman"/>
          <w:sz w:val="28"/>
          <w:szCs w:val="28"/>
        </w:rPr>
      </w:pPr>
      <w:r w:rsidRPr="00BC7C76">
        <w:rPr>
          <w:rFonts w:ascii="Times New Roman" w:hAnsi="Times New Roman" w:cs="Times New Roman"/>
          <w:sz w:val="28"/>
          <w:szCs w:val="28"/>
        </w:rPr>
        <w:t>2) регист</w:t>
      </w:r>
      <w:r>
        <w:rPr>
          <w:rFonts w:ascii="Times New Roman" w:hAnsi="Times New Roman" w:cs="Times New Roman"/>
          <w:sz w:val="28"/>
          <w:szCs w:val="28"/>
        </w:rPr>
        <w:t>рационный номер муниципального</w:t>
      </w:r>
      <w:r w:rsidRPr="00BC7C76">
        <w:rPr>
          <w:rFonts w:ascii="Times New Roman" w:hAnsi="Times New Roman" w:cs="Times New Roman"/>
          <w:sz w:val="28"/>
          <w:szCs w:val="28"/>
        </w:rPr>
        <w:t xml:space="preserve"> маршрута регулярных пер</w:t>
      </w:r>
      <w:r>
        <w:rPr>
          <w:rFonts w:ascii="Times New Roman" w:hAnsi="Times New Roman" w:cs="Times New Roman"/>
          <w:sz w:val="28"/>
          <w:szCs w:val="28"/>
        </w:rPr>
        <w:t>евозок в реестре муниципальных</w:t>
      </w:r>
      <w:r w:rsidRPr="00BC7C76">
        <w:rPr>
          <w:rFonts w:ascii="Times New Roman" w:hAnsi="Times New Roman" w:cs="Times New Roman"/>
          <w:sz w:val="28"/>
          <w:szCs w:val="28"/>
        </w:rPr>
        <w:t xml:space="preserve"> маршрутов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r w:rsidRPr="00BC7C76">
        <w:rPr>
          <w:rFonts w:ascii="Times New Roman" w:hAnsi="Times New Roman" w:cs="Times New Roman"/>
          <w:sz w:val="28"/>
          <w:szCs w:val="28"/>
        </w:rPr>
        <w:t>3) предлагаемые изменения включ</w:t>
      </w:r>
      <w:r>
        <w:rPr>
          <w:rFonts w:ascii="Times New Roman" w:hAnsi="Times New Roman" w:cs="Times New Roman"/>
          <w:sz w:val="28"/>
          <w:szCs w:val="28"/>
        </w:rPr>
        <w:t xml:space="preserve">енных в состав муниципального </w:t>
      </w:r>
      <w:r w:rsidRPr="00BC7C76">
        <w:rPr>
          <w:rFonts w:ascii="Times New Roman" w:hAnsi="Times New Roman" w:cs="Times New Roman"/>
          <w:sz w:val="28"/>
          <w:szCs w:val="28"/>
        </w:rPr>
        <w:t xml:space="preserve">маршрута регулярных перевозок остановочных пунктов, а также </w:t>
      </w:r>
      <w:r w:rsidR="002E21F8">
        <w:rPr>
          <w:rFonts w:ascii="Times New Roman" w:hAnsi="Times New Roman" w:cs="Times New Roman"/>
          <w:sz w:val="28"/>
          <w:szCs w:val="28"/>
        </w:rPr>
        <w:t>населенных пунктов</w:t>
      </w:r>
      <w:r w:rsidRPr="00BC7C76">
        <w:rPr>
          <w:rFonts w:ascii="Times New Roman" w:hAnsi="Times New Roman" w:cs="Times New Roman"/>
          <w:sz w:val="28"/>
          <w:szCs w:val="28"/>
        </w:rPr>
        <w:t xml:space="preserve"> и автомобильных дорог, по которым предполагается движение транспортных средств между данными остановочными пунктами, расписания,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 по максимальным высоте, ширине или полной массе.</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4F83">
        <w:rPr>
          <w:rFonts w:ascii="Times New Roman" w:hAnsi="Times New Roman" w:cs="Times New Roman"/>
          <w:sz w:val="28"/>
          <w:szCs w:val="28"/>
        </w:rPr>
        <w:t>.</w:t>
      </w:r>
      <w:r>
        <w:rPr>
          <w:rFonts w:ascii="Times New Roman" w:hAnsi="Times New Roman" w:cs="Times New Roman"/>
          <w:sz w:val="28"/>
          <w:szCs w:val="28"/>
        </w:rPr>
        <w:t xml:space="preserve"> В случае если заявление об установлении или изменении муниципального маршрута представлено уполномоченным участником простого товарищества, сведения предусмотренные частями 3 - 4 настоящей статьи, указываются в отношении каждого участника простого товарищества. К указанному заявлению прилагается договор простого товарищества.</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Заявление об установлении или изменении муниципального маршрута регулярных перевозок и прилагаемые к нему документы представляются в администрацию </w:t>
      </w:r>
      <w:r w:rsidR="002E21F8">
        <w:rPr>
          <w:rFonts w:ascii="Times New Roman" w:hAnsi="Times New Roman" w:cs="Times New Roman"/>
          <w:sz w:val="28"/>
          <w:szCs w:val="28"/>
        </w:rPr>
        <w:t>района</w:t>
      </w:r>
      <w:r>
        <w:rPr>
          <w:rFonts w:ascii="Times New Roman" w:hAnsi="Times New Roman" w:cs="Times New Roman"/>
          <w:sz w:val="28"/>
          <w:szCs w:val="28"/>
        </w:rPr>
        <w:t xml:space="preserve"> непосредственно или направляются заказным почтовым отправлением с уведомлением о вручении. Допускается направление указанного заявления и прилагаемых к нему документов в форме электронных документов, подписанных электронной подписью любого вида.</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E4F83">
        <w:rPr>
          <w:rFonts w:ascii="Times New Roman" w:hAnsi="Times New Roman" w:cs="Times New Roman"/>
          <w:sz w:val="28"/>
          <w:szCs w:val="28"/>
        </w:rPr>
        <w:t xml:space="preserve"> В течение трех дней со дня представления заявления об установлени</w:t>
      </w:r>
      <w:r>
        <w:rPr>
          <w:rFonts w:ascii="Times New Roman" w:hAnsi="Times New Roman" w:cs="Times New Roman"/>
          <w:sz w:val="28"/>
          <w:szCs w:val="28"/>
        </w:rPr>
        <w:t>и или изменении муниципального</w:t>
      </w:r>
      <w:r w:rsidRPr="00CE4F83">
        <w:rPr>
          <w:rFonts w:ascii="Times New Roman" w:hAnsi="Times New Roman" w:cs="Times New Roman"/>
          <w:sz w:val="28"/>
          <w:szCs w:val="28"/>
        </w:rPr>
        <w:t xml:space="preserve"> маршрута регулярных перевозок и прилагаемых к нему документов </w:t>
      </w:r>
      <w:r w:rsidR="002E21F8">
        <w:rPr>
          <w:rFonts w:ascii="Times New Roman" w:hAnsi="Times New Roman" w:cs="Times New Roman"/>
          <w:sz w:val="28"/>
          <w:szCs w:val="28"/>
        </w:rPr>
        <w:t>администрация района</w:t>
      </w:r>
      <w:r>
        <w:rPr>
          <w:rFonts w:ascii="Times New Roman" w:hAnsi="Times New Roman" w:cs="Times New Roman"/>
          <w:sz w:val="28"/>
          <w:szCs w:val="28"/>
        </w:rPr>
        <w:t xml:space="preserve"> </w:t>
      </w:r>
      <w:r w:rsidRPr="00CE4F83">
        <w:rPr>
          <w:rFonts w:ascii="Times New Roman" w:hAnsi="Times New Roman" w:cs="Times New Roman"/>
          <w:sz w:val="28"/>
          <w:szCs w:val="28"/>
        </w:rPr>
        <w:t>принимает решение о приеме указанного заявления и прилагаемых к нему документов либо в случае, если это заявление оформлено с нарушением требов</w:t>
      </w:r>
      <w:r>
        <w:rPr>
          <w:rFonts w:ascii="Times New Roman" w:hAnsi="Times New Roman" w:cs="Times New Roman"/>
          <w:sz w:val="28"/>
          <w:szCs w:val="28"/>
        </w:rPr>
        <w:t>аний, установленных частями 3 и 4</w:t>
      </w:r>
      <w:r w:rsidRPr="00CE4F83">
        <w:rPr>
          <w:rFonts w:ascii="Times New Roman" w:hAnsi="Times New Roman" w:cs="Times New Roman"/>
          <w:sz w:val="28"/>
          <w:szCs w:val="28"/>
        </w:rPr>
        <w:t xml:space="preserve"> </w:t>
      </w:r>
      <w:r>
        <w:rPr>
          <w:rFonts w:ascii="Times New Roman" w:hAnsi="Times New Roman" w:cs="Times New Roman"/>
          <w:sz w:val="28"/>
          <w:szCs w:val="28"/>
        </w:rPr>
        <w:t>настоящей статьи</w:t>
      </w:r>
      <w:r w:rsidRPr="00CE4F83">
        <w:rPr>
          <w:rFonts w:ascii="Times New Roman" w:hAnsi="Times New Roman" w:cs="Times New Roman"/>
          <w:sz w:val="28"/>
          <w:szCs w:val="28"/>
        </w:rPr>
        <w:t>, и (</w:t>
      </w:r>
      <w:r>
        <w:rPr>
          <w:rFonts w:ascii="Times New Roman" w:hAnsi="Times New Roman" w:cs="Times New Roman"/>
          <w:sz w:val="28"/>
          <w:szCs w:val="28"/>
        </w:rPr>
        <w:t>или) документы, предусмотренные настоящим Положением</w:t>
      </w:r>
      <w:r w:rsidRPr="005B336E">
        <w:rPr>
          <w:rFonts w:ascii="Times New Roman" w:hAnsi="Times New Roman" w:cs="Times New Roman"/>
          <w:sz w:val="28"/>
          <w:szCs w:val="28"/>
        </w:rPr>
        <w:t>,</w:t>
      </w:r>
      <w:r w:rsidRPr="00CE4F83">
        <w:rPr>
          <w:rFonts w:ascii="Times New Roman" w:hAnsi="Times New Roman" w:cs="Times New Roman"/>
          <w:sz w:val="28"/>
          <w:szCs w:val="28"/>
        </w:rPr>
        <w:t xml:space="preserve"> представлены не в полном объеме, решение о возврате указанного заявления и прилагаемых к нему документов с мотивированным обоснованием причин возврата.</w:t>
      </w:r>
    </w:p>
    <w:p w:rsidR="002431CD" w:rsidRPr="00CE4F83" w:rsidRDefault="00B072F7"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2431CD" w:rsidRPr="00CE4F83">
        <w:rPr>
          <w:rFonts w:ascii="Times New Roman" w:hAnsi="Times New Roman" w:cs="Times New Roman"/>
          <w:sz w:val="28"/>
          <w:szCs w:val="28"/>
        </w:rPr>
        <w:t>. В срок, не превышающий сорока пяти дней со дня приема заявления об установлени</w:t>
      </w:r>
      <w:r w:rsidR="002431CD">
        <w:rPr>
          <w:rFonts w:ascii="Times New Roman" w:hAnsi="Times New Roman" w:cs="Times New Roman"/>
          <w:sz w:val="28"/>
          <w:szCs w:val="28"/>
        </w:rPr>
        <w:t xml:space="preserve">и или изменении муниципального маршрута регулярных перевозок, администрация </w:t>
      </w:r>
      <w:r w:rsidR="002E21F8">
        <w:rPr>
          <w:rFonts w:ascii="Times New Roman" w:hAnsi="Times New Roman" w:cs="Times New Roman"/>
          <w:sz w:val="28"/>
          <w:szCs w:val="28"/>
        </w:rPr>
        <w:t>района</w:t>
      </w:r>
      <w:r w:rsidR="002431CD" w:rsidRPr="00CE4F83">
        <w:rPr>
          <w:rFonts w:ascii="Times New Roman" w:hAnsi="Times New Roman" w:cs="Times New Roman"/>
          <w:sz w:val="28"/>
          <w:szCs w:val="28"/>
        </w:rPr>
        <w:t xml:space="preserve"> рассматривает указанное</w:t>
      </w:r>
      <w:r w:rsidR="002431CD">
        <w:rPr>
          <w:rFonts w:ascii="Times New Roman" w:hAnsi="Times New Roman" w:cs="Times New Roman"/>
          <w:sz w:val="28"/>
          <w:szCs w:val="28"/>
        </w:rPr>
        <w:t xml:space="preserve"> заявление</w:t>
      </w:r>
      <w:r w:rsidR="002431CD" w:rsidRPr="00CE4F83">
        <w:rPr>
          <w:rFonts w:ascii="Times New Roman" w:hAnsi="Times New Roman" w:cs="Times New Roman"/>
          <w:sz w:val="28"/>
          <w:szCs w:val="28"/>
        </w:rPr>
        <w:t xml:space="preserve"> и принимает решение об установлени</w:t>
      </w:r>
      <w:r w:rsidR="002431CD">
        <w:rPr>
          <w:rFonts w:ascii="Times New Roman" w:hAnsi="Times New Roman" w:cs="Times New Roman"/>
          <w:sz w:val="28"/>
          <w:szCs w:val="28"/>
        </w:rPr>
        <w:t>и или изменении муниципального</w:t>
      </w:r>
      <w:r w:rsidR="002431CD" w:rsidRPr="00CE4F83">
        <w:rPr>
          <w:rFonts w:ascii="Times New Roman" w:hAnsi="Times New Roman" w:cs="Times New Roman"/>
          <w:sz w:val="28"/>
          <w:szCs w:val="28"/>
        </w:rPr>
        <w:t xml:space="preserve"> маршрута регулярных перевозок либо об отказе в установлении или изменении данного маршрута</w:t>
      </w:r>
      <w:r w:rsidR="002431CD">
        <w:rPr>
          <w:rFonts w:ascii="Times New Roman" w:hAnsi="Times New Roman" w:cs="Times New Roman"/>
          <w:sz w:val="28"/>
          <w:szCs w:val="28"/>
        </w:rPr>
        <w:t xml:space="preserve"> в форме постановления администрации </w:t>
      </w:r>
      <w:r w:rsidR="002E21F8">
        <w:rPr>
          <w:rFonts w:ascii="Times New Roman" w:hAnsi="Times New Roman" w:cs="Times New Roman"/>
          <w:sz w:val="28"/>
          <w:szCs w:val="28"/>
        </w:rPr>
        <w:t>Троснянского района</w:t>
      </w:r>
      <w:r w:rsidR="002431CD" w:rsidRPr="00CE4F83">
        <w:rPr>
          <w:rFonts w:ascii="Times New Roman" w:hAnsi="Times New Roman" w:cs="Times New Roman"/>
          <w:sz w:val="28"/>
          <w:szCs w:val="28"/>
        </w:rPr>
        <w:t>.</w:t>
      </w:r>
    </w:p>
    <w:p w:rsidR="002431CD" w:rsidRPr="00CE4F83" w:rsidRDefault="00B072F7"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2431CD" w:rsidRPr="00CE4F83">
        <w:rPr>
          <w:rFonts w:ascii="Times New Roman" w:hAnsi="Times New Roman" w:cs="Times New Roman"/>
          <w:sz w:val="28"/>
          <w:szCs w:val="28"/>
        </w:rPr>
        <w:t>. О принятом решении</w:t>
      </w:r>
      <w:r w:rsidR="002431CD">
        <w:rPr>
          <w:rFonts w:ascii="Times New Roman" w:hAnsi="Times New Roman" w:cs="Times New Roman"/>
          <w:sz w:val="28"/>
          <w:szCs w:val="28"/>
        </w:rPr>
        <w:t>,</w:t>
      </w:r>
      <w:r w:rsidR="002431CD" w:rsidRPr="00CE4F83">
        <w:rPr>
          <w:rFonts w:ascii="Times New Roman" w:hAnsi="Times New Roman" w:cs="Times New Roman"/>
          <w:sz w:val="28"/>
          <w:szCs w:val="28"/>
        </w:rPr>
        <w:t xml:space="preserve"> об установлени</w:t>
      </w:r>
      <w:r w:rsidR="002431CD">
        <w:rPr>
          <w:rFonts w:ascii="Times New Roman" w:hAnsi="Times New Roman" w:cs="Times New Roman"/>
          <w:sz w:val="28"/>
          <w:szCs w:val="28"/>
        </w:rPr>
        <w:t>и или изменении муниципального</w:t>
      </w:r>
      <w:r w:rsidR="002431CD" w:rsidRPr="00CE4F83">
        <w:rPr>
          <w:rFonts w:ascii="Times New Roman" w:hAnsi="Times New Roman" w:cs="Times New Roman"/>
          <w:sz w:val="28"/>
          <w:szCs w:val="28"/>
        </w:rPr>
        <w:t xml:space="preserve"> </w:t>
      </w:r>
      <w:r w:rsidR="002431CD" w:rsidRPr="00CE4F83">
        <w:rPr>
          <w:rFonts w:ascii="Times New Roman" w:hAnsi="Times New Roman" w:cs="Times New Roman"/>
          <w:sz w:val="28"/>
          <w:szCs w:val="28"/>
        </w:rPr>
        <w:lastRenderedPageBreak/>
        <w:t xml:space="preserve">маршрута регулярных перевозок либо об отказе в установлении или изменении данного маршрута </w:t>
      </w:r>
      <w:r w:rsidR="002E21F8">
        <w:rPr>
          <w:rFonts w:ascii="Times New Roman" w:hAnsi="Times New Roman" w:cs="Times New Roman"/>
          <w:sz w:val="28"/>
          <w:szCs w:val="28"/>
        </w:rPr>
        <w:t>администрация района</w:t>
      </w:r>
      <w:r w:rsidR="002431CD" w:rsidRPr="00CE4F83">
        <w:rPr>
          <w:rFonts w:ascii="Times New Roman" w:hAnsi="Times New Roman" w:cs="Times New Roman"/>
          <w:sz w:val="28"/>
          <w:szCs w:val="28"/>
        </w:rPr>
        <w:t xml:space="preserve"> в течение трех дней со дня принятия указанного решения уведомляет в письменной форме юридическое лицо, индивидуального предпринимателя или уполномоченного участника договора простого товарищества, предложивших установ</w:t>
      </w:r>
      <w:r w:rsidR="002431CD">
        <w:rPr>
          <w:rFonts w:ascii="Times New Roman" w:hAnsi="Times New Roman" w:cs="Times New Roman"/>
          <w:sz w:val="28"/>
          <w:szCs w:val="28"/>
        </w:rPr>
        <w:t xml:space="preserve">ить или изменить муниципальный маршрут регулярных перевозок. </w:t>
      </w:r>
      <w:r w:rsidR="002431CD" w:rsidRPr="00CE4F83">
        <w:rPr>
          <w:rFonts w:ascii="Times New Roman" w:hAnsi="Times New Roman" w:cs="Times New Roman"/>
          <w:sz w:val="28"/>
          <w:szCs w:val="28"/>
        </w:rPr>
        <w:t>В уведомлении об отказе в установлени</w:t>
      </w:r>
      <w:r w:rsidR="002431CD">
        <w:rPr>
          <w:rFonts w:ascii="Times New Roman" w:hAnsi="Times New Roman" w:cs="Times New Roman"/>
          <w:sz w:val="28"/>
          <w:szCs w:val="28"/>
        </w:rPr>
        <w:t>и или изменении муниципального</w:t>
      </w:r>
      <w:r w:rsidR="002431CD" w:rsidRPr="00CE4F83">
        <w:rPr>
          <w:rFonts w:ascii="Times New Roman" w:hAnsi="Times New Roman" w:cs="Times New Roman"/>
          <w:sz w:val="28"/>
          <w:szCs w:val="28"/>
        </w:rPr>
        <w:t xml:space="preserve"> маршрута регулярных перевозок указывается мотивированное обоснование причин отказа.</w:t>
      </w:r>
    </w:p>
    <w:p w:rsidR="002431CD" w:rsidRPr="00CE4F83" w:rsidRDefault="00B072F7"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2431CD" w:rsidRPr="00CE4F83">
        <w:rPr>
          <w:rFonts w:ascii="Times New Roman" w:hAnsi="Times New Roman" w:cs="Times New Roman"/>
          <w:sz w:val="28"/>
          <w:szCs w:val="28"/>
        </w:rPr>
        <w:t xml:space="preserve">. </w:t>
      </w:r>
      <w:r w:rsidR="002431CD">
        <w:rPr>
          <w:rFonts w:ascii="Times New Roman" w:hAnsi="Times New Roman" w:cs="Times New Roman"/>
          <w:sz w:val="28"/>
          <w:szCs w:val="28"/>
        </w:rPr>
        <w:t xml:space="preserve">Администрация </w:t>
      </w:r>
      <w:r w:rsidR="002E21F8">
        <w:rPr>
          <w:rFonts w:ascii="Times New Roman" w:hAnsi="Times New Roman" w:cs="Times New Roman"/>
          <w:sz w:val="28"/>
          <w:szCs w:val="28"/>
        </w:rPr>
        <w:t>района</w:t>
      </w:r>
      <w:r w:rsidR="002431CD" w:rsidRPr="00CE4F83">
        <w:rPr>
          <w:rFonts w:ascii="Times New Roman" w:hAnsi="Times New Roman" w:cs="Times New Roman"/>
          <w:sz w:val="28"/>
          <w:szCs w:val="28"/>
        </w:rPr>
        <w:t xml:space="preserve"> размещает на своем официальном сайте в информационно-телекоммуникационной сети "Интернет" информацию о принятом </w:t>
      </w:r>
      <w:r w:rsidR="003D7B0E" w:rsidRPr="00CE4F83">
        <w:rPr>
          <w:rFonts w:ascii="Times New Roman" w:hAnsi="Times New Roman" w:cs="Times New Roman"/>
          <w:sz w:val="28"/>
          <w:szCs w:val="28"/>
        </w:rPr>
        <w:t>решении</w:t>
      </w:r>
      <w:r w:rsidR="002431CD" w:rsidRPr="00CE4F83">
        <w:rPr>
          <w:rFonts w:ascii="Times New Roman" w:hAnsi="Times New Roman" w:cs="Times New Roman"/>
          <w:sz w:val="28"/>
          <w:szCs w:val="28"/>
        </w:rPr>
        <w:t xml:space="preserve"> об установлени</w:t>
      </w:r>
      <w:r w:rsidR="002431CD">
        <w:rPr>
          <w:rFonts w:ascii="Times New Roman" w:hAnsi="Times New Roman" w:cs="Times New Roman"/>
          <w:sz w:val="28"/>
          <w:szCs w:val="28"/>
        </w:rPr>
        <w:t>и или изменении муниципального</w:t>
      </w:r>
      <w:r w:rsidR="002431CD" w:rsidRPr="00CE4F83">
        <w:rPr>
          <w:rFonts w:ascii="Times New Roman" w:hAnsi="Times New Roman" w:cs="Times New Roman"/>
          <w:sz w:val="28"/>
          <w:szCs w:val="28"/>
        </w:rPr>
        <w:t xml:space="preserve"> маршрута регулярных перевозок либо об отказе в установлении или изменении данного маршрута в течение трех дней со дня принятия этого решения.</w:t>
      </w:r>
    </w:p>
    <w:p w:rsidR="002431CD" w:rsidRPr="00CE4F83" w:rsidRDefault="002431CD" w:rsidP="002431CD">
      <w:pPr>
        <w:pStyle w:val="ConsPlusNormal"/>
        <w:ind w:firstLine="540"/>
        <w:jc w:val="both"/>
        <w:rPr>
          <w:rFonts w:ascii="Times New Roman" w:hAnsi="Times New Roman" w:cs="Times New Roman"/>
          <w:sz w:val="28"/>
          <w:szCs w:val="28"/>
        </w:rPr>
      </w:pPr>
      <w:bookmarkStart w:id="6" w:name="Par82"/>
      <w:bookmarkEnd w:id="6"/>
      <w:r>
        <w:rPr>
          <w:rFonts w:ascii="Times New Roman" w:hAnsi="Times New Roman" w:cs="Times New Roman"/>
          <w:sz w:val="28"/>
          <w:szCs w:val="28"/>
        </w:rPr>
        <w:t>1</w:t>
      </w:r>
      <w:r w:rsidR="00B072F7">
        <w:rPr>
          <w:rFonts w:ascii="Times New Roman" w:hAnsi="Times New Roman" w:cs="Times New Roman"/>
          <w:sz w:val="28"/>
          <w:szCs w:val="28"/>
        </w:rPr>
        <w:t>1</w:t>
      </w:r>
      <w:r w:rsidRPr="00CE4F83">
        <w:rPr>
          <w:rFonts w:ascii="Times New Roman" w:hAnsi="Times New Roman" w:cs="Times New Roman"/>
          <w:sz w:val="28"/>
          <w:szCs w:val="28"/>
        </w:rPr>
        <w:t>. В случае принятия решения об установлени</w:t>
      </w:r>
      <w:r>
        <w:rPr>
          <w:rFonts w:ascii="Times New Roman" w:hAnsi="Times New Roman" w:cs="Times New Roman"/>
          <w:sz w:val="28"/>
          <w:szCs w:val="28"/>
        </w:rPr>
        <w:t>и или изменении муниципального</w:t>
      </w:r>
      <w:r w:rsidRPr="00CE4F83">
        <w:rPr>
          <w:rFonts w:ascii="Times New Roman" w:hAnsi="Times New Roman" w:cs="Times New Roman"/>
          <w:sz w:val="28"/>
          <w:szCs w:val="28"/>
        </w:rPr>
        <w:t xml:space="preserve"> маршрута регулярных перевозок </w:t>
      </w:r>
      <w:r w:rsidR="003D7B0E">
        <w:rPr>
          <w:rFonts w:ascii="Times New Roman" w:hAnsi="Times New Roman" w:cs="Times New Roman"/>
          <w:sz w:val="28"/>
          <w:szCs w:val="28"/>
        </w:rPr>
        <w:t>администрация района</w:t>
      </w:r>
      <w:r w:rsidRPr="00CE4F83">
        <w:rPr>
          <w:rFonts w:ascii="Times New Roman" w:hAnsi="Times New Roman" w:cs="Times New Roman"/>
          <w:sz w:val="28"/>
          <w:szCs w:val="28"/>
        </w:rPr>
        <w:t xml:space="preserve"> в течение семи дней со дня принятия этого решения вносит сведения об установлении или изменении данного м</w:t>
      </w:r>
      <w:r>
        <w:rPr>
          <w:rFonts w:ascii="Times New Roman" w:hAnsi="Times New Roman" w:cs="Times New Roman"/>
          <w:sz w:val="28"/>
          <w:szCs w:val="28"/>
        </w:rPr>
        <w:t>аршрута в реестр муниципальных</w:t>
      </w:r>
      <w:r w:rsidRPr="00CE4F83">
        <w:rPr>
          <w:rFonts w:ascii="Times New Roman" w:hAnsi="Times New Roman" w:cs="Times New Roman"/>
          <w:sz w:val="28"/>
          <w:szCs w:val="28"/>
        </w:rPr>
        <w:t xml:space="preserve"> маршрутов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072F7">
        <w:rPr>
          <w:rFonts w:ascii="Times New Roman" w:hAnsi="Times New Roman" w:cs="Times New Roman"/>
          <w:sz w:val="28"/>
          <w:szCs w:val="28"/>
        </w:rPr>
        <w:t>2</w:t>
      </w:r>
      <w:r>
        <w:rPr>
          <w:rFonts w:ascii="Times New Roman" w:hAnsi="Times New Roman" w:cs="Times New Roman"/>
          <w:sz w:val="28"/>
          <w:szCs w:val="28"/>
        </w:rPr>
        <w:t>. Муниципальный</w:t>
      </w:r>
      <w:r w:rsidRPr="00CE4F83">
        <w:rPr>
          <w:rFonts w:ascii="Times New Roman" w:hAnsi="Times New Roman" w:cs="Times New Roman"/>
          <w:sz w:val="28"/>
          <w:szCs w:val="28"/>
        </w:rPr>
        <w:t xml:space="preserve"> маршрут регулярных перевозок считается установленным или измененным со дня внесения сведений о данном маршруте, </w:t>
      </w:r>
      <w:r>
        <w:rPr>
          <w:rFonts w:ascii="Times New Roman" w:hAnsi="Times New Roman" w:cs="Times New Roman"/>
          <w:sz w:val="28"/>
          <w:szCs w:val="28"/>
        </w:rPr>
        <w:t>в реестр муниципальных</w:t>
      </w:r>
      <w:r w:rsidRPr="00CE4F83">
        <w:rPr>
          <w:rFonts w:ascii="Times New Roman" w:hAnsi="Times New Roman" w:cs="Times New Roman"/>
          <w:sz w:val="28"/>
          <w:szCs w:val="28"/>
        </w:rPr>
        <w:t xml:space="preserve"> маршрутов регулярных перевозок или изменения таких сведений в этом реестре.</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B072F7">
        <w:rPr>
          <w:rFonts w:ascii="Times New Roman" w:hAnsi="Times New Roman" w:cs="Times New Roman"/>
          <w:sz w:val="28"/>
          <w:szCs w:val="28"/>
        </w:rPr>
        <w:t>3</w:t>
      </w:r>
      <w:r w:rsidRPr="00CE4F83">
        <w:rPr>
          <w:rFonts w:ascii="Times New Roman" w:hAnsi="Times New Roman" w:cs="Times New Roman"/>
          <w:sz w:val="28"/>
          <w:szCs w:val="28"/>
        </w:rPr>
        <w:t>. В случае возникновения чрезвычайной ситуации, в</w:t>
      </w:r>
      <w:r>
        <w:rPr>
          <w:rFonts w:ascii="Times New Roman" w:hAnsi="Times New Roman" w:cs="Times New Roman"/>
          <w:sz w:val="28"/>
          <w:szCs w:val="28"/>
        </w:rPr>
        <w:t>ызвавшей</w:t>
      </w:r>
      <w:r w:rsidRPr="00CE4F83">
        <w:rPr>
          <w:rFonts w:ascii="Times New Roman" w:hAnsi="Times New Roman" w:cs="Times New Roman"/>
          <w:sz w:val="28"/>
          <w:szCs w:val="28"/>
        </w:rPr>
        <w:t xml:space="preserve"> временное ограничение движения транспортных средств по автомобильным дорогам или по размещенным на них искусственным дорожным сооружениям, юридическое лицо, индивидуальный предприниматель или участники договора простого товарищества, осуществляющие регулярн</w:t>
      </w:r>
      <w:r>
        <w:rPr>
          <w:rFonts w:ascii="Times New Roman" w:hAnsi="Times New Roman" w:cs="Times New Roman"/>
          <w:sz w:val="28"/>
          <w:szCs w:val="28"/>
        </w:rPr>
        <w:t>ые перевозки по муниципальному</w:t>
      </w:r>
      <w:r w:rsidRPr="00CE4F83">
        <w:rPr>
          <w:rFonts w:ascii="Times New Roman" w:hAnsi="Times New Roman" w:cs="Times New Roman"/>
          <w:sz w:val="28"/>
          <w:szCs w:val="28"/>
        </w:rPr>
        <w:t xml:space="preserve"> маршруту регулярных перевозок, вправе изменить данный маршрут на срок до тридцати дней. Юридическое лицо, индивидуальный предприниматель или уполномоченный участник договора простого товарищества обязаны уведомить о таком изменении </w:t>
      </w:r>
      <w:r>
        <w:rPr>
          <w:rFonts w:ascii="Times New Roman" w:hAnsi="Times New Roman" w:cs="Times New Roman"/>
          <w:sz w:val="28"/>
          <w:szCs w:val="28"/>
        </w:rPr>
        <w:t xml:space="preserve">администрацию </w:t>
      </w:r>
      <w:r w:rsidR="001E1CC9">
        <w:rPr>
          <w:rFonts w:ascii="Times New Roman" w:hAnsi="Times New Roman" w:cs="Times New Roman"/>
          <w:sz w:val="28"/>
          <w:szCs w:val="28"/>
        </w:rPr>
        <w:t>района</w:t>
      </w:r>
      <w:r>
        <w:rPr>
          <w:rFonts w:ascii="Times New Roman" w:hAnsi="Times New Roman" w:cs="Times New Roman"/>
          <w:sz w:val="28"/>
          <w:szCs w:val="28"/>
        </w:rPr>
        <w:t>. Изменение муниципального</w:t>
      </w:r>
      <w:r w:rsidRPr="00CE4F83">
        <w:rPr>
          <w:rFonts w:ascii="Times New Roman" w:hAnsi="Times New Roman" w:cs="Times New Roman"/>
          <w:sz w:val="28"/>
          <w:szCs w:val="28"/>
        </w:rPr>
        <w:t xml:space="preserve"> маршрута регулярных перевозок на более длительный срок осуществляется в поряд</w:t>
      </w:r>
      <w:r>
        <w:rPr>
          <w:rFonts w:ascii="Times New Roman" w:hAnsi="Times New Roman" w:cs="Times New Roman"/>
          <w:sz w:val="28"/>
          <w:szCs w:val="28"/>
        </w:rPr>
        <w:t xml:space="preserve">ке, установленном частями 2 – 12 </w:t>
      </w:r>
      <w:r w:rsidRPr="00CE4F83">
        <w:rPr>
          <w:rFonts w:ascii="Times New Roman" w:hAnsi="Times New Roman" w:cs="Times New Roman"/>
          <w:sz w:val="28"/>
          <w:szCs w:val="28"/>
        </w:rPr>
        <w:t>настоящей статьи.</w:t>
      </w:r>
    </w:p>
    <w:p w:rsidR="002431CD" w:rsidRPr="00CE4F83" w:rsidRDefault="002431CD" w:rsidP="002431CD">
      <w:pPr>
        <w:pStyle w:val="ConsPlusNormal"/>
        <w:jc w:val="both"/>
        <w:rPr>
          <w:rFonts w:ascii="Times New Roman" w:hAnsi="Times New Roman" w:cs="Times New Roman"/>
          <w:sz w:val="28"/>
          <w:szCs w:val="28"/>
        </w:rPr>
      </w:pPr>
      <w:bookmarkStart w:id="7" w:name="Par87"/>
      <w:bookmarkStart w:id="8" w:name="Par91"/>
      <w:bookmarkEnd w:id="7"/>
      <w:bookmarkEnd w:id="8"/>
    </w:p>
    <w:p w:rsidR="002431CD" w:rsidRPr="00CE4F83" w:rsidRDefault="002431CD" w:rsidP="002431CD">
      <w:pPr>
        <w:pStyle w:val="ConsPlusNormal"/>
        <w:ind w:firstLine="540"/>
        <w:jc w:val="both"/>
        <w:outlineLvl w:val="1"/>
        <w:rPr>
          <w:rFonts w:ascii="Times New Roman" w:hAnsi="Times New Roman" w:cs="Times New Roman"/>
          <w:sz w:val="28"/>
          <w:szCs w:val="28"/>
        </w:rPr>
      </w:pPr>
      <w:bookmarkStart w:id="9" w:name="Par113"/>
      <w:bookmarkEnd w:id="9"/>
      <w:r>
        <w:rPr>
          <w:rFonts w:ascii="Times New Roman" w:hAnsi="Times New Roman" w:cs="Times New Roman"/>
          <w:sz w:val="28"/>
          <w:szCs w:val="28"/>
        </w:rPr>
        <w:t>Статья 6</w:t>
      </w:r>
      <w:r w:rsidRPr="00CE4F83">
        <w:rPr>
          <w:rFonts w:ascii="Times New Roman" w:hAnsi="Times New Roman" w:cs="Times New Roman"/>
          <w:sz w:val="28"/>
          <w:szCs w:val="28"/>
        </w:rPr>
        <w:t xml:space="preserve">. </w:t>
      </w:r>
      <w:r>
        <w:rPr>
          <w:rFonts w:ascii="Times New Roman" w:hAnsi="Times New Roman" w:cs="Times New Roman"/>
          <w:sz w:val="28"/>
          <w:szCs w:val="28"/>
        </w:rPr>
        <w:t>Основания для отказа в</w:t>
      </w:r>
      <w:r w:rsidRPr="00CE4F83">
        <w:rPr>
          <w:rFonts w:ascii="Times New Roman" w:hAnsi="Times New Roman" w:cs="Times New Roman"/>
          <w:sz w:val="28"/>
          <w:szCs w:val="28"/>
        </w:rPr>
        <w:t xml:space="preserve"> установлени</w:t>
      </w:r>
      <w:r>
        <w:rPr>
          <w:rFonts w:ascii="Times New Roman" w:hAnsi="Times New Roman" w:cs="Times New Roman"/>
          <w:sz w:val="28"/>
          <w:szCs w:val="28"/>
        </w:rPr>
        <w:t>и или изменении муниципального</w:t>
      </w:r>
      <w:r w:rsidRPr="00CE4F83">
        <w:rPr>
          <w:rFonts w:ascii="Times New Roman" w:hAnsi="Times New Roman" w:cs="Times New Roman"/>
          <w:sz w:val="28"/>
          <w:szCs w:val="28"/>
        </w:rPr>
        <w:t xml:space="preserve"> маршрута регулярных перевозок</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1E1CC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Администрация района</w:t>
      </w:r>
      <w:r w:rsidR="002431CD" w:rsidRPr="00CE4F83">
        <w:rPr>
          <w:rFonts w:ascii="Times New Roman" w:hAnsi="Times New Roman" w:cs="Times New Roman"/>
          <w:sz w:val="28"/>
          <w:szCs w:val="28"/>
        </w:rPr>
        <w:t xml:space="preserve"> отказывает в установлени</w:t>
      </w:r>
      <w:r w:rsidR="002431CD">
        <w:rPr>
          <w:rFonts w:ascii="Times New Roman" w:hAnsi="Times New Roman" w:cs="Times New Roman"/>
          <w:sz w:val="28"/>
          <w:szCs w:val="28"/>
        </w:rPr>
        <w:t>и или изменении муниципального</w:t>
      </w:r>
      <w:r w:rsidR="002431CD" w:rsidRPr="00CE4F83">
        <w:rPr>
          <w:rFonts w:ascii="Times New Roman" w:hAnsi="Times New Roman" w:cs="Times New Roman"/>
          <w:sz w:val="28"/>
          <w:szCs w:val="28"/>
        </w:rPr>
        <w:t xml:space="preserve"> маршрута регулярных перевозок в случае, если:</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в заявлении об установлении или изменении данного маршрута указаны недостоверные сведения;</w:t>
      </w:r>
    </w:p>
    <w:p w:rsidR="002431CD" w:rsidRPr="00CE4F83" w:rsidRDefault="002431CD" w:rsidP="002431CD">
      <w:pPr>
        <w:pStyle w:val="ConsPlusNormal"/>
        <w:ind w:firstLine="540"/>
        <w:jc w:val="both"/>
        <w:rPr>
          <w:rFonts w:ascii="Times New Roman" w:hAnsi="Times New Roman" w:cs="Times New Roman"/>
          <w:sz w:val="28"/>
          <w:szCs w:val="28"/>
        </w:rPr>
      </w:pPr>
      <w:bookmarkStart w:id="10" w:name="Par118"/>
      <w:bookmarkEnd w:id="10"/>
      <w:r>
        <w:rPr>
          <w:rFonts w:ascii="Times New Roman" w:hAnsi="Times New Roman" w:cs="Times New Roman"/>
          <w:sz w:val="28"/>
          <w:szCs w:val="28"/>
        </w:rPr>
        <w:t>2</w:t>
      </w:r>
      <w:r w:rsidRPr="00CE4F83">
        <w:rPr>
          <w:rFonts w:ascii="Times New Roman" w:hAnsi="Times New Roman" w:cs="Times New Roman"/>
          <w:sz w:val="28"/>
          <w:szCs w:val="28"/>
        </w:rPr>
        <w:t xml:space="preserve">) данный маршрут не соответствует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w:t>
      </w:r>
      <w:r w:rsidRPr="00CE4F83">
        <w:rPr>
          <w:rFonts w:ascii="Times New Roman" w:hAnsi="Times New Roman" w:cs="Times New Roman"/>
          <w:sz w:val="28"/>
          <w:szCs w:val="28"/>
        </w:rPr>
        <w:lastRenderedPageBreak/>
        <w:t>осуществляющим функции по выработке государственной политики и нормативно-правовому регулированию в сфере транспорта;</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E4F83">
        <w:rPr>
          <w:rFonts w:ascii="Times New Roman" w:hAnsi="Times New Roman" w:cs="Times New Roman"/>
          <w:sz w:val="28"/>
          <w:szCs w:val="28"/>
        </w:rPr>
        <w:t>) техническое состояние улиц, автомобильных дор</w:t>
      </w:r>
      <w:r>
        <w:rPr>
          <w:rFonts w:ascii="Times New Roman" w:hAnsi="Times New Roman" w:cs="Times New Roman"/>
          <w:sz w:val="28"/>
          <w:szCs w:val="28"/>
        </w:rPr>
        <w:t>ог</w:t>
      </w:r>
      <w:r w:rsidRPr="00CE4F83">
        <w:rPr>
          <w:rFonts w:ascii="Times New Roman" w:hAnsi="Times New Roman" w:cs="Times New Roman"/>
          <w:sz w:val="28"/>
          <w:szCs w:val="28"/>
        </w:rPr>
        <w:t>, по которым проходит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E4F83">
        <w:rPr>
          <w:rFonts w:ascii="Times New Roman" w:hAnsi="Times New Roman" w:cs="Times New Roman"/>
          <w:sz w:val="28"/>
          <w:szCs w:val="28"/>
        </w:rPr>
        <w:t>)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 или иным норма</w:t>
      </w:r>
      <w:r>
        <w:rPr>
          <w:rFonts w:ascii="Times New Roman" w:hAnsi="Times New Roman" w:cs="Times New Roman"/>
          <w:sz w:val="28"/>
          <w:szCs w:val="28"/>
        </w:rPr>
        <w:t>тивным правовым актом Орловской области</w:t>
      </w:r>
      <w:r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4F83">
        <w:rPr>
          <w:rFonts w:ascii="Times New Roman" w:hAnsi="Times New Roman" w:cs="Times New Roman"/>
          <w:sz w:val="28"/>
          <w:szCs w:val="28"/>
        </w:rPr>
        <w:t>) в состав данного маршрута предлагается включить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2431CD" w:rsidRPr="00CE4F83" w:rsidRDefault="002431CD" w:rsidP="002431CD">
      <w:pPr>
        <w:pStyle w:val="ConsPlusNormal"/>
        <w:ind w:firstLine="540"/>
        <w:jc w:val="both"/>
        <w:rPr>
          <w:rFonts w:ascii="Times New Roman" w:hAnsi="Times New Roman" w:cs="Times New Roman"/>
          <w:sz w:val="28"/>
          <w:szCs w:val="28"/>
        </w:rPr>
      </w:pPr>
      <w:bookmarkStart w:id="11" w:name="Par123"/>
      <w:bookmarkEnd w:id="11"/>
      <w:r>
        <w:rPr>
          <w:rFonts w:ascii="Times New Roman" w:hAnsi="Times New Roman" w:cs="Times New Roman"/>
          <w:sz w:val="28"/>
          <w:szCs w:val="28"/>
        </w:rPr>
        <w:t>6</w:t>
      </w:r>
      <w:r w:rsidRPr="00CE4F83">
        <w:rPr>
          <w:rFonts w:ascii="Times New Roman" w:hAnsi="Times New Roman" w:cs="Times New Roman"/>
          <w:sz w:val="28"/>
          <w:szCs w:val="28"/>
        </w:rPr>
        <w:t>) у юридического лица, индивидуального предпринимателя или хотя бы у одного из членов простого товарищества, указанных в заявлении об установлении или изменении данного маршрута, имеется 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дорожного движения</w:t>
      </w:r>
      <w:r>
        <w:rPr>
          <w:rFonts w:ascii="Times New Roman" w:hAnsi="Times New Roman" w:cs="Times New Roman"/>
          <w:sz w:val="28"/>
          <w:szCs w:val="28"/>
        </w:rPr>
        <w:t xml:space="preserve"> или Законом Орловской области «Об ответственности за административные правонарушения»</w:t>
      </w:r>
      <w:r w:rsidRPr="00CE4F83">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bookmarkStart w:id="12" w:name="Par128"/>
      <w:bookmarkEnd w:id="12"/>
    </w:p>
    <w:p w:rsidR="002431CD" w:rsidRPr="00CE4F83" w:rsidRDefault="002431CD" w:rsidP="002431CD">
      <w:pPr>
        <w:pStyle w:val="ConsPlusNormal"/>
        <w:ind w:firstLine="540"/>
        <w:jc w:val="both"/>
        <w:outlineLvl w:val="1"/>
        <w:rPr>
          <w:rFonts w:ascii="Times New Roman" w:hAnsi="Times New Roman" w:cs="Times New Roman"/>
          <w:sz w:val="28"/>
          <w:szCs w:val="28"/>
        </w:rPr>
      </w:pPr>
      <w:bookmarkStart w:id="13" w:name="Par131"/>
      <w:bookmarkStart w:id="14" w:name="Par136"/>
      <w:bookmarkEnd w:id="13"/>
      <w:bookmarkEnd w:id="14"/>
      <w:r w:rsidRPr="00CE4F83">
        <w:rPr>
          <w:rFonts w:ascii="Times New Roman" w:hAnsi="Times New Roman" w:cs="Times New Roman"/>
          <w:sz w:val="28"/>
          <w:szCs w:val="28"/>
        </w:rPr>
        <w:t>С</w:t>
      </w:r>
      <w:r>
        <w:rPr>
          <w:rFonts w:ascii="Times New Roman" w:hAnsi="Times New Roman" w:cs="Times New Roman"/>
          <w:sz w:val="28"/>
          <w:szCs w:val="28"/>
        </w:rPr>
        <w:t>татья 7. Отмена муниципального</w:t>
      </w:r>
      <w:r w:rsidRPr="00CE4F83">
        <w:rPr>
          <w:rFonts w:ascii="Times New Roman" w:hAnsi="Times New Roman" w:cs="Times New Roman"/>
          <w:sz w:val="28"/>
          <w:szCs w:val="28"/>
        </w:rPr>
        <w:t xml:space="preserve"> маршрута регулярных перевозок</w:t>
      </w:r>
      <w:r>
        <w:rPr>
          <w:rFonts w:ascii="Times New Roman" w:hAnsi="Times New Roman" w:cs="Times New Roman"/>
          <w:sz w:val="28"/>
          <w:szCs w:val="28"/>
        </w:rPr>
        <w:t xml:space="preserve"> в границах </w:t>
      </w:r>
      <w:r w:rsidR="001E1CC9">
        <w:rPr>
          <w:rFonts w:ascii="Times New Roman" w:hAnsi="Times New Roman" w:cs="Times New Roman"/>
          <w:sz w:val="28"/>
          <w:szCs w:val="28"/>
        </w:rPr>
        <w:t>района</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Муниципальный</w:t>
      </w:r>
      <w:r w:rsidRPr="00CE4F83">
        <w:rPr>
          <w:rFonts w:ascii="Times New Roman" w:hAnsi="Times New Roman" w:cs="Times New Roman"/>
          <w:sz w:val="28"/>
          <w:szCs w:val="28"/>
        </w:rPr>
        <w:t xml:space="preserve"> маршрут регулярных перевозок отменяется в случае прекращения действия свидетельства об осуществлении перевозок по данному маршруту в порядке, преду</w:t>
      </w:r>
      <w:r>
        <w:rPr>
          <w:rFonts w:ascii="Times New Roman" w:hAnsi="Times New Roman" w:cs="Times New Roman"/>
          <w:sz w:val="28"/>
          <w:szCs w:val="28"/>
        </w:rPr>
        <w:t>смотренном статьей 29</w:t>
      </w:r>
      <w:r w:rsidRPr="00CE4F83">
        <w:rPr>
          <w:rFonts w:ascii="Times New Roman" w:hAnsi="Times New Roman" w:cs="Times New Roman"/>
          <w:sz w:val="28"/>
          <w:szCs w:val="28"/>
        </w:rPr>
        <w:t xml:space="preserve"> Федерального закона</w:t>
      </w:r>
      <w:r w:rsidRPr="0077112A">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sidR="001E1CC9">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CE4F83">
        <w:rPr>
          <w:rFonts w:ascii="Times New Roman" w:hAnsi="Times New Roman" w:cs="Times New Roman"/>
          <w:sz w:val="28"/>
          <w:szCs w:val="28"/>
        </w:rPr>
        <w:t>.</w:t>
      </w:r>
    </w:p>
    <w:p w:rsidR="002431CD" w:rsidRPr="00CE4F83" w:rsidRDefault="001E1CC9"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Администрация района</w:t>
      </w:r>
      <w:r w:rsidR="002431CD">
        <w:rPr>
          <w:rFonts w:ascii="Times New Roman" w:hAnsi="Times New Roman" w:cs="Times New Roman"/>
          <w:sz w:val="28"/>
          <w:szCs w:val="28"/>
        </w:rPr>
        <w:t xml:space="preserve"> </w:t>
      </w:r>
      <w:r w:rsidR="002431CD" w:rsidRPr="00CE4F83">
        <w:rPr>
          <w:rFonts w:ascii="Times New Roman" w:hAnsi="Times New Roman" w:cs="Times New Roman"/>
          <w:sz w:val="28"/>
          <w:szCs w:val="28"/>
        </w:rPr>
        <w:t>в течение семи дней со дня прекращения действия свидетельства об осуществлен</w:t>
      </w:r>
      <w:r w:rsidR="002431CD">
        <w:rPr>
          <w:rFonts w:ascii="Times New Roman" w:hAnsi="Times New Roman" w:cs="Times New Roman"/>
          <w:sz w:val="28"/>
          <w:szCs w:val="28"/>
        </w:rPr>
        <w:t>ии перевозок по муниципальному</w:t>
      </w:r>
      <w:r w:rsidR="002431CD" w:rsidRPr="00CE4F83">
        <w:rPr>
          <w:rFonts w:ascii="Times New Roman" w:hAnsi="Times New Roman" w:cs="Times New Roman"/>
          <w:sz w:val="28"/>
          <w:szCs w:val="28"/>
        </w:rPr>
        <w:t xml:space="preserve"> маршруту регулярных перевозок исключает сведения о данном мар</w:t>
      </w:r>
      <w:r w:rsidR="002431CD">
        <w:rPr>
          <w:rFonts w:ascii="Times New Roman" w:hAnsi="Times New Roman" w:cs="Times New Roman"/>
          <w:sz w:val="28"/>
          <w:szCs w:val="28"/>
        </w:rPr>
        <w:t>шруте из реестра муниципальных</w:t>
      </w:r>
      <w:r w:rsidR="002431CD" w:rsidRPr="00CE4F83">
        <w:rPr>
          <w:rFonts w:ascii="Times New Roman" w:hAnsi="Times New Roman" w:cs="Times New Roman"/>
          <w:sz w:val="28"/>
          <w:szCs w:val="28"/>
        </w:rPr>
        <w:t xml:space="preserve"> маршрутов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Муниципальный</w:t>
      </w:r>
      <w:r w:rsidRPr="00CE4F83">
        <w:rPr>
          <w:rFonts w:ascii="Times New Roman" w:hAnsi="Times New Roman" w:cs="Times New Roman"/>
          <w:sz w:val="28"/>
          <w:szCs w:val="28"/>
        </w:rPr>
        <w:t xml:space="preserve"> маршрут регулярных перевозок считается отмененным со дня исключения сведений о данном мар</w:t>
      </w:r>
      <w:r>
        <w:rPr>
          <w:rFonts w:ascii="Times New Roman" w:hAnsi="Times New Roman" w:cs="Times New Roman"/>
          <w:sz w:val="28"/>
          <w:szCs w:val="28"/>
        </w:rPr>
        <w:t>шруте из реестра муниципальных</w:t>
      </w:r>
      <w:r w:rsidRPr="00CE4F83">
        <w:rPr>
          <w:rFonts w:ascii="Times New Roman" w:hAnsi="Times New Roman" w:cs="Times New Roman"/>
          <w:sz w:val="28"/>
          <w:szCs w:val="28"/>
        </w:rPr>
        <w:t xml:space="preserve"> маршрутов регулярных перевозок.</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outlineLvl w:val="1"/>
        <w:rPr>
          <w:rFonts w:ascii="Times New Roman" w:hAnsi="Times New Roman" w:cs="Times New Roman"/>
          <w:sz w:val="28"/>
          <w:szCs w:val="28"/>
        </w:rPr>
      </w:pPr>
      <w:bookmarkStart w:id="15" w:name="Par143"/>
      <w:bookmarkEnd w:id="15"/>
      <w:r>
        <w:rPr>
          <w:rFonts w:ascii="Times New Roman" w:hAnsi="Times New Roman" w:cs="Times New Roman"/>
          <w:sz w:val="28"/>
          <w:szCs w:val="28"/>
        </w:rPr>
        <w:t>Статья 8</w:t>
      </w:r>
      <w:r w:rsidRPr="00CE4F83">
        <w:rPr>
          <w:rFonts w:ascii="Times New Roman" w:hAnsi="Times New Roman" w:cs="Times New Roman"/>
          <w:sz w:val="28"/>
          <w:szCs w:val="28"/>
        </w:rPr>
        <w:t>. Тарифы на регулярн</w:t>
      </w:r>
      <w:r>
        <w:rPr>
          <w:rFonts w:ascii="Times New Roman" w:hAnsi="Times New Roman" w:cs="Times New Roman"/>
          <w:sz w:val="28"/>
          <w:szCs w:val="28"/>
        </w:rPr>
        <w:t xml:space="preserve">ые перевозки по муниципальным </w:t>
      </w:r>
      <w:r w:rsidRPr="00CE4F83">
        <w:rPr>
          <w:rFonts w:ascii="Times New Roman" w:hAnsi="Times New Roman" w:cs="Times New Roman"/>
          <w:sz w:val="28"/>
          <w:szCs w:val="28"/>
        </w:rPr>
        <w:t>маршрутам регулярных перевозок</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Default="002431CD" w:rsidP="002431CD">
      <w:pPr>
        <w:autoSpaceDE w:val="0"/>
        <w:autoSpaceDN w:val="0"/>
        <w:adjustRightInd w:val="0"/>
        <w:ind w:firstLine="540"/>
        <w:jc w:val="both"/>
        <w:rPr>
          <w:sz w:val="28"/>
          <w:szCs w:val="28"/>
        </w:rPr>
      </w:pPr>
      <w:bookmarkStart w:id="16" w:name="Par147"/>
      <w:bookmarkStart w:id="17" w:name="Par151"/>
      <w:bookmarkEnd w:id="16"/>
      <w:bookmarkEnd w:id="17"/>
      <w:r w:rsidRPr="007658CD">
        <w:rPr>
          <w:sz w:val="28"/>
          <w:szCs w:val="28"/>
        </w:rPr>
        <w:t>1.</w:t>
      </w:r>
      <w:r>
        <w:rPr>
          <w:sz w:val="28"/>
          <w:szCs w:val="28"/>
        </w:rPr>
        <w:t xml:space="preserve"> </w:t>
      </w:r>
      <w:r w:rsidRPr="00E55A2D">
        <w:rPr>
          <w:sz w:val="28"/>
          <w:szCs w:val="28"/>
        </w:rPr>
        <w:t xml:space="preserve">Регулируемые тарифы на перевозки по муниципальным маршрутам регулярных перевозок устанавливаются органом государственной власти </w:t>
      </w:r>
      <w:r>
        <w:rPr>
          <w:sz w:val="28"/>
          <w:szCs w:val="28"/>
        </w:rPr>
        <w:lastRenderedPageBreak/>
        <w:t>Орловской области</w:t>
      </w:r>
      <w:r w:rsidRPr="00E55A2D">
        <w:rPr>
          <w:sz w:val="28"/>
          <w:szCs w:val="28"/>
        </w:rPr>
        <w:t xml:space="preserve">, если иное не установлено законом </w:t>
      </w:r>
      <w:r>
        <w:rPr>
          <w:sz w:val="28"/>
          <w:szCs w:val="28"/>
        </w:rPr>
        <w:t>Орловской области</w:t>
      </w:r>
      <w:r w:rsidRPr="00E55A2D">
        <w:rPr>
          <w:sz w:val="28"/>
          <w:szCs w:val="28"/>
        </w:rPr>
        <w:t xml:space="preserve"> Российской Федерации.</w:t>
      </w:r>
    </w:p>
    <w:p w:rsidR="002431CD" w:rsidRPr="007658CD" w:rsidRDefault="002431CD" w:rsidP="002431CD">
      <w:pPr>
        <w:pStyle w:val="ConsPlusNormal"/>
        <w:ind w:firstLine="540"/>
        <w:jc w:val="both"/>
        <w:rPr>
          <w:rFonts w:ascii="Times New Roman" w:hAnsi="Times New Roman" w:cs="Times New Roman"/>
          <w:sz w:val="28"/>
          <w:szCs w:val="28"/>
        </w:rPr>
      </w:pPr>
      <w:r w:rsidRPr="007658CD">
        <w:rPr>
          <w:rFonts w:ascii="Times New Roman" w:hAnsi="Times New Roman" w:cs="Times New Roman"/>
          <w:sz w:val="28"/>
          <w:szCs w:val="28"/>
        </w:rPr>
        <w:t>2. Нерегулируемые тарифы на перевозки по муниципальным маршрутам регулярных перевозок устанавливаются юридическими лицами, индивидуальными предпринимателями или участниками договора простого товарищества, которым предоставлено свидетельство об осуществлении перевозок по соответствующим маршрутам</w:t>
      </w:r>
      <w:r>
        <w:rPr>
          <w:rFonts w:ascii="Times New Roman" w:hAnsi="Times New Roman" w:cs="Times New Roman"/>
          <w:sz w:val="28"/>
          <w:szCs w:val="28"/>
        </w:rPr>
        <w:t>.</w:t>
      </w:r>
    </w:p>
    <w:p w:rsidR="002431CD" w:rsidRPr="007658CD" w:rsidRDefault="002431CD" w:rsidP="002431CD">
      <w:pPr>
        <w:autoSpaceDE w:val="0"/>
        <w:autoSpaceDN w:val="0"/>
        <w:adjustRightInd w:val="0"/>
        <w:ind w:firstLine="540"/>
        <w:jc w:val="both"/>
        <w:rPr>
          <w:sz w:val="28"/>
          <w:szCs w:val="28"/>
        </w:rPr>
      </w:pPr>
    </w:p>
    <w:p w:rsidR="002431CD" w:rsidRPr="00CE4F83" w:rsidRDefault="002431CD" w:rsidP="002431CD">
      <w:pPr>
        <w:pStyle w:val="ConsPlusNormal"/>
        <w:jc w:val="both"/>
        <w:outlineLvl w:val="1"/>
        <w:rPr>
          <w:rFonts w:ascii="Times New Roman" w:hAnsi="Times New Roman" w:cs="Times New Roman"/>
          <w:sz w:val="28"/>
          <w:szCs w:val="28"/>
        </w:rPr>
      </w:pPr>
      <w:bookmarkStart w:id="18" w:name="Par182"/>
      <w:bookmarkEnd w:id="18"/>
      <w:r>
        <w:rPr>
          <w:rFonts w:ascii="Times New Roman" w:hAnsi="Times New Roman" w:cs="Times New Roman"/>
          <w:sz w:val="28"/>
          <w:szCs w:val="28"/>
        </w:rPr>
        <w:t>Статья 9</w:t>
      </w:r>
      <w:r w:rsidRPr="00CE4F83">
        <w:rPr>
          <w:rFonts w:ascii="Times New Roman" w:hAnsi="Times New Roman" w:cs="Times New Roman"/>
          <w:sz w:val="28"/>
          <w:szCs w:val="28"/>
        </w:rPr>
        <w:t xml:space="preserve">. Организация регулярных перевозок </w:t>
      </w:r>
      <w:r>
        <w:rPr>
          <w:rFonts w:ascii="Times New Roman" w:hAnsi="Times New Roman" w:cs="Times New Roman"/>
          <w:sz w:val="28"/>
          <w:szCs w:val="28"/>
        </w:rPr>
        <w:t xml:space="preserve">по муниципальным маршрутам с применением </w:t>
      </w:r>
      <w:r w:rsidRPr="00CE4F83">
        <w:rPr>
          <w:rFonts w:ascii="Times New Roman" w:hAnsi="Times New Roman" w:cs="Times New Roman"/>
          <w:sz w:val="28"/>
          <w:szCs w:val="28"/>
        </w:rPr>
        <w:t>регулируемы</w:t>
      </w:r>
      <w:r>
        <w:rPr>
          <w:rFonts w:ascii="Times New Roman" w:hAnsi="Times New Roman" w:cs="Times New Roman"/>
          <w:sz w:val="28"/>
          <w:szCs w:val="28"/>
        </w:rPr>
        <w:t>х</w:t>
      </w:r>
      <w:r w:rsidRPr="00CE4F83">
        <w:rPr>
          <w:rFonts w:ascii="Times New Roman" w:hAnsi="Times New Roman" w:cs="Times New Roman"/>
          <w:sz w:val="28"/>
          <w:szCs w:val="28"/>
        </w:rPr>
        <w:t xml:space="preserve"> тариф</w:t>
      </w:r>
      <w:r>
        <w:rPr>
          <w:rFonts w:ascii="Times New Roman" w:hAnsi="Times New Roman" w:cs="Times New Roman"/>
          <w:sz w:val="28"/>
          <w:szCs w:val="28"/>
        </w:rPr>
        <w:t>ов.</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bookmarkStart w:id="19" w:name="Par184"/>
      <w:bookmarkEnd w:id="19"/>
      <w:r w:rsidRPr="00CE4F83">
        <w:rPr>
          <w:rFonts w:ascii="Times New Roman" w:hAnsi="Times New Roman" w:cs="Times New Roman"/>
          <w:sz w:val="28"/>
          <w:szCs w:val="28"/>
        </w:rPr>
        <w:t>1. В целях обеспечения доступности транспортных услуг для населения</w:t>
      </w:r>
      <w:r>
        <w:rPr>
          <w:rFonts w:ascii="Times New Roman" w:hAnsi="Times New Roman" w:cs="Times New Roman"/>
          <w:sz w:val="28"/>
          <w:szCs w:val="28"/>
        </w:rPr>
        <w:t xml:space="preserve"> </w:t>
      </w:r>
      <w:r w:rsidR="001E1CC9">
        <w:rPr>
          <w:rFonts w:ascii="Times New Roman" w:hAnsi="Times New Roman" w:cs="Times New Roman"/>
          <w:sz w:val="28"/>
          <w:szCs w:val="28"/>
        </w:rPr>
        <w:t>Троснянского р</w:t>
      </w:r>
      <w:r w:rsidR="00015ADE">
        <w:rPr>
          <w:rFonts w:ascii="Times New Roman" w:hAnsi="Times New Roman" w:cs="Times New Roman"/>
          <w:sz w:val="28"/>
          <w:szCs w:val="28"/>
        </w:rPr>
        <w:t>а</w:t>
      </w:r>
      <w:r w:rsidR="001E1CC9">
        <w:rPr>
          <w:rFonts w:ascii="Times New Roman" w:hAnsi="Times New Roman" w:cs="Times New Roman"/>
          <w:sz w:val="28"/>
          <w:szCs w:val="28"/>
        </w:rPr>
        <w:t>йона</w:t>
      </w:r>
      <w:r>
        <w:rPr>
          <w:rFonts w:ascii="Times New Roman" w:hAnsi="Times New Roman" w:cs="Times New Roman"/>
          <w:sz w:val="28"/>
          <w:szCs w:val="28"/>
        </w:rPr>
        <w:t xml:space="preserve"> администрация </w:t>
      </w:r>
      <w:r w:rsidR="001E1CC9">
        <w:rPr>
          <w:rFonts w:ascii="Times New Roman" w:hAnsi="Times New Roman" w:cs="Times New Roman"/>
          <w:sz w:val="28"/>
          <w:szCs w:val="28"/>
        </w:rPr>
        <w:t>района</w:t>
      </w:r>
      <w:r w:rsidRPr="00CE4F83">
        <w:rPr>
          <w:rFonts w:ascii="Times New Roman" w:hAnsi="Times New Roman" w:cs="Times New Roman"/>
          <w:sz w:val="28"/>
          <w:szCs w:val="28"/>
        </w:rPr>
        <w:t xml:space="preserve"> устанавлива</w:t>
      </w:r>
      <w:r>
        <w:rPr>
          <w:rFonts w:ascii="Times New Roman" w:hAnsi="Times New Roman" w:cs="Times New Roman"/>
          <w:sz w:val="28"/>
          <w:szCs w:val="28"/>
        </w:rPr>
        <w:t>е</w:t>
      </w:r>
      <w:r w:rsidRPr="00CE4F83">
        <w:rPr>
          <w:rFonts w:ascii="Times New Roman" w:hAnsi="Times New Roman" w:cs="Times New Roman"/>
          <w:sz w:val="28"/>
          <w:szCs w:val="28"/>
        </w:rPr>
        <w:t>т муниципальны</w:t>
      </w:r>
      <w:r>
        <w:rPr>
          <w:rFonts w:ascii="Times New Roman" w:hAnsi="Times New Roman" w:cs="Times New Roman"/>
          <w:sz w:val="28"/>
          <w:szCs w:val="28"/>
        </w:rPr>
        <w:t>е маршруты регулярных перевозок</w:t>
      </w:r>
      <w:r w:rsidRPr="00CE4F83">
        <w:rPr>
          <w:rFonts w:ascii="Times New Roman" w:hAnsi="Times New Roman" w:cs="Times New Roman"/>
          <w:sz w:val="28"/>
          <w:szCs w:val="28"/>
        </w:rPr>
        <w:t xml:space="preserve"> по регулируемым тарифам.</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Осуществление регулярных перевозок по регулируемым тарифам обеспечивается посредством за</w:t>
      </w:r>
      <w:r>
        <w:rPr>
          <w:rFonts w:ascii="Times New Roman" w:hAnsi="Times New Roman" w:cs="Times New Roman"/>
          <w:sz w:val="28"/>
          <w:szCs w:val="28"/>
        </w:rPr>
        <w:t xml:space="preserve">ключения администрацией </w:t>
      </w:r>
      <w:r w:rsidR="001E1CC9">
        <w:rPr>
          <w:rFonts w:ascii="Times New Roman" w:hAnsi="Times New Roman" w:cs="Times New Roman"/>
          <w:sz w:val="28"/>
          <w:szCs w:val="28"/>
        </w:rPr>
        <w:t>района</w:t>
      </w:r>
      <w:r>
        <w:rPr>
          <w:rFonts w:ascii="Times New Roman" w:hAnsi="Times New Roman" w:cs="Times New Roman"/>
          <w:sz w:val="28"/>
          <w:szCs w:val="28"/>
        </w:rPr>
        <w:t xml:space="preserve"> либо иным</w:t>
      </w:r>
      <w:r w:rsidRPr="00CE4F83">
        <w:rPr>
          <w:rFonts w:ascii="Times New Roman" w:hAnsi="Times New Roman" w:cs="Times New Roman"/>
          <w:sz w:val="28"/>
          <w:szCs w:val="28"/>
        </w:rPr>
        <w:t xml:space="preserve"> </w:t>
      </w:r>
      <w:r w:rsidRPr="00432506">
        <w:rPr>
          <w:rFonts w:ascii="Times New Roman" w:hAnsi="Times New Roman" w:cs="Times New Roman"/>
          <w:sz w:val="28"/>
          <w:szCs w:val="28"/>
        </w:rPr>
        <w:t xml:space="preserve">муниципальным заказчиком муниципальных контрактов </w:t>
      </w:r>
      <w:r w:rsidRPr="00CE4F83">
        <w:rPr>
          <w:rFonts w:ascii="Times New Roman" w:hAnsi="Times New Roman" w:cs="Times New Roman"/>
          <w:sz w:val="28"/>
          <w:szCs w:val="28"/>
        </w:rPr>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w:t>
      </w:r>
      <w:r>
        <w:rPr>
          <w:rFonts w:ascii="Times New Roman" w:hAnsi="Times New Roman" w:cs="Times New Roman"/>
          <w:sz w:val="28"/>
          <w:szCs w:val="28"/>
        </w:rPr>
        <w:t>д, с учетом положений</w:t>
      </w:r>
      <w:r w:rsidRPr="00CE4F83">
        <w:rPr>
          <w:rFonts w:ascii="Times New Roman" w:hAnsi="Times New Roman" w:cs="Times New Roman"/>
          <w:sz w:val="28"/>
          <w:szCs w:val="28"/>
        </w:rPr>
        <w:t xml:space="preserve"> Федерального закона</w:t>
      </w:r>
      <w:r w:rsidRPr="00432506">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sidR="001E1CC9">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w:t>
      </w:r>
      <w:r>
        <w:rPr>
          <w:rFonts w:ascii="Times New Roman" w:hAnsi="Times New Roman" w:cs="Times New Roman"/>
          <w:sz w:val="28"/>
          <w:szCs w:val="28"/>
        </w:rPr>
        <w:t>. Предметом</w:t>
      </w:r>
      <w:r w:rsidRPr="00CE4F83">
        <w:rPr>
          <w:rFonts w:ascii="Times New Roman" w:hAnsi="Times New Roman" w:cs="Times New Roman"/>
          <w:sz w:val="28"/>
          <w:szCs w:val="28"/>
        </w:rPr>
        <w:t xml:space="preserve"> муниципального контракта является выполнение юридическим лицом, индивидуальным предпринимателем, с которыми за</w:t>
      </w:r>
      <w:r>
        <w:rPr>
          <w:rFonts w:ascii="Times New Roman" w:hAnsi="Times New Roman" w:cs="Times New Roman"/>
          <w:sz w:val="28"/>
          <w:szCs w:val="28"/>
        </w:rPr>
        <w:t>ключен</w:t>
      </w:r>
      <w:r w:rsidRPr="00CE4F83">
        <w:rPr>
          <w:rFonts w:ascii="Times New Roman" w:hAnsi="Times New Roman" w:cs="Times New Roman"/>
          <w:sz w:val="28"/>
          <w:szCs w:val="28"/>
        </w:rPr>
        <w:t xml:space="preserve"> муниципальный контракт (далее - подрядчик), работ, связанных с осуществлением регулярных перевозок по регулируемым тарифам, в соответствии с требованиями, </w:t>
      </w:r>
      <w:r>
        <w:rPr>
          <w:rFonts w:ascii="Times New Roman" w:hAnsi="Times New Roman" w:cs="Times New Roman"/>
          <w:sz w:val="28"/>
          <w:szCs w:val="28"/>
        </w:rPr>
        <w:t>установленными</w:t>
      </w:r>
      <w:r w:rsidRPr="00CE4F83">
        <w:rPr>
          <w:rFonts w:ascii="Times New Roman" w:hAnsi="Times New Roman" w:cs="Times New Roman"/>
          <w:sz w:val="28"/>
          <w:szCs w:val="28"/>
        </w:rPr>
        <w:t xml:space="preserve"> муниципальным заказчиком.</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E4F83">
        <w:rPr>
          <w:rFonts w:ascii="Times New Roman" w:hAnsi="Times New Roman" w:cs="Times New Roman"/>
          <w:sz w:val="28"/>
          <w:szCs w:val="28"/>
        </w:rPr>
        <w:t>. Документацией о закупках работ, связанных с осуществлением регулярных перевозок по регулируемым та</w:t>
      </w:r>
      <w:r>
        <w:rPr>
          <w:rFonts w:ascii="Times New Roman" w:hAnsi="Times New Roman" w:cs="Times New Roman"/>
          <w:sz w:val="28"/>
          <w:szCs w:val="28"/>
        </w:rPr>
        <w:t xml:space="preserve">рифам, либо </w:t>
      </w:r>
      <w:r w:rsidRPr="00CE4F83">
        <w:rPr>
          <w:rFonts w:ascii="Times New Roman" w:hAnsi="Times New Roman" w:cs="Times New Roman"/>
          <w:sz w:val="28"/>
          <w:szCs w:val="28"/>
        </w:rPr>
        <w:t>муниципальным контрактом (в случае осуществления закупок таких работ у</w:t>
      </w:r>
      <w:r>
        <w:rPr>
          <w:rFonts w:ascii="Times New Roman" w:hAnsi="Times New Roman" w:cs="Times New Roman"/>
          <w:sz w:val="28"/>
          <w:szCs w:val="28"/>
        </w:rPr>
        <w:t xml:space="preserve"> единственного подрядчика) устанавливается</w:t>
      </w:r>
      <w:r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обязанность подрядчика перечислять полученную им плату за проезд пассажиров и провоз багажа заказчику или оставлять ее в своем распоряжении;</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назначение и размеры субсидий, которые будут предоставлены подрядчику в соответствии с муниципальным нормативным правовым актом в целях возмещения части затрат на выполнение таких работ;</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по</w:t>
      </w:r>
      <w:r>
        <w:rPr>
          <w:rFonts w:ascii="Times New Roman" w:hAnsi="Times New Roman" w:cs="Times New Roman"/>
          <w:sz w:val="28"/>
          <w:szCs w:val="28"/>
        </w:rPr>
        <w:t>рядок оплаты</w:t>
      </w:r>
      <w:r w:rsidRPr="00CE4F83">
        <w:rPr>
          <w:rFonts w:ascii="Times New Roman" w:hAnsi="Times New Roman" w:cs="Times New Roman"/>
          <w:sz w:val="28"/>
          <w:szCs w:val="28"/>
        </w:rPr>
        <w:t xml:space="preserve"> муниципального контракта исходя из фактически выполненного объема таких работ, но не превышающего объема работ, подлежащих выполнению в соответствии с контрактом, по цене единицы работы, предусмотренной контрактом.</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4F83">
        <w:rPr>
          <w:rFonts w:ascii="Times New Roman" w:hAnsi="Times New Roman" w:cs="Times New Roman"/>
          <w:sz w:val="28"/>
          <w:szCs w:val="28"/>
        </w:rPr>
        <w:t>. Если в соответствии с документацией о закупках работ, связанных с осуществлением регулярных перевозок по регулируемым тарифам, либо в соответств</w:t>
      </w:r>
      <w:r>
        <w:rPr>
          <w:rFonts w:ascii="Times New Roman" w:hAnsi="Times New Roman" w:cs="Times New Roman"/>
          <w:sz w:val="28"/>
          <w:szCs w:val="28"/>
        </w:rPr>
        <w:t>ии</w:t>
      </w:r>
      <w:r w:rsidRPr="00CE4F83">
        <w:rPr>
          <w:rFonts w:ascii="Times New Roman" w:hAnsi="Times New Roman" w:cs="Times New Roman"/>
          <w:sz w:val="28"/>
          <w:szCs w:val="28"/>
        </w:rPr>
        <w:t xml:space="preserve"> муниципальным контрактом (в случае осуществления закупок таких работ у единственного подрядчика) плата за проезд пассажиров и провоз багажа подлежит п</w:t>
      </w:r>
      <w:r>
        <w:rPr>
          <w:rFonts w:ascii="Times New Roman" w:hAnsi="Times New Roman" w:cs="Times New Roman"/>
          <w:sz w:val="28"/>
          <w:szCs w:val="28"/>
        </w:rPr>
        <w:t>еречислению</w:t>
      </w:r>
      <w:r w:rsidRPr="00CE4F83">
        <w:rPr>
          <w:rFonts w:ascii="Times New Roman" w:hAnsi="Times New Roman" w:cs="Times New Roman"/>
          <w:sz w:val="28"/>
          <w:szCs w:val="28"/>
        </w:rPr>
        <w:t xml:space="preserve"> муниципальному заказчику, начальная (максимальна</w:t>
      </w:r>
      <w:r>
        <w:rPr>
          <w:rFonts w:ascii="Times New Roman" w:hAnsi="Times New Roman" w:cs="Times New Roman"/>
          <w:sz w:val="28"/>
          <w:szCs w:val="28"/>
        </w:rPr>
        <w:t>я) цена</w:t>
      </w:r>
      <w:r w:rsidRPr="00CE4F83">
        <w:rPr>
          <w:rFonts w:ascii="Times New Roman" w:hAnsi="Times New Roman" w:cs="Times New Roman"/>
          <w:sz w:val="28"/>
          <w:szCs w:val="28"/>
        </w:rPr>
        <w:t xml:space="preserve"> муниципального контр</w:t>
      </w:r>
      <w:r>
        <w:rPr>
          <w:rFonts w:ascii="Times New Roman" w:hAnsi="Times New Roman" w:cs="Times New Roman"/>
          <w:sz w:val="28"/>
          <w:szCs w:val="28"/>
        </w:rPr>
        <w:t xml:space="preserve">акта, цена </w:t>
      </w:r>
      <w:r w:rsidRPr="00CE4F83">
        <w:rPr>
          <w:rFonts w:ascii="Times New Roman" w:hAnsi="Times New Roman" w:cs="Times New Roman"/>
          <w:sz w:val="28"/>
          <w:szCs w:val="28"/>
        </w:rPr>
        <w:t xml:space="preserve">муниципального </w:t>
      </w:r>
      <w:r w:rsidRPr="00CE4F83">
        <w:rPr>
          <w:rFonts w:ascii="Times New Roman" w:hAnsi="Times New Roman" w:cs="Times New Roman"/>
          <w:sz w:val="28"/>
          <w:szCs w:val="28"/>
        </w:rPr>
        <w:lastRenderedPageBreak/>
        <w:t>контракта, заключаемого с единственным подрядчиком, формируются без учета указанной платы.</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E4F83">
        <w:rPr>
          <w:rFonts w:ascii="Times New Roman" w:hAnsi="Times New Roman" w:cs="Times New Roman"/>
          <w:sz w:val="28"/>
          <w:szCs w:val="28"/>
        </w:rPr>
        <w:t>. Если документацией о закупках работ, связанных с осуществлением регулярных перевозок по регулируе</w:t>
      </w:r>
      <w:r>
        <w:rPr>
          <w:rFonts w:ascii="Times New Roman" w:hAnsi="Times New Roman" w:cs="Times New Roman"/>
          <w:sz w:val="28"/>
          <w:szCs w:val="28"/>
        </w:rPr>
        <w:t>мым тарифам,</w:t>
      </w:r>
      <w:r w:rsidRPr="00CE4F83">
        <w:rPr>
          <w:rFonts w:ascii="Times New Roman" w:hAnsi="Times New Roman" w:cs="Times New Roman"/>
          <w:sz w:val="28"/>
          <w:szCs w:val="28"/>
        </w:rPr>
        <w:t xml:space="preserve">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w:t>
      </w:r>
      <w:r>
        <w:rPr>
          <w:rFonts w:ascii="Times New Roman" w:hAnsi="Times New Roman" w:cs="Times New Roman"/>
          <w:sz w:val="28"/>
          <w:szCs w:val="28"/>
        </w:rPr>
        <w:t>льная) цена</w:t>
      </w:r>
      <w:r w:rsidRPr="00CE4F83">
        <w:rPr>
          <w:rFonts w:ascii="Times New Roman" w:hAnsi="Times New Roman" w:cs="Times New Roman"/>
          <w:sz w:val="28"/>
          <w:szCs w:val="28"/>
        </w:rPr>
        <w:t xml:space="preserve"> муниципального к</w:t>
      </w:r>
      <w:r>
        <w:rPr>
          <w:rFonts w:ascii="Times New Roman" w:hAnsi="Times New Roman" w:cs="Times New Roman"/>
          <w:sz w:val="28"/>
          <w:szCs w:val="28"/>
        </w:rPr>
        <w:t>онтракта, цена</w:t>
      </w:r>
      <w:r w:rsidRPr="00CE4F83">
        <w:rPr>
          <w:rFonts w:ascii="Times New Roman" w:hAnsi="Times New Roman" w:cs="Times New Roman"/>
          <w:sz w:val="28"/>
          <w:szCs w:val="28"/>
        </w:rPr>
        <w:t xml:space="preserve"> муниципального контракта, заключаемого с единственным подрядчиком, формируются с учетом указанных субсидий.</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М</w:t>
      </w:r>
      <w:r w:rsidRPr="00CE4F83">
        <w:rPr>
          <w:rFonts w:ascii="Times New Roman" w:hAnsi="Times New Roman" w:cs="Times New Roman"/>
          <w:sz w:val="28"/>
          <w:szCs w:val="28"/>
        </w:rPr>
        <w:t>униципальный заказчик выдает на сро</w:t>
      </w:r>
      <w:r>
        <w:rPr>
          <w:rFonts w:ascii="Times New Roman" w:hAnsi="Times New Roman" w:cs="Times New Roman"/>
          <w:sz w:val="28"/>
          <w:szCs w:val="28"/>
        </w:rPr>
        <w:t xml:space="preserve">к действия </w:t>
      </w:r>
      <w:r w:rsidRPr="00CE4F83">
        <w:rPr>
          <w:rFonts w:ascii="Times New Roman" w:hAnsi="Times New Roman" w:cs="Times New Roman"/>
          <w:sz w:val="28"/>
          <w:szCs w:val="28"/>
        </w:rPr>
        <w:t>муниципального контракта карты маршрута регулярных перевозок в соответствии с максимальным количеством транспортных средств, необходимых для исполнения соответствующего контракта.</w:t>
      </w:r>
    </w:p>
    <w:p w:rsidR="002431CD" w:rsidRPr="00CE69D7" w:rsidRDefault="002431CD" w:rsidP="002431CD">
      <w:pPr>
        <w:pStyle w:val="ConsPlusNormal"/>
        <w:jc w:val="both"/>
        <w:rPr>
          <w:rFonts w:ascii="Times New Roman" w:hAnsi="Times New Roman" w:cs="Times New Roman"/>
          <w:sz w:val="28"/>
          <w:szCs w:val="28"/>
        </w:rPr>
      </w:pPr>
      <w:bookmarkStart w:id="20" w:name="Par196"/>
      <w:bookmarkEnd w:id="20"/>
    </w:p>
    <w:p w:rsidR="002431CD" w:rsidRPr="00CE4F83" w:rsidRDefault="002431CD" w:rsidP="002431CD">
      <w:pPr>
        <w:pStyle w:val="ConsPlusNormal"/>
        <w:ind w:firstLine="540"/>
        <w:jc w:val="both"/>
        <w:outlineLvl w:val="1"/>
        <w:rPr>
          <w:rFonts w:ascii="Times New Roman" w:hAnsi="Times New Roman" w:cs="Times New Roman"/>
          <w:sz w:val="28"/>
          <w:szCs w:val="28"/>
        </w:rPr>
      </w:pPr>
      <w:bookmarkStart w:id="21" w:name="Par202"/>
      <w:bookmarkStart w:id="22" w:name="Par212"/>
      <w:bookmarkEnd w:id="21"/>
      <w:bookmarkEnd w:id="22"/>
      <w:r w:rsidRPr="00EB213E">
        <w:rPr>
          <w:rFonts w:ascii="Times New Roman" w:hAnsi="Times New Roman" w:cs="Times New Roman"/>
          <w:sz w:val="28"/>
          <w:szCs w:val="28"/>
        </w:rPr>
        <w:t>Статья 1</w:t>
      </w:r>
      <w:r>
        <w:rPr>
          <w:rFonts w:ascii="Times New Roman" w:hAnsi="Times New Roman" w:cs="Times New Roman"/>
          <w:sz w:val="28"/>
          <w:szCs w:val="28"/>
        </w:rPr>
        <w:t>0</w:t>
      </w:r>
      <w:r w:rsidRPr="00EB213E">
        <w:rPr>
          <w:rFonts w:ascii="Times New Roman" w:hAnsi="Times New Roman" w:cs="Times New Roman"/>
          <w:sz w:val="28"/>
          <w:szCs w:val="28"/>
        </w:rPr>
        <w:t>.</w:t>
      </w:r>
      <w:r w:rsidRPr="00CE4F83">
        <w:rPr>
          <w:rFonts w:ascii="Times New Roman" w:hAnsi="Times New Roman" w:cs="Times New Roman"/>
          <w:sz w:val="28"/>
          <w:szCs w:val="28"/>
        </w:rPr>
        <w:t xml:space="preserve"> Организация регулярных перевозок по нерегулируемым тарифам</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Наряду с указанным</w:t>
      </w:r>
      <w:r>
        <w:rPr>
          <w:rFonts w:ascii="Times New Roman" w:hAnsi="Times New Roman" w:cs="Times New Roman"/>
          <w:sz w:val="28"/>
          <w:szCs w:val="28"/>
        </w:rPr>
        <w:t>и в статье 9 настоящего Положения</w:t>
      </w:r>
      <w:r w:rsidRPr="00CE4F83">
        <w:rPr>
          <w:rFonts w:ascii="Times New Roman" w:hAnsi="Times New Roman" w:cs="Times New Roman"/>
          <w:sz w:val="28"/>
          <w:szCs w:val="28"/>
        </w:rPr>
        <w:t xml:space="preserve"> маршрутами рег</w:t>
      </w:r>
      <w:r>
        <w:rPr>
          <w:rFonts w:ascii="Times New Roman" w:hAnsi="Times New Roman" w:cs="Times New Roman"/>
          <w:sz w:val="28"/>
          <w:szCs w:val="28"/>
        </w:rPr>
        <w:t xml:space="preserve">улярных перевозок администрация </w:t>
      </w:r>
      <w:r w:rsidR="00875276">
        <w:rPr>
          <w:rFonts w:ascii="Times New Roman" w:hAnsi="Times New Roman" w:cs="Times New Roman"/>
          <w:sz w:val="28"/>
          <w:szCs w:val="28"/>
        </w:rPr>
        <w:t>района</w:t>
      </w:r>
      <w:r>
        <w:rPr>
          <w:rFonts w:ascii="Times New Roman" w:hAnsi="Times New Roman" w:cs="Times New Roman"/>
          <w:sz w:val="28"/>
          <w:szCs w:val="28"/>
        </w:rPr>
        <w:t xml:space="preserve"> устанавливает</w:t>
      </w:r>
      <w:r w:rsidRPr="00CE4F83">
        <w:rPr>
          <w:rFonts w:ascii="Times New Roman" w:hAnsi="Times New Roman" w:cs="Times New Roman"/>
          <w:sz w:val="28"/>
          <w:szCs w:val="28"/>
        </w:rPr>
        <w:t xml:space="preserve"> муниципальные маршруты регулярных перевозок для осуществления регулярных перевозок по нерегулируемым тарифам.</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Право осуществления регулярных перевозок по нерегулируемым тарифам по муниципальному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Карта муниципального маршрут</w:t>
      </w:r>
      <w:r>
        <w:rPr>
          <w:rFonts w:ascii="Times New Roman" w:hAnsi="Times New Roman" w:cs="Times New Roman"/>
          <w:sz w:val="28"/>
          <w:szCs w:val="28"/>
        </w:rPr>
        <w:t>а регулярных перевозок,</w:t>
      </w:r>
      <w:r w:rsidRPr="00CE4F83">
        <w:rPr>
          <w:rFonts w:ascii="Times New Roman" w:hAnsi="Times New Roman" w:cs="Times New Roman"/>
          <w:sz w:val="28"/>
          <w:szCs w:val="28"/>
        </w:rPr>
        <w:t xml:space="preserve"> выдается на каждое транспортное средство, используемое для регулярных перевозок по соответствующему маршруту. Количество таких карт должно соответствовать максимальному количеству транспортных средств, указанному в соответствующем реестре маршрутов регулярных перевозок в отношении этого маршрута.</w:t>
      </w:r>
      <w:bookmarkStart w:id="23" w:name="Par219"/>
      <w:bookmarkEnd w:id="23"/>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E4F83">
        <w:rPr>
          <w:rFonts w:ascii="Times New Roman" w:hAnsi="Times New Roman" w:cs="Times New Roman"/>
          <w:sz w:val="28"/>
          <w:szCs w:val="28"/>
        </w:rPr>
        <w:t>. Свидетельство об осуществлении перевозок по муниципальному маршруту регулярных перевозок</w:t>
      </w:r>
      <w:r>
        <w:rPr>
          <w:rFonts w:ascii="Times New Roman" w:hAnsi="Times New Roman" w:cs="Times New Roman"/>
          <w:sz w:val="28"/>
          <w:szCs w:val="28"/>
        </w:rPr>
        <w:t xml:space="preserve"> и карта</w:t>
      </w:r>
      <w:r w:rsidRPr="00CE4F83">
        <w:rPr>
          <w:rFonts w:ascii="Times New Roman" w:hAnsi="Times New Roman" w:cs="Times New Roman"/>
          <w:sz w:val="28"/>
          <w:szCs w:val="28"/>
        </w:rPr>
        <w:t xml:space="preserve"> соответствующего маршрута выдаются</w:t>
      </w:r>
      <w:r w:rsidR="00875276">
        <w:rPr>
          <w:rFonts w:ascii="Times New Roman" w:hAnsi="Times New Roman" w:cs="Times New Roman"/>
          <w:sz w:val="28"/>
          <w:szCs w:val="28"/>
        </w:rPr>
        <w:t xml:space="preserve"> администрацией района</w:t>
      </w:r>
      <w:r>
        <w:rPr>
          <w:rFonts w:ascii="Times New Roman" w:hAnsi="Times New Roman" w:cs="Times New Roman"/>
          <w:sz w:val="28"/>
          <w:szCs w:val="28"/>
        </w:rPr>
        <w:t>, установившей данный маршрут</w:t>
      </w:r>
      <w:r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4F83">
        <w:rPr>
          <w:rFonts w:ascii="Times New Roman" w:hAnsi="Times New Roman" w:cs="Times New Roman"/>
          <w:sz w:val="28"/>
          <w:szCs w:val="28"/>
        </w:rPr>
        <w:t>. 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 xml:space="preserve">2) данное свидетельство предназначено для осуществления регулярных перевозок после прекращения действия свидетельства об осуществлении </w:t>
      </w:r>
      <w:r w:rsidRPr="00CE4F83">
        <w:rPr>
          <w:rFonts w:ascii="Times New Roman" w:hAnsi="Times New Roman" w:cs="Times New Roman"/>
          <w:sz w:val="28"/>
          <w:szCs w:val="28"/>
        </w:rPr>
        <w:lastRenderedPageBreak/>
        <w:t>перевозок по маршруту регу</w:t>
      </w:r>
      <w:r>
        <w:rPr>
          <w:rFonts w:ascii="Times New Roman" w:hAnsi="Times New Roman" w:cs="Times New Roman"/>
          <w:sz w:val="28"/>
          <w:szCs w:val="28"/>
        </w:rPr>
        <w:t>лярных перевозок</w:t>
      </w:r>
      <w:r w:rsidRPr="00CE4F83">
        <w:rPr>
          <w:rFonts w:ascii="Times New Roman" w:hAnsi="Times New Roman" w:cs="Times New Roman"/>
          <w:sz w:val="28"/>
          <w:szCs w:val="28"/>
        </w:rPr>
        <w:t>;</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в случае, если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8645A2">
        <w:rPr>
          <w:rFonts w:ascii="Times New Roman" w:hAnsi="Times New Roman" w:cs="Times New Roman"/>
          <w:sz w:val="28"/>
          <w:szCs w:val="28"/>
        </w:rPr>
        <w:t>. Без проведения открытого конкурса свидетельство об осуществлении</w:t>
      </w:r>
      <w:r w:rsidRPr="00CE4F83">
        <w:rPr>
          <w:rFonts w:ascii="Times New Roman" w:hAnsi="Times New Roman" w:cs="Times New Roman"/>
          <w:sz w:val="28"/>
          <w:szCs w:val="28"/>
        </w:rPr>
        <w:t xml:space="preserve"> перевозок по муниципальному маршруту регулярных перевозок</w:t>
      </w:r>
      <w:r>
        <w:rPr>
          <w:rFonts w:ascii="Times New Roman" w:hAnsi="Times New Roman" w:cs="Times New Roman"/>
          <w:sz w:val="28"/>
          <w:szCs w:val="28"/>
        </w:rPr>
        <w:t xml:space="preserve"> и карта</w:t>
      </w:r>
      <w:r w:rsidRPr="00CE4F83">
        <w:rPr>
          <w:rFonts w:ascii="Times New Roman" w:hAnsi="Times New Roman" w:cs="Times New Roman"/>
          <w:sz w:val="28"/>
          <w:szCs w:val="28"/>
        </w:rPr>
        <w:t xml:space="preserve"> соответствующего маршрута выдаются в случае, если они предназначены для осуществления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bookmarkStart w:id="24" w:name="Par233"/>
      <w:bookmarkEnd w:id="24"/>
      <w:r>
        <w:rPr>
          <w:rFonts w:ascii="Times New Roman" w:hAnsi="Times New Roman" w:cs="Times New Roman"/>
          <w:sz w:val="28"/>
          <w:szCs w:val="28"/>
        </w:rPr>
        <w:t>1) после прекращения действия ранее выданного свидетельства по основаниям, предусмотренным Федеральным законом от 13.07.2015 № 220 ФЗ</w:t>
      </w:r>
      <w:r w:rsidRPr="00CE4F83">
        <w:rPr>
          <w:rFonts w:ascii="Times New Roman" w:hAnsi="Times New Roman" w:cs="Times New Roman"/>
          <w:sz w:val="28"/>
          <w:szCs w:val="28"/>
        </w:rPr>
        <w:t xml:space="preserve">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E4F83">
        <w:rPr>
          <w:rFonts w:ascii="Times New Roman" w:hAnsi="Times New Roman" w:cs="Times New Roman"/>
          <w:sz w:val="28"/>
          <w:szCs w:val="28"/>
        </w:rPr>
        <w:t>.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2431CD" w:rsidRPr="00CE4F83"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CE4F83">
        <w:rPr>
          <w:rFonts w:ascii="Times New Roman" w:hAnsi="Times New Roman" w:cs="Times New Roman"/>
          <w:sz w:val="28"/>
          <w:szCs w:val="28"/>
        </w:rPr>
        <w:t>.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 Если до истечения срока их действия не наступят обстоятельс</w:t>
      </w:r>
      <w:r>
        <w:rPr>
          <w:rFonts w:ascii="Times New Roman" w:hAnsi="Times New Roman" w:cs="Times New Roman"/>
          <w:sz w:val="28"/>
          <w:szCs w:val="28"/>
        </w:rPr>
        <w:t>тва, которые являются основанием для прекращения действия свидетельства, действие указанных</w:t>
      </w:r>
      <w:r w:rsidRPr="00CE4F83">
        <w:rPr>
          <w:rFonts w:ascii="Times New Roman" w:hAnsi="Times New Roman" w:cs="Times New Roman"/>
          <w:sz w:val="28"/>
          <w:szCs w:val="28"/>
        </w:rPr>
        <w:t xml:space="preserve"> свидете</w:t>
      </w:r>
      <w:r>
        <w:rPr>
          <w:rFonts w:ascii="Times New Roman" w:hAnsi="Times New Roman" w:cs="Times New Roman"/>
          <w:sz w:val="28"/>
          <w:szCs w:val="28"/>
        </w:rPr>
        <w:t>льства</w:t>
      </w:r>
      <w:r w:rsidRPr="00CE4F83">
        <w:rPr>
          <w:rFonts w:ascii="Times New Roman" w:hAnsi="Times New Roman" w:cs="Times New Roman"/>
          <w:sz w:val="28"/>
          <w:szCs w:val="28"/>
        </w:rPr>
        <w:t xml:space="preserve"> об осуществлении перевозок по маршруту регулярных перевозок и карт</w:t>
      </w:r>
      <w:r>
        <w:rPr>
          <w:rFonts w:ascii="Times New Roman" w:hAnsi="Times New Roman" w:cs="Times New Roman"/>
          <w:sz w:val="28"/>
          <w:szCs w:val="28"/>
        </w:rPr>
        <w:t>ы</w:t>
      </w:r>
      <w:r w:rsidRPr="00CE4F83">
        <w:rPr>
          <w:rFonts w:ascii="Times New Roman" w:hAnsi="Times New Roman" w:cs="Times New Roman"/>
          <w:sz w:val="28"/>
          <w:szCs w:val="28"/>
        </w:rPr>
        <w:t xml:space="preserve">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2431CD" w:rsidRDefault="002431CD" w:rsidP="002431CD">
      <w:pPr>
        <w:pStyle w:val="ConsPlusNormal"/>
        <w:ind w:firstLine="540"/>
        <w:jc w:val="both"/>
        <w:rPr>
          <w:rFonts w:ascii="Times New Roman" w:hAnsi="Times New Roman" w:cs="Times New Roman"/>
          <w:sz w:val="28"/>
          <w:szCs w:val="28"/>
        </w:rPr>
      </w:pPr>
      <w:bookmarkStart w:id="25" w:name="Par237"/>
      <w:bookmarkEnd w:id="25"/>
      <w:r>
        <w:rPr>
          <w:rFonts w:ascii="Times New Roman" w:hAnsi="Times New Roman" w:cs="Times New Roman"/>
          <w:sz w:val="28"/>
          <w:szCs w:val="28"/>
        </w:rPr>
        <w:t>9</w:t>
      </w:r>
      <w:r w:rsidRPr="00CE4F83">
        <w:rPr>
          <w:rFonts w:ascii="Times New Roman" w:hAnsi="Times New Roman" w:cs="Times New Roman"/>
          <w:sz w:val="28"/>
          <w:szCs w:val="28"/>
        </w:rPr>
        <w:t>.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один раз на срок, который не может превышать сто восемьдесят дней, в день наступления обстоятельств, которые я</w:t>
      </w:r>
      <w:r>
        <w:rPr>
          <w:rFonts w:ascii="Times New Roman" w:hAnsi="Times New Roman" w:cs="Times New Roman"/>
          <w:sz w:val="28"/>
          <w:szCs w:val="28"/>
        </w:rPr>
        <w:t>вились основанием для их выдачи.</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Свидетельства об осуществлении перевозок по муниципальным маршрутам и карты маршрутов оформляются и переоформляются в порядке, предусмотренном Федеральным законом</w:t>
      </w:r>
      <w:r w:rsidRPr="00516F91">
        <w:rPr>
          <w:rFonts w:ascii="Times New Roman" w:hAnsi="Times New Roman" w:cs="Times New Roman"/>
          <w:sz w:val="28"/>
          <w:szCs w:val="28"/>
        </w:rPr>
        <w:t xml:space="preserve"> </w:t>
      </w:r>
      <w:r>
        <w:rPr>
          <w:rFonts w:ascii="Times New Roman" w:hAnsi="Times New Roman" w:cs="Times New Roman"/>
          <w:sz w:val="28"/>
          <w:szCs w:val="28"/>
        </w:rPr>
        <w:t xml:space="preserve">от 13.07.2015 № 220 ФЗ.  </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Администрация </w:t>
      </w:r>
      <w:r w:rsidR="00875276">
        <w:rPr>
          <w:rFonts w:ascii="Times New Roman" w:hAnsi="Times New Roman" w:cs="Times New Roman"/>
          <w:sz w:val="28"/>
          <w:szCs w:val="28"/>
        </w:rPr>
        <w:t>района</w:t>
      </w:r>
      <w:r>
        <w:rPr>
          <w:rFonts w:ascii="Times New Roman" w:hAnsi="Times New Roman" w:cs="Times New Roman"/>
          <w:sz w:val="28"/>
          <w:szCs w:val="28"/>
        </w:rPr>
        <w:t xml:space="preserve"> прекращает действие свидетельства при наличии </w:t>
      </w:r>
      <w:r>
        <w:rPr>
          <w:rFonts w:ascii="Times New Roman" w:hAnsi="Times New Roman" w:cs="Times New Roman"/>
          <w:sz w:val="28"/>
          <w:szCs w:val="28"/>
        </w:rPr>
        <w:lastRenderedPageBreak/>
        <w:t>хотя бы одного из обстоятельств, предусмотренных частью 1 ст.29 Федерального закона</w:t>
      </w:r>
      <w:r w:rsidRPr="00B75E14">
        <w:rPr>
          <w:rFonts w:ascii="Times New Roman" w:hAnsi="Times New Roman" w:cs="Times New Roman"/>
          <w:sz w:val="28"/>
          <w:szCs w:val="28"/>
        </w:rPr>
        <w:t xml:space="preserve"> </w:t>
      </w:r>
      <w:r>
        <w:rPr>
          <w:rFonts w:ascii="Times New Roman" w:hAnsi="Times New Roman" w:cs="Times New Roman"/>
          <w:sz w:val="28"/>
          <w:szCs w:val="28"/>
        </w:rPr>
        <w:t xml:space="preserve">от 13.07.2015 № 220 ФЗ. </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Pr="0045298E">
        <w:rPr>
          <w:rFonts w:ascii="Times New Roman" w:hAnsi="Times New Roman" w:cs="Times New Roman"/>
          <w:sz w:val="28"/>
          <w:szCs w:val="28"/>
        </w:rPr>
        <w:t>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w:t>
      </w:r>
      <w:r>
        <w:rPr>
          <w:rFonts w:ascii="Times New Roman" w:hAnsi="Times New Roman" w:cs="Times New Roman"/>
          <w:sz w:val="28"/>
          <w:szCs w:val="28"/>
        </w:rPr>
        <w:t xml:space="preserve">еревозок, вправе обратиться в администрацию </w:t>
      </w:r>
      <w:r w:rsidR="00875276">
        <w:rPr>
          <w:rFonts w:ascii="Times New Roman" w:hAnsi="Times New Roman" w:cs="Times New Roman"/>
          <w:sz w:val="28"/>
          <w:szCs w:val="28"/>
        </w:rPr>
        <w:t>района</w:t>
      </w:r>
      <w:r w:rsidRPr="0045298E">
        <w:rPr>
          <w:rFonts w:ascii="Times New Roman" w:hAnsi="Times New Roman" w:cs="Times New Roman"/>
          <w:sz w:val="28"/>
          <w:szCs w:val="28"/>
        </w:rPr>
        <w:t>,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w:t>
      </w:r>
      <w:r>
        <w:rPr>
          <w:rFonts w:ascii="Times New Roman" w:hAnsi="Times New Roman" w:cs="Times New Roman"/>
          <w:sz w:val="28"/>
          <w:szCs w:val="28"/>
        </w:rPr>
        <w:t xml:space="preserve">х перевозок. Администрация </w:t>
      </w:r>
      <w:r w:rsidR="00875276">
        <w:rPr>
          <w:rFonts w:ascii="Times New Roman" w:hAnsi="Times New Roman" w:cs="Times New Roman"/>
          <w:sz w:val="28"/>
          <w:szCs w:val="28"/>
        </w:rPr>
        <w:t>района</w:t>
      </w:r>
      <w:r w:rsidRPr="0045298E">
        <w:rPr>
          <w:rFonts w:ascii="Times New Roman" w:hAnsi="Times New Roman" w:cs="Times New Roman"/>
          <w:sz w:val="28"/>
          <w:szCs w:val="28"/>
        </w:rPr>
        <w:t xml:space="preserve"> размещает на сво</w:t>
      </w:r>
      <w:r>
        <w:rPr>
          <w:rFonts w:ascii="Times New Roman" w:hAnsi="Times New Roman" w:cs="Times New Roman"/>
          <w:sz w:val="28"/>
          <w:szCs w:val="28"/>
        </w:rPr>
        <w:t xml:space="preserve">ем </w:t>
      </w:r>
      <w:r w:rsidRPr="0045298E">
        <w:rPr>
          <w:rFonts w:ascii="Times New Roman" w:hAnsi="Times New Roman" w:cs="Times New Roman"/>
          <w:sz w:val="28"/>
          <w:szCs w:val="28"/>
        </w:rPr>
        <w:t>официальн</w:t>
      </w:r>
      <w:r>
        <w:rPr>
          <w:rFonts w:ascii="Times New Roman" w:hAnsi="Times New Roman" w:cs="Times New Roman"/>
          <w:sz w:val="28"/>
          <w:szCs w:val="28"/>
        </w:rPr>
        <w:t>ом</w:t>
      </w:r>
      <w:r w:rsidRPr="0045298E">
        <w:rPr>
          <w:rFonts w:ascii="Times New Roman" w:hAnsi="Times New Roman" w:cs="Times New Roman"/>
          <w:sz w:val="28"/>
          <w:szCs w:val="28"/>
        </w:rPr>
        <w:t xml:space="preserve"> сайт</w:t>
      </w:r>
      <w:r>
        <w:rPr>
          <w:rFonts w:ascii="Times New Roman" w:hAnsi="Times New Roman" w:cs="Times New Roman"/>
          <w:sz w:val="28"/>
          <w:szCs w:val="28"/>
        </w:rPr>
        <w:t>е</w:t>
      </w:r>
      <w:r w:rsidRPr="0045298E">
        <w:rPr>
          <w:rFonts w:ascii="Times New Roman" w:hAnsi="Times New Roman" w:cs="Times New Roman"/>
          <w:sz w:val="28"/>
          <w:szCs w:val="28"/>
        </w:rPr>
        <w:t xml:space="preserve">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2431CD" w:rsidRPr="0045298E" w:rsidRDefault="00875276"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Администрация района</w:t>
      </w:r>
      <w:r w:rsidR="002431CD">
        <w:rPr>
          <w:rFonts w:ascii="Times New Roman" w:hAnsi="Times New Roman" w:cs="Times New Roman"/>
          <w:sz w:val="28"/>
          <w:szCs w:val="28"/>
        </w:rPr>
        <w:t>, обращае</w:t>
      </w:r>
      <w:r w:rsidR="002431CD" w:rsidRPr="0045298E">
        <w:rPr>
          <w:rFonts w:ascii="Times New Roman" w:hAnsi="Times New Roman" w:cs="Times New Roman"/>
          <w:sz w:val="28"/>
          <w:szCs w:val="28"/>
        </w:rPr>
        <w:t>тся в суд с заявлением о прекращении действия свидетельства об осуществлении перевозок по маршруту регулярных перевозок при наступл</w:t>
      </w:r>
      <w:r w:rsidR="002431CD">
        <w:rPr>
          <w:rFonts w:ascii="Times New Roman" w:hAnsi="Times New Roman" w:cs="Times New Roman"/>
          <w:sz w:val="28"/>
          <w:szCs w:val="28"/>
        </w:rPr>
        <w:t>ении хотя бы одного из</w:t>
      </w:r>
      <w:r w:rsidR="002431CD" w:rsidRPr="0045298E">
        <w:rPr>
          <w:rFonts w:ascii="Times New Roman" w:hAnsi="Times New Roman" w:cs="Times New Roman"/>
          <w:sz w:val="28"/>
          <w:szCs w:val="28"/>
        </w:rPr>
        <w:t xml:space="preserve"> обстоятельств</w:t>
      </w:r>
      <w:r w:rsidR="002431CD">
        <w:rPr>
          <w:rFonts w:ascii="Times New Roman" w:hAnsi="Times New Roman" w:cs="Times New Roman"/>
          <w:sz w:val="28"/>
          <w:szCs w:val="28"/>
        </w:rPr>
        <w:t xml:space="preserve"> указанных в части 5 ст.29</w:t>
      </w:r>
      <w:r w:rsidR="002431CD" w:rsidRPr="00F34246">
        <w:rPr>
          <w:rFonts w:ascii="Times New Roman" w:hAnsi="Times New Roman" w:cs="Times New Roman"/>
          <w:sz w:val="28"/>
          <w:szCs w:val="28"/>
        </w:rPr>
        <w:t xml:space="preserve"> </w:t>
      </w:r>
      <w:r w:rsidR="002431CD">
        <w:rPr>
          <w:rFonts w:ascii="Times New Roman" w:hAnsi="Times New Roman" w:cs="Times New Roman"/>
          <w:sz w:val="28"/>
          <w:szCs w:val="28"/>
        </w:rPr>
        <w:t>Федерального закона</w:t>
      </w:r>
      <w:r w:rsidR="002431CD" w:rsidRPr="00B75E14">
        <w:rPr>
          <w:rFonts w:ascii="Times New Roman" w:hAnsi="Times New Roman" w:cs="Times New Roman"/>
          <w:sz w:val="28"/>
          <w:szCs w:val="28"/>
        </w:rPr>
        <w:t xml:space="preserve"> </w:t>
      </w:r>
      <w:r w:rsidR="002431CD">
        <w:rPr>
          <w:rFonts w:ascii="Times New Roman" w:hAnsi="Times New Roman" w:cs="Times New Roman"/>
          <w:sz w:val="28"/>
          <w:szCs w:val="28"/>
        </w:rPr>
        <w:t>от 13.07.2015 № 220 ФЗ.</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45298E">
        <w:rPr>
          <w:rFonts w:ascii="Times New Roman" w:hAnsi="Times New Roman" w:cs="Times New Roman"/>
          <w:sz w:val="28"/>
          <w:szCs w:val="28"/>
        </w:rPr>
        <w:t>.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w:t>
      </w:r>
      <w:r>
        <w:rPr>
          <w:rFonts w:ascii="Times New Roman" w:hAnsi="Times New Roman" w:cs="Times New Roman"/>
          <w:sz w:val="28"/>
          <w:szCs w:val="28"/>
        </w:rPr>
        <w:t>ответствии с</w:t>
      </w:r>
      <w:r w:rsidRPr="0045298E">
        <w:rPr>
          <w:rFonts w:ascii="Times New Roman" w:hAnsi="Times New Roman" w:cs="Times New Roman"/>
          <w:sz w:val="28"/>
          <w:szCs w:val="28"/>
        </w:rPr>
        <w:t xml:space="preserve"> муниципальным контрактом, со дня прекращения действия данного контракта.</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Pr="0045298E">
        <w:rPr>
          <w:rFonts w:ascii="Times New Roman" w:hAnsi="Times New Roman" w:cs="Times New Roman"/>
          <w:sz w:val="28"/>
          <w:szCs w:val="28"/>
        </w:rPr>
        <w:t>. 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приостанавливаются в случае приостановления действия лицензии на осуществление деятельности по перевозке пассажиров автомобильным транспортом.</w:t>
      </w:r>
    </w:p>
    <w:p w:rsidR="002431CD" w:rsidRDefault="002431CD" w:rsidP="002431CD">
      <w:pPr>
        <w:pStyle w:val="ConsPlusNormal"/>
        <w:ind w:firstLine="540"/>
        <w:jc w:val="both"/>
        <w:outlineLvl w:val="1"/>
        <w:rPr>
          <w:rFonts w:ascii="Times New Roman" w:hAnsi="Times New Roman" w:cs="Times New Roman"/>
          <w:sz w:val="28"/>
          <w:szCs w:val="28"/>
        </w:rPr>
      </w:pPr>
    </w:p>
    <w:p w:rsidR="002431CD" w:rsidRPr="00CE4F83" w:rsidRDefault="002431CD" w:rsidP="002431CD">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11</w:t>
      </w:r>
      <w:r w:rsidRPr="00CE4F83">
        <w:rPr>
          <w:rFonts w:ascii="Times New Roman" w:hAnsi="Times New Roman" w:cs="Times New Roman"/>
          <w:sz w:val="28"/>
          <w:szCs w:val="28"/>
        </w:rPr>
        <w:t>. Изменение вида регулярных перевозок</w:t>
      </w:r>
      <w:r>
        <w:rPr>
          <w:rFonts w:ascii="Times New Roman" w:hAnsi="Times New Roman" w:cs="Times New Roman"/>
          <w:sz w:val="28"/>
          <w:szCs w:val="28"/>
        </w:rPr>
        <w:t>.</w:t>
      </w:r>
    </w:p>
    <w:p w:rsidR="002431CD" w:rsidRPr="00CE4F83" w:rsidRDefault="002431CD" w:rsidP="002431CD">
      <w:pPr>
        <w:pStyle w:val="ConsPlusNormal"/>
        <w:jc w:val="both"/>
        <w:rPr>
          <w:rFonts w:ascii="Times New Roman" w:hAnsi="Times New Roman" w:cs="Times New Roman"/>
          <w:sz w:val="28"/>
          <w:szCs w:val="28"/>
        </w:rPr>
      </w:pP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 xml:space="preserve">1. Изменение вида регулярных перевозок, осуществляемых по муниципальному </w:t>
      </w:r>
      <w:r>
        <w:rPr>
          <w:rFonts w:ascii="Times New Roman" w:hAnsi="Times New Roman" w:cs="Times New Roman"/>
          <w:sz w:val="28"/>
          <w:szCs w:val="28"/>
        </w:rPr>
        <w:t xml:space="preserve">маршруту регулярных перевозок, </w:t>
      </w:r>
      <w:r w:rsidRPr="00CE4F83">
        <w:rPr>
          <w:rFonts w:ascii="Times New Roman" w:hAnsi="Times New Roman" w:cs="Times New Roman"/>
          <w:sz w:val="28"/>
          <w:szCs w:val="28"/>
        </w:rPr>
        <w:t>допускается при условии, если данное решение предусмотрено документом планирования регулярных перевозок.</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 xml:space="preserve">2. </w:t>
      </w:r>
      <w:r>
        <w:rPr>
          <w:rFonts w:ascii="Times New Roman" w:hAnsi="Times New Roman" w:cs="Times New Roman"/>
          <w:sz w:val="28"/>
          <w:szCs w:val="28"/>
        </w:rPr>
        <w:t xml:space="preserve">Администрация </w:t>
      </w:r>
      <w:r w:rsidR="00875276">
        <w:rPr>
          <w:rFonts w:ascii="Times New Roman" w:hAnsi="Times New Roman" w:cs="Times New Roman"/>
          <w:sz w:val="28"/>
          <w:szCs w:val="28"/>
        </w:rPr>
        <w:t>района</w:t>
      </w:r>
      <w:r>
        <w:rPr>
          <w:rFonts w:ascii="Times New Roman" w:hAnsi="Times New Roman" w:cs="Times New Roman"/>
          <w:sz w:val="28"/>
          <w:szCs w:val="28"/>
        </w:rPr>
        <w:t>, в случае принятия решения об изменении вида</w:t>
      </w:r>
      <w:r w:rsidRPr="00CE4F83">
        <w:rPr>
          <w:rFonts w:ascii="Times New Roman" w:hAnsi="Times New Roman" w:cs="Times New Roman"/>
          <w:sz w:val="28"/>
          <w:szCs w:val="28"/>
        </w:rPr>
        <w:t xml:space="preserve"> </w:t>
      </w:r>
      <w:r>
        <w:rPr>
          <w:rFonts w:ascii="Times New Roman" w:hAnsi="Times New Roman" w:cs="Times New Roman"/>
          <w:sz w:val="28"/>
          <w:szCs w:val="28"/>
        </w:rPr>
        <w:t xml:space="preserve">регулярных перевозок, </w:t>
      </w:r>
      <w:r w:rsidRPr="00CE4F83">
        <w:rPr>
          <w:rFonts w:ascii="Times New Roman" w:hAnsi="Times New Roman" w:cs="Times New Roman"/>
          <w:sz w:val="28"/>
          <w:szCs w:val="28"/>
        </w:rPr>
        <w:t>уведом</w:t>
      </w:r>
      <w:r>
        <w:rPr>
          <w:rFonts w:ascii="Times New Roman" w:hAnsi="Times New Roman" w:cs="Times New Roman"/>
          <w:sz w:val="28"/>
          <w:szCs w:val="28"/>
        </w:rPr>
        <w:t>ляет</w:t>
      </w:r>
      <w:r w:rsidRPr="00CE4F83">
        <w:rPr>
          <w:rFonts w:ascii="Times New Roman" w:hAnsi="Times New Roman" w:cs="Times New Roman"/>
          <w:sz w:val="28"/>
          <w:szCs w:val="28"/>
        </w:rPr>
        <w:t xml:space="preserve">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2431CD" w:rsidRPr="00CE4F83" w:rsidRDefault="002431CD" w:rsidP="002431CD">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 xml:space="preserve">3. Сведения об изменении вида регулярных перевозок вносятся в </w:t>
      </w:r>
      <w:r w:rsidRPr="003F360E">
        <w:rPr>
          <w:rFonts w:ascii="Times New Roman" w:hAnsi="Times New Roman" w:cs="Times New Roman"/>
          <w:sz w:val="28"/>
          <w:szCs w:val="28"/>
        </w:rPr>
        <w:t>реестры маршрутов</w:t>
      </w:r>
      <w:r w:rsidRPr="00CE4F83">
        <w:rPr>
          <w:rFonts w:ascii="Times New Roman" w:hAnsi="Times New Roman" w:cs="Times New Roman"/>
          <w:sz w:val="28"/>
          <w:szCs w:val="28"/>
        </w:rPr>
        <w:t xml:space="preserve"> регулярных перевозок в порядке, установленном законом или иным нормативным правовым актом </w:t>
      </w:r>
      <w:r>
        <w:rPr>
          <w:rFonts w:ascii="Times New Roman" w:hAnsi="Times New Roman" w:cs="Times New Roman"/>
          <w:sz w:val="28"/>
          <w:szCs w:val="28"/>
        </w:rPr>
        <w:t>Орловской области и настоящим Положением</w:t>
      </w:r>
      <w:r w:rsidRPr="00CE4F83">
        <w:rPr>
          <w:rFonts w:ascii="Times New Roman" w:hAnsi="Times New Roman" w:cs="Times New Roman"/>
          <w:sz w:val="28"/>
          <w:szCs w:val="28"/>
        </w:rPr>
        <w:t>.</w:t>
      </w:r>
      <w:bookmarkStart w:id="26" w:name="Par225"/>
      <w:bookmarkEnd w:id="26"/>
    </w:p>
    <w:p w:rsidR="002431CD" w:rsidRPr="0045298E" w:rsidRDefault="002431CD" w:rsidP="002431CD">
      <w:pPr>
        <w:pStyle w:val="ConsPlusNormal"/>
        <w:ind w:firstLine="540"/>
        <w:jc w:val="both"/>
        <w:rPr>
          <w:rFonts w:ascii="Times New Roman" w:hAnsi="Times New Roman" w:cs="Times New Roman"/>
          <w:sz w:val="28"/>
          <w:szCs w:val="28"/>
        </w:rPr>
      </w:pPr>
    </w:p>
    <w:p w:rsidR="002431CD" w:rsidRPr="0045298E" w:rsidRDefault="002431CD" w:rsidP="002431CD">
      <w:pPr>
        <w:pStyle w:val="ConsPlusNormal"/>
        <w:ind w:firstLine="540"/>
        <w:jc w:val="both"/>
        <w:outlineLvl w:val="1"/>
        <w:rPr>
          <w:rFonts w:ascii="Times New Roman" w:hAnsi="Times New Roman" w:cs="Times New Roman"/>
          <w:sz w:val="28"/>
          <w:szCs w:val="28"/>
        </w:rPr>
      </w:pPr>
      <w:bookmarkStart w:id="27" w:name="Par244"/>
      <w:bookmarkEnd w:id="27"/>
      <w:r w:rsidRPr="0045298E">
        <w:rPr>
          <w:rFonts w:ascii="Times New Roman" w:hAnsi="Times New Roman" w:cs="Times New Roman"/>
          <w:sz w:val="28"/>
          <w:szCs w:val="28"/>
        </w:rPr>
        <w:t>С</w:t>
      </w:r>
      <w:r>
        <w:rPr>
          <w:rFonts w:ascii="Times New Roman" w:hAnsi="Times New Roman" w:cs="Times New Roman"/>
          <w:sz w:val="28"/>
          <w:szCs w:val="28"/>
        </w:rPr>
        <w:t>татья 12</w:t>
      </w:r>
      <w:r w:rsidRPr="0045298E">
        <w:rPr>
          <w:rFonts w:ascii="Times New Roman" w:hAnsi="Times New Roman" w:cs="Times New Roman"/>
          <w:sz w:val="28"/>
          <w:szCs w:val="28"/>
        </w:rPr>
        <w:t xml:space="preserve">. </w:t>
      </w:r>
      <w:r>
        <w:rPr>
          <w:rFonts w:ascii="Times New Roman" w:hAnsi="Times New Roman" w:cs="Times New Roman"/>
          <w:sz w:val="28"/>
          <w:szCs w:val="28"/>
        </w:rPr>
        <w:t>Порядок проведения открытого</w:t>
      </w:r>
      <w:r w:rsidRPr="0045298E">
        <w:rPr>
          <w:rFonts w:ascii="Times New Roman" w:hAnsi="Times New Roman" w:cs="Times New Roman"/>
          <w:sz w:val="28"/>
          <w:szCs w:val="28"/>
        </w:rPr>
        <w:t xml:space="preserve"> конкурс</w:t>
      </w:r>
      <w:r>
        <w:rPr>
          <w:rFonts w:ascii="Times New Roman" w:hAnsi="Times New Roman" w:cs="Times New Roman"/>
          <w:sz w:val="28"/>
          <w:szCs w:val="28"/>
        </w:rPr>
        <w:t xml:space="preserve">а на право получения </w:t>
      </w:r>
      <w:r>
        <w:rPr>
          <w:rFonts w:ascii="Times New Roman" w:hAnsi="Times New Roman" w:cs="Times New Roman"/>
          <w:sz w:val="28"/>
          <w:szCs w:val="28"/>
        </w:rPr>
        <w:lastRenderedPageBreak/>
        <w:t>свидетельства об осуществлении регулярных перевозок.</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Открытый ко</w:t>
      </w:r>
      <w:r>
        <w:rPr>
          <w:rFonts w:ascii="Times New Roman" w:hAnsi="Times New Roman" w:cs="Times New Roman"/>
          <w:sz w:val="28"/>
          <w:szCs w:val="28"/>
        </w:rPr>
        <w:t xml:space="preserve">нкурс проводится администрацией </w:t>
      </w:r>
      <w:r w:rsidR="008F3FC3">
        <w:rPr>
          <w:rFonts w:ascii="Times New Roman" w:hAnsi="Times New Roman" w:cs="Times New Roman"/>
          <w:sz w:val="28"/>
          <w:szCs w:val="28"/>
        </w:rPr>
        <w:t>района</w:t>
      </w:r>
      <w:r w:rsidRPr="0045298E">
        <w:rPr>
          <w:rFonts w:ascii="Times New Roman" w:hAnsi="Times New Roman" w:cs="Times New Roman"/>
          <w:sz w:val="28"/>
          <w:szCs w:val="28"/>
        </w:rPr>
        <w:t xml:space="preserve"> (далее - организатор открытого конкурса).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Открытый конкурс объявляется его</w:t>
      </w:r>
      <w:r>
        <w:rPr>
          <w:rFonts w:ascii="Times New Roman" w:hAnsi="Times New Roman" w:cs="Times New Roman"/>
          <w:sz w:val="28"/>
          <w:szCs w:val="28"/>
        </w:rPr>
        <w:t xml:space="preserve"> организатором в сроки, предусмотренные Федеральным законом</w:t>
      </w:r>
      <w:r w:rsidRPr="00400619">
        <w:rPr>
          <w:rFonts w:ascii="Times New Roman" w:hAnsi="Times New Roman" w:cs="Times New Roman"/>
          <w:sz w:val="28"/>
          <w:szCs w:val="28"/>
        </w:rPr>
        <w:t xml:space="preserve"> </w:t>
      </w:r>
      <w:r>
        <w:rPr>
          <w:rFonts w:ascii="Times New Roman" w:hAnsi="Times New Roman" w:cs="Times New Roman"/>
          <w:sz w:val="28"/>
          <w:szCs w:val="28"/>
        </w:rPr>
        <w:t>от 13.07.2015 № 220-ФЗ и настоящим Положением.</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w:t>
      </w:r>
    </w:p>
    <w:p w:rsidR="002431CD" w:rsidRPr="0045298E" w:rsidRDefault="002431CD" w:rsidP="002431CD">
      <w:pPr>
        <w:pStyle w:val="ConsPlusNormal"/>
        <w:ind w:firstLine="540"/>
        <w:jc w:val="both"/>
        <w:rPr>
          <w:rFonts w:ascii="Times New Roman" w:hAnsi="Times New Roman" w:cs="Times New Roman"/>
          <w:sz w:val="28"/>
          <w:szCs w:val="28"/>
        </w:rPr>
      </w:pPr>
      <w:bookmarkStart w:id="28" w:name="Par253"/>
      <w:bookmarkEnd w:id="28"/>
      <w:r>
        <w:rPr>
          <w:rFonts w:ascii="Times New Roman" w:hAnsi="Times New Roman" w:cs="Times New Roman"/>
          <w:sz w:val="28"/>
          <w:szCs w:val="28"/>
        </w:rPr>
        <w:t>5</w:t>
      </w:r>
      <w:r w:rsidRPr="0045298E">
        <w:rPr>
          <w:rFonts w:ascii="Times New Roman" w:hAnsi="Times New Roman" w:cs="Times New Roman"/>
          <w:sz w:val="28"/>
          <w:szCs w:val="28"/>
        </w:rPr>
        <w:t>. Извещение о проведении открытого конкурса размещается на официальном сайте</w:t>
      </w:r>
      <w:r>
        <w:rPr>
          <w:rFonts w:ascii="Times New Roman" w:hAnsi="Times New Roman" w:cs="Times New Roman"/>
          <w:sz w:val="28"/>
          <w:szCs w:val="28"/>
        </w:rPr>
        <w:t xml:space="preserve"> администрации </w:t>
      </w:r>
      <w:r w:rsidR="008F3FC3">
        <w:rPr>
          <w:rFonts w:ascii="Times New Roman" w:hAnsi="Times New Roman" w:cs="Times New Roman"/>
          <w:sz w:val="28"/>
          <w:szCs w:val="28"/>
        </w:rPr>
        <w:t>района</w:t>
      </w:r>
      <w:r w:rsidRPr="0045298E">
        <w:rPr>
          <w:rFonts w:ascii="Times New Roman" w:hAnsi="Times New Roman" w:cs="Times New Roman"/>
          <w:sz w:val="28"/>
          <w:szCs w:val="28"/>
        </w:rPr>
        <w:t xml:space="preserve"> в информационно-телекоммуникационной сети "Инт</w:t>
      </w:r>
      <w:r>
        <w:rPr>
          <w:rFonts w:ascii="Times New Roman" w:hAnsi="Times New Roman" w:cs="Times New Roman"/>
          <w:sz w:val="28"/>
          <w:szCs w:val="28"/>
        </w:rPr>
        <w:t>ернет", не менее чем за 30 дней до даты проведения открытого конкурса. Срок подачи заявок на участие в конкурсе составляет 25 дней со дня размещения извещения.</w:t>
      </w:r>
    </w:p>
    <w:p w:rsidR="002431CD" w:rsidRPr="0045298E" w:rsidRDefault="002431CD" w:rsidP="002431CD">
      <w:pPr>
        <w:pStyle w:val="ConsPlusNormal"/>
        <w:ind w:firstLine="540"/>
        <w:jc w:val="both"/>
        <w:rPr>
          <w:rFonts w:ascii="Times New Roman" w:hAnsi="Times New Roman" w:cs="Times New Roman"/>
          <w:sz w:val="28"/>
          <w:szCs w:val="28"/>
        </w:rPr>
      </w:pPr>
      <w:bookmarkStart w:id="29" w:name="Par256"/>
      <w:bookmarkEnd w:id="29"/>
      <w:r w:rsidRPr="0045298E">
        <w:rPr>
          <w:rFonts w:ascii="Times New Roman" w:hAnsi="Times New Roman" w:cs="Times New Roman"/>
          <w:sz w:val="28"/>
          <w:szCs w:val="28"/>
        </w:rPr>
        <w:t>2. В извещении о проведении открытого конкурса указываются следующие сведения: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предмет открытого конкурса;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срок, место и порядок предоставления конкурсной документации, официальный сайт, на котором размещена конкурсная документация;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размер, порядок и сроки внесения платы за предоставление конкурсной документации на бумажном носителе, если указанная плата установлена;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45298E">
        <w:rPr>
          <w:rFonts w:ascii="Times New Roman" w:hAnsi="Times New Roman" w:cs="Times New Roman"/>
          <w:sz w:val="28"/>
          <w:szCs w:val="28"/>
        </w:rPr>
        <w:t>. Решение о внесении изменений в извещение о проведении открытого конкурса принимается его организатором не позднее</w:t>
      </w:r>
      <w:r>
        <w:rPr>
          <w:rFonts w:ascii="Times New Roman" w:hAnsi="Times New Roman" w:cs="Times New Roman"/>
          <w:sz w:val="28"/>
          <w:szCs w:val="28"/>
        </w:rPr>
        <w:t>,</w:t>
      </w:r>
      <w:r w:rsidRPr="0045298E">
        <w:rPr>
          <w:rFonts w:ascii="Times New Roman" w:hAnsi="Times New Roman" w:cs="Times New Roman"/>
          <w:sz w:val="28"/>
          <w:szCs w:val="28"/>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w:t>
      </w:r>
      <w:r>
        <w:rPr>
          <w:rFonts w:ascii="Times New Roman" w:hAnsi="Times New Roman" w:cs="Times New Roman"/>
          <w:sz w:val="28"/>
          <w:szCs w:val="28"/>
        </w:rPr>
        <w:t xml:space="preserve"> администрации </w:t>
      </w:r>
      <w:r w:rsidR="008F3FC3">
        <w:rPr>
          <w:rFonts w:ascii="Times New Roman" w:hAnsi="Times New Roman" w:cs="Times New Roman"/>
          <w:sz w:val="28"/>
          <w:szCs w:val="28"/>
        </w:rPr>
        <w:t>района</w:t>
      </w:r>
      <w:r w:rsidRPr="0045298E">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xml:space="preserve"> в течение одного рабочего дня с момента принятия решения о внесении таких изменений.</w:t>
      </w:r>
      <w:r w:rsidRPr="0045298E">
        <w:rPr>
          <w:rFonts w:ascii="Times New Roman" w:hAnsi="Times New Roman" w:cs="Times New Roman"/>
          <w:sz w:val="28"/>
          <w:szCs w:val="28"/>
        </w:rPr>
        <w:t xml:space="preserve"> При этом срок подачи заявок на участие</w:t>
      </w:r>
      <w:r>
        <w:rPr>
          <w:rFonts w:ascii="Times New Roman" w:hAnsi="Times New Roman" w:cs="Times New Roman"/>
          <w:sz w:val="28"/>
          <w:szCs w:val="28"/>
        </w:rPr>
        <w:t xml:space="preserve"> в открытом конкурсе продлевается не менее чем на 20 дней с момента размещения на официальном сайте внесённых изменений.</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К участникам открытого конкурса предъявляются требования, предусмотренные Федеральным законом</w:t>
      </w:r>
      <w:r w:rsidRPr="001E7E16">
        <w:rPr>
          <w:rFonts w:ascii="Times New Roman" w:hAnsi="Times New Roman" w:cs="Times New Roman"/>
          <w:sz w:val="28"/>
          <w:szCs w:val="28"/>
        </w:rPr>
        <w:t xml:space="preserve"> </w:t>
      </w:r>
      <w:r>
        <w:rPr>
          <w:rFonts w:ascii="Times New Roman" w:hAnsi="Times New Roman" w:cs="Times New Roman"/>
          <w:sz w:val="28"/>
          <w:szCs w:val="28"/>
        </w:rPr>
        <w:t>от 13.07.2015 № 220 - ФЗ.</w:t>
      </w:r>
      <w:bookmarkStart w:id="30" w:name="Par265"/>
      <w:bookmarkStart w:id="31" w:name="Par275"/>
      <w:bookmarkEnd w:id="30"/>
      <w:bookmarkEnd w:id="31"/>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45298E">
        <w:rPr>
          <w:rFonts w:ascii="Times New Roman" w:hAnsi="Times New Roman" w:cs="Times New Roman"/>
          <w:sz w:val="28"/>
          <w:szCs w:val="28"/>
        </w:rPr>
        <w:t>.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r>
        <w:rPr>
          <w:rFonts w:ascii="Times New Roman" w:hAnsi="Times New Roman" w:cs="Times New Roman"/>
          <w:sz w:val="28"/>
          <w:szCs w:val="28"/>
        </w:rPr>
        <w:t xml:space="preserve"> по форме, установленной в конкурсной документации</w:t>
      </w:r>
      <w:r w:rsidRPr="0045298E">
        <w:rPr>
          <w:rFonts w:ascii="Times New Roman" w:hAnsi="Times New Roman" w:cs="Times New Roman"/>
          <w:sz w:val="28"/>
          <w:szCs w:val="28"/>
        </w:rPr>
        <w:t>.</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заявке прилагаются следующие документы:</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документы, подтверждающие соответствие участника требованиям, указанным в конкурсной документации;</w:t>
      </w:r>
    </w:p>
    <w:p w:rsidR="002431CD" w:rsidRPr="001C3C93" w:rsidRDefault="002431CD" w:rsidP="002431CD">
      <w:pPr>
        <w:autoSpaceDE w:val="0"/>
        <w:autoSpaceDN w:val="0"/>
        <w:adjustRightInd w:val="0"/>
        <w:ind w:firstLine="540"/>
        <w:jc w:val="both"/>
        <w:rPr>
          <w:sz w:val="28"/>
          <w:szCs w:val="28"/>
        </w:rPr>
      </w:pPr>
      <w:r w:rsidRPr="001C3C93">
        <w:rPr>
          <w:sz w:val="28"/>
          <w:szCs w:val="28"/>
        </w:rPr>
        <w:t>б) копия свидетельства о постановке на налоговый учет, копии учредительных документов и выписка из Единого государственного реестра юридических лиц, полученная не ранее чем за 6 месяцев до дня размещения объявления о проведении конкурса, или копия свидетельства о регистрации индивидуального предпринимателя и выписка из Единого государственного реестра индивидуальных предпринимателей (для индивидуальных предпринимателей), полученная не ранее чем за 6 месяцев до дня размещения объявления о проведении конкурса;</w:t>
      </w:r>
    </w:p>
    <w:p w:rsidR="002431CD" w:rsidRPr="008F3FC3" w:rsidRDefault="002431CD" w:rsidP="002431CD">
      <w:pPr>
        <w:autoSpaceDE w:val="0"/>
        <w:autoSpaceDN w:val="0"/>
        <w:adjustRightInd w:val="0"/>
        <w:ind w:firstLine="540"/>
        <w:jc w:val="both"/>
        <w:rPr>
          <w:color w:val="FF0000"/>
          <w:sz w:val="28"/>
          <w:szCs w:val="28"/>
        </w:rPr>
      </w:pPr>
      <w:r>
        <w:rPr>
          <w:sz w:val="28"/>
          <w:szCs w:val="28"/>
        </w:rPr>
        <w:t>в</w:t>
      </w:r>
      <w:r w:rsidRPr="001C3C93">
        <w:rPr>
          <w:sz w:val="28"/>
          <w:szCs w:val="28"/>
        </w:rPr>
        <w:t xml:space="preserve">) </w:t>
      </w:r>
      <w:hyperlink r:id="rId5" w:history="1">
        <w:r w:rsidRPr="001C3C93">
          <w:rPr>
            <w:sz w:val="28"/>
            <w:szCs w:val="28"/>
          </w:rPr>
          <w:t>сведения</w:t>
        </w:r>
      </w:hyperlink>
      <w:r>
        <w:rPr>
          <w:sz w:val="28"/>
          <w:szCs w:val="28"/>
        </w:rPr>
        <w:t xml:space="preserve"> о водителях</w:t>
      </w:r>
      <w:r w:rsidRPr="001C3C93">
        <w:rPr>
          <w:sz w:val="28"/>
          <w:szCs w:val="28"/>
        </w:rPr>
        <w:t xml:space="preserve"> с приложением копии водительского удостоверения, медицинской справки, трудовой книжки и/или трудового договора с водителем. </w:t>
      </w:r>
    </w:p>
    <w:p w:rsidR="002431CD" w:rsidRPr="001C3C93" w:rsidRDefault="002431CD" w:rsidP="002431CD">
      <w:pPr>
        <w:autoSpaceDE w:val="0"/>
        <w:autoSpaceDN w:val="0"/>
        <w:adjustRightInd w:val="0"/>
        <w:jc w:val="both"/>
        <w:rPr>
          <w:sz w:val="28"/>
          <w:szCs w:val="28"/>
        </w:rPr>
      </w:pPr>
      <w:r>
        <w:rPr>
          <w:sz w:val="28"/>
          <w:szCs w:val="28"/>
        </w:rPr>
        <w:t xml:space="preserve">       г</w:t>
      </w:r>
      <w:r w:rsidRPr="001C3C93">
        <w:rPr>
          <w:sz w:val="28"/>
          <w:szCs w:val="28"/>
        </w:rPr>
        <w:t>) предложения претендента по предоставлению права проезда отдельным категориям граждан по единому социальному проездному билету</w:t>
      </w:r>
      <w:r>
        <w:rPr>
          <w:sz w:val="28"/>
          <w:szCs w:val="28"/>
        </w:rPr>
        <w:t>;</w:t>
      </w:r>
      <w:r w:rsidRPr="001C3C93">
        <w:rPr>
          <w:sz w:val="28"/>
          <w:szCs w:val="28"/>
        </w:rPr>
        <w:t xml:space="preserve"> </w:t>
      </w:r>
    </w:p>
    <w:p w:rsidR="002431CD" w:rsidRPr="001C3C93" w:rsidRDefault="002431CD" w:rsidP="002431CD">
      <w:pPr>
        <w:autoSpaceDE w:val="0"/>
        <w:autoSpaceDN w:val="0"/>
        <w:adjustRightInd w:val="0"/>
        <w:ind w:firstLine="540"/>
        <w:jc w:val="both"/>
        <w:rPr>
          <w:sz w:val="28"/>
          <w:szCs w:val="28"/>
        </w:rPr>
      </w:pPr>
      <w:bookmarkStart w:id="32" w:name="Par16"/>
      <w:bookmarkEnd w:id="32"/>
      <w:proofErr w:type="spellStart"/>
      <w:r>
        <w:rPr>
          <w:sz w:val="28"/>
          <w:szCs w:val="28"/>
        </w:rPr>
        <w:t>д</w:t>
      </w:r>
      <w:proofErr w:type="spellEnd"/>
      <w:r w:rsidRPr="001C3C93">
        <w:rPr>
          <w:sz w:val="28"/>
          <w:szCs w:val="28"/>
        </w:rPr>
        <w:t xml:space="preserve">) договор на проведение </w:t>
      </w:r>
      <w:proofErr w:type="spellStart"/>
      <w:r w:rsidRPr="001C3C93">
        <w:rPr>
          <w:sz w:val="28"/>
          <w:szCs w:val="28"/>
        </w:rPr>
        <w:t>предрейсового</w:t>
      </w:r>
      <w:proofErr w:type="spellEnd"/>
      <w:r w:rsidRPr="001C3C93">
        <w:rPr>
          <w:sz w:val="28"/>
          <w:szCs w:val="28"/>
        </w:rPr>
        <w:t xml:space="preserve"> и </w:t>
      </w:r>
      <w:proofErr w:type="spellStart"/>
      <w:r w:rsidRPr="001C3C93">
        <w:rPr>
          <w:sz w:val="28"/>
          <w:szCs w:val="28"/>
        </w:rPr>
        <w:t>послерейсового</w:t>
      </w:r>
      <w:proofErr w:type="spellEnd"/>
      <w:r w:rsidRPr="001C3C93">
        <w:rPr>
          <w:sz w:val="28"/>
          <w:szCs w:val="28"/>
        </w:rPr>
        <w:t xml:space="preserve"> медосмотра водителей (если медицинский работник не состоит в трудовом отношении с претендентом) с приложением документа, подтверждающего надлежащую квалификацию работника (в противном случае представляется копия трудового договора с медицинским специалистом);</w:t>
      </w:r>
    </w:p>
    <w:p w:rsidR="002431CD" w:rsidRPr="001C3C93" w:rsidRDefault="002431CD" w:rsidP="002431CD">
      <w:pPr>
        <w:autoSpaceDE w:val="0"/>
        <w:autoSpaceDN w:val="0"/>
        <w:adjustRightInd w:val="0"/>
        <w:ind w:firstLine="540"/>
        <w:jc w:val="both"/>
        <w:rPr>
          <w:sz w:val="28"/>
          <w:szCs w:val="28"/>
        </w:rPr>
      </w:pPr>
      <w:bookmarkStart w:id="33" w:name="Par18"/>
      <w:bookmarkEnd w:id="33"/>
      <w:r>
        <w:rPr>
          <w:sz w:val="28"/>
          <w:szCs w:val="28"/>
        </w:rPr>
        <w:t>е</w:t>
      </w:r>
      <w:r w:rsidRPr="001C3C93">
        <w:rPr>
          <w:sz w:val="28"/>
          <w:szCs w:val="28"/>
        </w:rPr>
        <w:t xml:space="preserve">) договор на проведение </w:t>
      </w:r>
      <w:proofErr w:type="spellStart"/>
      <w:r w:rsidRPr="001C3C93">
        <w:rPr>
          <w:sz w:val="28"/>
          <w:szCs w:val="28"/>
        </w:rPr>
        <w:t>предрейсового</w:t>
      </w:r>
      <w:proofErr w:type="spellEnd"/>
      <w:r w:rsidRPr="001C3C93">
        <w:rPr>
          <w:sz w:val="28"/>
          <w:szCs w:val="28"/>
        </w:rPr>
        <w:t xml:space="preserve"> и </w:t>
      </w:r>
      <w:proofErr w:type="spellStart"/>
      <w:r w:rsidRPr="001C3C93">
        <w:rPr>
          <w:sz w:val="28"/>
          <w:szCs w:val="28"/>
        </w:rPr>
        <w:t>послерейсового</w:t>
      </w:r>
      <w:proofErr w:type="spellEnd"/>
      <w:r w:rsidRPr="001C3C93">
        <w:rPr>
          <w:sz w:val="28"/>
          <w:szCs w:val="28"/>
        </w:rPr>
        <w:t xml:space="preserve"> технического осмотра автобусов с приложением документа, подтверждающего надлежащую квалификацию специалиста, если специалист с надлежащей квалификацией не состоит в трудовых отношениях с претендентом (в противном случае представляется копия трудового договора с соответствующим специалистом);</w:t>
      </w:r>
    </w:p>
    <w:p w:rsidR="002431CD" w:rsidRPr="001C3C93" w:rsidRDefault="002431CD" w:rsidP="002431CD">
      <w:pPr>
        <w:autoSpaceDE w:val="0"/>
        <w:autoSpaceDN w:val="0"/>
        <w:adjustRightInd w:val="0"/>
        <w:ind w:firstLine="540"/>
        <w:jc w:val="both"/>
        <w:rPr>
          <w:sz w:val="28"/>
          <w:szCs w:val="28"/>
        </w:rPr>
      </w:pPr>
      <w:r>
        <w:rPr>
          <w:sz w:val="28"/>
          <w:szCs w:val="28"/>
        </w:rPr>
        <w:t>ж</w:t>
      </w:r>
      <w:r w:rsidRPr="001C3C93">
        <w:rPr>
          <w:sz w:val="28"/>
          <w:szCs w:val="28"/>
        </w:rPr>
        <w:t>) обязательство (в свободной письменной форме) претендента размещать на начальных и конечных остановочных пунктах и в салонах автобусов расписание движения;</w:t>
      </w:r>
    </w:p>
    <w:p w:rsidR="002431CD" w:rsidRPr="001C3C93" w:rsidRDefault="002431CD" w:rsidP="002431CD">
      <w:pPr>
        <w:autoSpaceDE w:val="0"/>
        <w:autoSpaceDN w:val="0"/>
        <w:adjustRightInd w:val="0"/>
        <w:ind w:firstLine="540"/>
        <w:jc w:val="both"/>
        <w:rPr>
          <w:sz w:val="28"/>
          <w:szCs w:val="28"/>
        </w:rPr>
      </w:pPr>
      <w:proofErr w:type="spellStart"/>
      <w:r>
        <w:rPr>
          <w:sz w:val="28"/>
          <w:szCs w:val="28"/>
        </w:rPr>
        <w:t>з</w:t>
      </w:r>
      <w:proofErr w:type="spellEnd"/>
      <w:r w:rsidRPr="001C3C93">
        <w:rPr>
          <w:sz w:val="28"/>
          <w:szCs w:val="28"/>
        </w:rPr>
        <w:t>) копия диагностической карты, содержащей заключение о возможности эксплуатации транспортного средства, действующей на момент подачи заявки;</w:t>
      </w:r>
    </w:p>
    <w:p w:rsidR="002431CD" w:rsidRPr="001C3C93" w:rsidRDefault="002431CD" w:rsidP="002431CD">
      <w:pPr>
        <w:autoSpaceDE w:val="0"/>
        <w:autoSpaceDN w:val="0"/>
        <w:adjustRightInd w:val="0"/>
        <w:ind w:firstLine="540"/>
        <w:jc w:val="both"/>
        <w:rPr>
          <w:sz w:val="28"/>
          <w:szCs w:val="28"/>
        </w:rPr>
      </w:pPr>
      <w:r>
        <w:rPr>
          <w:sz w:val="28"/>
          <w:szCs w:val="28"/>
        </w:rPr>
        <w:t>и</w:t>
      </w:r>
      <w:r w:rsidRPr="001C3C93">
        <w:rPr>
          <w:sz w:val="28"/>
          <w:szCs w:val="28"/>
        </w:rPr>
        <w:t>) копия полиса обязательного страхования гражданской ответственности владельцев транспортных средств на каждое транспортное средство в соответствии с требованиями законодательства Российской Федерации, действующего на момент подачи заявки;</w:t>
      </w:r>
    </w:p>
    <w:p w:rsidR="002431CD" w:rsidRPr="001C3C93" w:rsidRDefault="002431CD" w:rsidP="002431CD">
      <w:pPr>
        <w:autoSpaceDE w:val="0"/>
        <w:autoSpaceDN w:val="0"/>
        <w:adjustRightInd w:val="0"/>
        <w:ind w:firstLine="540"/>
        <w:jc w:val="both"/>
        <w:rPr>
          <w:sz w:val="28"/>
          <w:szCs w:val="28"/>
        </w:rPr>
      </w:pPr>
      <w:r>
        <w:rPr>
          <w:sz w:val="28"/>
          <w:szCs w:val="28"/>
        </w:rPr>
        <w:t>к</w:t>
      </w:r>
      <w:r w:rsidRPr="001C3C93">
        <w:rPr>
          <w:sz w:val="28"/>
          <w:szCs w:val="28"/>
        </w:rPr>
        <w:t xml:space="preserve">) 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В случае, если от имени претендента действует иное лицо, к заявке прилагается также доверенность (в </w:t>
      </w:r>
      <w:r w:rsidRPr="001C3C93">
        <w:rPr>
          <w:sz w:val="28"/>
          <w:szCs w:val="28"/>
        </w:rPr>
        <w:lastRenderedPageBreak/>
        <w:t>простой письменной форме) на осуществление действий от имени претендента, которым подана заявка, заверенная печатью претендента и подписанная руководителем претендента (для юридических лиц)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претендента, заявка на участие в конкурсе должна содержать также документ, подтверждающий полномочия такого лица.</w:t>
      </w:r>
    </w:p>
    <w:p w:rsidR="002431CD" w:rsidRDefault="002431CD" w:rsidP="002431CD">
      <w:pPr>
        <w:autoSpaceDE w:val="0"/>
        <w:autoSpaceDN w:val="0"/>
        <w:adjustRightInd w:val="0"/>
        <w:ind w:firstLine="540"/>
        <w:jc w:val="both"/>
        <w:rPr>
          <w:sz w:val="28"/>
          <w:szCs w:val="28"/>
        </w:rPr>
      </w:pPr>
      <w:r>
        <w:rPr>
          <w:sz w:val="28"/>
          <w:szCs w:val="28"/>
        </w:rPr>
        <w:t>л</w:t>
      </w:r>
      <w:r w:rsidRPr="001C3C93">
        <w:rPr>
          <w:sz w:val="28"/>
          <w:szCs w:val="28"/>
        </w:rPr>
        <w:t>) копия договора обязательного страхования гражданской ответственности перевозчика за причинение при перевозках вреда жизни, здоровью, имуществу пассажиров с приложением перечня транспортных средств, заявленных на участие в Конкурсе.</w:t>
      </w:r>
    </w:p>
    <w:p w:rsidR="002431CD" w:rsidRDefault="002431CD" w:rsidP="002431CD">
      <w:pPr>
        <w:autoSpaceDE w:val="0"/>
        <w:autoSpaceDN w:val="0"/>
        <w:adjustRightInd w:val="0"/>
        <w:ind w:firstLine="540"/>
        <w:jc w:val="both"/>
        <w:rPr>
          <w:sz w:val="28"/>
          <w:szCs w:val="28"/>
        </w:rPr>
      </w:pPr>
      <w:r>
        <w:rPr>
          <w:sz w:val="28"/>
          <w:szCs w:val="28"/>
        </w:rPr>
        <w:t>м) информация, о количестве ДТП, повлекших за собой человеческие жертвы или причинение вреда здоровью граждан, произошедших по вине участника конкурса;</w:t>
      </w:r>
    </w:p>
    <w:p w:rsidR="002431CD" w:rsidRDefault="002431CD" w:rsidP="002431CD">
      <w:pPr>
        <w:autoSpaceDE w:val="0"/>
        <w:autoSpaceDN w:val="0"/>
        <w:adjustRightInd w:val="0"/>
        <w:ind w:firstLine="540"/>
        <w:jc w:val="both"/>
        <w:rPr>
          <w:sz w:val="28"/>
          <w:szCs w:val="28"/>
        </w:rPr>
      </w:pPr>
      <w:proofErr w:type="spellStart"/>
      <w:r>
        <w:rPr>
          <w:sz w:val="28"/>
          <w:szCs w:val="28"/>
        </w:rPr>
        <w:t>н</w:t>
      </w:r>
      <w:proofErr w:type="spellEnd"/>
      <w:r>
        <w:rPr>
          <w:sz w:val="28"/>
          <w:szCs w:val="28"/>
        </w:rPr>
        <w:t>) копии документов подтверждающих осуществление перевозок пассажиров и талона по муниципальным маршрутам или пригородным и междугородним маршрутам межмуниципального сообщения;</w:t>
      </w:r>
    </w:p>
    <w:p w:rsidR="002431CD" w:rsidRDefault="002431CD" w:rsidP="002431CD">
      <w:pPr>
        <w:autoSpaceDE w:val="0"/>
        <w:autoSpaceDN w:val="0"/>
        <w:adjustRightInd w:val="0"/>
        <w:ind w:firstLine="540"/>
        <w:jc w:val="both"/>
        <w:rPr>
          <w:sz w:val="28"/>
          <w:szCs w:val="28"/>
        </w:rPr>
      </w:pPr>
      <w:r>
        <w:rPr>
          <w:sz w:val="28"/>
          <w:szCs w:val="28"/>
        </w:rPr>
        <w:t>о) документы и сведения, подтверждающие оснащённость транспортных средств, для перевозки пассажиров с ограниченными возможностями передвижения, пассажиров с детскими колясками и иные улучшенные характеристики транспортных средств;</w:t>
      </w:r>
    </w:p>
    <w:p w:rsidR="002431CD" w:rsidRPr="001C3C93" w:rsidRDefault="002431CD" w:rsidP="002431CD">
      <w:pPr>
        <w:autoSpaceDE w:val="0"/>
        <w:autoSpaceDN w:val="0"/>
        <w:adjustRightInd w:val="0"/>
        <w:ind w:firstLine="540"/>
        <w:jc w:val="both"/>
        <w:rPr>
          <w:sz w:val="28"/>
          <w:szCs w:val="28"/>
        </w:rPr>
      </w:pPr>
      <w:proofErr w:type="spellStart"/>
      <w:r>
        <w:rPr>
          <w:sz w:val="28"/>
          <w:szCs w:val="28"/>
        </w:rPr>
        <w:t>п</w:t>
      </w:r>
      <w:proofErr w:type="spellEnd"/>
      <w:r>
        <w:rPr>
          <w:sz w:val="28"/>
          <w:szCs w:val="28"/>
        </w:rPr>
        <w:t>) документы, подтверждающие сроки эксплуатации транспортных средств или даты их выпуска.</w:t>
      </w:r>
    </w:p>
    <w:p w:rsidR="002431CD" w:rsidRPr="001C3C93" w:rsidRDefault="002431CD" w:rsidP="002431CD">
      <w:pPr>
        <w:autoSpaceDE w:val="0"/>
        <w:autoSpaceDN w:val="0"/>
        <w:adjustRightInd w:val="0"/>
        <w:ind w:firstLine="540"/>
        <w:jc w:val="both"/>
        <w:rPr>
          <w:sz w:val="28"/>
          <w:szCs w:val="28"/>
        </w:rPr>
      </w:pPr>
      <w:r w:rsidRPr="001C3C93">
        <w:rPr>
          <w:sz w:val="28"/>
          <w:szCs w:val="28"/>
        </w:rPr>
        <w:t>Претендент имеет право дополнительно приложить материалы с любой значимой информацией о себе.</w:t>
      </w:r>
    </w:p>
    <w:p w:rsidR="002431CD" w:rsidRDefault="002431CD" w:rsidP="002431CD">
      <w:pPr>
        <w:autoSpaceDE w:val="0"/>
        <w:autoSpaceDN w:val="0"/>
        <w:adjustRightInd w:val="0"/>
        <w:ind w:firstLine="540"/>
        <w:jc w:val="both"/>
        <w:rPr>
          <w:sz w:val="28"/>
          <w:szCs w:val="28"/>
        </w:rPr>
      </w:pPr>
      <w:r w:rsidRPr="001C3C93">
        <w:rPr>
          <w:sz w:val="28"/>
          <w:szCs w:val="28"/>
        </w:rPr>
        <w:t>Все копии, если не установлено иное, заверяются подписью уполномоченного лица (претендента) с расшифровкой подписи и печатью претендента. Если индивидуальный предприниматель работает без печати, то делается соответствующая отметка на месте, где должна быть печать.</w:t>
      </w:r>
    </w:p>
    <w:p w:rsidR="002431CD" w:rsidRPr="001C3C93" w:rsidRDefault="002431CD" w:rsidP="002431CD">
      <w:pPr>
        <w:autoSpaceDE w:val="0"/>
        <w:autoSpaceDN w:val="0"/>
        <w:adjustRightInd w:val="0"/>
        <w:ind w:firstLine="540"/>
        <w:jc w:val="both"/>
        <w:rPr>
          <w:sz w:val="28"/>
          <w:szCs w:val="28"/>
        </w:rPr>
      </w:pPr>
      <w:r>
        <w:rPr>
          <w:sz w:val="28"/>
          <w:szCs w:val="28"/>
        </w:rPr>
        <w:t>6. Для решения вопроса о допуске претендентов на участие в конкурсе и оценки сопоставления заявок на уча</w:t>
      </w:r>
      <w:r w:rsidR="008F3FC3">
        <w:rPr>
          <w:sz w:val="28"/>
          <w:szCs w:val="28"/>
        </w:rPr>
        <w:t>стие в конкурсе администрацией района</w:t>
      </w:r>
      <w:r>
        <w:rPr>
          <w:sz w:val="28"/>
          <w:szCs w:val="28"/>
        </w:rPr>
        <w:t xml:space="preserve"> создаётся конкурсная комиссия.</w:t>
      </w:r>
    </w:p>
    <w:p w:rsidR="002431CD" w:rsidRPr="0045298E" w:rsidRDefault="002431CD" w:rsidP="002431CD">
      <w:pPr>
        <w:pStyle w:val="ConsPlusNormal"/>
        <w:jc w:val="both"/>
        <w:rPr>
          <w:rFonts w:ascii="Times New Roman" w:hAnsi="Times New Roman" w:cs="Times New Roman"/>
          <w:sz w:val="28"/>
          <w:szCs w:val="28"/>
        </w:rPr>
      </w:pPr>
      <w:bookmarkStart w:id="34" w:name="Par279"/>
      <w:bookmarkEnd w:id="34"/>
      <w:r>
        <w:rPr>
          <w:rFonts w:ascii="Times New Roman" w:hAnsi="Times New Roman" w:cs="Times New Roman"/>
          <w:sz w:val="28"/>
          <w:szCs w:val="28"/>
        </w:rPr>
        <w:t xml:space="preserve">        7</w:t>
      </w:r>
      <w:r w:rsidRPr="0045298E">
        <w:rPr>
          <w:rFonts w:ascii="Times New Roman" w:hAnsi="Times New Roman" w:cs="Times New Roman"/>
          <w:sz w:val="28"/>
          <w:szCs w:val="28"/>
        </w:rPr>
        <w:t>. Оценка и сопоставление заявок на участие в открытом конкурсе осуществляются по следующим критериям:</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2) опыт осуществления регулярных перевозок юридическим лицом, индивидуальным предпринимателем или участниками договора простого </w:t>
      </w:r>
      <w:r w:rsidRPr="0045298E">
        <w:rPr>
          <w:rFonts w:ascii="Times New Roman" w:hAnsi="Times New Roman" w:cs="Times New Roman"/>
          <w:sz w:val="28"/>
          <w:szCs w:val="28"/>
        </w:rPr>
        <w:lastRenderedPageBreak/>
        <w:t>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45298E">
        <w:rPr>
          <w:rFonts w:ascii="Times New Roman" w:hAnsi="Times New Roman" w:cs="Times New Roman"/>
          <w:sz w:val="28"/>
          <w:szCs w:val="28"/>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45298E">
        <w:rPr>
          <w:rFonts w:ascii="Times New Roman" w:hAnsi="Times New Roman" w:cs="Times New Roman"/>
          <w:sz w:val="28"/>
          <w:szCs w:val="28"/>
        </w:rPr>
        <w:t>. В случае,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2431CD"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45298E">
        <w:rPr>
          <w:rFonts w:ascii="Times New Roman" w:hAnsi="Times New Roman" w:cs="Times New Roman"/>
          <w:sz w:val="28"/>
          <w:szCs w:val="28"/>
        </w:rPr>
        <w:t>.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2431CD" w:rsidRPr="0017017F"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17017F">
        <w:rPr>
          <w:rFonts w:ascii="Times New Roman" w:hAnsi="Times New Roman" w:cs="Times New Roman"/>
          <w:sz w:val="28"/>
          <w:szCs w:val="28"/>
        </w:rPr>
        <w:t xml:space="preserve"> Комиссия обеспечивает прием, регистрацию и проверку правильности оформления заявок на участие в Конкурсе и других документов, подаваемых заявителями.</w:t>
      </w:r>
    </w:p>
    <w:p w:rsidR="002431CD" w:rsidRPr="0017017F" w:rsidRDefault="002431CD" w:rsidP="002431CD">
      <w:pPr>
        <w:autoSpaceDE w:val="0"/>
        <w:autoSpaceDN w:val="0"/>
        <w:adjustRightInd w:val="0"/>
        <w:ind w:firstLine="540"/>
        <w:jc w:val="both"/>
        <w:rPr>
          <w:sz w:val="28"/>
          <w:szCs w:val="28"/>
        </w:rPr>
      </w:pPr>
      <w:r w:rsidRPr="0017017F">
        <w:rPr>
          <w:sz w:val="28"/>
          <w:szCs w:val="28"/>
        </w:rPr>
        <w:t>Дата пос</w:t>
      </w:r>
      <w:r>
        <w:rPr>
          <w:sz w:val="28"/>
          <w:szCs w:val="28"/>
        </w:rPr>
        <w:t>тупления заявок</w:t>
      </w:r>
      <w:r w:rsidRPr="0017017F">
        <w:rPr>
          <w:sz w:val="28"/>
          <w:szCs w:val="28"/>
        </w:rPr>
        <w:t xml:space="preserve"> фиксируется в</w:t>
      </w:r>
      <w:r>
        <w:rPr>
          <w:sz w:val="28"/>
          <w:szCs w:val="28"/>
        </w:rPr>
        <w:t xml:space="preserve"> журнале</w:t>
      </w:r>
      <w:r w:rsidRPr="0017017F">
        <w:rPr>
          <w:sz w:val="28"/>
          <w:szCs w:val="28"/>
        </w:rPr>
        <w:t xml:space="preserve"> с точным указанием времени приема и способа передачи (поступления). Запись о регистрации должна включать регистрационный номер заявки, дату, время, подпись и расшифровку подписи лица, вручившего (направившего по почте) запечатанный пакет документов, и лица, принявшего пакет документов.</w:t>
      </w:r>
    </w:p>
    <w:p w:rsidR="002431CD" w:rsidRPr="0017017F" w:rsidRDefault="002431CD" w:rsidP="002431CD">
      <w:pPr>
        <w:autoSpaceDE w:val="0"/>
        <w:autoSpaceDN w:val="0"/>
        <w:adjustRightInd w:val="0"/>
        <w:ind w:firstLine="540"/>
        <w:jc w:val="both"/>
        <w:rPr>
          <w:sz w:val="28"/>
          <w:szCs w:val="28"/>
        </w:rPr>
      </w:pPr>
      <w:r w:rsidRPr="0017017F">
        <w:rPr>
          <w:sz w:val="28"/>
          <w:szCs w:val="28"/>
        </w:rPr>
        <w:t>Претендент вправе отозвать свою заявку.</w:t>
      </w:r>
    </w:p>
    <w:p w:rsidR="002431CD" w:rsidRPr="0017017F" w:rsidRDefault="002431CD" w:rsidP="002431CD">
      <w:pPr>
        <w:autoSpaceDE w:val="0"/>
        <w:autoSpaceDN w:val="0"/>
        <w:adjustRightInd w:val="0"/>
        <w:ind w:firstLine="540"/>
        <w:jc w:val="both"/>
        <w:rPr>
          <w:sz w:val="28"/>
          <w:szCs w:val="28"/>
        </w:rPr>
      </w:pPr>
      <w:r w:rsidRPr="0017017F">
        <w:rPr>
          <w:sz w:val="28"/>
          <w:szCs w:val="28"/>
        </w:rPr>
        <w:t>Заявки отзываются в следующем порядке:</w:t>
      </w:r>
    </w:p>
    <w:p w:rsidR="002431CD" w:rsidRPr="0017017F" w:rsidRDefault="002431CD" w:rsidP="002431CD">
      <w:pPr>
        <w:autoSpaceDE w:val="0"/>
        <w:autoSpaceDN w:val="0"/>
        <w:adjustRightInd w:val="0"/>
        <w:ind w:firstLine="540"/>
        <w:jc w:val="both"/>
        <w:rPr>
          <w:sz w:val="28"/>
          <w:szCs w:val="28"/>
        </w:rPr>
      </w:pPr>
      <w:r w:rsidRPr="0017017F">
        <w:rPr>
          <w:sz w:val="28"/>
          <w:szCs w:val="28"/>
        </w:rPr>
        <w:t xml:space="preserve">Претендент подает заявление об отзыве заявки с указанием наименования конкурса, регистрационного номера заявки. Заявление об отзыве заявки на участие в конкурсе должно быть подписано претендентом (либо </w:t>
      </w:r>
      <w:r w:rsidRPr="0017017F">
        <w:rPr>
          <w:sz w:val="28"/>
          <w:szCs w:val="28"/>
        </w:rPr>
        <w:lastRenderedPageBreak/>
        <w:t>уполномоченным лицом) с расшифровкой его подписи и скреплено печатью (при наличии). Заявление об отзыве заявки на участие в конкурсе подается по адресу, указанному в объявлении о проведении конкурса. Отзывы заявок на участие в конкурсе регистрируются представителем организатора конкурса в журнале регистрации заявок на участие в конкурсе в порядке, установленном для подачи заявок на участие в конкурсе.</w:t>
      </w:r>
    </w:p>
    <w:p w:rsidR="002431CD" w:rsidRPr="0017017F" w:rsidRDefault="002431CD" w:rsidP="002431CD">
      <w:pPr>
        <w:autoSpaceDE w:val="0"/>
        <w:autoSpaceDN w:val="0"/>
        <w:adjustRightInd w:val="0"/>
        <w:ind w:firstLine="540"/>
        <w:jc w:val="both"/>
        <w:rPr>
          <w:sz w:val="28"/>
          <w:szCs w:val="28"/>
        </w:rPr>
      </w:pPr>
      <w:r w:rsidRPr="0017017F">
        <w:rPr>
          <w:sz w:val="28"/>
          <w:szCs w:val="28"/>
        </w:rPr>
        <w:t>Для обоснования принимаемых решений, с целью проверки соответствий претендентов оценочным критериям Комиссия запрашивает необходимую информацию об отсутствии просроченной налоговой задолженности, нарушений лицензионных требований у соответствующих уполномоченных органов.</w:t>
      </w:r>
    </w:p>
    <w:p w:rsidR="002431CD" w:rsidRPr="0017017F" w:rsidRDefault="002431CD" w:rsidP="002431CD">
      <w:pPr>
        <w:autoSpaceDE w:val="0"/>
        <w:autoSpaceDN w:val="0"/>
        <w:adjustRightInd w:val="0"/>
        <w:ind w:firstLine="540"/>
        <w:jc w:val="both"/>
        <w:rPr>
          <w:sz w:val="28"/>
          <w:szCs w:val="28"/>
        </w:rPr>
      </w:pPr>
      <w:r>
        <w:rPr>
          <w:sz w:val="28"/>
          <w:szCs w:val="28"/>
        </w:rPr>
        <w:t>Заявка и прилагаемые документы для участия в конкурсе, должны быть на русском языке, прошиты и скреплены</w:t>
      </w:r>
      <w:r w:rsidRPr="0017017F">
        <w:rPr>
          <w:sz w:val="28"/>
          <w:szCs w:val="28"/>
        </w:rPr>
        <w:t xml:space="preserve"> печатью (при наличии печати), заверена подписью претендента на участие в конкурсе, либо уполномоченным им лицом (при наличии </w:t>
      </w:r>
      <w:proofErr w:type="spellStart"/>
      <w:r w:rsidRPr="0017017F">
        <w:rPr>
          <w:sz w:val="28"/>
          <w:szCs w:val="28"/>
        </w:rPr>
        <w:t>управомочивающего</w:t>
      </w:r>
      <w:proofErr w:type="spellEnd"/>
      <w:r w:rsidRPr="0017017F">
        <w:rPr>
          <w:sz w:val="28"/>
          <w:szCs w:val="28"/>
        </w:rPr>
        <w:t xml:space="preserve"> документа). Обязательно указывается должность подписавшего и расшифровка его </w:t>
      </w:r>
      <w:r>
        <w:rPr>
          <w:sz w:val="28"/>
          <w:szCs w:val="28"/>
        </w:rPr>
        <w:t>подписи. Заявка</w:t>
      </w:r>
      <w:r w:rsidRPr="0017017F">
        <w:rPr>
          <w:sz w:val="28"/>
          <w:szCs w:val="28"/>
        </w:rPr>
        <w:t xml:space="preserve"> представляется запакованной в конверте или в ином виде, исключающем возможность ознакомления с ней до момента проведения Конкурса (далее - конверт), с указанием названия Конкурса, наименования лота, даты проведения Конкурса и официального наименования претендента.</w:t>
      </w:r>
    </w:p>
    <w:p w:rsidR="002431CD" w:rsidRPr="0017017F" w:rsidRDefault="002431CD" w:rsidP="002431CD">
      <w:pPr>
        <w:autoSpaceDE w:val="0"/>
        <w:autoSpaceDN w:val="0"/>
        <w:adjustRightInd w:val="0"/>
        <w:ind w:firstLine="540"/>
        <w:jc w:val="both"/>
        <w:rPr>
          <w:sz w:val="28"/>
          <w:szCs w:val="28"/>
        </w:rPr>
      </w:pPr>
      <w:r w:rsidRPr="0017017F">
        <w:rPr>
          <w:sz w:val="28"/>
          <w:szCs w:val="28"/>
        </w:rPr>
        <w:t>Каждый претендент на участие в Конкурсе имеет право подать только одну заявку на участие в Конкурсе по каждому лоту. Если претендент подает большее количество заявок, то все его заявки отклоняются.</w:t>
      </w:r>
    </w:p>
    <w:p w:rsidR="002431CD" w:rsidRPr="0017017F" w:rsidRDefault="002431CD" w:rsidP="002431CD">
      <w:pPr>
        <w:autoSpaceDE w:val="0"/>
        <w:autoSpaceDN w:val="0"/>
        <w:adjustRightInd w:val="0"/>
        <w:ind w:firstLine="540"/>
        <w:jc w:val="both"/>
        <w:rPr>
          <w:sz w:val="28"/>
          <w:szCs w:val="28"/>
        </w:rPr>
      </w:pPr>
      <w:r>
        <w:rPr>
          <w:sz w:val="28"/>
          <w:szCs w:val="28"/>
        </w:rPr>
        <w:t>Заявка</w:t>
      </w:r>
      <w:r w:rsidRPr="0017017F">
        <w:rPr>
          <w:sz w:val="28"/>
          <w:szCs w:val="28"/>
        </w:rPr>
        <w:t xml:space="preserve">, представленная претендентом на участие в Конкурсе, не соответствующая требованиям настоящего Положения или поданная с нарушением сроков, предусмотренных в </w:t>
      </w:r>
      <w:r>
        <w:rPr>
          <w:sz w:val="28"/>
          <w:szCs w:val="28"/>
        </w:rPr>
        <w:t>извещении</w:t>
      </w:r>
      <w:r w:rsidRPr="0017017F">
        <w:rPr>
          <w:sz w:val="28"/>
          <w:szCs w:val="28"/>
        </w:rPr>
        <w:t xml:space="preserve"> о проведении Конкурса, Комиссией не рассматривается, и Комиссия принимает решение об отказе в допуске претендента к участию в Конкурсе.</w:t>
      </w:r>
    </w:p>
    <w:p w:rsidR="002431CD" w:rsidRDefault="002431CD" w:rsidP="002431C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12</w:t>
      </w:r>
      <w:r w:rsidRPr="0045298E">
        <w:rPr>
          <w:rFonts w:ascii="Times New Roman" w:hAnsi="Times New Roman" w:cs="Times New Roman"/>
          <w:sz w:val="28"/>
          <w:szCs w:val="28"/>
        </w:rPr>
        <w:t>. Результаты открытого конкурса могут быть обжалованы в судебном порядке.</w:t>
      </w:r>
    </w:p>
    <w:p w:rsidR="002431CD" w:rsidRPr="00C06E70" w:rsidRDefault="002431CD" w:rsidP="002431CD">
      <w:pPr>
        <w:autoSpaceDE w:val="0"/>
        <w:autoSpaceDN w:val="0"/>
        <w:adjustRightInd w:val="0"/>
        <w:jc w:val="both"/>
        <w:outlineLvl w:val="0"/>
        <w:rPr>
          <w:sz w:val="28"/>
          <w:szCs w:val="28"/>
        </w:rPr>
      </w:pPr>
      <w:r>
        <w:rPr>
          <w:sz w:val="28"/>
          <w:szCs w:val="28"/>
        </w:rPr>
        <w:t xml:space="preserve">       13.</w:t>
      </w:r>
      <w:r w:rsidRPr="00C06E70">
        <w:rPr>
          <w:sz w:val="28"/>
          <w:szCs w:val="28"/>
        </w:rPr>
        <w:t xml:space="preserve"> </w:t>
      </w:r>
      <w:r>
        <w:rPr>
          <w:sz w:val="28"/>
          <w:szCs w:val="28"/>
        </w:rPr>
        <w:t xml:space="preserve"> </w:t>
      </w:r>
      <w:r w:rsidRPr="00C06E70">
        <w:rPr>
          <w:sz w:val="28"/>
          <w:szCs w:val="28"/>
        </w:rPr>
        <w:t>В рамках проведения Конкурса Комиссия на первом этапе осуществляет вскрытие конвертов с заявками и приложенными к ним документами, рассматривает конкурсную документацию и принимает решение о допуске претендента к участию в Конкурсе и о признании его участником Конкурса либо об отказе в допуске претендента к участию в Конкурсе; на втором этапе проводит осмотр транспортных средств и оценивает представленные материалы каждого участника Конкурса.</w:t>
      </w:r>
    </w:p>
    <w:p w:rsidR="002431CD" w:rsidRPr="00C06E70" w:rsidRDefault="002431CD" w:rsidP="002431CD">
      <w:pPr>
        <w:autoSpaceDE w:val="0"/>
        <w:autoSpaceDN w:val="0"/>
        <w:adjustRightInd w:val="0"/>
        <w:ind w:firstLine="540"/>
        <w:jc w:val="both"/>
        <w:rPr>
          <w:sz w:val="28"/>
          <w:szCs w:val="28"/>
        </w:rPr>
      </w:pPr>
      <w:r>
        <w:rPr>
          <w:sz w:val="28"/>
          <w:szCs w:val="28"/>
        </w:rPr>
        <w:t>14.</w:t>
      </w:r>
      <w:r w:rsidRPr="00C06E70">
        <w:rPr>
          <w:sz w:val="28"/>
          <w:szCs w:val="28"/>
        </w:rPr>
        <w:t xml:space="preserve"> Комиссия рассматривает конкурсную документацию на участие в конкурсе на соответствие требованиям настоящего Положения.</w:t>
      </w:r>
    </w:p>
    <w:p w:rsidR="002431CD" w:rsidRPr="00C06E70" w:rsidRDefault="002431CD" w:rsidP="002431CD">
      <w:pPr>
        <w:autoSpaceDE w:val="0"/>
        <w:autoSpaceDN w:val="0"/>
        <w:adjustRightInd w:val="0"/>
        <w:ind w:firstLine="540"/>
        <w:jc w:val="both"/>
        <w:rPr>
          <w:sz w:val="28"/>
          <w:szCs w:val="28"/>
        </w:rPr>
      </w:pPr>
      <w:r>
        <w:rPr>
          <w:sz w:val="28"/>
          <w:szCs w:val="28"/>
        </w:rPr>
        <w:t>15</w:t>
      </w:r>
      <w:r w:rsidRPr="00C06E70">
        <w:rPr>
          <w:sz w:val="28"/>
          <w:szCs w:val="28"/>
        </w:rPr>
        <w:t>. На основании результатов рассмотрения конкурсной документации Комиссия принимает одно из следующих мотивированных решений:</w:t>
      </w:r>
    </w:p>
    <w:p w:rsidR="002431CD" w:rsidRPr="00C06E70" w:rsidRDefault="002431CD" w:rsidP="002431CD">
      <w:pPr>
        <w:autoSpaceDE w:val="0"/>
        <w:autoSpaceDN w:val="0"/>
        <w:adjustRightInd w:val="0"/>
        <w:ind w:firstLine="540"/>
        <w:jc w:val="both"/>
        <w:rPr>
          <w:sz w:val="28"/>
          <w:szCs w:val="28"/>
        </w:rPr>
      </w:pPr>
      <w:r w:rsidRPr="00C06E70">
        <w:rPr>
          <w:sz w:val="28"/>
          <w:szCs w:val="28"/>
        </w:rPr>
        <w:t>о допуске претендента к участию в Конкурсе и о признании его участником конкурса;</w:t>
      </w:r>
    </w:p>
    <w:p w:rsidR="002431CD" w:rsidRPr="00C06E70" w:rsidRDefault="002431CD" w:rsidP="002431CD">
      <w:pPr>
        <w:autoSpaceDE w:val="0"/>
        <w:autoSpaceDN w:val="0"/>
        <w:adjustRightInd w:val="0"/>
        <w:ind w:firstLine="540"/>
        <w:jc w:val="both"/>
        <w:rPr>
          <w:sz w:val="28"/>
          <w:szCs w:val="28"/>
        </w:rPr>
      </w:pPr>
      <w:r w:rsidRPr="00C06E70">
        <w:rPr>
          <w:sz w:val="28"/>
          <w:szCs w:val="28"/>
        </w:rPr>
        <w:t>об отказе в допуске претендента к участию в Конкурсе.</w:t>
      </w:r>
    </w:p>
    <w:p w:rsidR="002431CD" w:rsidRPr="00C06E70" w:rsidRDefault="002431CD" w:rsidP="002431CD">
      <w:pPr>
        <w:autoSpaceDE w:val="0"/>
        <w:autoSpaceDN w:val="0"/>
        <w:adjustRightInd w:val="0"/>
        <w:ind w:firstLine="540"/>
        <w:jc w:val="both"/>
        <w:rPr>
          <w:sz w:val="28"/>
          <w:szCs w:val="28"/>
        </w:rPr>
      </w:pPr>
      <w:r>
        <w:rPr>
          <w:sz w:val="28"/>
          <w:szCs w:val="28"/>
        </w:rPr>
        <w:t>16</w:t>
      </w:r>
      <w:r w:rsidRPr="00C06E70">
        <w:rPr>
          <w:sz w:val="28"/>
          <w:szCs w:val="28"/>
        </w:rPr>
        <w:t>. Претенденту на участие в конкурсе отказывается в допуске к участию в конкурсе в случае:</w:t>
      </w:r>
    </w:p>
    <w:p w:rsidR="002431CD" w:rsidRPr="00C06E70" w:rsidRDefault="002431CD" w:rsidP="002431CD">
      <w:pPr>
        <w:autoSpaceDE w:val="0"/>
        <w:autoSpaceDN w:val="0"/>
        <w:adjustRightInd w:val="0"/>
        <w:ind w:firstLine="540"/>
        <w:jc w:val="both"/>
        <w:rPr>
          <w:sz w:val="28"/>
          <w:szCs w:val="28"/>
        </w:rPr>
      </w:pPr>
      <w:r w:rsidRPr="00C06E70">
        <w:rPr>
          <w:sz w:val="28"/>
          <w:szCs w:val="28"/>
        </w:rPr>
        <w:lastRenderedPageBreak/>
        <w:t>непредставления необходимых документов в составе конкурсной документации на участие в Конкурсе, либо наличия в таких документах недостоверных сведений;</w:t>
      </w:r>
    </w:p>
    <w:p w:rsidR="002431CD" w:rsidRPr="00C06E70" w:rsidRDefault="002431CD" w:rsidP="002431CD">
      <w:pPr>
        <w:autoSpaceDE w:val="0"/>
        <w:autoSpaceDN w:val="0"/>
        <w:adjustRightInd w:val="0"/>
        <w:ind w:firstLine="540"/>
        <w:jc w:val="both"/>
        <w:rPr>
          <w:sz w:val="28"/>
          <w:szCs w:val="28"/>
        </w:rPr>
      </w:pPr>
      <w:r w:rsidRPr="00C06E70">
        <w:rPr>
          <w:sz w:val="28"/>
          <w:szCs w:val="28"/>
        </w:rPr>
        <w:t>несоответствия документов на участие в Конкурсе требованиям конкурсной документации.</w:t>
      </w:r>
    </w:p>
    <w:p w:rsidR="002431CD" w:rsidRPr="00C06E70" w:rsidRDefault="002431CD" w:rsidP="002431CD">
      <w:pPr>
        <w:autoSpaceDE w:val="0"/>
        <w:autoSpaceDN w:val="0"/>
        <w:adjustRightInd w:val="0"/>
        <w:ind w:firstLine="540"/>
        <w:jc w:val="both"/>
        <w:rPr>
          <w:sz w:val="28"/>
          <w:szCs w:val="28"/>
        </w:rPr>
      </w:pPr>
      <w:r>
        <w:rPr>
          <w:sz w:val="28"/>
          <w:szCs w:val="28"/>
        </w:rPr>
        <w:t>17</w:t>
      </w:r>
      <w:r w:rsidRPr="00C06E70">
        <w:rPr>
          <w:sz w:val="28"/>
          <w:szCs w:val="28"/>
        </w:rPr>
        <w:t>. По итогам проведения первого этапа составляется протокол заседания Комиссии по рассмотрению конкурсной документации, который должен быть оформлен в установленном порядке в срок не позднее 20 календарных дней с даты окончания подачи заявок.</w:t>
      </w:r>
    </w:p>
    <w:p w:rsidR="002431CD" w:rsidRPr="00C06E70" w:rsidRDefault="002431CD" w:rsidP="002431CD">
      <w:pPr>
        <w:autoSpaceDE w:val="0"/>
        <w:autoSpaceDN w:val="0"/>
        <w:adjustRightInd w:val="0"/>
        <w:ind w:firstLine="540"/>
        <w:jc w:val="both"/>
        <w:rPr>
          <w:sz w:val="28"/>
          <w:szCs w:val="28"/>
        </w:rPr>
      </w:pPr>
      <w:r w:rsidRPr="00C06E70">
        <w:rPr>
          <w:sz w:val="28"/>
          <w:szCs w:val="28"/>
        </w:rPr>
        <w:t>Претендентам, не допущенным к участию в Конкурсе, направляются письменные уведомления о принятых Комиссией решениях не позднее 5 рабочих дней, следующих за днем подписания протокола заседания Комиссии по рассмотрению конкурсной документации.</w:t>
      </w:r>
    </w:p>
    <w:p w:rsidR="002431CD" w:rsidRPr="00C06E70" w:rsidRDefault="002431CD" w:rsidP="002431CD">
      <w:pPr>
        <w:autoSpaceDE w:val="0"/>
        <w:autoSpaceDN w:val="0"/>
        <w:adjustRightInd w:val="0"/>
        <w:ind w:firstLine="540"/>
        <w:jc w:val="both"/>
        <w:rPr>
          <w:sz w:val="28"/>
          <w:szCs w:val="28"/>
        </w:rPr>
      </w:pPr>
      <w:r>
        <w:rPr>
          <w:sz w:val="28"/>
          <w:szCs w:val="28"/>
        </w:rPr>
        <w:t>18</w:t>
      </w:r>
      <w:r w:rsidRPr="00C06E70">
        <w:rPr>
          <w:sz w:val="28"/>
          <w:szCs w:val="28"/>
        </w:rPr>
        <w:t>. Комиссия определяет дату и место проведения проверки наличия транспортных средств, в том числе резервных транспортных средств, указанных в конкурсной документации, и их соответствия нормативным требованиям безопасности дорожного движения и условиям допуска к дорожному движению, с чем секретарь Комиссии в срок не позднее 5 рабочих дней с момента подписания протокола заседания Комиссии по рассмотрению конкурсной документации под подпись ознакомляет участников Конкурса. Период времени между проведением первого и второго этапа Конкурса не должен превышать 14 календарных дней с момента подписания протокола заседания Комиссии по рассмотрению конкурсной документации.</w:t>
      </w:r>
    </w:p>
    <w:p w:rsidR="002431CD" w:rsidRPr="00C06E70" w:rsidRDefault="002431CD" w:rsidP="002431CD">
      <w:pPr>
        <w:autoSpaceDE w:val="0"/>
        <w:autoSpaceDN w:val="0"/>
        <w:adjustRightInd w:val="0"/>
        <w:ind w:firstLine="540"/>
        <w:jc w:val="both"/>
        <w:rPr>
          <w:sz w:val="28"/>
          <w:szCs w:val="28"/>
        </w:rPr>
      </w:pPr>
      <w:r>
        <w:rPr>
          <w:sz w:val="28"/>
          <w:szCs w:val="28"/>
        </w:rPr>
        <w:t>19</w:t>
      </w:r>
      <w:r w:rsidRPr="00C06E70">
        <w:rPr>
          <w:sz w:val="28"/>
          <w:szCs w:val="28"/>
        </w:rPr>
        <w:t>. Проведение проверки наличия транспортных средств осуществляется Комиссией в присутствии уполномоченного представителя юридического лица и (или) индивидуального предпринимателя в день, время и месте, определенных Комиссией.</w:t>
      </w:r>
    </w:p>
    <w:p w:rsidR="002431CD" w:rsidRPr="00C06E70" w:rsidRDefault="002431CD" w:rsidP="002431CD">
      <w:pPr>
        <w:autoSpaceDE w:val="0"/>
        <w:autoSpaceDN w:val="0"/>
        <w:adjustRightInd w:val="0"/>
        <w:ind w:firstLine="540"/>
        <w:jc w:val="both"/>
        <w:rPr>
          <w:sz w:val="28"/>
          <w:szCs w:val="28"/>
        </w:rPr>
      </w:pPr>
      <w:bookmarkStart w:id="35" w:name="Par23"/>
      <w:bookmarkEnd w:id="35"/>
      <w:r>
        <w:rPr>
          <w:sz w:val="28"/>
          <w:szCs w:val="28"/>
        </w:rPr>
        <w:t>20</w:t>
      </w:r>
      <w:r w:rsidRPr="00C06E70">
        <w:rPr>
          <w:sz w:val="28"/>
          <w:szCs w:val="28"/>
        </w:rPr>
        <w:t>. Результаты проверки наличия транспортных средств и соответствия их нормативным требованиям безопасности дорожного движения и условиям допуска к дорожному движению оформляются соответствующим протоколом с указанием количества осмотренных Комиссией транспортных средств. В протоколе указывается о соответствии или несоответствии транспортных средств установленным требованиям к обеспечению безопасности дорожного движения и перевозок пассажиров автобусами.</w:t>
      </w:r>
    </w:p>
    <w:p w:rsidR="002431CD" w:rsidRPr="00C06E70" w:rsidRDefault="002431CD" w:rsidP="002431CD">
      <w:pPr>
        <w:autoSpaceDE w:val="0"/>
        <w:autoSpaceDN w:val="0"/>
        <w:adjustRightInd w:val="0"/>
        <w:ind w:firstLine="540"/>
        <w:jc w:val="both"/>
        <w:rPr>
          <w:sz w:val="28"/>
          <w:szCs w:val="28"/>
        </w:rPr>
      </w:pPr>
      <w:r>
        <w:rPr>
          <w:sz w:val="28"/>
          <w:szCs w:val="28"/>
        </w:rPr>
        <w:t>21</w:t>
      </w:r>
      <w:r w:rsidRPr="00C06E70">
        <w:rPr>
          <w:sz w:val="28"/>
          <w:szCs w:val="28"/>
        </w:rPr>
        <w:t xml:space="preserve">. После проведения проверки транспортных средств представленная участником Конкурса конкурсная документация оценивается Комиссией по </w:t>
      </w:r>
      <w:r>
        <w:rPr>
          <w:sz w:val="28"/>
          <w:szCs w:val="28"/>
        </w:rPr>
        <w:t>установленным критериям</w:t>
      </w:r>
      <w:r w:rsidRPr="00C06E70">
        <w:rPr>
          <w:sz w:val="28"/>
          <w:szCs w:val="28"/>
        </w:rPr>
        <w:t xml:space="preserve"> (резервные транспортные средства не подлежат оценке), после чего сведения, содержащиеся в конкурсной документации, проверяются на соответствие требованиям обеспечения безопасности перевозок пассажиров автобусами, установленным федеральными нормативными документами. Комиссией в обязательном порядке рассматривается правильность соблюдения участником Конкурса процедуры представления и оформления конкурсной документации.</w:t>
      </w:r>
    </w:p>
    <w:p w:rsidR="002431CD" w:rsidRPr="00C06E70" w:rsidRDefault="002431CD" w:rsidP="002431CD">
      <w:pPr>
        <w:autoSpaceDE w:val="0"/>
        <w:autoSpaceDN w:val="0"/>
        <w:adjustRightInd w:val="0"/>
        <w:ind w:firstLine="540"/>
        <w:jc w:val="both"/>
        <w:rPr>
          <w:sz w:val="28"/>
          <w:szCs w:val="28"/>
        </w:rPr>
      </w:pPr>
      <w:r>
        <w:rPr>
          <w:sz w:val="28"/>
          <w:szCs w:val="28"/>
        </w:rPr>
        <w:t>22</w:t>
      </w:r>
      <w:r w:rsidRPr="00C06E70">
        <w:rPr>
          <w:sz w:val="28"/>
          <w:szCs w:val="28"/>
        </w:rPr>
        <w:t xml:space="preserve">. Победителем Конкурса признается участник, представленные материалы которого отвечают большему количеству оценочных критериев при условии </w:t>
      </w:r>
      <w:r w:rsidRPr="00C06E70">
        <w:rPr>
          <w:sz w:val="28"/>
          <w:szCs w:val="28"/>
        </w:rPr>
        <w:lastRenderedPageBreak/>
        <w:t xml:space="preserve">соответствия заявленных в материалах сведений требованиям обеспечения безопасности перевозок пассажиров </w:t>
      </w:r>
      <w:r>
        <w:rPr>
          <w:sz w:val="28"/>
          <w:szCs w:val="28"/>
        </w:rPr>
        <w:t>транспортными средствами</w:t>
      </w:r>
      <w:r w:rsidRPr="00C06E70">
        <w:rPr>
          <w:sz w:val="28"/>
          <w:szCs w:val="28"/>
        </w:rPr>
        <w:t>, установленным</w:t>
      </w:r>
      <w:r>
        <w:rPr>
          <w:sz w:val="28"/>
          <w:szCs w:val="28"/>
        </w:rPr>
        <w:t>и</w:t>
      </w:r>
      <w:r w:rsidRPr="00C06E70">
        <w:rPr>
          <w:sz w:val="28"/>
          <w:szCs w:val="28"/>
        </w:rPr>
        <w:t xml:space="preserve"> федеральными нормативными документами, и соответствия транспортных средств установленным требованиям к обеспечению безопасности дорожного движения и перевозок пассажиров автобусами. В случае равенства оценочных критериев предпочтение отдается участнику, имеющему на момент проведения Конкурса действующий договор, заключенный с организатором перевозок на право обслуживания заявленных в лоте маршрутов. В случае если участники с равным количеством баллов не имеют действующие договоры или в случае, если все участники с равным количеством баллов имеют действующие договоры, победителем Конкурса признается участник, чья заявка на участие в Конкурсе поступила раньше.</w:t>
      </w:r>
    </w:p>
    <w:p w:rsidR="002431CD" w:rsidRDefault="002431CD" w:rsidP="002431CD">
      <w:pPr>
        <w:autoSpaceDE w:val="0"/>
        <w:autoSpaceDN w:val="0"/>
        <w:adjustRightInd w:val="0"/>
        <w:ind w:firstLine="540"/>
        <w:jc w:val="both"/>
        <w:rPr>
          <w:sz w:val="28"/>
          <w:szCs w:val="28"/>
        </w:rPr>
      </w:pPr>
      <w:r>
        <w:rPr>
          <w:sz w:val="28"/>
          <w:szCs w:val="28"/>
        </w:rPr>
        <w:t>23</w:t>
      </w:r>
      <w:r w:rsidRPr="00C06E70">
        <w:rPr>
          <w:sz w:val="28"/>
          <w:szCs w:val="28"/>
        </w:rPr>
        <w:t>. Решение Комиссии об итогах конкурса оформляется протоколом, в котором указываются участник Конкурса, признанный победителем, остальные участники Конкурса с результатами оценок участников по каждому из примененных критериев оценки и участники, не допущенные к участию в Конкурсе, с указанием причин. Итоговый протокол должен быть оформлен в установленном порядке не позднее 20 календарных дней с момента подписания протокола</w:t>
      </w:r>
      <w:r>
        <w:rPr>
          <w:sz w:val="28"/>
          <w:szCs w:val="28"/>
        </w:rPr>
        <w:t>.</w:t>
      </w:r>
    </w:p>
    <w:p w:rsidR="002431CD" w:rsidRDefault="002431CD" w:rsidP="002431CD">
      <w:pPr>
        <w:autoSpaceDE w:val="0"/>
        <w:autoSpaceDN w:val="0"/>
        <w:adjustRightInd w:val="0"/>
        <w:ind w:firstLine="540"/>
        <w:jc w:val="both"/>
        <w:rPr>
          <w:sz w:val="28"/>
          <w:szCs w:val="28"/>
        </w:rPr>
      </w:pPr>
      <w:r>
        <w:rPr>
          <w:sz w:val="28"/>
          <w:szCs w:val="28"/>
        </w:rPr>
        <w:t>Победителю конкурса выдается свидетельство об осуществлении перевозок в течение 3 дней с момента подписания итогового протокола.</w:t>
      </w:r>
    </w:p>
    <w:p w:rsidR="002431CD" w:rsidRDefault="002431CD" w:rsidP="002431CD">
      <w:pPr>
        <w:autoSpaceDE w:val="0"/>
        <w:autoSpaceDN w:val="0"/>
        <w:adjustRightInd w:val="0"/>
        <w:ind w:firstLine="540"/>
        <w:jc w:val="both"/>
        <w:rPr>
          <w:sz w:val="28"/>
          <w:szCs w:val="28"/>
        </w:rPr>
      </w:pPr>
    </w:p>
    <w:p w:rsidR="002431CD" w:rsidRPr="0045298E" w:rsidRDefault="002431CD" w:rsidP="002431CD">
      <w:pPr>
        <w:pStyle w:val="ConsPlusNormal"/>
        <w:outlineLvl w:val="0"/>
        <w:rPr>
          <w:rFonts w:ascii="Times New Roman" w:hAnsi="Times New Roman" w:cs="Times New Roman"/>
          <w:b/>
          <w:bCs/>
          <w:sz w:val="28"/>
          <w:szCs w:val="28"/>
        </w:rPr>
      </w:pPr>
      <w:bookmarkStart w:id="36" w:name="Par290"/>
      <w:bookmarkStart w:id="37" w:name="Par319"/>
      <w:bookmarkEnd w:id="36"/>
      <w:bookmarkEnd w:id="37"/>
      <w:r>
        <w:rPr>
          <w:rFonts w:ascii="Times New Roman" w:hAnsi="Times New Roman" w:cs="Times New Roman"/>
          <w:b/>
          <w:bCs/>
          <w:sz w:val="28"/>
          <w:szCs w:val="28"/>
        </w:rPr>
        <w:t>Глава 3</w:t>
      </w:r>
      <w:r w:rsidRPr="0045298E">
        <w:rPr>
          <w:rFonts w:ascii="Times New Roman" w:hAnsi="Times New Roman" w:cs="Times New Roman"/>
          <w:b/>
          <w:bCs/>
          <w:sz w:val="28"/>
          <w:szCs w:val="28"/>
        </w:rPr>
        <w:t>. ОФОРМЛЕНИЕ, ПЕРЕОФОРМЛЕНИЕ СВИДЕТЕЛЬСТВА</w:t>
      </w:r>
    </w:p>
    <w:p w:rsidR="002431CD" w:rsidRDefault="002431CD" w:rsidP="002431CD">
      <w:pPr>
        <w:pStyle w:val="ConsPlusNormal"/>
        <w:jc w:val="center"/>
        <w:rPr>
          <w:rFonts w:ascii="Times New Roman" w:hAnsi="Times New Roman" w:cs="Times New Roman"/>
          <w:b/>
          <w:bCs/>
          <w:sz w:val="28"/>
          <w:szCs w:val="28"/>
        </w:rPr>
      </w:pPr>
      <w:r w:rsidRPr="0045298E">
        <w:rPr>
          <w:rFonts w:ascii="Times New Roman" w:hAnsi="Times New Roman" w:cs="Times New Roman"/>
          <w:b/>
          <w:bCs/>
          <w:sz w:val="28"/>
          <w:szCs w:val="28"/>
        </w:rPr>
        <w:t>ОБ ОСУЩЕСТВЛЕНИИ ПЕРЕВОЗОК ПО МАРШРУТУ РЕГУЛЯРНЫХ</w:t>
      </w:r>
      <w:r>
        <w:rPr>
          <w:rFonts w:ascii="Times New Roman" w:hAnsi="Times New Roman" w:cs="Times New Roman"/>
          <w:b/>
          <w:bCs/>
          <w:sz w:val="28"/>
          <w:szCs w:val="28"/>
        </w:rPr>
        <w:t xml:space="preserve"> </w:t>
      </w:r>
      <w:r w:rsidRPr="0045298E">
        <w:rPr>
          <w:rFonts w:ascii="Times New Roman" w:hAnsi="Times New Roman" w:cs="Times New Roman"/>
          <w:b/>
          <w:bCs/>
          <w:sz w:val="28"/>
          <w:szCs w:val="28"/>
        </w:rPr>
        <w:t xml:space="preserve">ПЕРЕВОЗОК, КАРТ МАРШРУТА </w:t>
      </w:r>
    </w:p>
    <w:p w:rsidR="002431CD" w:rsidRPr="0045298E" w:rsidRDefault="002431CD" w:rsidP="002431CD">
      <w:pPr>
        <w:pStyle w:val="ConsPlusNormal"/>
        <w:jc w:val="center"/>
        <w:rPr>
          <w:rFonts w:ascii="Times New Roman" w:hAnsi="Times New Roman" w:cs="Times New Roman"/>
          <w:b/>
          <w:bCs/>
          <w:sz w:val="28"/>
          <w:szCs w:val="28"/>
        </w:rPr>
      </w:pPr>
      <w:r w:rsidRPr="0045298E">
        <w:rPr>
          <w:rFonts w:ascii="Times New Roman" w:hAnsi="Times New Roman" w:cs="Times New Roman"/>
          <w:b/>
          <w:bCs/>
          <w:sz w:val="28"/>
          <w:szCs w:val="28"/>
        </w:rPr>
        <w:t>РЕГУЛЯРНЫХ ПЕРЕВОЗОК, ПРЕКРАЩЕНИЕ</w:t>
      </w:r>
      <w:r>
        <w:rPr>
          <w:rFonts w:ascii="Times New Roman" w:hAnsi="Times New Roman" w:cs="Times New Roman"/>
          <w:b/>
          <w:bCs/>
          <w:sz w:val="28"/>
          <w:szCs w:val="28"/>
        </w:rPr>
        <w:t xml:space="preserve"> </w:t>
      </w:r>
      <w:r w:rsidRPr="0045298E">
        <w:rPr>
          <w:rFonts w:ascii="Times New Roman" w:hAnsi="Times New Roman" w:cs="Times New Roman"/>
          <w:b/>
          <w:bCs/>
          <w:sz w:val="28"/>
          <w:szCs w:val="28"/>
        </w:rPr>
        <w:t>И ПРИОСТАНОВЛЕНИЕ ДЕЙСТВИЯ СВИДЕТЕЛЬСТВА</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outlineLvl w:val="1"/>
        <w:rPr>
          <w:rFonts w:ascii="Times New Roman" w:hAnsi="Times New Roman" w:cs="Times New Roman"/>
          <w:sz w:val="28"/>
          <w:szCs w:val="28"/>
        </w:rPr>
      </w:pPr>
      <w:bookmarkStart w:id="38" w:name="Par324"/>
      <w:bookmarkEnd w:id="38"/>
      <w:r>
        <w:rPr>
          <w:rFonts w:ascii="Times New Roman" w:hAnsi="Times New Roman" w:cs="Times New Roman"/>
          <w:sz w:val="28"/>
          <w:szCs w:val="28"/>
        </w:rPr>
        <w:t>Статья 13</w:t>
      </w:r>
      <w:r w:rsidRPr="0045298E">
        <w:rPr>
          <w:rFonts w:ascii="Times New Roman" w:hAnsi="Times New Roman" w:cs="Times New Roman"/>
          <w:sz w:val="28"/>
          <w:szCs w:val="28"/>
        </w:rPr>
        <w:t>. Порядок оформления, переоформления свидетельства об осуществлении перевозок по маршруту регулярных перевозок</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Свидетельство об осуществлении перевозок по маршруту регулярных перевозок оформляется на бланке или в виде электронной карты.</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свидетельства об осуществлении перевозок по маршруту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w:t>
      </w:r>
      <w:r>
        <w:rPr>
          <w:rFonts w:ascii="Times New Roman" w:hAnsi="Times New Roman" w:cs="Times New Roman"/>
          <w:sz w:val="28"/>
          <w:szCs w:val="28"/>
        </w:rPr>
        <w:t>а, с учетом положений</w:t>
      </w:r>
      <w:r w:rsidRPr="0045298E">
        <w:rPr>
          <w:rFonts w:ascii="Times New Roman" w:hAnsi="Times New Roman" w:cs="Times New Roman"/>
          <w:sz w:val="28"/>
          <w:szCs w:val="28"/>
        </w:rPr>
        <w:t xml:space="preserve"> Федерального закона</w:t>
      </w:r>
      <w:r w:rsidRPr="00B76631">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sidR="00827510">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свидетельстве об осуществлении перевозок по маршруту регулярных перевозок указываются следующие сведения:</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ме</w:t>
      </w:r>
      <w:r>
        <w:rPr>
          <w:rFonts w:ascii="Times New Roman" w:hAnsi="Times New Roman" w:cs="Times New Roman"/>
          <w:sz w:val="28"/>
          <w:szCs w:val="28"/>
        </w:rPr>
        <w:t xml:space="preserve">стного самоуправления, выдавшего </w:t>
      </w:r>
      <w:r w:rsidRPr="0045298E">
        <w:rPr>
          <w:rFonts w:ascii="Times New Roman" w:hAnsi="Times New Roman" w:cs="Times New Roman"/>
          <w:sz w:val="28"/>
          <w:szCs w:val="28"/>
        </w:rPr>
        <w:t>данное свидетельство;</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lastRenderedPageBreak/>
        <w:t>2) учетная серия и номер свидетельства об осуществлении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порядковый номер маршрута регулярных перев</w:t>
      </w:r>
      <w:r>
        <w:rPr>
          <w:rFonts w:ascii="Times New Roman" w:hAnsi="Times New Roman" w:cs="Times New Roman"/>
          <w:sz w:val="28"/>
          <w:szCs w:val="28"/>
        </w:rPr>
        <w:t xml:space="preserve">озок, который присвоен </w:t>
      </w:r>
      <w:r w:rsidRPr="0045298E">
        <w:rPr>
          <w:rFonts w:ascii="Times New Roman" w:hAnsi="Times New Roman" w:cs="Times New Roman"/>
          <w:sz w:val="28"/>
          <w:szCs w:val="28"/>
        </w:rPr>
        <w:t>уполномоченным органом местно</w:t>
      </w:r>
      <w:r>
        <w:rPr>
          <w:rFonts w:ascii="Times New Roman" w:hAnsi="Times New Roman" w:cs="Times New Roman"/>
          <w:sz w:val="28"/>
          <w:szCs w:val="28"/>
        </w:rPr>
        <w:t>го самоуправления, установившим</w:t>
      </w:r>
      <w:r w:rsidRPr="0045298E">
        <w:rPr>
          <w:rFonts w:ascii="Times New Roman" w:hAnsi="Times New Roman" w:cs="Times New Roman"/>
          <w:sz w:val="28"/>
          <w:szCs w:val="28"/>
        </w:rPr>
        <w:t xml:space="preserve"> данный маршрут;</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наименование маршрута регулярных перевозок в виде наименований начального остановочного пункта и конечного остановочного пункта по ма</w:t>
      </w:r>
      <w:r>
        <w:rPr>
          <w:rFonts w:ascii="Times New Roman" w:hAnsi="Times New Roman" w:cs="Times New Roman"/>
          <w:sz w:val="28"/>
          <w:szCs w:val="28"/>
        </w:rPr>
        <w:t>ршруту регулярных перевозок</w:t>
      </w:r>
      <w:r w:rsidRPr="0045298E">
        <w:rPr>
          <w:rFonts w:ascii="Times New Roman" w:hAnsi="Times New Roman" w:cs="Times New Roman"/>
          <w:sz w:val="28"/>
          <w:szCs w:val="28"/>
        </w:rPr>
        <w:t xml:space="preserve">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bookmarkStart w:id="39" w:name="Par335"/>
      <w:bookmarkEnd w:id="39"/>
      <w:r w:rsidRPr="0045298E">
        <w:rPr>
          <w:rFonts w:ascii="Times New Roman" w:hAnsi="Times New Roman" w:cs="Times New Roman"/>
          <w:sz w:val="28"/>
          <w:szCs w:val="28"/>
        </w:rPr>
        <w:t>6) наименование, место нахождения (для юридического лица), фамилия, имя и, если имеется, отчество (для индивидуального предпринимателя), идентификационный номер налогоплательщика, который осуществляет перевозки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наименования промежуточных остановочных пунктов по ма</w:t>
      </w:r>
      <w:r>
        <w:rPr>
          <w:rFonts w:ascii="Times New Roman" w:hAnsi="Times New Roman" w:cs="Times New Roman"/>
          <w:sz w:val="28"/>
          <w:szCs w:val="28"/>
        </w:rPr>
        <w:t>ршруту регулярных перевозок</w:t>
      </w:r>
      <w:r w:rsidRPr="0045298E">
        <w:rPr>
          <w:rFonts w:ascii="Times New Roman" w:hAnsi="Times New Roman" w:cs="Times New Roman"/>
          <w:sz w:val="28"/>
          <w:szCs w:val="28"/>
        </w:rPr>
        <w:t xml:space="preserve">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9)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10) экологические характеристики транспортных средств, которые используются для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11)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12) срок действия свидетельства об осуществлении перевозок по маршруту регулярных перевозок, если в со</w:t>
      </w:r>
      <w:r>
        <w:rPr>
          <w:rFonts w:ascii="Times New Roman" w:hAnsi="Times New Roman" w:cs="Times New Roman"/>
          <w:sz w:val="28"/>
          <w:szCs w:val="28"/>
        </w:rPr>
        <w:t>ответствии с</w:t>
      </w:r>
      <w:r w:rsidRPr="0045298E">
        <w:rPr>
          <w:rFonts w:ascii="Times New Roman" w:hAnsi="Times New Roman" w:cs="Times New Roman"/>
          <w:sz w:val="28"/>
          <w:szCs w:val="28"/>
        </w:rPr>
        <w:t xml:space="preserve"> Федеральным законом </w:t>
      </w:r>
      <w:r w:rsidRPr="005B336E">
        <w:rPr>
          <w:rFonts w:ascii="Times New Roman" w:hAnsi="Times New Roman" w:cs="Times New Roman"/>
          <w:sz w:val="28"/>
          <w:szCs w:val="28"/>
        </w:rPr>
        <w:t xml:space="preserve">от 13.07.2015 </w:t>
      </w:r>
      <w:r w:rsidR="00827510">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 xml:space="preserve"> оно выдано на ограниченный срок;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13) характеристики транспортных средств, влияющие на качество регулярных перевозок, если такие характеристики п</w:t>
      </w:r>
      <w:r>
        <w:rPr>
          <w:rFonts w:ascii="Times New Roman" w:hAnsi="Times New Roman" w:cs="Times New Roman"/>
          <w:sz w:val="28"/>
          <w:szCs w:val="28"/>
        </w:rPr>
        <w:t>редусмотрены</w:t>
      </w:r>
      <w:r w:rsidRPr="0045298E">
        <w:rPr>
          <w:rFonts w:ascii="Times New Roman" w:hAnsi="Times New Roman" w:cs="Times New Roman"/>
          <w:sz w:val="28"/>
          <w:szCs w:val="28"/>
        </w:rPr>
        <w:t xml:space="preserve"> муниципальным контрактом, требованиями к осуществлению регулярных перевозок по нерегулируемым тарифам либо конкурсной заявкой юридического лица, индивидуального предпринимателя или уполномоченного участника договора простого товарищества, которым выдается свидетельство об осуществлении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6. 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настоящей статьи, </w:t>
      </w:r>
      <w:r w:rsidRPr="0045298E">
        <w:rPr>
          <w:rFonts w:ascii="Times New Roman" w:hAnsi="Times New Roman" w:cs="Times New Roman"/>
          <w:sz w:val="28"/>
          <w:szCs w:val="28"/>
        </w:rPr>
        <w:lastRenderedPageBreak/>
        <w:t>указываются в отношении каждого участника договора простого товарищества.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Переоформление свидетельства об осуществлении перевозок по маршруту регулярных перевозок осуществляется в течение пяти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outlineLvl w:val="1"/>
        <w:rPr>
          <w:rFonts w:ascii="Times New Roman" w:hAnsi="Times New Roman" w:cs="Times New Roman"/>
          <w:sz w:val="28"/>
          <w:szCs w:val="28"/>
        </w:rPr>
      </w:pPr>
      <w:bookmarkStart w:id="40" w:name="Par348"/>
      <w:bookmarkEnd w:id="40"/>
      <w:r>
        <w:rPr>
          <w:rFonts w:ascii="Times New Roman" w:hAnsi="Times New Roman" w:cs="Times New Roman"/>
          <w:sz w:val="28"/>
          <w:szCs w:val="28"/>
        </w:rPr>
        <w:t>Статья 14</w:t>
      </w:r>
      <w:r w:rsidRPr="0045298E">
        <w:rPr>
          <w:rFonts w:ascii="Times New Roman" w:hAnsi="Times New Roman" w:cs="Times New Roman"/>
          <w:sz w:val="28"/>
          <w:szCs w:val="28"/>
        </w:rPr>
        <w:t>. Порядок оформления, переоформления карты маршрута регулярных перевозок</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Карта маршрута регулярных перевозок оформляется на бланке или в форме электронной карты.</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карты маршрута регулярных перевозок является документом строгой отчетности, защищенным от подделки.</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карты маршрута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карте маршрута регулярных перевозок указываются следующие сведения:</w:t>
      </w:r>
    </w:p>
    <w:p w:rsidR="002431CD" w:rsidRPr="0045298E" w:rsidRDefault="002431CD"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w:t>
      </w:r>
      <w:r>
        <w:rPr>
          <w:rFonts w:ascii="Times New Roman" w:hAnsi="Times New Roman" w:cs="Times New Roman"/>
          <w:sz w:val="28"/>
          <w:szCs w:val="28"/>
        </w:rPr>
        <w:t>естного самоуправления, выдавшего</w:t>
      </w:r>
      <w:r w:rsidRPr="0045298E">
        <w:rPr>
          <w:rFonts w:ascii="Times New Roman" w:hAnsi="Times New Roman" w:cs="Times New Roman"/>
          <w:sz w:val="28"/>
          <w:szCs w:val="28"/>
        </w:rPr>
        <w:t xml:space="preserve"> карту маршрута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учетный номер карты маршрута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порядковый номер маршрута регулярных перевозок, который присваивает</w:t>
      </w:r>
      <w:r>
        <w:rPr>
          <w:rFonts w:ascii="Times New Roman" w:hAnsi="Times New Roman" w:cs="Times New Roman"/>
          <w:sz w:val="28"/>
          <w:szCs w:val="28"/>
        </w:rPr>
        <w:t>ся установившим данный маршрут</w:t>
      </w:r>
      <w:r w:rsidRPr="0045298E">
        <w:rPr>
          <w:rFonts w:ascii="Times New Roman" w:hAnsi="Times New Roman" w:cs="Times New Roman"/>
          <w:sz w:val="28"/>
          <w:szCs w:val="28"/>
        </w:rPr>
        <w:t xml:space="preserve"> уполномоченным органом местного самоуправления;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bookmarkStart w:id="41" w:name="Par359"/>
      <w:bookmarkEnd w:id="41"/>
      <w:r w:rsidRPr="0045298E">
        <w:rPr>
          <w:rFonts w:ascii="Times New Roman" w:hAnsi="Times New Roman" w:cs="Times New Roman"/>
          <w:sz w:val="28"/>
          <w:szCs w:val="28"/>
        </w:rPr>
        <w:t>6) наименование, место нахождения (для юридического лица), фамилия, имя и, если имеется, отчество (для индивидуального предпринимателя), идентификационный номер налогоплательщика, который осуществляет перевозки по данному маршруту;</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вид транспортного средства и класс транспортного средства;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экологические характеристики транспортного средства;</w:t>
      </w:r>
    </w:p>
    <w:p w:rsidR="002431CD" w:rsidRPr="0045298E" w:rsidRDefault="00596C00" w:rsidP="002431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002431CD" w:rsidRPr="0045298E">
        <w:rPr>
          <w:rFonts w:ascii="Times New Roman" w:hAnsi="Times New Roman" w:cs="Times New Roman"/>
          <w:sz w:val="28"/>
          <w:szCs w:val="28"/>
        </w:rPr>
        <w:t>срок действия карты маршрута регулярных перевозок,</w:t>
      </w:r>
      <w:r w:rsidR="002431CD">
        <w:rPr>
          <w:rFonts w:ascii="Times New Roman" w:hAnsi="Times New Roman" w:cs="Times New Roman"/>
          <w:sz w:val="28"/>
          <w:szCs w:val="28"/>
        </w:rPr>
        <w:t xml:space="preserve"> если в </w:t>
      </w:r>
      <w:r w:rsidR="002431CD">
        <w:rPr>
          <w:rFonts w:ascii="Times New Roman" w:hAnsi="Times New Roman" w:cs="Times New Roman"/>
          <w:sz w:val="28"/>
          <w:szCs w:val="28"/>
        </w:rPr>
        <w:lastRenderedPageBreak/>
        <w:t xml:space="preserve">соответствии с </w:t>
      </w:r>
      <w:r w:rsidR="002431CD" w:rsidRPr="0045298E">
        <w:rPr>
          <w:rFonts w:ascii="Times New Roman" w:hAnsi="Times New Roman" w:cs="Times New Roman"/>
          <w:sz w:val="28"/>
          <w:szCs w:val="28"/>
        </w:rPr>
        <w:t xml:space="preserve"> Федеральным законом </w:t>
      </w:r>
      <w:r w:rsidR="002431CD"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002431CD" w:rsidRPr="005B336E">
        <w:rPr>
          <w:rFonts w:ascii="Times New Roman" w:hAnsi="Times New Roman" w:cs="Times New Roman"/>
          <w:sz w:val="28"/>
          <w:szCs w:val="28"/>
        </w:rPr>
        <w:t xml:space="preserve"> 220-ФЗ</w:t>
      </w:r>
      <w:r w:rsidR="002431CD" w:rsidRPr="0045298E">
        <w:rPr>
          <w:rFonts w:ascii="Times New Roman" w:hAnsi="Times New Roman" w:cs="Times New Roman"/>
          <w:sz w:val="28"/>
          <w:szCs w:val="28"/>
        </w:rPr>
        <w:t xml:space="preserve"> она выдана на ограниченный срок;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10) характеристики транспортного средства, влияющие на качество регулярных перевозок, если такие характеристики пр</w:t>
      </w:r>
      <w:r>
        <w:rPr>
          <w:rFonts w:ascii="Times New Roman" w:hAnsi="Times New Roman" w:cs="Times New Roman"/>
          <w:sz w:val="28"/>
          <w:szCs w:val="28"/>
        </w:rPr>
        <w:t xml:space="preserve">едусмотрены </w:t>
      </w:r>
      <w:r w:rsidRPr="0045298E">
        <w:rPr>
          <w:rFonts w:ascii="Times New Roman" w:hAnsi="Times New Roman" w:cs="Times New Roman"/>
          <w:sz w:val="28"/>
          <w:szCs w:val="28"/>
        </w:rPr>
        <w:t>муниципальным контрактом, требованиями к осуществлению регулярных перевозок по нерегулируемым тарифам либо конкурсной заявкой юридического лица, индивидуального предпринимателя или уполномоченного участника договора простого товарищества, которым выдано свидетельство об осуществлении перевозок по маршруту регулярных перевозок.</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Если карта маршрута регулярных перевозок выдается одному из участников договора простого товарищества, сведения, предусмотренные пунктом 6 части 4 настоящей статьи, указываются в отношении каждого участника договора простого товарищества.</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6. 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2431CD" w:rsidRPr="0045298E"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Переоформление карты маршрута регулярных пе</w:t>
      </w:r>
      <w:r>
        <w:rPr>
          <w:rFonts w:ascii="Times New Roman" w:hAnsi="Times New Roman" w:cs="Times New Roman"/>
          <w:sz w:val="28"/>
          <w:szCs w:val="28"/>
        </w:rPr>
        <w:t xml:space="preserve">ревозок осуществляется </w:t>
      </w:r>
      <w:r w:rsidRPr="0045298E">
        <w:rPr>
          <w:rFonts w:ascii="Times New Roman" w:hAnsi="Times New Roman" w:cs="Times New Roman"/>
          <w:sz w:val="28"/>
          <w:szCs w:val="28"/>
        </w:rPr>
        <w:t>в течение пяти дней со дня обращения с соответствующим заявлением юридического лица, индивидуального предпринимателя или уполномоченного участника договора простого товарищества, которым выдана данная карта.</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jc w:val="center"/>
        <w:outlineLvl w:val="0"/>
        <w:rPr>
          <w:rFonts w:ascii="Times New Roman" w:hAnsi="Times New Roman" w:cs="Times New Roman"/>
          <w:b/>
          <w:bCs/>
          <w:sz w:val="28"/>
          <w:szCs w:val="28"/>
        </w:rPr>
      </w:pPr>
      <w:bookmarkStart w:id="42" w:name="Par368"/>
      <w:bookmarkStart w:id="43" w:name="Par389"/>
      <w:bookmarkEnd w:id="42"/>
      <w:bookmarkEnd w:id="43"/>
      <w:r>
        <w:rPr>
          <w:rFonts w:ascii="Times New Roman" w:hAnsi="Times New Roman" w:cs="Times New Roman"/>
          <w:b/>
          <w:bCs/>
          <w:sz w:val="28"/>
          <w:szCs w:val="28"/>
        </w:rPr>
        <w:t>Глава 4</w:t>
      </w:r>
      <w:r w:rsidRPr="0045298E">
        <w:rPr>
          <w:rFonts w:ascii="Times New Roman" w:hAnsi="Times New Roman" w:cs="Times New Roman"/>
          <w:b/>
          <w:bCs/>
          <w:sz w:val="28"/>
          <w:szCs w:val="28"/>
        </w:rPr>
        <w:t>. ТРЕБОВАНИЯ К ОБЪЕКТАМ ТРАНСПОРТНОЙ ИНФРАСТРУКТУРЫ</w:t>
      </w:r>
      <w:r>
        <w:rPr>
          <w:rFonts w:ascii="Times New Roman" w:hAnsi="Times New Roman" w:cs="Times New Roman"/>
          <w:b/>
          <w:bCs/>
          <w:sz w:val="28"/>
          <w:szCs w:val="28"/>
        </w:rPr>
        <w:t xml:space="preserve"> </w:t>
      </w:r>
      <w:r w:rsidRPr="0045298E">
        <w:rPr>
          <w:rFonts w:ascii="Times New Roman" w:hAnsi="Times New Roman" w:cs="Times New Roman"/>
          <w:b/>
          <w:bCs/>
          <w:sz w:val="28"/>
          <w:szCs w:val="28"/>
        </w:rPr>
        <w:t>И ПОРЯДОК ПОЛЬЗОВАНИЯ ИМИ</w:t>
      </w:r>
      <w:r>
        <w:rPr>
          <w:rFonts w:ascii="Times New Roman" w:hAnsi="Times New Roman" w:cs="Times New Roman"/>
          <w:b/>
          <w:bCs/>
          <w:sz w:val="28"/>
          <w:szCs w:val="28"/>
        </w:rPr>
        <w:t>.</w:t>
      </w:r>
    </w:p>
    <w:p w:rsidR="002431CD" w:rsidRPr="0045298E" w:rsidRDefault="002431CD" w:rsidP="002431CD">
      <w:pPr>
        <w:pStyle w:val="ConsPlusNormal"/>
        <w:jc w:val="both"/>
        <w:rPr>
          <w:rFonts w:ascii="Times New Roman" w:hAnsi="Times New Roman" w:cs="Times New Roman"/>
          <w:sz w:val="28"/>
          <w:szCs w:val="28"/>
        </w:rPr>
      </w:pPr>
    </w:p>
    <w:p w:rsidR="002431CD" w:rsidRPr="0045298E" w:rsidRDefault="002431CD" w:rsidP="002431CD">
      <w:pPr>
        <w:pStyle w:val="ConsPlusNormal"/>
        <w:ind w:firstLine="540"/>
        <w:jc w:val="both"/>
        <w:outlineLvl w:val="1"/>
        <w:rPr>
          <w:rFonts w:ascii="Times New Roman" w:hAnsi="Times New Roman" w:cs="Times New Roman"/>
          <w:sz w:val="28"/>
          <w:szCs w:val="28"/>
        </w:rPr>
      </w:pPr>
      <w:bookmarkStart w:id="44" w:name="Par392"/>
      <w:bookmarkEnd w:id="44"/>
      <w:r>
        <w:rPr>
          <w:rFonts w:ascii="Times New Roman" w:hAnsi="Times New Roman" w:cs="Times New Roman"/>
          <w:sz w:val="28"/>
          <w:szCs w:val="28"/>
        </w:rPr>
        <w:t>Статья 15</w:t>
      </w:r>
      <w:r w:rsidRPr="0045298E">
        <w:rPr>
          <w:rFonts w:ascii="Times New Roman" w:hAnsi="Times New Roman" w:cs="Times New Roman"/>
          <w:sz w:val="28"/>
          <w:szCs w:val="28"/>
        </w:rPr>
        <w:t>. Останов</w:t>
      </w:r>
      <w:r>
        <w:rPr>
          <w:rFonts w:ascii="Times New Roman" w:hAnsi="Times New Roman" w:cs="Times New Roman"/>
          <w:sz w:val="28"/>
          <w:szCs w:val="28"/>
        </w:rPr>
        <w:t>очные пункты по муниципальному</w:t>
      </w:r>
      <w:r w:rsidRPr="0045298E">
        <w:rPr>
          <w:rFonts w:ascii="Times New Roman" w:hAnsi="Times New Roman" w:cs="Times New Roman"/>
          <w:sz w:val="28"/>
          <w:szCs w:val="28"/>
        </w:rPr>
        <w:t xml:space="preserve"> маршруту регулярных перевозок</w:t>
      </w:r>
      <w:r>
        <w:rPr>
          <w:rFonts w:ascii="Times New Roman" w:hAnsi="Times New Roman" w:cs="Times New Roman"/>
          <w:sz w:val="28"/>
          <w:szCs w:val="28"/>
        </w:rPr>
        <w:t>.</w:t>
      </w:r>
    </w:p>
    <w:p w:rsidR="002431CD" w:rsidRPr="0045298E" w:rsidRDefault="002431CD" w:rsidP="002431CD">
      <w:pPr>
        <w:pStyle w:val="ConsPlusNormal"/>
        <w:jc w:val="both"/>
        <w:rPr>
          <w:rFonts w:ascii="Times New Roman" w:hAnsi="Times New Roman" w:cs="Times New Roman"/>
          <w:sz w:val="28"/>
          <w:szCs w:val="28"/>
        </w:rPr>
      </w:pPr>
    </w:p>
    <w:p w:rsidR="002431CD" w:rsidRPr="003332DD" w:rsidRDefault="002431CD" w:rsidP="002431CD">
      <w:pPr>
        <w:pStyle w:val="ConsPlusNormal"/>
        <w:ind w:firstLine="540"/>
        <w:jc w:val="both"/>
        <w:rPr>
          <w:rFonts w:ascii="Times New Roman" w:hAnsi="Times New Roman" w:cs="Times New Roman"/>
          <w:color w:val="000000"/>
          <w:sz w:val="28"/>
          <w:szCs w:val="28"/>
        </w:rPr>
      </w:pPr>
      <w:bookmarkStart w:id="45" w:name="Par394"/>
      <w:bookmarkEnd w:id="45"/>
      <w:r w:rsidRPr="00833857">
        <w:rPr>
          <w:rFonts w:ascii="Times New Roman" w:hAnsi="Times New Roman" w:cs="Times New Roman"/>
          <w:sz w:val="28"/>
          <w:szCs w:val="28"/>
        </w:rPr>
        <w:t>1. Остановочные пункты по муниципальному маршруту регулярных</w:t>
      </w:r>
      <w:r>
        <w:rPr>
          <w:rFonts w:ascii="Times New Roman" w:hAnsi="Times New Roman" w:cs="Times New Roman"/>
          <w:sz w:val="28"/>
          <w:szCs w:val="28"/>
        </w:rPr>
        <w:t xml:space="preserve"> перевозок</w:t>
      </w:r>
      <w:r w:rsidRPr="0045298E">
        <w:rPr>
          <w:rFonts w:ascii="Times New Roman" w:hAnsi="Times New Roman" w:cs="Times New Roman"/>
          <w:sz w:val="28"/>
          <w:szCs w:val="28"/>
        </w:rPr>
        <w:t xml:space="preserve"> распо</w:t>
      </w:r>
      <w:r>
        <w:rPr>
          <w:rFonts w:ascii="Times New Roman" w:hAnsi="Times New Roman" w:cs="Times New Roman"/>
          <w:sz w:val="28"/>
          <w:szCs w:val="28"/>
        </w:rPr>
        <w:t xml:space="preserve">лагаются на территории </w:t>
      </w:r>
      <w:r w:rsidR="00DF2904">
        <w:rPr>
          <w:rFonts w:ascii="Times New Roman" w:hAnsi="Times New Roman" w:cs="Times New Roman"/>
          <w:sz w:val="28"/>
          <w:szCs w:val="28"/>
        </w:rPr>
        <w:t>Троснянского района</w:t>
      </w:r>
      <w:r>
        <w:rPr>
          <w:rFonts w:ascii="Times New Roman" w:hAnsi="Times New Roman" w:cs="Times New Roman"/>
          <w:sz w:val="28"/>
          <w:szCs w:val="28"/>
        </w:rPr>
        <w:t xml:space="preserve">. </w:t>
      </w:r>
      <w:r w:rsidRPr="003332DD">
        <w:rPr>
          <w:rFonts w:ascii="Times New Roman" w:hAnsi="Times New Roman" w:cs="Times New Roman"/>
          <w:color w:val="000000"/>
          <w:sz w:val="28"/>
          <w:szCs w:val="28"/>
        </w:rPr>
        <w:t>Подъезд к остановочным пунктам осуществляется по автомобильным дорогам.</w:t>
      </w:r>
    </w:p>
    <w:p w:rsidR="002431CD" w:rsidRPr="0045298E" w:rsidRDefault="002431CD" w:rsidP="002431CD">
      <w:pPr>
        <w:pStyle w:val="ConsPlusNormal"/>
        <w:ind w:firstLine="540"/>
        <w:jc w:val="both"/>
        <w:rPr>
          <w:rFonts w:ascii="Times New Roman" w:hAnsi="Times New Roman" w:cs="Times New Roman"/>
          <w:sz w:val="28"/>
          <w:szCs w:val="28"/>
        </w:rPr>
      </w:pPr>
      <w:bookmarkStart w:id="46" w:name="Par397"/>
      <w:bookmarkEnd w:id="46"/>
      <w:r w:rsidRPr="0045298E">
        <w:rPr>
          <w:rFonts w:ascii="Times New Roman" w:hAnsi="Times New Roman" w:cs="Times New Roman"/>
          <w:sz w:val="28"/>
          <w:szCs w:val="28"/>
        </w:rPr>
        <w:t>2. Остано</w:t>
      </w:r>
      <w:r>
        <w:rPr>
          <w:rFonts w:ascii="Times New Roman" w:hAnsi="Times New Roman" w:cs="Times New Roman"/>
          <w:sz w:val="28"/>
          <w:szCs w:val="28"/>
        </w:rPr>
        <w:t>вочный пункт по муниципальному</w:t>
      </w:r>
      <w:r w:rsidRPr="0045298E">
        <w:rPr>
          <w:rFonts w:ascii="Times New Roman" w:hAnsi="Times New Roman" w:cs="Times New Roman"/>
          <w:sz w:val="28"/>
          <w:szCs w:val="28"/>
        </w:rPr>
        <w:t xml:space="preserve"> маршруту р</w:t>
      </w:r>
      <w:r>
        <w:rPr>
          <w:rFonts w:ascii="Times New Roman" w:hAnsi="Times New Roman" w:cs="Times New Roman"/>
          <w:sz w:val="28"/>
          <w:szCs w:val="28"/>
        </w:rPr>
        <w:t xml:space="preserve">егулярных перевозок </w:t>
      </w:r>
      <w:r w:rsidR="00362AC1">
        <w:rPr>
          <w:rFonts w:ascii="Times New Roman" w:hAnsi="Times New Roman" w:cs="Times New Roman"/>
          <w:sz w:val="28"/>
          <w:szCs w:val="28"/>
        </w:rPr>
        <w:t>вносится</w:t>
      </w:r>
      <w:r>
        <w:rPr>
          <w:rFonts w:ascii="Times New Roman" w:hAnsi="Times New Roman" w:cs="Times New Roman"/>
          <w:sz w:val="28"/>
          <w:szCs w:val="28"/>
        </w:rPr>
        <w:t xml:space="preserve"> в реестр</w:t>
      </w:r>
      <w:r w:rsidRPr="0045298E">
        <w:rPr>
          <w:rFonts w:ascii="Times New Roman" w:hAnsi="Times New Roman" w:cs="Times New Roman"/>
          <w:sz w:val="28"/>
          <w:szCs w:val="28"/>
        </w:rPr>
        <w:t xml:space="preserve"> останов</w:t>
      </w:r>
      <w:r>
        <w:rPr>
          <w:rFonts w:ascii="Times New Roman" w:hAnsi="Times New Roman" w:cs="Times New Roman"/>
          <w:sz w:val="28"/>
          <w:szCs w:val="28"/>
        </w:rPr>
        <w:t>очных пунктов по муниципальным</w:t>
      </w:r>
      <w:r w:rsidRPr="0045298E">
        <w:rPr>
          <w:rFonts w:ascii="Times New Roman" w:hAnsi="Times New Roman" w:cs="Times New Roman"/>
          <w:sz w:val="28"/>
          <w:szCs w:val="28"/>
        </w:rPr>
        <w:t xml:space="preserve"> маршрутам регулярных перевозок.</w:t>
      </w:r>
    </w:p>
    <w:p w:rsidR="002431CD" w:rsidRDefault="002431CD" w:rsidP="002431CD">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Посадка и высадк</w:t>
      </w:r>
      <w:r>
        <w:rPr>
          <w:rFonts w:ascii="Times New Roman" w:hAnsi="Times New Roman" w:cs="Times New Roman"/>
          <w:sz w:val="28"/>
          <w:szCs w:val="28"/>
        </w:rPr>
        <w:t>а пассажиров по муниципальному</w:t>
      </w:r>
      <w:r w:rsidRPr="0045298E">
        <w:rPr>
          <w:rFonts w:ascii="Times New Roman" w:hAnsi="Times New Roman" w:cs="Times New Roman"/>
          <w:sz w:val="28"/>
          <w:szCs w:val="28"/>
        </w:rPr>
        <w:t xml:space="preserve"> маршруту регулярных перевозок в иных местах наряду с остановочными пунктами, которые включены в состав данного маршрута, запрещаются.</w:t>
      </w:r>
      <w:bookmarkStart w:id="47" w:name="Par438"/>
      <w:bookmarkEnd w:id="47"/>
    </w:p>
    <w:p w:rsidR="002431CD" w:rsidRDefault="002431CD" w:rsidP="002431CD">
      <w:pPr>
        <w:pStyle w:val="ConsPlusNormal"/>
        <w:ind w:firstLine="540"/>
        <w:jc w:val="both"/>
        <w:rPr>
          <w:rFonts w:ascii="Times New Roman" w:hAnsi="Times New Roman" w:cs="Times New Roman"/>
          <w:sz w:val="28"/>
          <w:szCs w:val="28"/>
        </w:rPr>
      </w:pPr>
    </w:p>
    <w:p w:rsidR="002431CD" w:rsidRDefault="002431CD" w:rsidP="002431CD">
      <w:pPr>
        <w:pStyle w:val="ConsPlusNormal"/>
        <w:ind w:firstLine="540"/>
        <w:jc w:val="both"/>
        <w:rPr>
          <w:rFonts w:ascii="Times New Roman" w:hAnsi="Times New Roman" w:cs="Times New Roman"/>
          <w:b/>
          <w:sz w:val="28"/>
          <w:szCs w:val="28"/>
        </w:rPr>
      </w:pPr>
      <w:r w:rsidRPr="00A64A08">
        <w:rPr>
          <w:rFonts w:ascii="Times New Roman" w:hAnsi="Times New Roman" w:cs="Times New Roman"/>
          <w:b/>
          <w:sz w:val="28"/>
          <w:szCs w:val="28"/>
        </w:rPr>
        <w:t>Глава 7. КОНТРОЛЬ ЗА ОСУЩЕСТВЛЕНИЕМ РЕГУЛЯРНЫХ ПЕРЕВОЗОК</w:t>
      </w:r>
      <w:r>
        <w:rPr>
          <w:rFonts w:ascii="Times New Roman" w:hAnsi="Times New Roman" w:cs="Times New Roman"/>
          <w:b/>
          <w:sz w:val="28"/>
          <w:szCs w:val="28"/>
        </w:rPr>
        <w:t xml:space="preserve"> В ГРАНИЦАХ </w:t>
      </w:r>
      <w:r w:rsidR="00362AC1">
        <w:rPr>
          <w:rFonts w:ascii="Times New Roman" w:hAnsi="Times New Roman" w:cs="Times New Roman"/>
          <w:b/>
          <w:sz w:val="28"/>
          <w:szCs w:val="28"/>
        </w:rPr>
        <w:t>РАЙОНА</w:t>
      </w:r>
      <w:r>
        <w:rPr>
          <w:rFonts w:ascii="Times New Roman" w:hAnsi="Times New Roman" w:cs="Times New Roman"/>
          <w:b/>
          <w:sz w:val="28"/>
          <w:szCs w:val="28"/>
        </w:rPr>
        <w:t>.</w:t>
      </w:r>
    </w:p>
    <w:p w:rsidR="002431CD" w:rsidRPr="00A64A08" w:rsidRDefault="002431CD" w:rsidP="002431CD">
      <w:pPr>
        <w:pStyle w:val="ConsPlusNormal"/>
        <w:ind w:firstLine="540"/>
        <w:jc w:val="both"/>
        <w:rPr>
          <w:rFonts w:ascii="Times New Roman" w:hAnsi="Times New Roman" w:cs="Times New Roman"/>
          <w:b/>
          <w:sz w:val="28"/>
          <w:szCs w:val="28"/>
        </w:rPr>
      </w:pPr>
    </w:p>
    <w:p w:rsidR="002431CD" w:rsidRPr="00A64A08" w:rsidRDefault="002431CD" w:rsidP="002431CD">
      <w:pPr>
        <w:autoSpaceDE w:val="0"/>
        <w:autoSpaceDN w:val="0"/>
        <w:adjustRightInd w:val="0"/>
        <w:ind w:firstLine="540"/>
        <w:jc w:val="both"/>
        <w:outlineLvl w:val="0"/>
        <w:rPr>
          <w:bCs/>
          <w:sz w:val="28"/>
          <w:szCs w:val="28"/>
        </w:rPr>
      </w:pPr>
      <w:bookmarkStart w:id="48" w:name="Par444"/>
      <w:bookmarkEnd w:id="48"/>
      <w:r w:rsidRPr="00A64A08">
        <w:rPr>
          <w:bCs/>
          <w:sz w:val="28"/>
          <w:szCs w:val="28"/>
        </w:rPr>
        <w:t xml:space="preserve">Статья </w:t>
      </w:r>
      <w:r>
        <w:rPr>
          <w:bCs/>
          <w:sz w:val="28"/>
          <w:szCs w:val="28"/>
        </w:rPr>
        <w:t>16</w:t>
      </w:r>
      <w:r w:rsidRPr="00A64A08">
        <w:rPr>
          <w:bCs/>
          <w:sz w:val="28"/>
          <w:szCs w:val="28"/>
        </w:rPr>
        <w:t>. Отчеты об осуществлении регулярных перевозок</w:t>
      </w:r>
    </w:p>
    <w:p w:rsidR="002431CD" w:rsidRPr="00A64A08" w:rsidRDefault="002431CD" w:rsidP="002431CD">
      <w:pPr>
        <w:autoSpaceDE w:val="0"/>
        <w:autoSpaceDN w:val="0"/>
        <w:adjustRightInd w:val="0"/>
        <w:jc w:val="both"/>
        <w:rPr>
          <w:bCs/>
          <w:sz w:val="28"/>
          <w:szCs w:val="28"/>
        </w:rPr>
      </w:pPr>
    </w:p>
    <w:p w:rsidR="002431CD" w:rsidRPr="00B072F7" w:rsidRDefault="002431CD" w:rsidP="002431CD">
      <w:pPr>
        <w:autoSpaceDE w:val="0"/>
        <w:autoSpaceDN w:val="0"/>
        <w:adjustRightInd w:val="0"/>
        <w:ind w:firstLine="540"/>
        <w:jc w:val="both"/>
        <w:rPr>
          <w:bCs/>
          <w:color w:val="000000"/>
          <w:sz w:val="28"/>
          <w:szCs w:val="28"/>
        </w:rPr>
      </w:pPr>
      <w:r w:rsidRPr="00A64A08">
        <w:rPr>
          <w:bCs/>
          <w:sz w:val="28"/>
          <w:szCs w:val="28"/>
        </w:rPr>
        <w:t xml:space="preserve">1. Юридическое лицо, индивидуальный предприниматель, уполномоченный участник договора простого товарищества, с которыми заключен муниципальный контракт либо которым выдано свидетельство об осуществлении перевозок по маршруту регулярных перевозок, обязаны направлять в </w:t>
      </w:r>
      <w:r>
        <w:rPr>
          <w:bCs/>
          <w:sz w:val="28"/>
          <w:szCs w:val="28"/>
        </w:rPr>
        <w:t xml:space="preserve">администрацию </w:t>
      </w:r>
      <w:r w:rsidR="00362AC1">
        <w:rPr>
          <w:sz w:val="28"/>
          <w:szCs w:val="28"/>
        </w:rPr>
        <w:t>района</w:t>
      </w:r>
      <w:r>
        <w:rPr>
          <w:bCs/>
          <w:sz w:val="28"/>
          <w:szCs w:val="28"/>
        </w:rPr>
        <w:t xml:space="preserve"> </w:t>
      </w:r>
      <w:r w:rsidRPr="00B072F7">
        <w:rPr>
          <w:bCs/>
          <w:color w:val="000000"/>
          <w:sz w:val="28"/>
          <w:szCs w:val="28"/>
        </w:rPr>
        <w:t>ежеквартальные отчеты об осуществлении регулярных перевозок.</w:t>
      </w:r>
    </w:p>
    <w:p w:rsidR="002431CD" w:rsidRDefault="00362AC1" w:rsidP="002431CD">
      <w:pPr>
        <w:autoSpaceDE w:val="0"/>
        <w:autoSpaceDN w:val="0"/>
        <w:adjustRightInd w:val="0"/>
        <w:ind w:firstLine="540"/>
        <w:jc w:val="both"/>
        <w:rPr>
          <w:bCs/>
          <w:sz w:val="28"/>
          <w:szCs w:val="28"/>
        </w:rPr>
      </w:pPr>
      <w:r w:rsidRPr="00B072F7">
        <w:rPr>
          <w:bCs/>
          <w:color w:val="000000"/>
          <w:sz w:val="28"/>
          <w:szCs w:val="28"/>
        </w:rPr>
        <w:t xml:space="preserve"> </w:t>
      </w:r>
      <w:r w:rsidR="002431CD" w:rsidRPr="00B072F7">
        <w:rPr>
          <w:bCs/>
          <w:color w:val="000000"/>
          <w:sz w:val="28"/>
          <w:szCs w:val="28"/>
        </w:rPr>
        <w:t>2. Форма ежеквартальных отчетов об</w:t>
      </w:r>
      <w:r w:rsidR="002431CD" w:rsidRPr="00A64A08">
        <w:rPr>
          <w:bCs/>
          <w:sz w:val="28"/>
          <w:szCs w:val="28"/>
        </w:rPr>
        <w:t xml:space="preserve"> осуществлении регулярных перевозок и сроки направления этих отчетов в </w:t>
      </w:r>
      <w:r w:rsidR="002431CD">
        <w:rPr>
          <w:bCs/>
          <w:sz w:val="28"/>
          <w:szCs w:val="28"/>
        </w:rPr>
        <w:t xml:space="preserve">администрацию </w:t>
      </w:r>
      <w:r>
        <w:rPr>
          <w:sz w:val="28"/>
          <w:szCs w:val="28"/>
        </w:rPr>
        <w:t>района</w:t>
      </w:r>
      <w:r w:rsidR="002431CD" w:rsidRPr="00A64A08">
        <w:rPr>
          <w:bCs/>
          <w:sz w:val="28"/>
          <w:szCs w:val="28"/>
        </w:rPr>
        <w:t xml:space="preserve">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2431CD" w:rsidRDefault="002431CD" w:rsidP="002431CD">
      <w:pPr>
        <w:autoSpaceDE w:val="0"/>
        <w:autoSpaceDN w:val="0"/>
        <w:adjustRightInd w:val="0"/>
        <w:ind w:firstLine="540"/>
        <w:jc w:val="both"/>
        <w:rPr>
          <w:bCs/>
          <w:sz w:val="28"/>
          <w:szCs w:val="28"/>
        </w:rPr>
      </w:pPr>
    </w:p>
    <w:p w:rsidR="002431CD" w:rsidRDefault="002431CD" w:rsidP="002431CD">
      <w:pPr>
        <w:autoSpaceDE w:val="0"/>
        <w:autoSpaceDN w:val="0"/>
        <w:adjustRightInd w:val="0"/>
        <w:ind w:firstLine="540"/>
        <w:jc w:val="center"/>
        <w:rPr>
          <w:b/>
          <w:bCs/>
          <w:sz w:val="28"/>
          <w:szCs w:val="28"/>
        </w:rPr>
      </w:pPr>
      <w:r w:rsidRPr="00A64A08">
        <w:rPr>
          <w:b/>
          <w:bCs/>
          <w:sz w:val="28"/>
          <w:szCs w:val="28"/>
        </w:rPr>
        <w:t xml:space="preserve">Глава 8. </w:t>
      </w:r>
      <w:r>
        <w:rPr>
          <w:b/>
          <w:bCs/>
          <w:sz w:val="28"/>
          <w:szCs w:val="28"/>
        </w:rPr>
        <w:t>ЗАКЛЮЧИТЕЛЬНЫЕ ПОЛОЖЕНИЯ.</w:t>
      </w:r>
    </w:p>
    <w:p w:rsidR="002431CD" w:rsidRDefault="002431CD" w:rsidP="002431CD">
      <w:pPr>
        <w:autoSpaceDE w:val="0"/>
        <w:autoSpaceDN w:val="0"/>
        <w:adjustRightInd w:val="0"/>
        <w:ind w:firstLine="540"/>
        <w:jc w:val="center"/>
        <w:rPr>
          <w:bCs/>
          <w:sz w:val="28"/>
          <w:szCs w:val="28"/>
        </w:rPr>
      </w:pPr>
    </w:p>
    <w:p w:rsidR="002431CD" w:rsidRPr="009A3B7E" w:rsidRDefault="002431CD" w:rsidP="002431CD">
      <w:pPr>
        <w:autoSpaceDE w:val="0"/>
        <w:autoSpaceDN w:val="0"/>
        <w:adjustRightInd w:val="0"/>
        <w:ind w:firstLine="540"/>
        <w:jc w:val="center"/>
        <w:rPr>
          <w:bCs/>
          <w:sz w:val="28"/>
          <w:szCs w:val="28"/>
        </w:rPr>
      </w:pPr>
      <w:r>
        <w:rPr>
          <w:bCs/>
          <w:sz w:val="28"/>
          <w:szCs w:val="28"/>
        </w:rPr>
        <w:t>Статья 17. Переходный период.</w:t>
      </w:r>
    </w:p>
    <w:p w:rsidR="002431CD" w:rsidRDefault="002431CD" w:rsidP="002431CD">
      <w:pPr>
        <w:autoSpaceDE w:val="0"/>
        <w:autoSpaceDN w:val="0"/>
        <w:adjustRightInd w:val="0"/>
        <w:ind w:firstLine="540"/>
        <w:jc w:val="both"/>
        <w:rPr>
          <w:bCs/>
          <w:sz w:val="28"/>
          <w:szCs w:val="28"/>
        </w:rPr>
      </w:pPr>
    </w:p>
    <w:p w:rsidR="002431CD" w:rsidRDefault="002431CD" w:rsidP="002431CD">
      <w:pPr>
        <w:numPr>
          <w:ilvl w:val="0"/>
          <w:numId w:val="1"/>
        </w:numPr>
        <w:autoSpaceDE w:val="0"/>
        <w:autoSpaceDN w:val="0"/>
        <w:adjustRightInd w:val="0"/>
        <w:ind w:left="0" w:firstLine="0"/>
        <w:jc w:val="both"/>
        <w:rPr>
          <w:bCs/>
          <w:sz w:val="28"/>
          <w:szCs w:val="28"/>
        </w:rPr>
      </w:pPr>
      <w:r>
        <w:rPr>
          <w:bCs/>
          <w:sz w:val="28"/>
          <w:szCs w:val="28"/>
        </w:rPr>
        <w:t xml:space="preserve">Со дня вступления в силу настоящего Положения и до момента истечения срока действия ранее заключенных администрацией </w:t>
      </w:r>
      <w:r w:rsidR="00362AC1">
        <w:rPr>
          <w:sz w:val="28"/>
          <w:szCs w:val="28"/>
        </w:rPr>
        <w:t>района</w:t>
      </w:r>
      <w:r>
        <w:rPr>
          <w:bCs/>
          <w:sz w:val="28"/>
          <w:szCs w:val="28"/>
        </w:rPr>
        <w:t xml:space="preserve"> с перевозчиками договоров, но не позднее 31.12.2016 года, действует переходный период.</w:t>
      </w:r>
    </w:p>
    <w:p w:rsidR="002431CD" w:rsidRPr="00A64A08" w:rsidRDefault="002431CD" w:rsidP="002431CD">
      <w:pPr>
        <w:numPr>
          <w:ilvl w:val="0"/>
          <w:numId w:val="1"/>
        </w:numPr>
        <w:autoSpaceDE w:val="0"/>
        <w:autoSpaceDN w:val="0"/>
        <w:adjustRightInd w:val="0"/>
        <w:ind w:left="0" w:firstLine="0"/>
        <w:jc w:val="both"/>
        <w:rPr>
          <w:bCs/>
          <w:sz w:val="28"/>
          <w:szCs w:val="28"/>
        </w:rPr>
      </w:pPr>
      <w:r>
        <w:rPr>
          <w:bCs/>
          <w:sz w:val="28"/>
          <w:szCs w:val="28"/>
        </w:rPr>
        <w:t>В переходный период не допускается оформление</w:t>
      </w:r>
      <w:r w:rsidR="00362AC1">
        <w:rPr>
          <w:bCs/>
          <w:sz w:val="28"/>
          <w:szCs w:val="28"/>
        </w:rPr>
        <w:t xml:space="preserve"> правоотношений администрацией Троснянского района</w:t>
      </w:r>
      <w:r>
        <w:rPr>
          <w:bCs/>
          <w:sz w:val="28"/>
          <w:szCs w:val="28"/>
        </w:rPr>
        <w:t xml:space="preserve"> с лицами, осуществляющими пере</w:t>
      </w:r>
      <w:r w:rsidR="00362AC1">
        <w:rPr>
          <w:bCs/>
          <w:sz w:val="28"/>
          <w:szCs w:val="28"/>
        </w:rPr>
        <w:t xml:space="preserve">возки пассажиров на территории Троснянского района </w:t>
      </w:r>
      <w:r>
        <w:rPr>
          <w:bCs/>
          <w:sz w:val="28"/>
          <w:szCs w:val="28"/>
        </w:rPr>
        <w:t xml:space="preserve"> по муниципальным маршрутам иначе, чем предусмотрено </w:t>
      </w:r>
      <w:r w:rsidRPr="0045298E">
        <w:rPr>
          <w:sz w:val="28"/>
          <w:szCs w:val="28"/>
        </w:rPr>
        <w:t xml:space="preserve">Федеральным законом </w:t>
      </w:r>
      <w:r w:rsidRPr="005B336E">
        <w:rPr>
          <w:sz w:val="28"/>
          <w:szCs w:val="28"/>
        </w:rPr>
        <w:t xml:space="preserve">от 13.07.2015 </w:t>
      </w:r>
      <w:r w:rsidR="00362AC1">
        <w:rPr>
          <w:sz w:val="28"/>
          <w:szCs w:val="28"/>
        </w:rPr>
        <w:t>№</w:t>
      </w:r>
      <w:r w:rsidRPr="005B336E">
        <w:rPr>
          <w:sz w:val="28"/>
          <w:szCs w:val="28"/>
        </w:rPr>
        <w:t xml:space="preserve"> 220-ФЗ</w:t>
      </w:r>
      <w:r>
        <w:rPr>
          <w:sz w:val="28"/>
          <w:szCs w:val="28"/>
        </w:rPr>
        <w:t xml:space="preserve"> и настоящим Положением.</w:t>
      </w:r>
    </w:p>
    <w:p w:rsidR="002431CD" w:rsidRPr="00B072F7" w:rsidRDefault="002431CD" w:rsidP="00B072F7">
      <w:pPr>
        <w:numPr>
          <w:ilvl w:val="0"/>
          <w:numId w:val="1"/>
        </w:numPr>
        <w:autoSpaceDE w:val="0"/>
        <w:autoSpaceDN w:val="0"/>
        <w:adjustRightInd w:val="0"/>
        <w:ind w:left="0" w:firstLine="0"/>
        <w:jc w:val="both"/>
        <w:rPr>
          <w:sz w:val="28"/>
          <w:szCs w:val="28"/>
        </w:rPr>
      </w:pPr>
      <w:r w:rsidRPr="00B072F7">
        <w:rPr>
          <w:sz w:val="28"/>
          <w:szCs w:val="28"/>
        </w:rPr>
        <w:t xml:space="preserve">Заключенные до вступления в силу настоящего Положения договоры на обслуживание населения регулярными автотранспортными пассажирскими перевозками по муниципальным маршрутам </w:t>
      </w:r>
      <w:r w:rsidR="00362AC1" w:rsidRPr="00B072F7">
        <w:rPr>
          <w:sz w:val="28"/>
          <w:szCs w:val="28"/>
        </w:rPr>
        <w:t>Троснянского района</w:t>
      </w:r>
      <w:r w:rsidRPr="00B072F7">
        <w:rPr>
          <w:sz w:val="28"/>
          <w:szCs w:val="28"/>
        </w:rPr>
        <w:t xml:space="preserve"> сохраняют свою юридическую силу в переходный период. </w:t>
      </w:r>
    </w:p>
    <w:p w:rsidR="002431CD" w:rsidRDefault="002431CD" w:rsidP="002431CD">
      <w:pPr>
        <w:pStyle w:val="ConsPlusNormal"/>
        <w:jc w:val="both"/>
        <w:rPr>
          <w:rFonts w:ascii="Times New Roman" w:hAnsi="Times New Roman" w:cs="Times New Roman"/>
          <w:sz w:val="28"/>
          <w:szCs w:val="28"/>
        </w:rPr>
      </w:pPr>
      <w:r w:rsidRPr="00EE3279">
        <w:rPr>
          <w:rFonts w:ascii="Times New Roman" w:hAnsi="Times New Roman" w:cs="Times New Roman"/>
          <w:bCs/>
          <w:sz w:val="28"/>
          <w:szCs w:val="28"/>
        </w:rPr>
        <w:t>4.</w:t>
      </w:r>
      <w:r>
        <w:rPr>
          <w:rFonts w:ascii="Times New Roman" w:hAnsi="Times New Roman" w:cs="Times New Roman"/>
          <w:bCs/>
          <w:sz w:val="28"/>
          <w:szCs w:val="28"/>
        </w:rPr>
        <w:t xml:space="preserve"> </w:t>
      </w:r>
      <w:r w:rsidR="00362AC1">
        <w:rPr>
          <w:rFonts w:ascii="Times New Roman" w:hAnsi="Times New Roman" w:cs="Times New Roman"/>
          <w:bCs/>
          <w:sz w:val="28"/>
          <w:szCs w:val="28"/>
        </w:rPr>
        <w:t xml:space="preserve">  </w:t>
      </w:r>
      <w:r>
        <w:rPr>
          <w:rFonts w:ascii="Times New Roman" w:hAnsi="Times New Roman" w:cs="Times New Roman"/>
          <w:bCs/>
          <w:sz w:val="28"/>
          <w:szCs w:val="28"/>
        </w:rPr>
        <w:t xml:space="preserve">В целях реализации </w:t>
      </w:r>
      <w:r w:rsidRPr="00662326">
        <w:rPr>
          <w:rFonts w:ascii="Times New Roman" w:hAnsi="Times New Roman" w:cs="Times New Roman"/>
          <w:sz w:val="28"/>
          <w:szCs w:val="28"/>
        </w:rPr>
        <w:t>Федеральн</w:t>
      </w:r>
      <w:r>
        <w:rPr>
          <w:rFonts w:ascii="Times New Roman" w:hAnsi="Times New Roman" w:cs="Times New Roman"/>
          <w:sz w:val="28"/>
          <w:szCs w:val="28"/>
        </w:rPr>
        <w:t>ого</w:t>
      </w:r>
      <w:r w:rsidRPr="00662326">
        <w:rPr>
          <w:rFonts w:ascii="Times New Roman" w:hAnsi="Times New Roman" w:cs="Times New Roman"/>
          <w:sz w:val="28"/>
          <w:szCs w:val="28"/>
        </w:rPr>
        <w:t xml:space="preserve"> закон</w:t>
      </w:r>
      <w:r>
        <w:rPr>
          <w:rFonts w:ascii="Times New Roman" w:hAnsi="Times New Roman" w:cs="Times New Roman"/>
          <w:sz w:val="28"/>
          <w:szCs w:val="28"/>
        </w:rPr>
        <w:t>а</w:t>
      </w:r>
      <w:r w:rsidRPr="00662326">
        <w:rPr>
          <w:rFonts w:ascii="Times New Roman" w:hAnsi="Times New Roman" w:cs="Times New Roman"/>
          <w:sz w:val="28"/>
          <w:szCs w:val="28"/>
        </w:rPr>
        <w:t xml:space="preserve"> от 13.07.2015 </w:t>
      </w:r>
      <w:r w:rsidR="00362AC1">
        <w:rPr>
          <w:rFonts w:ascii="Times New Roman" w:hAnsi="Times New Roman" w:cs="Times New Roman"/>
          <w:sz w:val="28"/>
          <w:szCs w:val="28"/>
        </w:rPr>
        <w:t>№</w:t>
      </w:r>
      <w:r w:rsidRPr="00662326">
        <w:rPr>
          <w:rFonts w:ascii="Times New Roman" w:hAnsi="Times New Roman" w:cs="Times New Roman"/>
          <w:sz w:val="28"/>
          <w:szCs w:val="28"/>
        </w:rPr>
        <w:t xml:space="preserve"> 220-ФЗ</w:t>
      </w:r>
      <w:r>
        <w:rPr>
          <w:sz w:val="28"/>
          <w:szCs w:val="28"/>
        </w:rPr>
        <w:t xml:space="preserve"> </w:t>
      </w:r>
      <w:r>
        <w:rPr>
          <w:rFonts w:ascii="Times New Roman" w:hAnsi="Times New Roman" w:cs="Times New Roman"/>
          <w:bCs/>
          <w:sz w:val="28"/>
          <w:szCs w:val="28"/>
        </w:rPr>
        <w:t>ю</w:t>
      </w:r>
      <w:r w:rsidRPr="00ED5D63">
        <w:rPr>
          <w:rFonts w:ascii="Times New Roman" w:hAnsi="Times New Roman" w:cs="Times New Roman"/>
          <w:bCs/>
          <w:sz w:val="28"/>
          <w:szCs w:val="28"/>
        </w:rPr>
        <w:t>ридическ</w:t>
      </w:r>
      <w:r>
        <w:rPr>
          <w:rFonts w:ascii="Times New Roman" w:hAnsi="Times New Roman" w:cs="Times New Roman"/>
          <w:bCs/>
          <w:sz w:val="28"/>
          <w:szCs w:val="28"/>
        </w:rPr>
        <w:t>ие</w:t>
      </w:r>
      <w:r w:rsidRPr="00ED5D63">
        <w:rPr>
          <w:rFonts w:ascii="Times New Roman" w:hAnsi="Times New Roman" w:cs="Times New Roman"/>
          <w:bCs/>
          <w:sz w:val="28"/>
          <w:szCs w:val="28"/>
        </w:rPr>
        <w:t xml:space="preserve"> лиц</w:t>
      </w:r>
      <w:r>
        <w:rPr>
          <w:rFonts w:ascii="Times New Roman" w:hAnsi="Times New Roman" w:cs="Times New Roman"/>
          <w:bCs/>
          <w:sz w:val="28"/>
          <w:szCs w:val="28"/>
        </w:rPr>
        <w:t>а</w:t>
      </w:r>
      <w:r w:rsidRPr="00ED5D63">
        <w:rPr>
          <w:rFonts w:ascii="Times New Roman" w:hAnsi="Times New Roman" w:cs="Times New Roman"/>
          <w:bCs/>
          <w:sz w:val="28"/>
          <w:szCs w:val="28"/>
        </w:rPr>
        <w:t>, индивидуальны</w:t>
      </w:r>
      <w:r>
        <w:rPr>
          <w:rFonts w:ascii="Times New Roman" w:hAnsi="Times New Roman" w:cs="Times New Roman"/>
          <w:bCs/>
          <w:sz w:val="28"/>
          <w:szCs w:val="28"/>
        </w:rPr>
        <w:t>е</w:t>
      </w:r>
      <w:r w:rsidRPr="00ED5D63">
        <w:rPr>
          <w:rFonts w:ascii="Times New Roman" w:hAnsi="Times New Roman" w:cs="Times New Roman"/>
          <w:bCs/>
          <w:sz w:val="28"/>
          <w:szCs w:val="28"/>
        </w:rPr>
        <w:t xml:space="preserve"> предпринимател</w:t>
      </w:r>
      <w:r>
        <w:rPr>
          <w:rFonts w:ascii="Times New Roman" w:hAnsi="Times New Roman" w:cs="Times New Roman"/>
          <w:bCs/>
          <w:sz w:val="28"/>
          <w:szCs w:val="28"/>
        </w:rPr>
        <w:t xml:space="preserve">и, осуществляющие перевозки пассажиров на территории </w:t>
      </w:r>
      <w:r w:rsidR="00362AC1">
        <w:rPr>
          <w:rFonts w:ascii="Times New Roman" w:hAnsi="Times New Roman" w:cs="Times New Roman"/>
          <w:sz w:val="28"/>
          <w:szCs w:val="28"/>
        </w:rPr>
        <w:t>района</w:t>
      </w:r>
      <w:r>
        <w:rPr>
          <w:rFonts w:ascii="Times New Roman" w:hAnsi="Times New Roman" w:cs="Times New Roman"/>
          <w:bCs/>
          <w:sz w:val="28"/>
          <w:szCs w:val="28"/>
        </w:rPr>
        <w:t xml:space="preserve"> на основании ранее заключенных договоров обязаны осуществить действия, предусмотренные ст. 39 указанного  </w:t>
      </w:r>
      <w:r w:rsidRPr="00662326">
        <w:rPr>
          <w:rFonts w:ascii="Times New Roman" w:hAnsi="Times New Roman" w:cs="Times New Roman"/>
          <w:sz w:val="28"/>
          <w:szCs w:val="28"/>
        </w:rPr>
        <w:t>Федеральн</w:t>
      </w:r>
      <w:r>
        <w:rPr>
          <w:rFonts w:ascii="Times New Roman" w:hAnsi="Times New Roman" w:cs="Times New Roman"/>
          <w:sz w:val="28"/>
          <w:szCs w:val="28"/>
        </w:rPr>
        <w:t>ого</w:t>
      </w:r>
      <w:r w:rsidRPr="00662326">
        <w:rPr>
          <w:rFonts w:ascii="Times New Roman" w:hAnsi="Times New Roman" w:cs="Times New Roman"/>
          <w:sz w:val="28"/>
          <w:szCs w:val="28"/>
        </w:rPr>
        <w:t xml:space="preserve"> закон</w:t>
      </w:r>
      <w:r>
        <w:rPr>
          <w:rFonts w:ascii="Times New Roman" w:hAnsi="Times New Roman" w:cs="Times New Roman"/>
          <w:sz w:val="28"/>
          <w:szCs w:val="28"/>
        </w:rPr>
        <w:t xml:space="preserve">а. </w:t>
      </w:r>
    </w:p>
    <w:sectPr w:rsidR="002431CD" w:rsidSect="001E62FC">
      <w:type w:val="continuous"/>
      <w:pgSz w:w="11909" w:h="16834"/>
      <w:pgMar w:top="679" w:right="567" w:bottom="1358" w:left="1560"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AA47B8"/>
    <w:multiLevelType w:val="hybridMultilevel"/>
    <w:tmpl w:val="12CC67A8"/>
    <w:lvl w:ilvl="0" w:tplc="013EF3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586D76"/>
    <w:rsid w:val="00015ADE"/>
    <w:rsid w:val="000369AF"/>
    <w:rsid w:val="000507D7"/>
    <w:rsid w:val="000D257F"/>
    <w:rsid w:val="000F78F9"/>
    <w:rsid w:val="00125A1A"/>
    <w:rsid w:val="001260B6"/>
    <w:rsid w:val="00164E2E"/>
    <w:rsid w:val="001B1063"/>
    <w:rsid w:val="001D7A71"/>
    <w:rsid w:val="001E1CC9"/>
    <w:rsid w:val="001E62FC"/>
    <w:rsid w:val="002431CD"/>
    <w:rsid w:val="0025006D"/>
    <w:rsid w:val="002E21F8"/>
    <w:rsid w:val="003033AB"/>
    <w:rsid w:val="003036C0"/>
    <w:rsid w:val="003332DD"/>
    <w:rsid w:val="00362AC1"/>
    <w:rsid w:val="003B6517"/>
    <w:rsid w:val="003D345E"/>
    <w:rsid w:val="003D4A42"/>
    <w:rsid w:val="003D7B0E"/>
    <w:rsid w:val="00413CEF"/>
    <w:rsid w:val="00450119"/>
    <w:rsid w:val="004776CF"/>
    <w:rsid w:val="0052453F"/>
    <w:rsid w:val="005562E6"/>
    <w:rsid w:val="00586D76"/>
    <w:rsid w:val="005877A9"/>
    <w:rsid w:val="00596C00"/>
    <w:rsid w:val="005A54CE"/>
    <w:rsid w:val="005B06EB"/>
    <w:rsid w:val="005D7E6B"/>
    <w:rsid w:val="005E3A2A"/>
    <w:rsid w:val="00656C7D"/>
    <w:rsid w:val="00751A23"/>
    <w:rsid w:val="00827510"/>
    <w:rsid w:val="00875276"/>
    <w:rsid w:val="00882DA8"/>
    <w:rsid w:val="008C0D94"/>
    <w:rsid w:val="008F3661"/>
    <w:rsid w:val="008F3FC3"/>
    <w:rsid w:val="00912DE7"/>
    <w:rsid w:val="00950BF1"/>
    <w:rsid w:val="0096622D"/>
    <w:rsid w:val="009960DF"/>
    <w:rsid w:val="009C2A19"/>
    <w:rsid w:val="009C5163"/>
    <w:rsid w:val="00A777B5"/>
    <w:rsid w:val="00B072F7"/>
    <w:rsid w:val="00B65FED"/>
    <w:rsid w:val="00B7768A"/>
    <w:rsid w:val="00B878FF"/>
    <w:rsid w:val="00BA1222"/>
    <w:rsid w:val="00BC39FB"/>
    <w:rsid w:val="00BD7703"/>
    <w:rsid w:val="00C1038E"/>
    <w:rsid w:val="00C86CD6"/>
    <w:rsid w:val="00CA5CB3"/>
    <w:rsid w:val="00CD6A8F"/>
    <w:rsid w:val="00CF3C69"/>
    <w:rsid w:val="00D07513"/>
    <w:rsid w:val="00D21A08"/>
    <w:rsid w:val="00D31735"/>
    <w:rsid w:val="00D644AB"/>
    <w:rsid w:val="00D970DE"/>
    <w:rsid w:val="00D97D91"/>
    <w:rsid w:val="00DF2904"/>
    <w:rsid w:val="00E353F8"/>
    <w:rsid w:val="00E626D3"/>
    <w:rsid w:val="00E933D2"/>
    <w:rsid w:val="00EA5065"/>
    <w:rsid w:val="00EF3211"/>
    <w:rsid w:val="00F029C5"/>
    <w:rsid w:val="00F15DE4"/>
    <w:rsid w:val="00F575CA"/>
    <w:rsid w:val="00FA4ABF"/>
    <w:rsid w:val="00FD42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6D76"/>
  </w:style>
  <w:style w:type="paragraph" w:styleId="1">
    <w:name w:val="heading 1"/>
    <w:basedOn w:val="a"/>
    <w:next w:val="a"/>
    <w:qFormat/>
    <w:rsid w:val="00586D76"/>
    <w:pPr>
      <w:keepNext/>
      <w:jc w:val="center"/>
      <w:outlineLvl w:val="0"/>
    </w:pPr>
    <w:rPr>
      <w:rFonts w:ascii="Arial" w:hAnsi="Arial" w:cs="Arial"/>
      <w:b/>
      <w:bCs/>
      <w:color w:val="0000FF"/>
      <w:sz w:val="44"/>
      <w:szCs w:val="44"/>
    </w:rPr>
  </w:style>
  <w:style w:type="paragraph" w:styleId="2">
    <w:name w:val="heading 2"/>
    <w:basedOn w:val="a"/>
    <w:next w:val="a"/>
    <w:qFormat/>
    <w:rsid w:val="00586D76"/>
    <w:pPr>
      <w:keepNext/>
      <w:jc w:val="center"/>
      <w:outlineLvl w:val="1"/>
    </w:pPr>
    <w:rPr>
      <w:rFonts w:ascii="Tahoma" w:hAnsi="Tahoma" w:cs="Tahoma"/>
      <w:b/>
      <w:bCs/>
      <w:color w:val="0000FF"/>
      <w:sz w:val="40"/>
      <w:szCs w:val="40"/>
    </w:rPr>
  </w:style>
  <w:style w:type="paragraph" w:styleId="3">
    <w:name w:val="heading 3"/>
    <w:basedOn w:val="a"/>
    <w:next w:val="a"/>
    <w:qFormat/>
    <w:rsid w:val="00586D76"/>
    <w:pPr>
      <w:keepNext/>
      <w:jc w:val="center"/>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86D76"/>
    <w:pPr>
      <w:jc w:val="center"/>
    </w:pPr>
    <w:rPr>
      <w:rFonts w:ascii="Arial" w:hAnsi="Arial" w:cs="Arial"/>
      <w:b/>
      <w:bCs/>
      <w:sz w:val="28"/>
      <w:szCs w:val="28"/>
    </w:rPr>
  </w:style>
  <w:style w:type="paragraph" w:customStyle="1" w:styleId="ConsNormal">
    <w:name w:val="ConsNormal"/>
    <w:rsid w:val="00586D76"/>
    <w:pPr>
      <w:widowControl w:val="0"/>
      <w:autoSpaceDE w:val="0"/>
      <w:autoSpaceDN w:val="0"/>
      <w:adjustRightInd w:val="0"/>
      <w:ind w:right="19772" w:firstLine="720"/>
    </w:pPr>
    <w:rPr>
      <w:rFonts w:ascii="Arial" w:hAnsi="Arial" w:cs="Arial"/>
    </w:rPr>
  </w:style>
  <w:style w:type="paragraph" w:customStyle="1" w:styleId="ConsNonformat">
    <w:name w:val="ConsNonformat"/>
    <w:rsid w:val="00586D76"/>
    <w:pPr>
      <w:widowControl w:val="0"/>
      <w:autoSpaceDE w:val="0"/>
      <w:autoSpaceDN w:val="0"/>
      <w:adjustRightInd w:val="0"/>
      <w:ind w:right="19772"/>
    </w:pPr>
    <w:rPr>
      <w:rFonts w:ascii="Courier New" w:hAnsi="Courier New" w:cs="Courier New"/>
    </w:rPr>
  </w:style>
  <w:style w:type="paragraph" w:customStyle="1" w:styleId="ConsPlusTitle">
    <w:name w:val="ConsPlusTitle"/>
    <w:rsid w:val="00B7768A"/>
    <w:pPr>
      <w:widowControl w:val="0"/>
      <w:autoSpaceDE w:val="0"/>
      <w:autoSpaceDN w:val="0"/>
      <w:adjustRightInd w:val="0"/>
    </w:pPr>
    <w:rPr>
      <w:rFonts w:ascii="Arial" w:hAnsi="Arial" w:cs="Arial"/>
      <w:b/>
      <w:bCs/>
    </w:rPr>
  </w:style>
  <w:style w:type="paragraph" w:customStyle="1" w:styleId="ConsTitle">
    <w:name w:val="ConsTitle"/>
    <w:rsid w:val="00D97D91"/>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2431CD"/>
    <w:pPr>
      <w:widowControl w:val="0"/>
      <w:autoSpaceDE w:val="0"/>
      <w:autoSpaceDN w:val="0"/>
      <w:adjustRightInd w:val="0"/>
    </w:pPr>
    <w:rPr>
      <w:rFonts w:ascii="Arial" w:hAnsi="Arial" w:cs="Arial"/>
    </w:rPr>
  </w:style>
  <w:style w:type="paragraph" w:styleId="a4">
    <w:name w:val="Balloon Text"/>
    <w:basedOn w:val="a"/>
    <w:link w:val="a5"/>
    <w:rsid w:val="00BD7703"/>
    <w:rPr>
      <w:rFonts w:ascii="Tahoma" w:hAnsi="Tahoma" w:cs="Tahoma"/>
      <w:sz w:val="16"/>
      <w:szCs w:val="16"/>
    </w:rPr>
  </w:style>
  <w:style w:type="character" w:customStyle="1" w:styleId="a5">
    <w:name w:val="Текст выноски Знак"/>
    <w:basedOn w:val="a0"/>
    <w:link w:val="a4"/>
    <w:rsid w:val="00BD77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9913552">
      <w:bodyDiv w:val="1"/>
      <w:marLeft w:val="0"/>
      <w:marRight w:val="0"/>
      <w:marTop w:val="0"/>
      <w:marBottom w:val="0"/>
      <w:divBdr>
        <w:top w:val="none" w:sz="0" w:space="0" w:color="auto"/>
        <w:left w:val="none" w:sz="0" w:space="0" w:color="auto"/>
        <w:bottom w:val="none" w:sz="0" w:space="0" w:color="auto"/>
        <w:right w:val="none" w:sz="0" w:space="0" w:color="auto"/>
      </w:divBdr>
    </w:div>
    <w:div w:id="934287809">
      <w:bodyDiv w:val="1"/>
      <w:marLeft w:val="0"/>
      <w:marRight w:val="0"/>
      <w:marTop w:val="0"/>
      <w:marBottom w:val="0"/>
      <w:divBdr>
        <w:top w:val="none" w:sz="0" w:space="0" w:color="auto"/>
        <w:left w:val="none" w:sz="0" w:space="0" w:color="auto"/>
        <w:bottom w:val="none" w:sz="0" w:space="0" w:color="auto"/>
        <w:right w:val="none" w:sz="0" w:space="0" w:color="auto"/>
      </w:divBdr>
    </w:div>
    <w:div w:id="21071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8345190450BC7CAF660D8E6C87D5C1143F79C9273CF7168CD0128B3F7EBBC2106AB77FF9061D614118F031g9k7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7731</Words>
  <Characters>44069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51697</CharactersWithSpaces>
  <SharedDoc>false</SharedDoc>
  <HLinks>
    <vt:vector size="6" baseType="variant">
      <vt:variant>
        <vt:i4>1638480</vt:i4>
      </vt:variant>
      <vt:variant>
        <vt:i4>0</vt:i4>
      </vt:variant>
      <vt:variant>
        <vt:i4>0</vt:i4>
      </vt:variant>
      <vt:variant>
        <vt:i4>5</vt:i4>
      </vt:variant>
      <vt:variant>
        <vt:lpwstr>consultantplus://offline/ref=8345190450BC7CAF660D8E6C87D5C1143F79C9273CF7168CD0128B3F7EBBC2106AB77FF9061D614118F031g9k7I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2015-12-30T09:54:00Z</cp:lastPrinted>
  <dcterms:created xsi:type="dcterms:W3CDTF">2015-12-30T12:51:00Z</dcterms:created>
  <dcterms:modified xsi:type="dcterms:W3CDTF">2015-12-30T12:51:00Z</dcterms:modified>
</cp:coreProperties>
</file>