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B30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B307B2">
      <w:pPr>
        <w:jc w:val="center"/>
        <w:rPr>
          <w:b/>
        </w:rPr>
      </w:pPr>
    </w:p>
    <w:p w:rsidR="00C40F8D" w:rsidRPr="00F17D2C" w:rsidRDefault="00C40F8D" w:rsidP="00B307B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B30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B307B2">
      <w:pPr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B307B2">
      <w:pPr>
        <w:jc w:val="center"/>
        <w:rPr>
          <w:i/>
          <w:sz w:val="10"/>
        </w:rPr>
      </w:pPr>
    </w:p>
    <w:p w:rsidR="00C40F8D" w:rsidRPr="00CC0137" w:rsidRDefault="00C40F8D" w:rsidP="00B307B2">
      <w:pPr>
        <w:jc w:val="center"/>
        <w:rPr>
          <w:sz w:val="40"/>
          <w:szCs w:val="40"/>
        </w:rPr>
      </w:pPr>
    </w:p>
    <w:p w:rsidR="00D52E7B" w:rsidRPr="00CC0137" w:rsidRDefault="00D52E7B" w:rsidP="00B307B2">
      <w:pPr>
        <w:rPr>
          <w:sz w:val="20"/>
          <w:szCs w:val="20"/>
        </w:rPr>
      </w:pPr>
      <w:r>
        <w:t xml:space="preserve">от  </w:t>
      </w:r>
      <w:r w:rsidR="00774BB6">
        <w:t>25 февраля</w:t>
      </w:r>
      <w:r w:rsidR="00450C5E">
        <w:t xml:space="preserve"> </w:t>
      </w:r>
      <w:r>
        <w:t>201</w:t>
      </w:r>
      <w:r w:rsidR="001D03AD">
        <w:t>6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1D03AD">
        <w:rPr>
          <w:sz w:val="20"/>
          <w:szCs w:val="20"/>
        </w:rPr>
        <w:t xml:space="preserve"> </w:t>
      </w:r>
      <w:r w:rsidR="00774BB6">
        <w:rPr>
          <w:sz w:val="20"/>
          <w:szCs w:val="20"/>
        </w:rPr>
        <w:t xml:space="preserve">              </w:t>
      </w:r>
      <w:r w:rsidR="001D03AD">
        <w:rPr>
          <w:sz w:val="20"/>
          <w:szCs w:val="20"/>
        </w:rPr>
        <w:t xml:space="preserve">  </w:t>
      </w:r>
      <w:r w:rsidRPr="00F50590">
        <w:t xml:space="preserve">№ </w:t>
      </w:r>
      <w:r w:rsidR="00774BB6">
        <w:t>21</w:t>
      </w:r>
    </w:p>
    <w:p w:rsidR="00D52E7B" w:rsidRPr="00F50590" w:rsidRDefault="00D52E7B" w:rsidP="00B307B2">
      <w:r w:rsidRPr="00F50590">
        <w:t xml:space="preserve">          </w:t>
      </w:r>
      <w:r>
        <w:t xml:space="preserve">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C40F8D" w:rsidRPr="000C26FB" w:rsidRDefault="00C40F8D" w:rsidP="00B307B2">
      <w:pPr>
        <w:jc w:val="both"/>
        <w:rPr>
          <w:rFonts w:ascii="Arial" w:hAnsi="Arial"/>
        </w:rPr>
      </w:pPr>
    </w:p>
    <w:p w:rsidR="00CA2A49" w:rsidRPr="00614E96" w:rsidRDefault="00C40F8D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>О</w:t>
      </w:r>
      <w:r w:rsidR="00CA2A49" w:rsidRPr="00614E96">
        <w:rPr>
          <w:b/>
          <w:sz w:val="28"/>
          <w:szCs w:val="28"/>
        </w:rPr>
        <w:t xml:space="preserve"> внесении изменений в постановление </w:t>
      </w:r>
    </w:p>
    <w:p w:rsidR="00CA2A49" w:rsidRPr="00614E96" w:rsidRDefault="00CA2A49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 xml:space="preserve">администрации Троснянского района </w:t>
      </w:r>
    </w:p>
    <w:p w:rsidR="001D03AD" w:rsidRPr="00614E96" w:rsidRDefault="00CA2A49" w:rsidP="001D03AD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 xml:space="preserve">от </w:t>
      </w:r>
      <w:r w:rsidR="001D03AD" w:rsidRPr="00614E96">
        <w:rPr>
          <w:b/>
          <w:sz w:val="28"/>
          <w:szCs w:val="28"/>
        </w:rPr>
        <w:t>20</w:t>
      </w:r>
      <w:r w:rsidRPr="00614E96">
        <w:rPr>
          <w:b/>
          <w:sz w:val="28"/>
          <w:szCs w:val="28"/>
        </w:rPr>
        <w:t>.</w:t>
      </w:r>
      <w:r w:rsidR="001D03AD" w:rsidRPr="00614E96">
        <w:rPr>
          <w:b/>
          <w:sz w:val="28"/>
          <w:szCs w:val="28"/>
        </w:rPr>
        <w:t>08</w:t>
      </w:r>
      <w:r w:rsidRPr="00614E96">
        <w:rPr>
          <w:b/>
          <w:sz w:val="28"/>
          <w:szCs w:val="28"/>
        </w:rPr>
        <w:t>.201</w:t>
      </w:r>
      <w:r w:rsidR="001D03AD" w:rsidRPr="00614E96">
        <w:rPr>
          <w:b/>
          <w:sz w:val="28"/>
          <w:szCs w:val="28"/>
        </w:rPr>
        <w:t>5</w:t>
      </w:r>
      <w:r w:rsidRPr="00614E96">
        <w:rPr>
          <w:b/>
          <w:sz w:val="28"/>
          <w:szCs w:val="28"/>
        </w:rPr>
        <w:t>г. №</w:t>
      </w:r>
      <w:r w:rsidR="001D03AD" w:rsidRPr="00614E96">
        <w:rPr>
          <w:b/>
          <w:sz w:val="28"/>
          <w:szCs w:val="28"/>
        </w:rPr>
        <w:t xml:space="preserve"> 246</w:t>
      </w:r>
      <w:r w:rsidRPr="00614E96">
        <w:rPr>
          <w:b/>
          <w:sz w:val="28"/>
          <w:szCs w:val="28"/>
        </w:rPr>
        <w:t xml:space="preserve"> </w:t>
      </w:r>
      <w:r w:rsidR="001D03AD" w:rsidRPr="00614E96">
        <w:rPr>
          <w:b/>
          <w:sz w:val="28"/>
          <w:szCs w:val="28"/>
        </w:rPr>
        <w:t xml:space="preserve">«Об утверждении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sz w:val="28"/>
          <w:szCs w:val="28"/>
        </w:rPr>
        <w:t xml:space="preserve">административного регламента </w:t>
      </w:r>
      <w:r w:rsidRPr="00614E96">
        <w:rPr>
          <w:b/>
          <w:bCs/>
          <w:sz w:val="28"/>
          <w:szCs w:val="28"/>
        </w:rPr>
        <w:t xml:space="preserve">«Подготовка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и выдача разрешений на строительство,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>реконструкцию объектов</w:t>
      </w:r>
      <w:r w:rsidRPr="00614E96">
        <w:rPr>
          <w:b/>
          <w:sz w:val="28"/>
          <w:szCs w:val="28"/>
        </w:rPr>
        <w:t xml:space="preserve"> </w:t>
      </w:r>
      <w:proofErr w:type="gramStart"/>
      <w:r w:rsidRPr="00614E96">
        <w:rPr>
          <w:b/>
          <w:bCs/>
          <w:sz w:val="28"/>
          <w:szCs w:val="28"/>
        </w:rPr>
        <w:t>капитального</w:t>
      </w:r>
      <w:proofErr w:type="gramEnd"/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>строительства, а также на</w:t>
      </w:r>
      <w:r w:rsidRPr="00614E96">
        <w:rPr>
          <w:b/>
          <w:sz w:val="28"/>
          <w:szCs w:val="28"/>
        </w:rPr>
        <w:t xml:space="preserve"> </w:t>
      </w:r>
      <w:r w:rsidRPr="00614E96">
        <w:rPr>
          <w:b/>
          <w:bCs/>
          <w:sz w:val="28"/>
          <w:szCs w:val="28"/>
        </w:rPr>
        <w:t>ввод объектов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 в эксплуатацию, </w:t>
      </w:r>
      <w:proofErr w:type="gramStart"/>
      <w:r w:rsidRPr="00614E96">
        <w:rPr>
          <w:b/>
          <w:bCs/>
          <w:sz w:val="28"/>
          <w:szCs w:val="28"/>
        </w:rPr>
        <w:t>расположенных</w:t>
      </w:r>
      <w:proofErr w:type="gramEnd"/>
      <w:r w:rsidRPr="00614E96">
        <w:rPr>
          <w:b/>
          <w:bCs/>
          <w:sz w:val="28"/>
          <w:szCs w:val="28"/>
        </w:rPr>
        <w:t xml:space="preserve"> на территории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сельских поселений, осуществляемых в целях </w:t>
      </w:r>
    </w:p>
    <w:p w:rsidR="001D03AD" w:rsidRPr="00614E96" w:rsidRDefault="001D03AD" w:rsidP="001D03AD">
      <w:pPr>
        <w:jc w:val="both"/>
        <w:rPr>
          <w:b/>
          <w:bCs/>
          <w:sz w:val="28"/>
          <w:szCs w:val="28"/>
        </w:rPr>
      </w:pPr>
      <w:r w:rsidRPr="00614E96">
        <w:rPr>
          <w:b/>
          <w:bCs/>
          <w:sz w:val="28"/>
          <w:szCs w:val="28"/>
        </w:rPr>
        <w:t xml:space="preserve">малоэтажного жилищного строительства и (или) </w:t>
      </w:r>
    </w:p>
    <w:p w:rsidR="001D03AD" w:rsidRPr="00614E96" w:rsidRDefault="001D03AD" w:rsidP="001D03AD">
      <w:pPr>
        <w:jc w:val="both"/>
        <w:rPr>
          <w:b/>
          <w:sz w:val="28"/>
          <w:szCs w:val="28"/>
        </w:rPr>
      </w:pPr>
      <w:r w:rsidRPr="00614E96">
        <w:rPr>
          <w:b/>
          <w:bCs/>
          <w:sz w:val="28"/>
          <w:szCs w:val="28"/>
        </w:rPr>
        <w:t>индивидуального жилищного строительства»</w:t>
      </w:r>
    </w:p>
    <w:p w:rsidR="00C40F8D" w:rsidRPr="00630A70" w:rsidRDefault="00C40F8D" w:rsidP="001D03AD">
      <w:pPr>
        <w:jc w:val="both"/>
        <w:rPr>
          <w:b/>
          <w:bCs/>
          <w:sz w:val="28"/>
          <w:szCs w:val="28"/>
        </w:rPr>
      </w:pPr>
    </w:p>
    <w:p w:rsidR="00C40F8D" w:rsidRPr="009B70D6" w:rsidRDefault="00774BB6" w:rsidP="00B307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</w:t>
      </w:r>
      <w:r w:rsidR="001D03A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1D03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1D03AD">
        <w:rPr>
          <w:sz w:val="28"/>
          <w:szCs w:val="28"/>
        </w:rPr>
        <w:t xml:space="preserve"> от 28.11.2015 № 339-ФЗ «О внесении изменений в статьи 48 и 51 Градостроительного кодекса Российской Федерации»</w:t>
      </w:r>
      <w:r>
        <w:rPr>
          <w:sz w:val="28"/>
          <w:szCs w:val="28"/>
        </w:rPr>
        <w:t xml:space="preserve"> и в целях приведения в соответствии с действующим законодательством</w:t>
      </w:r>
      <w:r w:rsidR="00CA2A49">
        <w:rPr>
          <w:sz w:val="28"/>
          <w:szCs w:val="28"/>
        </w:rPr>
        <w:t xml:space="preserve">, </w:t>
      </w:r>
      <w:proofErr w:type="spellStart"/>
      <w:proofErr w:type="gramStart"/>
      <w:r w:rsidR="00CA2A49" w:rsidRPr="00CA2A49">
        <w:rPr>
          <w:sz w:val="28"/>
          <w:szCs w:val="28"/>
        </w:rPr>
        <w:t>п</w:t>
      </w:r>
      <w:proofErr w:type="spellEnd"/>
      <w:proofErr w:type="gramEnd"/>
      <w:r w:rsidR="00CA2A49" w:rsidRPr="00CA2A49">
        <w:rPr>
          <w:sz w:val="28"/>
          <w:szCs w:val="28"/>
        </w:rPr>
        <w:t xml:space="preserve"> о с т а </w:t>
      </w:r>
      <w:proofErr w:type="spellStart"/>
      <w:r w:rsidR="00CA2A49" w:rsidRPr="00CA2A49">
        <w:rPr>
          <w:sz w:val="28"/>
          <w:szCs w:val="28"/>
        </w:rPr>
        <w:t>н</w:t>
      </w:r>
      <w:proofErr w:type="spellEnd"/>
      <w:r w:rsidR="00CA2A49" w:rsidRPr="00CA2A49">
        <w:rPr>
          <w:sz w:val="28"/>
          <w:szCs w:val="28"/>
        </w:rPr>
        <w:t xml:space="preserve"> о в л я е т:</w:t>
      </w:r>
    </w:p>
    <w:p w:rsidR="00CA2A49" w:rsidRDefault="00E93878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0F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2A49">
        <w:rPr>
          <w:sz w:val="28"/>
          <w:szCs w:val="28"/>
        </w:rPr>
        <w:t>Внести  в постановление администрации Троснянского</w:t>
      </w:r>
      <w:r w:rsidR="00CA2A49" w:rsidRPr="00CA2A49">
        <w:rPr>
          <w:sz w:val="28"/>
          <w:szCs w:val="28"/>
        </w:rPr>
        <w:t xml:space="preserve"> района от </w:t>
      </w:r>
      <w:r w:rsidR="00614E96">
        <w:rPr>
          <w:sz w:val="28"/>
          <w:szCs w:val="28"/>
        </w:rPr>
        <w:t>20</w:t>
      </w:r>
      <w:r w:rsidR="00CA2A49" w:rsidRPr="00CA2A49">
        <w:rPr>
          <w:sz w:val="28"/>
          <w:szCs w:val="28"/>
        </w:rPr>
        <w:t>.</w:t>
      </w:r>
      <w:r w:rsidR="00614E96">
        <w:rPr>
          <w:sz w:val="28"/>
          <w:szCs w:val="28"/>
        </w:rPr>
        <w:t>08</w:t>
      </w:r>
      <w:r w:rsidR="00CA2A49" w:rsidRPr="00CA2A49">
        <w:rPr>
          <w:sz w:val="28"/>
          <w:szCs w:val="28"/>
        </w:rPr>
        <w:t>.201</w:t>
      </w:r>
      <w:r w:rsidR="00614E96">
        <w:rPr>
          <w:sz w:val="28"/>
          <w:szCs w:val="28"/>
        </w:rPr>
        <w:t>5</w:t>
      </w:r>
      <w:r w:rsidR="00CA2A49" w:rsidRPr="00CA2A49">
        <w:rPr>
          <w:sz w:val="28"/>
          <w:szCs w:val="28"/>
        </w:rPr>
        <w:t>г. №</w:t>
      </w:r>
      <w:r w:rsidR="00614E96">
        <w:rPr>
          <w:sz w:val="28"/>
          <w:szCs w:val="28"/>
        </w:rPr>
        <w:t xml:space="preserve"> 246</w:t>
      </w:r>
      <w:r w:rsidR="00CA2A49" w:rsidRPr="00CA2A49">
        <w:rPr>
          <w:sz w:val="28"/>
          <w:szCs w:val="28"/>
        </w:rPr>
        <w:t xml:space="preserve"> «Об утверждении административного регламента </w:t>
      </w:r>
      <w:r w:rsidR="00614E96" w:rsidRPr="003B56E3">
        <w:rPr>
          <w:bCs/>
          <w:sz w:val="28"/>
          <w:szCs w:val="28"/>
        </w:rPr>
        <w:t>«Подготовка и выдача разрешений на строительство, реконструкцию объектов капитального строительства, а также на ввод объектов в эксплуатацию</w:t>
      </w:r>
      <w:r w:rsidR="00614E96">
        <w:rPr>
          <w:bCs/>
          <w:sz w:val="28"/>
          <w:szCs w:val="28"/>
        </w:rPr>
        <w:t>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</w:r>
      <w:r w:rsidR="00614E96" w:rsidRPr="003B56E3">
        <w:rPr>
          <w:bCs/>
          <w:sz w:val="28"/>
          <w:szCs w:val="28"/>
        </w:rPr>
        <w:t>»</w:t>
      </w:r>
      <w:r w:rsidR="00614E96">
        <w:rPr>
          <w:sz w:val="28"/>
          <w:szCs w:val="28"/>
        </w:rPr>
        <w:t xml:space="preserve"> </w:t>
      </w:r>
      <w:r w:rsidR="00CA2A49">
        <w:rPr>
          <w:bCs/>
          <w:sz w:val="28"/>
          <w:szCs w:val="28"/>
        </w:rPr>
        <w:t xml:space="preserve"> следующие изменения:</w:t>
      </w:r>
    </w:p>
    <w:p w:rsidR="00CA2A49" w:rsidRDefault="00CA2A49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14E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1.1. </w:t>
      </w:r>
      <w:r w:rsidR="00614E96">
        <w:rPr>
          <w:bCs/>
          <w:sz w:val="28"/>
          <w:szCs w:val="28"/>
        </w:rPr>
        <w:t>Дополнить п</w:t>
      </w:r>
      <w:r w:rsidR="008A3A7F">
        <w:rPr>
          <w:bCs/>
          <w:sz w:val="28"/>
          <w:szCs w:val="28"/>
        </w:rPr>
        <w:t>одпункт</w:t>
      </w:r>
      <w:r w:rsidR="00614E96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 п</w:t>
      </w:r>
      <w:r w:rsidR="008A3A7F">
        <w:rPr>
          <w:bCs/>
          <w:sz w:val="28"/>
          <w:szCs w:val="28"/>
        </w:rPr>
        <w:t>ункта</w:t>
      </w:r>
      <w:r w:rsidR="00614E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614E96">
        <w:rPr>
          <w:bCs/>
          <w:sz w:val="28"/>
          <w:szCs w:val="28"/>
        </w:rPr>
        <w:t>6.1</w:t>
      </w:r>
      <w:r>
        <w:rPr>
          <w:bCs/>
          <w:sz w:val="28"/>
          <w:szCs w:val="28"/>
        </w:rPr>
        <w:t xml:space="preserve"> </w:t>
      </w:r>
      <w:r w:rsidR="008A3A7F">
        <w:rPr>
          <w:bCs/>
          <w:sz w:val="28"/>
          <w:szCs w:val="28"/>
        </w:rPr>
        <w:t xml:space="preserve">абзацем </w:t>
      </w:r>
      <w:r>
        <w:rPr>
          <w:bCs/>
          <w:sz w:val="28"/>
          <w:szCs w:val="28"/>
        </w:rPr>
        <w:t>следующ</w:t>
      </w:r>
      <w:r w:rsidR="008A3A7F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="008A3A7F">
        <w:rPr>
          <w:bCs/>
          <w:sz w:val="28"/>
          <w:szCs w:val="28"/>
        </w:rPr>
        <w:t>содержания</w:t>
      </w:r>
      <w:r>
        <w:rPr>
          <w:bCs/>
          <w:sz w:val="28"/>
          <w:szCs w:val="28"/>
        </w:rPr>
        <w:t>:</w:t>
      </w:r>
    </w:p>
    <w:p w:rsidR="00614E96" w:rsidRDefault="008A3A7F" w:rsidP="00B307B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proofErr w:type="spellStart"/>
      <w:r w:rsidR="00614E96">
        <w:rPr>
          <w:bCs/>
          <w:sz w:val="28"/>
          <w:szCs w:val="28"/>
        </w:rPr>
        <w:t>з</w:t>
      </w:r>
      <w:proofErr w:type="spellEnd"/>
      <w:r w:rsidR="00614E96">
        <w:rPr>
          <w:bCs/>
          <w:sz w:val="28"/>
          <w:szCs w:val="28"/>
        </w:rPr>
        <w:t>)</w:t>
      </w:r>
      <w:r w:rsidR="00614E96" w:rsidRPr="00614E96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="00614E96" w:rsidRPr="00614E96">
        <w:rPr>
          <w:bCs/>
          <w:color w:val="000000"/>
          <w:sz w:val="28"/>
          <w:szCs w:val="28"/>
          <w:shd w:val="clear" w:color="auto" w:fill="FFFFFF"/>
        </w:rPr>
        <w:t xml:space="preserve">перечень мероприятий по обеспечению доступа инвалидов </w:t>
      </w:r>
      <w:r w:rsidR="00244CB0">
        <w:rPr>
          <w:bCs/>
          <w:color w:val="000000"/>
          <w:sz w:val="28"/>
          <w:szCs w:val="28"/>
          <w:shd w:val="clear" w:color="auto" w:fill="FFFFFF"/>
        </w:rPr>
        <w:t xml:space="preserve">к </w:t>
      </w:r>
      <w:r w:rsidR="00614E96" w:rsidRPr="00614E96">
        <w:rPr>
          <w:bCs/>
          <w:color w:val="000000"/>
          <w:sz w:val="28"/>
          <w:szCs w:val="28"/>
          <w:shd w:val="clear" w:color="auto" w:fill="FFFFFF"/>
        </w:rPr>
        <w:t xml:space="preserve">объектам жилищного фонда в случае строительства, реконструкции </w:t>
      </w:r>
      <w:r w:rsidR="00614E96" w:rsidRPr="00614E96">
        <w:rPr>
          <w:bCs/>
          <w:color w:val="000000"/>
          <w:sz w:val="28"/>
          <w:szCs w:val="28"/>
          <w:shd w:val="clear" w:color="auto" w:fill="FFFFFF"/>
        </w:rPr>
        <w:lastRenderedPageBreak/>
        <w:t>указанных объектов при условии, что экспертиза проектной документации указанных объектов не проводилась в соответствии со</w:t>
      </w:r>
      <w:r w:rsidR="00614E96" w:rsidRPr="00614E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6" w:anchor="block_49" w:history="1">
        <w:r w:rsidR="00614E96" w:rsidRPr="0055340E">
          <w:rPr>
            <w:rStyle w:val="a7"/>
            <w:bCs/>
            <w:color w:val="000000" w:themeColor="text1"/>
            <w:sz w:val="28"/>
            <w:szCs w:val="28"/>
            <w:u w:val="none"/>
          </w:rPr>
          <w:t>статьей 49</w:t>
        </w:r>
      </w:hyperlink>
      <w:r w:rsidR="00614E96" w:rsidRPr="00614E9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55340E">
        <w:rPr>
          <w:bCs/>
          <w:color w:val="000000"/>
          <w:sz w:val="28"/>
          <w:szCs w:val="28"/>
          <w:shd w:val="clear" w:color="auto" w:fill="FFFFFF"/>
        </w:rPr>
        <w:t>Градостроительного</w:t>
      </w:r>
      <w:r w:rsidR="00614E96" w:rsidRPr="00614E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5340E">
        <w:rPr>
          <w:bCs/>
          <w:color w:val="000000"/>
          <w:sz w:val="28"/>
          <w:szCs w:val="28"/>
          <w:shd w:val="clear" w:color="auto" w:fill="FFFFFF"/>
        </w:rPr>
        <w:t>к</w:t>
      </w:r>
      <w:r w:rsidR="00614E96" w:rsidRPr="00614E96">
        <w:rPr>
          <w:bCs/>
          <w:color w:val="000000"/>
          <w:sz w:val="28"/>
          <w:szCs w:val="28"/>
          <w:shd w:val="clear" w:color="auto" w:fill="FFFFFF"/>
        </w:rPr>
        <w:t>одекса</w:t>
      </w:r>
      <w:r w:rsidR="0055340E">
        <w:rPr>
          <w:bCs/>
          <w:color w:val="000000"/>
          <w:sz w:val="28"/>
          <w:szCs w:val="28"/>
          <w:shd w:val="clear" w:color="auto" w:fill="FFFFFF"/>
        </w:rPr>
        <w:t xml:space="preserve"> РФ</w:t>
      </w:r>
      <w:r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CA2A49" w:rsidRDefault="00CA2A49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CB0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CA2A49" w:rsidRDefault="00CA2A49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614E96" w:rsidRPr="00572D0C" w:rsidRDefault="00614E96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Глава администрации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Pr="00CA2A49" w:rsidRDefault="00CA2A49" w:rsidP="00B307B2">
      <w:pPr>
        <w:spacing w:line="276" w:lineRule="auto"/>
        <w:jc w:val="both"/>
        <w:rPr>
          <w:sz w:val="28"/>
          <w:szCs w:val="28"/>
        </w:rPr>
      </w:pPr>
    </w:p>
    <w:p w:rsidR="00C40F8D" w:rsidRPr="00572D0C" w:rsidRDefault="00C40F8D" w:rsidP="00B307B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040A"/>
    <w:rsid w:val="00085C81"/>
    <w:rsid w:val="001D03AD"/>
    <w:rsid w:val="001E7F2E"/>
    <w:rsid w:val="00244CB0"/>
    <w:rsid w:val="002E3352"/>
    <w:rsid w:val="00314B8A"/>
    <w:rsid w:val="003F4646"/>
    <w:rsid w:val="00450C5E"/>
    <w:rsid w:val="0055340E"/>
    <w:rsid w:val="00614E96"/>
    <w:rsid w:val="006B443B"/>
    <w:rsid w:val="00774BB6"/>
    <w:rsid w:val="00817FEF"/>
    <w:rsid w:val="008620F1"/>
    <w:rsid w:val="008A3A7F"/>
    <w:rsid w:val="00A1418E"/>
    <w:rsid w:val="00A2294B"/>
    <w:rsid w:val="00A72539"/>
    <w:rsid w:val="00AF1350"/>
    <w:rsid w:val="00B307B2"/>
    <w:rsid w:val="00BC35EE"/>
    <w:rsid w:val="00C11EA3"/>
    <w:rsid w:val="00C40F8D"/>
    <w:rsid w:val="00CA2A49"/>
    <w:rsid w:val="00D52E7B"/>
    <w:rsid w:val="00D82E9F"/>
    <w:rsid w:val="00D8411A"/>
    <w:rsid w:val="00E93878"/>
    <w:rsid w:val="00EC5EDA"/>
    <w:rsid w:val="00F84453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paragraph" w:customStyle="1" w:styleId="Style">
    <w:name w:val="Style"/>
    <w:basedOn w:val="a"/>
    <w:rsid w:val="001E7F2E"/>
    <w:pPr>
      <w:spacing w:line="360" w:lineRule="auto"/>
      <w:ind w:firstLine="709"/>
      <w:jc w:val="both"/>
    </w:pPr>
  </w:style>
  <w:style w:type="paragraph" w:customStyle="1" w:styleId="Web">
    <w:name w:val="Обычный (Web)"/>
    <w:basedOn w:val="a"/>
    <w:rsid w:val="001E7F2E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614E96"/>
  </w:style>
  <w:style w:type="character" w:styleId="a7">
    <w:name w:val="Hyperlink"/>
    <w:basedOn w:val="a0"/>
    <w:uiPriority w:val="99"/>
    <w:semiHidden/>
    <w:unhideWhenUsed/>
    <w:rsid w:val="00614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58/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24</cp:revision>
  <cp:lastPrinted>2015-06-23T12:06:00Z</cp:lastPrinted>
  <dcterms:created xsi:type="dcterms:W3CDTF">2014-02-09T16:59:00Z</dcterms:created>
  <dcterms:modified xsi:type="dcterms:W3CDTF">2016-03-02T13:06:00Z</dcterms:modified>
</cp:coreProperties>
</file>