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062" w:rsidRPr="0024026F" w:rsidRDefault="006E0062" w:rsidP="006E006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4026F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5170ED">
        <w:rPr>
          <w:rFonts w:ascii="Times New Roman" w:hAnsi="Times New Roman" w:cs="Times New Roman"/>
          <w:sz w:val="20"/>
          <w:szCs w:val="20"/>
        </w:rPr>
        <w:t>5</w:t>
      </w:r>
      <w:r w:rsidRPr="0024026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E0062" w:rsidRPr="0024026F" w:rsidRDefault="006E0062" w:rsidP="006E006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4026F">
        <w:rPr>
          <w:rFonts w:ascii="Times New Roman" w:hAnsi="Times New Roman" w:cs="Times New Roman"/>
          <w:sz w:val="20"/>
          <w:szCs w:val="20"/>
        </w:rPr>
        <w:t xml:space="preserve">к </w:t>
      </w:r>
      <w:r w:rsidR="00F8400A">
        <w:rPr>
          <w:rFonts w:ascii="Times New Roman" w:hAnsi="Times New Roman" w:cs="Times New Roman"/>
          <w:sz w:val="20"/>
          <w:szCs w:val="20"/>
        </w:rPr>
        <w:t>р</w:t>
      </w:r>
      <w:r w:rsidRPr="0024026F">
        <w:rPr>
          <w:rFonts w:ascii="Times New Roman" w:hAnsi="Times New Roman" w:cs="Times New Roman"/>
          <w:sz w:val="20"/>
          <w:szCs w:val="20"/>
        </w:rPr>
        <w:t xml:space="preserve">ешению Троснянского </w:t>
      </w:r>
      <w:proofErr w:type="gramStart"/>
      <w:r w:rsidRPr="0024026F">
        <w:rPr>
          <w:rFonts w:ascii="Times New Roman" w:hAnsi="Times New Roman" w:cs="Times New Roman"/>
          <w:sz w:val="20"/>
          <w:szCs w:val="20"/>
        </w:rPr>
        <w:t>районного</w:t>
      </w:r>
      <w:proofErr w:type="gramEnd"/>
    </w:p>
    <w:p w:rsidR="006E0062" w:rsidRPr="0024026F" w:rsidRDefault="006E0062" w:rsidP="006E006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4026F">
        <w:rPr>
          <w:rFonts w:ascii="Times New Roman" w:hAnsi="Times New Roman" w:cs="Times New Roman"/>
          <w:sz w:val="20"/>
          <w:szCs w:val="20"/>
        </w:rPr>
        <w:t>Совета народных депутатов</w:t>
      </w:r>
    </w:p>
    <w:p w:rsidR="006E0062" w:rsidRPr="0024026F" w:rsidRDefault="00F8400A" w:rsidP="006E006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</w:t>
      </w:r>
      <w:r w:rsidR="006E0062" w:rsidRPr="0024026F">
        <w:rPr>
          <w:rFonts w:ascii="Times New Roman" w:hAnsi="Times New Roman" w:cs="Times New Roman"/>
          <w:sz w:val="20"/>
          <w:szCs w:val="20"/>
        </w:rPr>
        <w:t>т_</w:t>
      </w:r>
      <w:r w:rsidR="00D663D3">
        <w:rPr>
          <w:rFonts w:ascii="Times New Roman" w:hAnsi="Times New Roman" w:cs="Times New Roman"/>
          <w:sz w:val="20"/>
          <w:szCs w:val="20"/>
        </w:rPr>
        <w:t>20 апреля</w:t>
      </w:r>
      <w:r w:rsidR="006E0062" w:rsidRPr="0024026F">
        <w:rPr>
          <w:rFonts w:ascii="Times New Roman" w:hAnsi="Times New Roman" w:cs="Times New Roman"/>
          <w:sz w:val="20"/>
          <w:szCs w:val="20"/>
        </w:rPr>
        <w:t>_201</w:t>
      </w:r>
      <w:r w:rsidR="004223BC">
        <w:rPr>
          <w:rFonts w:ascii="Times New Roman" w:hAnsi="Times New Roman" w:cs="Times New Roman"/>
          <w:sz w:val="20"/>
          <w:szCs w:val="20"/>
        </w:rPr>
        <w:t>6</w:t>
      </w:r>
      <w:r w:rsidR="006E0062" w:rsidRPr="0024026F">
        <w:rPr>
          <w:rFonts w:ascii="Times New Roman" w:hAnsi="Times New Roman" w:cs="Times New Roman"/>
          <w:sz w:val="20"/>
          <w:szCs w:val="20"/>
        </w:rPr>
        <w:t>г №_</w:t>
      </w:r>
      <w:r w:rsidR="00D663D3">
        <w:rPr>
          <w:rFonts w:ascii="Times New Roman" w:hAnsi="Times New Roman" w:cs="Times New Roman"/>
          <w:sz w:val="20"/>
          <w:szCs w:val="20"/>
        </w:rPr>
        <w:t>424</w:t>
      </w:r>
      <w:r w:rsidR="006E0062" w:rsidRPr="0024026F">
        <w:rPr>
          <w:rFonts w:ascii="Times New Roman" w:hAnsi="Times New Roman" w:cs="Times New Roman"/>
          <w:sz w:val="20"/>
          <w:szCs w:val="20"/>
        </w:rPr>
        <w:t>__</w:t>
      </w:r>
    </w:p>
    <w:p w:rsidR="006E0062" w:rsidRPr="0024026F" w:rsidRDefault="006E0062" w:rsidP="006E006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4026F">
        <w:rPr>
          <w:rFonts w:ascii="Times New Roman" w:hAnsi="Times New Roman" w:cs="Times New Roman"/>
          <w:sz w:val="20"/>
          <w:szCs w:val="20"/>
        </w:rPr>
        <w:t>«Приложение №</w:t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6E0062" w:rsidRPr="0024026F" w:rsidRDefault="006E0062" w:rsidP="006E006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4026F">
        <w:rPr>
          <w:rFonts w:ascii="Times New Roman" w:hAnsi="Times New Roman" w:cs="Times New Roman"/>
          <w:sz w:val="20"/>
          <w:szCs w:val="20"/>
        </w:rPr>
        <w:t xml:space="preserve">к </w:t>
      </w:r>
      <w:r w:rsidR="00F8400A">
        <w:rPr>
          <w:rFonts w:ascii="Times New Roman" w:hAnsi="Times New Roman" w:cs="Times New Roman"/>
          <w:sz w:val="20"/>
          <w:szCs w:val="20"/>
        </w:rPr>
        <w:t>р</w:t>
      </w:r>
      <w:r w:rsidRPr="0024026F">
        <w:rPr>
          <w:rFonts w:ascii="Times New Roman" w:hAnsi="Times New Roman" w:cs="Times New Roman"/>
          <w:sz w:val="20"/>
          <w:szCs w:val="20"/>
        </w:rPr>
        <w:t>ешению Троснянского районного Совета</w:t>
      </w:r>
    </w:p>
    <w:p w:rsidR="006E0062" w:rsidRPr="0024026F" w:rsidRDefault="006E0062" w:rsidP="006E006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4026F">
        <w:rPr>
          <w:rFonts w:ascii="Times New Roman" w:hAnsi="Times New Roman" w:cs="Times New Roman"/>
          <w:sz w:val="20"/>
          <w:szCs w:val="20"/>
        </w:rPr>
        <w:t>народных депутатов №</w:t>
      </w:r>
      <w:r>
        <w:rPr>
          <w:rFonts w:ascii="Times New Roman" w:hAnsi="Times New Roman" w:cs="Times New Roman"/>
          <w:sz w:val="20"/>
          <w:szCs w:val="20"/>
        </w:rPr>
        <w:t xml:space="preserve"> 401</w:t>
      </w:r>
      <w:r w:rsidRPr="0024026F">
        <w:rPr>
          <w:rFonts w:ascii="Times New Roman" w:hAnsi="Times New Roman" w:cs="Times New Roman"/>
          <w:sz w:val="20"/>
          <w:szCs w:val="20"/>
        </w:rPr>
        <w:t xml:space="preserve"> от 29.12.201</w:t>
      </w:r>
      <w:r>
        <w:rPr>
          <w:rFonts w:ascii="Times New Roman" w:hAnsi="Times New Roman" w:cs="Times New Roman"/>
          <w:sz w:val="20"/>
          <w:szCs w:val="20"/>
        </w:rPr>
        <w:t>5</w:t>
      </w:r>
      <w:r w:rsidRPr="0024026F">
        <w:rPr>
          <w:rFonts w:ascii="Times New Roman" w:hAnsi="Times New Roman" w:cs="Times New Roman"/>
          <w:sz w:val="20"/>
          <w:szCs w:val="20"/>
        </w:rPr>
        <w:t>года</w:t>
      </w:r>
    </w:p>
    <w:p w:rsidR="006E0062" w:rsidRPr="0024026F" w:rsidRDefault="006E0062" w:rsidP="006E006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4026F">
        <w:rPr>
          <w:rFonts w:ascii="Times New Roman" w:hAnsi="Times New Roman" w:cs="Times New Roman"/>
          <w:sz w:val="20"/>
          <w:szCs w:val="20"/>
        </w:rPr>
        <w:t xml:space="preserve">«О бюджете Троснянского </w:t>
      </w:r>
      <w:proofErr w:type="gramStart"/>
      <w:r w:rsidRPr="0024026F">
        <w:rPr>
          <w:rFonts w:ascii="Times New Roman" w:hAnsi="Times New Roman" w:cs="Times New Roman"/>
          <w:sz w:val="20"/>
          <w:szCs w:val="20"/>
        </w:rPr>
        <w:t>муниципального</w:t>
      </w:r>
      <w:proofErr w:type="gramEnd"/>
      <w:r w:rsidRPr="0024026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E0062" w:rsidRDefault="006E0062" w:rsidP="006E006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4026F">
        <w:rPr>
          <w:rFonts w:ascii="Times New Roman" w:hAnsi="Times New Roman" w:cs="Times New Roman"/>
          <w:sz w:val="20"/>
          <w:szCs w:val="20"/>
        </w:rPr>
        <w:t>района на 201</w:t>
      </w:r>
      <w:r>
        <w:rPr>
          <w:rFonts w:ascii="Times New Roman" w:hAnsi="Times New Roman" w:cs="Times New Roman"/>
          <w:sz w:val="20"/>
          <w:szCs w:val="20"/>
        </w:rPr>
        <w:t>6 г</w:t>
      </w:r>
      <w:r w:rsidRPr="0024026F">
        <w:rPr>
          <w:rFonts w:ascii="Times New Roman" w:hAnsi="Times New Roman" w:cs="Times New Roman"/>
          <w:sz w:val="20"/>
          <w:szCs w:val="20"/>
        </w:rPr>
        <w:t>од»</w:t>
      </w:r>
    </w:p>
    <w:p w:rsidR="00DC4784" w:rsidRDefault="00DC4784" w:rsidP="006E006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10540" w:type="dxa"/>
        <w:jc w:val="center"/>
        <w:tblInd w:w="93" w:type="dxa"/>
        <w:tblLook w:val="04A0"/>
      </w:tblPr>
      <w:tblGrid>
        <w:gridCol w:w="10540"/>
      </w:tblGrid>
      <w:tr w:rsidR="00F154A7" w:rsidRPr="00F154A7" w:rsidTr="00F154A7">
        <w:trPr>
          <w:trHeight w:val="345"/>
          <w:jc w:val="center"/>
        </w:trPr>
        <w:tc>
          <w:tcPr>
            <w:tcW w:w="10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54A7" w:rsidRDefault="00F154A7" w:rsidP="00F1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муниципального района на 2016 год</w:t>
            </w:r>
          </w:p>
          <w:p w:rsidR="00F154A7" w:rsidRPr="00F154A7" w:rsidRDefault="00F154A7" w:rsidP="00F1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tbl>
      <w:tblPr>
        <w:tblStyle w:val="a3"/>
        <w:tblW w:w="10490" w:type="dxa"/>
        <w:tblInd w:w="-743" w:type="dxa"/>
        <w:tblLayout w:type="fixed"/>
        <w:tblLook w:val="04A0"/>
      </w:tblPr>
      <w:tblGrid>
        <w:gridCol w:w="2921"/>
        <w:gridCol w:w="523"/>
        <w:gridCol w:w="668"/>
        <w:gridCol w:w="708"/>
        <w:gridCol w:w="1276"/>
        <w:gridCol w:w="567"/>
        <w:gridCol w:w="425"/>
        <w:gridCol w:w="1134"/>
        <w:gridCol w:w="993"/>
        <w:gridCol w:w="1275"/>
      </w:tblGrid>
      <w:tr w:rsidR="007F5963" w:rsidRPr="00281C3C" w:rsidTr="00F8400A">
        <w:tc>
          <w:tcPr>
            <w:tcW w:w="2921" w:type="dxa"/>
          </w:tcPr>
          <w:p w:rsidR="00E944C6" w:rsidRPr="00281C3C" w:rsidRDefault="00E944C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23" w:type="dxa"/>
          </w:tcPr>
          <w:p w:rsidR="00E944C6" w:rsidRPr="00281C3C" w:rsidRDefault="00E944C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ГРП</w:t>
            </w:r>
          </w:p>
        </w:tc>
        <w:tc>
          <w:tcPr>
            <w:tcW w:w="668" w:type="dxa"/>
          </w:tcPr>
          <w:p w:rsidR="00E944C6" w:rsidRPr="00281C3C" w:rsidRDefault="00E944C6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РПр</w:t>
            </w:r>
          </w:p>
        </w:tc>
        <w:tc>
          <w:tcPr>
            <w:tcW w:w="708" w:type="dxa"/>
          </w:tcPr>
          <w:p w:rsidR="00E944C6" w:rsidRPr="00281C3C" w:rsidRDefault="00E944C6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276" w:type="dxa"/>
          </w:tcPr>
          <w:p w:rsidR="00E944C6" w:rsidRPr="00281C3C" w:rsidRDefault="00E944C6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567" w:type="dxa"/>
          </w:tcPr>
          <w:p w:rsidR="00E944C6" w:rsidRPr="00281C3C" w:rsidRDefault="00E944C6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ВР</w:t>
            </w:r>
          </w:p>
        </w:tc>
        <w:tc>
          <w:tcPr>
            <w:tcW w:w="425" w:type="dxa"/>
          </w:tcPr>
          <w:p w:rsidR="00E944C6" w:rsidRPr="00281C3C" w:rsidRDefault="00E944C6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Ист</w:t>
            </w:r>
            <w:proofErr w:type="spellEnd"/>
            <w:proofErr w:type="gramEnd"/>
          </w:p>
        </w:tc>
        <w:tc>
          <w:tcPr>
            <w:tcW w:w="1134" w:type="dxa"/>
          </w:tcPr>
          <w:p w:rsidR="00E944C6" w:rsidRPr="00281C3C" w:rsidRDefault="00E944C6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Утверждено на 2016 года</w:t>
            </w:r>
          </w:p>
        </w:tc>
        <w:tc>
          <w:tcPr>
            <w:tcW w:w="993" w:type="dxa"/>
            <w:vAlign w:val="center"/>
          </w:tcPr>
          <w:p w:rsidR="00E944C6" w:rsidRPr="00281C3C" w:rsidRDefault="00E944C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sz w:val="18"/>
                <w:szCs w:val="18"/>
              </w:rPr>
              <w:t>Поправки</w:t>
            </w:r>
          </w:p>
        </w:tc>
        <w:tc>
          <w:tcPr>
            <w:tcW w:w="1275" w:type="dxa"/>
            <w:vAlign w:val="center"/>
          </w:tcPr>
          <w:p w:rsidR="00E944C6" w:rsidRPr="00281C3C" w:rsidRDefault="00E944C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sz w:val="18"/>
                <w:szCs w:val="18"/>
              </w:rPr>
              <w:t>Уточненный план</w:t>
            </w:r>
          </w:p>
        </w:tc>
      </w:tr>
      <w:tr w:rsidR="00F84538" w:rsidRPr="00281C3C" w:rsidTr="00F8400A">
        <w:tc>
          <w:tcPr>
            <w:tcW w:w="2921" w:type="dxa"/>
            <w:vAlign w:val="bottom"/>
          </w:tcPr>
          <w:p w:rsidR="00F84538" w:rsidRPr="00281C3C" w:rsidRDefault="00F845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23" w:type="dxa"/>
            <w:vAlign w:val="bottom"/>
          </w:tcPr>
          <w:p w:rsidR="00F84538" w:rsidRPr="00281C3C" w:rsidRDefault="00F845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8" w:type="dxa"/>
            <w:vAlign w:val="bottom"/>
          </w:tcPr>
          <w:p w:rsidR="00F84538" w:rsidRPr="00281C3C" w:rsidRDefault="00F845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8" w:type="dxa"/>
            <w:vAlign w:val="bottom"/>
          </w:tcPr>
          <w:p w:rsidR="00F84538" w:rsidRPr="00281C3C" w:rsidRDefault="00F845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bottom"/>
          </w:tcPr>
          <w:p w:rsidR="00F84538" w:rsidRPr="00281C3C" w:rsidRDefault="00F845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bottom"/>
          </w:tcPr>
          <w:p w:rsidR="00F84538" w:rsidRPr="00281C3C" w:rsidRDefault="00F845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5" w:type="dxa"/>
            <w:vAlign w:val="bottom"/>
          </w:tcPr>
          <w:p w:rsidR="00F84538" w:rsidRPr="00281C3C" w:rsidRDefault="00F845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bottom"/>
          </w:tcPr>
          <w:p w:rsidR="00F84538" w:rsidRPr="00281C3C" w:rsidRDefault="00F845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bottom"/>
          </w:tcPr>
          <w:p w:rsidR="00F84538" w:rsidRPr="00281C3C" w:rsidRDefault="00F845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5" w:type="dxa"/>
            <w:vAlign w:val="bottom"/>
          </w:tcPr>
          <w:p w:rsidR="00F84538" w:rsidRPr="00281C3C" w:rsidRDefault="00F845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162175,5</w:t>
            </w:r>
          </w:p>
        </w:tc>
        <w:tc>
          <w:tcPr>
            <w:tcW w:w="993" w:type="dxa"/>
            <w:vAlign w:val="bottom"/>
          </w:tcPr>
          <w:p w:rsidR="006B3F64" w:rsidRPr="006B3F64" w:rsidRDefault="0056513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1258,0</w:t>
            </w:r>
          </w:p>
        </w:tc>
        <w:tc>
          <w:tcPr>
            <w:tcW w:w="1275" w:type="dxa"/>
            <w:vAlign w:val="bottom"/>
          </w:tcPr>
          <w:p w:rsidR="006B3F64" w:rsidRPr="006B3F64" w:rsidRDefault="006B3F64" w:rsidP="0056513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</w:t>
            </w:r>
            <w:r w:rsidR="005651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  <w:r w:rsidR="005651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</w:t>
            </w:r>
            <w:r w:rsidR="005651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77891,3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420,7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78312,0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84284,2</w:t>
            </w:r>
          </w:p>
        </w:tc>
        <w:tc>
          <w:tcPr>
            <w:tcW w:w="993" w:type="dxa"/>
            <w:vAlign w:val="bottom"/>
          </w:tcPr>
          <w:p w:rsidR="006B3F64" w:rsidRPr="006B3F64" w:rsidRDefault="006B3F64" w:rsidP="0056513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  <w:r w:rsidR="005651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7,</w:t>
            </w:r>
            <w:r w:rsidR="005651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75" w:type="dxa"/>
            <w:vAlign w:val="bottom"/>
          </w:tcPr>
          <w:p w:rsidR="006B3F64" w:rsidRPr="006B3F64" w:rsidRDefault="006B3F64" w:rsidP="0056513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  <w:r w:rsidR="005651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5651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1,</w:t>
            </w:r>
            <w:r w:rsidR="005651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</w:tr>
      <w:tr w:rsidR="006B3F64" w:rsidRPr="00281C3C" w:rsidTr="00F8400A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АДМИНИСТРАЦИЯ ТРОСНЯНСКОГО РАЙОНА ОРЛОВСКОЙ ОБЛАСТИ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25559,4</w:t>
            </w:r>
          </w:p>
        </w:tc>
        <w:tc>
          <w:tcPr>
            <w:tcW w:w="993" w:type="dxa"/>
            <w:vAlign w:val="bottom"/>
          </w:tcPr>
          <w:p w:rsidR="006B3F64" w:rsidRPr="006B3F64" w:rsidRDefault="0094486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-49,5</w:t>
            </w:r>
          </w:p>
        </w:tc>
        <w:tc>
          <w:tcPr>
            <w:tcW w:w="1275" w:type="dxa"/>
            <w:vAlign w:val="bottom"/>
          </w:tcPr>
          <w:p w:rsidR="006B3F64" w:rsidRPr="006B3F64" w:rsidRDefault="0094486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25509,2</w:t>
            </w:r>
          </w:p>
        </w:tc>
      </w:tr>
      <w:tr w:rsidR="006B3F64" w:rsidRPr="00281C3C" w:rsidTr="00F8400A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23549,4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180,7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23730,1</w:t>
            </w:r>
          </w:p>
        </w:tc>
      </w:tr>
      <w:tr w:rsidR="006B3F64" w:rsidRPr="00281C3C" w:rsidTr="00F8400A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2010,0</w:t>
            </w:r>
          </w:p>
        </w:tc>
        <w:tc>
          <w:tcPr>
            <w:tcW w:w="993" w:type="dxa"/>
            <w:vAlign w:val="bottom"/>
          </w:tcPr>
          <w:p w:rsidR="006B3F64" w:rsidRPr="006B3F64" w:rsidRDefault="0094486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-230,2</w:t>
            </w:r>
          </w:p>
        </w:tc>
        <w:tc>
          <w:tcPr>
            <w:tcW w:w="1275" w:type="dxa"/>
            <w:vAlign w:val="bottom"/>
          </w:tcPr>
          <w:p w:rsidR="006B3F64" w:rsidRPr="006B3F64" w:rsidRDefault="0094486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1779,8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12598,1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123,0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12721,1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755,6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755,6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755,6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755,6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Глава муниципального образования 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755,6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755,6</w:t>
            </w:r>
          </w:p>
        </w:tc>
      </w:tr>
      <w:tr w:rsidR="006B3F64" w:rsidRPr="00281C3C" w:rsidTr="00F8400A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755,6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755,6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755,6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755,6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755,6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755,6</w:t>
            </w:r>
          </w:p>
        </w:tc>
      </w:tr>
      <w:tr w:rsidR="006B3F64" w:rsidRPr="00281C3C" w:rsidTr="00F8400A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115,2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115,2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115,2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115,2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115,2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115,2</w:t>
            </w:r>
          </w:p>
        </w:tc>
      </w:tr>
      <w:tr w:rsidR="006B3F64" w:rsidRPr="00281C3C" w:rsidTr="00F8400A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115,2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115,2</w:t>
            </w:r>
          </w:p>
        </w:tc>
      </w:tr>
      <w:tr w:rsidR="006B3F64" w:rsidRPr="00281C3C" w:rsidTr="00F8400A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115,2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115,2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115,2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115,2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местных администраций 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6532,8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6532,8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Непрограммная</w:t>
            </w:r>
            <w:proofErr w:type="spellEnd"/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6532,8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6532,8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Глава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НР00080090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755,6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755,6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НР00080090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755,6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755,6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НР00080090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755,6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755,6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НР00080090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755,6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755,6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5777,2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5777,2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5777,2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5777,2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5777,2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5777,2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5777,2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5777,2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645,9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645,9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645,9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645,9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645,9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645,9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645,9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645,9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645,9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645,9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645,9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645,9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4548,6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123,0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4671,6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Районная целевая программа "Содействие обеспечения безопасности дорожного движения в Троснянском районе в 2012-2020 годах"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П400000000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11,5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"Повышение уровня правовой культуры и предупреждение опасного поведения участников дорожного движения"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П400100000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Районная муниципальная целевая программа "Совершенствование </w:t>
            </w: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системы профилактики правонарушений и усиление борьбы с преступностью в Троснянском районе на 2012-2016 годы"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П400000000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2,5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"Профилактика правонарушений в общественных местах"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П400100000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П400180340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 xml:space="preserve">Закупка </w:t>
            </w:r>
            <w:proofErr w:type="spellStart"/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proofErr w:type="gramStart"/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,р</w:t>
            </w:r>
            <w:proofErr w:type="gramEnd"/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абот</w:t>
            </w:r>
            <w:proofErr w:type="spellEnd"/>
            <w:r w:rsidRPr="00281C3C">
              <w:rPr>
                <w:rFonts w:ascii="Times New Roman" w:hAnsi="Times New Roman" w:cs="Times New Roman"/>
                <w:sz w:val="18"/>
                <w:szCs w:val="18"/>
              </w:rPr>
              <w:t xml:space="preserve">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П400180340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П400180340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П400180340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П800000000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43,0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 xml:space="preserve">ципального района" 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П830000000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П830800000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П830882381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П830882381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П830882381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П830882381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4491,6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123,0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4614,6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284,0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-7,0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277,0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274,0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-7,0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267,0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274,0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-7,0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267,0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274,0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-7,0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267,0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3260,5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3290,5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1395,0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1395,0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</w:t>
            </w:r>
            <w:r w:rsidRPr="00281C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органов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1395,0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1395,0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1395,0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1395,0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1861,5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1891,5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1861,5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1891,5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1861,5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1891,5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463,2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563,2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183,7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183,7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183,7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183,7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183,7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183,7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279,5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379,5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279,5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379,5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279,5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379,5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29,0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29,0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227,6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227,6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221,2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221,2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221,2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221,2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221,2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221,2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</w:t>
            </w:r>
            <w:r w:rsidRPr="00281C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Выполнение  полномочий  в сфере трудовых отношений 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227,3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227,3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214,3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214,3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214,3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214,3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214,3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214,3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13,0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13,0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13,0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13,0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13,0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13,0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472,2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50,7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522,9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472,2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50,7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522,9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гг</w:t>
            </w:r>
            <w:proofErr w:type="spellEnd"/>
            <w:proofErr w:type="gramEnd"/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82,6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82,6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82,6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 xml:space="preserve">Закупка </w:t>
            </w:r>
            <w:proofErr w:type="spellStart"/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proofErr w:type="gramStart"/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,р</w:t>
            </w:r>
            <w:proofErr w:type="gramEnd"/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абот</w:t>
            </w:r>
            <w:proofErr w:type="spellEnd"/>
            <w:r w:rsidRPr="00281C3C">
              <w:rPr>
                <w:rFonts w:ascii="Times New Roman" w:hAnsi="Times New Roman" w:cs="Times New Roman"/>
                <w:sz w:val="18"/>
                <w:szCs w:val="18"/>
              </w:rPr>
              <w:t xml:space="preserve">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</w:t>
            </w: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ципального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389,6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50,7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440,3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Содержание и обеспечение деятельности единой дежурн</w:t>
            </w:r>
            <w:proofErr w:type="gramStart"/>
            <w:r w:rsidRPr="00281C3C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о-</w:t>
            </w:r>
            <w:proofErr w:type="gramEnd"/>
            <w:r w:rsidRPr="00281C3C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диспетчерской службы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389,6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50,7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440,3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 xml:space="preserve">казенными учреждениями, </w:t>
            </w:r>
            <w:r w:rsidRPr="00281C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211,1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115,7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326,8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211,1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115,7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326,8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211,1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115,7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326,8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 w:rsidP="006D736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178,5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-65,0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113,5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178,5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-65,0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113,5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178,5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-65,0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113,5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8166,0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8166,0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Транспорт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0408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</w:t>
            </w: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ципального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0408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 w:rsidP="006D736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альным пре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принимателям, физическим лицам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7336,0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7336,0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ПД00000000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7336,0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7336,0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Основное мероприятие "Ремонт улично-дорожной сети населенных пунктов мун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ципального района"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ПД00100000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4000,0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4000,0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иятия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ПД00182130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4000,0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4000,0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 w:rsidP="006D736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ПД00182130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4000,0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4000,0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ПД00182130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4000,0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4000,0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ПД00182130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4000,0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4000,0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"Ремонт дворовых территорий"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ПД00200000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2500,0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2500,0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ПД00282130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2500,0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2500,0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 w:rsidP="006D736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ПД00282130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2500,0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2500,0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ПД00282130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2500,0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2500,0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ПД00282130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2500,0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2500,0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ПД00300000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836,0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836,0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ПД00382130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836,0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836,0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ПД00382130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836,0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836,0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ПД00382130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836,0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836,0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ПД00382130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836,0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836,0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П100000000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П100100000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П100180310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П100180310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П100180310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П100180310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1353,0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107,0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1460,0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803,0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803,0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ная</w:t>
            </w:r>
            <w:proofErr w:type="spellEnd"/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Обслуживание сетей водоснабжения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НР00082380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 w:rsidP="006D736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НР00082380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54,0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54,0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НР00082380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54,0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54,0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НР00082380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54,0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54,0</w:t>
            </w:r>
          </w:p>
        </w:tc>
      </w:tr>
      <w:tr w:rsidR="006B3F64" w:rsidRPr="00281C3C" w:rsidTr="00F8400A">
        <w:tc>
          <w:tcPr>
            <w:tcW w:w="2921" w:type="dxa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749,0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749,0</w:t>
            </w:r>
          </w:p>
        </w:tc>
      </w:tr>
      <w:tr w:rsidR="006B3F64" w:rsidRPr="00281C3C" w:rsidTr="00F8400A">
        <w:tc>
          <w:tcPr>
            <w:tcW w:w="2921" w:type="dxa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П820000000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749,0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749,0</w:t>
            </w:r>
          </w:p>
        </w:tc>
      </w:tr>
      <w:tr w:rsidR="006B3F64" w:rsidRPr="00281C3C" w:rsidTr="00F8400A">
        <w:tc>
          <w:tcPr>
            <w:tcW w:w="2921" w:type="dxa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Основное мероприятие "Строительство распределительных сетей газоснабжения"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П820900000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749,0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749,0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П820982380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749,0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749,0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П820982380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749,0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749,0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П820982380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749,0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749,0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107,0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657,0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280,0</w:t>
            </w:r>
          </w:p>
        </w:tc>
      </w:tr>
      <w:tr w:rsidR="006B3F64" w:rsidRPr="00281C3C" w:rsidTr="00F8400A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Изготовление схем размещения рекламных конструкций на территории Троснянского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НР00081741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 w:rsidP="006D736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НР00081741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НР00081741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80,0</w:t>
            </w:r>
          </w:p>
        </w:tc>
      </w:tr>
      <w:tr w:rsidR="006B3F64" w:rsidRPr="00281C3C" w:rsidTr="00F8400A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НР00081741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80,0</w:t>
            </w:r>
          </w:p>
        </w:tc>
      </w:tr>
      <w:tr w:rsidR="006B3F64" w:rsidRPr="00281C3C" w:rsidTr="00F8400A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Обустройство площадки для временного содержания мусора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НР00081742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НР00081742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НР00081742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3F64" w:rsidRPr="00281C3C" w:rsidTr="00F8400A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НР00081742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3F64" w:rsidRPr="00281C3C" w:rsidTr="00F8400A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НР00072650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6B3F64" w:rsidRPr="00281C3C" w:rsidTr="00E6622E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НР00072650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НР00072650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НР00072650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370,0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377,0</w:t>
            </w:r>
          </w:p>
        </w:tc>
      </w:tr>
      <w:tr w:rsidR="006B3F64" w:rsidRPr="00281C3C" w:rsidTr="00F8400A">
        <w:tc>
          <w:tcPr>
            <w:tcW w:w="2921" w:type="dxa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Основное мероприятие "Благоустройство Парка культуры и отдыха в </w:t>
            </w:r>
            <w:proofErr w:type="spellStart"/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с</w:t>
            </w:r>
            <w:proofErr w:type="gramStart"/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.Т</w:t>
            </w:r>
            <w:proofErr w:type="gramEnd"/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росна</w:t>
            </w:r>
            <w:proofErr w:type="spellEnd"/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П821000000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334,0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341,0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П821082380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П821082380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П821082380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П821082380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334,0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334,0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П821082380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334,0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334,0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П821082380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334,0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334,0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Основное мероприятие "Строительство детской площадки </w:t>
            </w:r>
            <w:proofErr w:type="gramStart"/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в</w:t>
            </w:r>
            <w:proofErr w:type="gramEnd"/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с </w:t>
            </w:r>
            <w:proofErr w:type="spellStart"/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Тросна</w:t>
            </w:r>
            <w:proofErr w:type="spellEnd"/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П821100000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П821182380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П821182380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П821182380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2649,2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280,1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2929,3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</w:t>
            </w:r>
          </w:p>
        </w:tc>
      </w:tr>
      <w:tr w:rsidR="006B3F64" w:rsidRPr="00281C3C" w:rsidTr="00F8400A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Непрограммная</w:t>
            </w:r>
            <w:proofErr w:type="spellEnd"/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</w:t>
            </w:r>
          </w:p>
        </w:tc>
      </w:tr>
      <w:tr w:rsidR="006B3F64" w:rsidRPr="00281C3C" w:rsidTr="00E6622E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</w:tr>
      <w:tr w:rsidR="006B3F64" w:rsidRPr="00281C3C" w:rsidTr="00F8400A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</w:tr>
      <w:tr w:rsidR="006B3F64" w:rsidRPr="00281C3C" w:rsidTr="00E6622E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</w:tr>
      <w:tr w:rsidR="006B3F64" w:rsidRPr="00281C3C" w:rsidTr="00F8400A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2249,2</w:t>
            </w:r>
          </w:p>
        </w:tc>
        <w:tc>
          <w:tcPr>
            <w:tcW w:w="993" w:type="dxa"/>
            <w:vAlign w:val="bottom"/>
          </w:tcPr>
          <w:p w:rsidR="006B3F64" w:rsidRPr="006B3F64" w:rsidRDefault="00C5755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-730,2</w:t>
            </w:r>
          </w:p>
        </w:tc>
        <w:tc>
          <w:tcPr>
            <w:tcW w:w="1275" w:type="dxa"/>
            <w:vAlign w:val="bottom"/>
          </w:tcPr>
          <w:p w:rsidR="006B3F64" w:rsidRPr="006B3F64" w:rsidRDefault="00C5755A" w:rsidP="00C5755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1519,0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1555,1</w:t>
            </w:r>
          </w:p>
        </w:tc>
        <w:tc>
          <w:tcPr>
            <w:tcW w:w="993" w:type="dxa"/>
            <w:vAlign w:val="bottom"/>
          </w:tcPr>
          <w:p w:rsidR="006B3F64" w:rsidRPr="006B3F64" w:rsidRDefault="00C5755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-1010,3</w:t>
            </w:r>
            <w:r w:rsidR="006B3F64"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C5755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544,8</w:t>
            </w:r>
          </w:p>
        </w:tc>
      </w:tr>
      <w:tr w:rsidR="006B3F64" w:rsidRPr="00281C3C" w:rsidTr="00F8400A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Обеспечение жильем отдельных категорий граждан, установленных Федеральным законом от 12 января 1995 года №5-ФЗ "О ветеранах" в соответствии с Указом Президента Российской Федерации от  7 мая 2008 года №714 "Об обеспечении жильем ветеранов великой отечественной войны 1941-1945 гг."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1010,3</w:t>
            </w:r>
          </w:p>
        </w:tc>
        <w:tc>
          <w:tcPr>
            <w:tcW w:w="993" w:type="dxa"/>
            <w:vAlign w:val="bottom"/>
          </w:tcPr>
          <w:p w:rsidR="006B3F64" w:rsidRPr="006B3F64" w:rsidRDefault="00C5755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-1010,3</w:t>
            </w: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r w:rsidR="006B3F64"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1010,3</w:t>
            </w:r>
          </w:p>
        </w:tc>
        <w:tc>
          <w:tcPr>
            <w:tcW w:w="993" w:type="dxa"/>
            <w:vAlign w:val="bottom"/>
          </w:tcPr>
          <w:p w:rsidR="006B3F64" w:rsidRPr="006B3F64" w:rsidRDefault="00C5755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-1010,3</w:t>
            </w: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r w:rsidR="006B3F64"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1010,3</w:t>
            </w:r>
          </w:p>
        </w:tc>
        <w:tc>
          <w:tcPr>
            <w:tcW w:w="993" w:type="dxa"/>
            <w:vAlign w:val="bottom"/>
          </w:tcPr>
          <w:p w:rsidR="006B3F64" w:rsidRPr="006B3F64" w:rsidRDefault="00C5755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-1010,3</w:t>
            </w: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r w:rsidR="006B3F64"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1010,3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C5755A">
              <w:rPr>
                <w:rFonts w:ascii="Times New Roman" w:hAnsi="Times New Roman" w:cs="Times New Roman"/>
                <w:sz w:val="18"/>
                <w:szCs w:val="18"/>
              </w:rPr>
              <w:t>-1010,3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544,8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544,8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544,8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544,8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544,8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544,8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544,8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544,8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557,3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557,3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П810000000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557,3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557,3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П810100000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557,3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557,3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Софинансирование</w:t>
            </w:r>
            <w:proofErr w:type="spellEnd"/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из бюджета мун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</w:t>
            </w: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П810182380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557,3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557,3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П810182380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557,3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557,3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П810182380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557,3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557,3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П810182380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557,3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557,3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Районная целевая программа «Обеспечение жильем молодых семей в Троснянском районе на 2013-2017 годы»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П700000000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136,8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280,1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416,9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Реализация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П700080370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136,8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136,8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П700080370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П700080370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П700080370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Реализация ФЦП "Жилище" в рамках реализации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П700000200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154,4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154,4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П700000200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154,4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154,4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П700000200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154,4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154,4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П700000200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154,4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154,4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Реализация ФЦП "Жилище" в рамках реализации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П700050200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125,7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125,7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П700050200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125,7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125,7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 xml:space="preserve">Социальные выплаты гражданам, кроме публичных нормативных </w:t>
            </w:r>
            <w:r w:rsidRPr="00281C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социальных выплат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П700050200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125,7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125,7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областные средства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П700050200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125,7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125,7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320,9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720,9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320,9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720,9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320,9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720,9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2 "Обеспечение объектами социальной инфраструктуры на территории сельских поселений мун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</w:t>
            </w: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ципального района"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П820000000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320,9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720,9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П820500000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320,9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720,9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программы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320,9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320,9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170,9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170,9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170,9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170,9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170,9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170,9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П820572650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П820572650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П820572650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П820572650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8418,8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8788,8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5338,5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5508,5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3080,3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3280,3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2571,0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-143,0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2428,0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0106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1815,0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1815,0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Непрограммная</w:t>
            </w:r>
            <w:proofErr w:type="spellEnd"/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0106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1815,0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1815,0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Центральный аппарат 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0106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1815,0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1815,0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1815,0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1815,0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1815,0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1815,0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1815,0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1815,0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НР00080100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НР00080100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НР00080100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НР00080100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656,0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-143,0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513,0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Районная целевая программа "Содействие обеспечения безопасности дорожного движения в Троснянском районе в 2012-2020 годах"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П400000000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41,0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-41,0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</w:t>
            </w:r>
            <w:proofErr w:type="gramStart"/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"П</w:t>
            </w:r>
            <w:proofErr w:type="gramEnd"/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овышение уровня правовой культуры и предупреждение опасного поведения участников дорожного движения"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П400100000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-41,0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-41,0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-41,0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-41,0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-41,0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-102,0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102,0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-102,0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102,0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-102,0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102,0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-102,0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513,0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513,0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513,0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-0,6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512,4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513,0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-0,6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512,4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513,0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-0,6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512,4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572,9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572,9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572,9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572,9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281C3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Непрограммная</w:t>
            </w:r>
            <w:proofErr w:type="spellEnd"/>
            <w:r w:rsidRPr="00281C3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572,9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572,9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572,9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572,9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572,9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572,9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Субвенции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572,9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572,9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572,9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572,9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878,0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919,0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878,0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919,0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Непрограммная</w:t>
            </w:r>
            <w:proofErr w:type="spellEnd"/>
            <w:r w:rsidRPr="00281C3C">
              <w:rPr>
                <w:rFonts w:ascii="Times New Roman" w:hAnsi="Times New Roman" w:cs="Times New Roman"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878,0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878,0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878,0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878,0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878,0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878,0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878,0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878,0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878,0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878,0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Районная целевая программа </w:t>
            </w: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"Содействие обеспечения безопасности дорожного движения в Троснянском районе в 2012-2020 годах"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0409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П400000000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41,0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</w:t>
            </w:r>
            <w:proofErr w:type="gramStart"/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"П</w:t>
            </w:r>
            <w:proofErr w:type="gramEnd"/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овышение уровня правовой культуры и предупреждение опасного поведения участников дорожного движения"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П400100000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592,0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592,0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Непрограммная</w:t>
            </w:r>
            <w:proofErr w:type="spellEnd"/>
            <w:r w:rsidRPr="00281C3C">
              <w:rPr>
                <w:rFonts w:ascii="Times New Roman" w:hAnsi="Times New Roman" w:cs="Times New Roman"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513,0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513,0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Муницпальная</w:t>
            </w:r>
            <w:proofErr w:type="spellEnd"/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ЧС00000000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263,0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263,0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113,0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113,0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113,0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113,0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113,0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113,0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113,0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113,0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113,0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113,0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 w:rsidP="006D736B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</w:t>
            </w:r>
            <w:proofErr w:type="gramStart"/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"С</w:t>
            </w:r>
            <w:proofErr w:type="gramEnd"/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основного </w:t>
            </w:r>
            <w:r w:rsidRPr="00281C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мероприятия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Непрограммная</w:t>
            </w:r>
            <w:proofErr w:type="spellEnd"/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Выполнение муниципальных полномочий по организаци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 xml:space="preserve"> сбора и вывоза бытовых отходов и мусора 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Культура, кинематогра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</w:t>
            </w: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ия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240,5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640,5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240,5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640,5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ПК00000000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240,5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640,5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ПК30000000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240,5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440,5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ПК30400000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240,5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440,5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 w:rsidP="006D736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 xml:space="preserve">Реставрационные и ремонтные работы на военно-мемориальных объектах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роснянского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240,5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440,5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240,5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440,5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240,5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440,5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240,5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440,5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ПК20272650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ПК20272650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ПК20272650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ПК20272650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 w:rsidP="006D736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Межбюджетные трансферты общего характера бюджетам субъектов Российской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</w:t>
            </w: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едерации и муниципальных образований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3564,4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3636,4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</w:t>
            </w: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ципального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3564,4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3636,4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2507,4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2507,4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Выравнивание бюджетной обеспеченности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2507,4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2507,4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2507,4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2507,4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 xml:space="preserve">Дотация на выравнивание бюджетной обеспеченности </w:t>
            </w:r>
            <w:r w:rsidRPr="00281C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сельских поселений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НР00071560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2507,4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2507,4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НР00071560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2507,4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2507,4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НР00071560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2507,4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2507,4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Иные дотации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1057,0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1057,0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Поддержка мер по обеспечению сбалансированности бюджетов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1057,0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1057,0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1057,0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1057,0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1057,0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1057,0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1057,0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1057,0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72,0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72,0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72,0</w:t>
            </w:r>
          </w:p>
        </w:tc>
      </w:tr>
      <w:tr w:rsidR="006B3F64" w:rsidRPr="00281C3C" w:rsidTr="00E6622E">
        <w:tc>
          <w:tcPr>
            <w:tcW w:w="2921" w:type="dxa"/>
            <w:vAlign w:val="center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ОТДЕЛ ОБРАЗОВАНИЯ АДМИНИСТРАЦИИ ТРОСНЯНСКОГО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113068,3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1575,6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114643,9</w:t>
            </w:r>
          </w:p>
        </w:tc>
      </w:tr>
      <w:tr w:rsidR="006B3F64" w:rsidRPr="00281C3C" w:rsidTr="00E6622E">
        <w:tc>
          <w:tcPr>
            <w:tcW w:w="2921" w:type="dxa"/>
            <w:vAlign w:val="center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37527,4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114,7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37642,1</w:t>
            </w:r>
          </w:p>
        </w:tc>
      </w:tr>
      <w:tr w:rsidR="006B3F64" w:rsidRPr="00281C3C" w:rsidTr="00E6622E">
        <w:tc>
          <w:tcPr>
            <w:tcW w:w="2921" w:type="dxa"/>
            <w:vAlign w:val="center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75540,9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1460,9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77001,8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864,0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864,0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864,0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864,0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Непрограммная</w:t>
            </w:r>
            <w:proofErr w:type="spellEnd"/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864,0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864,0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260,8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260,8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212,9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212,9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212,9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212,9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212,9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212,9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47,9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47,9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47,9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47,9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47,9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47,9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603,2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603,2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505,2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505,2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505,2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505,2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505,2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505,2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государственных </w:t>
            </w:r>
            <w:r w:rsidRPr="00281C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107604,2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1575,6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109179,8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Дошкольное образование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7939,5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7939,5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ПО00000000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7939,5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7939,5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ПО10000000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7890,9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7890,9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Основное мероприятие</w:t>
            </w:r>
            <w:proofErr w:type="gramStart"/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"Ф</w:t>
            </w:r>
            <w:proofErr w:type="gramEnd"/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ункционирование и развитие сети дошкольных учреждений Троснянского района"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ПО10100000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4690,6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4690,6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4690,6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4690,6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4690,6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4690,6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4690,6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4690,6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4690,6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4690,6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</w:t>
            </w:r>
            <w:proofErr w:type="gramStart"/>
            <w:r w:rsidRPr="00281C3C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281C3C">
              <w:rPr>
                <w:rFonts w:ascii="Times New Roman" w:hAnsi="Times New Roman" w:cs="Times New Roman"/>
                <w:sz w:val="18"/>
                <w:szCs w:val="18"/>
              </w:rPr>
              <w:t xml:space="preserve">оказания услуг) муниципальных учреждений 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3182,3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3182,3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 xml:space="preserve">600 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3182,3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3182,3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3182,3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3182,3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3182,3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3182,3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мероприятие" Повышение качества дошкольного образования, оказание методической помощи дошкольным учреждениям района"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ПО10200000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ПО10281210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ПО10281210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ПО10281210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ПО10281210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ПО30000000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48,6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48,6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Основное мероприятие "Комплексная безопасность дошкольных учреждений </w:t>
            </w:r>
            <w:proofErr w:type="spellStart"/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Тоснянского</w:t>
            </w:r>
            <w:proofErr w:type="spellEnd"/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района" 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ПО30500000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48,6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48,6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 w:rsidP="006D736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</w:t>
            </w:r>
            <w:r w:rsidRPr="00281C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48,6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Общее образование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96344,9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1560,9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97905,8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Непрограммная</w:t>
            </w:r>
            <w:proofErr w:type="spellEnd"/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 w:rsidP="00D8488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r w:rsidR="00D848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23" w:type="dxa"/>
            <w:vAlign w:val="bottom"/>
          </w:tcPr>
          <w:p w:rsidR="006B3F64" w:rsidRPr="00281C3C" w:rsidRDefault="006B3F64" w:rsidP="00D848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r w:rsidR="00D8488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6B3F64" w:rsidRPr="00281C3C" w:rsidRDefault="006B3F64" w:rsidP="00D848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r w:rsidR="00D8488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6B3F64" w:rsidRPr="00281C3C" w:rsidRDefault="006B3F64" w:rsidP="00D848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r w:rsidR="00D8488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523" w:type="dxa"/>
            <w:vAlign w:val="bottom"/>
          </w:tcPr>
          <w:p w:rsidR="006B3F64" w:rsidRPr="00281C3C" w:rsidRDefault="006B3F64" w:rsidP="00D848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r w:rsidR="00D8488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ПО00000000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96344,9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1536,9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97881,8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ПО20000000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95406,7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1536,9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96943,6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</w:t>
            </w: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иятие "Развитие системы общего образования"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92463,5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1536,9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94000,4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 xml:space="preserve">государственной программы Российской Федерации "Доступная среда на 2011-2015 годы" 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ПО20358027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1160,9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1160,9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ПО20358027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1160,9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1160,9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ПО20358027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1160,9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1160,9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ПО20358027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1160,9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1160,9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П020381220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98,0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П020381220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П020381220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П020381220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ПО20300000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26285,5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76,0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26361,5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26285,5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76,0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26361,5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26285,5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76,0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26361,5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26285,5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76,0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26361,5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26285,5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76,0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26361,5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Финансовое обеспечение государственных гарантий </w:t>
            </w: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61434,1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61434,1</w:t>
            </w:r>
          </w:p>
        </w:tc>
      </w:tr>
      <w:tr w:rsidR="006B3F64" w:rsidRPr="00281C3C" w:rsidTr="00E6622E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61434,1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61434,1</w:t>
            </w:r>
          </w:p>
        </w:tc>
      </w:tr>
      <w:tr w:rsidR="006B3F64" w:rsidRPr="00281C3C" w:rsidTr="00E6622E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61434,1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61434,1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61434,1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61434,1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2590,2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2590,2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2590,2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2590,2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2590,2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2590,2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2590,2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2590,2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2055,7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2055,7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2055,7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2055,7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2055,7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2055,7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2055,7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2055,7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ПО20400000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2943,2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2943,2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2943,2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2943,2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2943,2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2943,2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2943,2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2943,2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2943,2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2943,2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ПО30000000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938,2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938,2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ПО30600000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881,4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881,4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881,4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881,4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881,4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881,4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881,4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881,4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881,4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881,4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ПО30700000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56,8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56,8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(оказание услуг) муниципальных </w:t>
            </w:r>
            <w:r w:rsidRPr="00281C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учреждений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758,8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14,7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773,5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я</w:t>
            </w: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программа "Развитие образования в Троснянском районе"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ПО00000000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758,8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14,7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773,5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ПО40000000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758,8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14,7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773,5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ПО40700000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77,8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14,7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92,5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Оплата путевок в лагеря 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38,9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14,7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53,6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14,7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14,7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14,7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281C3C">
              <w:rPr>
                <w:rFonts w:ascii="Times New Roman" w:hAnsi="Times New Roman" w:cs="Times New Roman"/>
                <w:sz w:val="18"/>
                <w:szCs w:val="18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ПО40770850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ПО40770850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ПО40770850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ПО40770850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ПО40800000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681,0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681,0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ПО40881200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681,0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681,0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ПО40881200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681,0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681,0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ПО40881200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681,0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681,0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2561,0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2561,0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2561,0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2561,0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1561,0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1561,0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1561,0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1561,0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1561,0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1561,0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1561,0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1561,0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районные средства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4470,6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4470,6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семьи и детства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3962,0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3962,0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Непрограммная</w:t>
            </w:r>
            <w:proofErr w:type="spellEnd"/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3962,0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3962,0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НР00052600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30,3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30,3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НР00052600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30,3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30,3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НР00052600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30,3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30,3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НР00052600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30,3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30,3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22,0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22,0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22,0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22,0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3245,6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3245,6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3245,6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3245,6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2245,6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2245,6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2245,6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2245,6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Закон Орловской области от 12 ноября 2008 года № 832-ОЗ "О социальной поддержке граждан, усыновивших (удочеривших) детей-сирот и детей, оставшихся без попечения родителей"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НР00052600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НР00052600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НР00052600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НР00052600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614,1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614,1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614,1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614,1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614,1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614,1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614,1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614,1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1006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508,6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508,6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281C3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281C3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1006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508,6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508,6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</w:t>
            </w:r>
            <w:r w:rsidRPr="00281C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425,8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425,8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425,8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425,8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425,8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425,8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82,8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82,8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82,8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82,8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82,8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82,8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129,5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129,5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129,5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129,5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Районная целевая программа "Развитие физической культуры и спорта в Троснянском рай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не на 2013-2017 годы"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П300000000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129,5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129,5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Осуществление мероприятий целевой программы "Развитие физической культуры и спорта в Троснянском районе на 2013-2017 годы"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П300000000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129,5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129,5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П300080330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129,5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129,5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П300080330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129,5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129,5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П300080330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129,5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129,5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9282,8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206,0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9488,8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районные средства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9282,8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9288,8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расходы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722,8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722,8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722,8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722,8</w:t>
            </w:r>
          </w:p>
        </w:tc>
      </w:tr>
      <w:tr w:rsidR="006B3F64" w:rsidRPr="00281C3C" w:rsidTr="00F8400A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722,8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722,8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420,5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420,5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420,5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420,5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420,5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420,5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302,3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302,3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302,3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302,3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302,3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302,3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3006,0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Общее образование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3006,0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Непрограммная</w:t>
            </w:r>
            <w:proofErr w:type="spellEnd"/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 w:rsidP="006D736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роснянс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</w:t>
            </w: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ом районе Орловской области на 2015-2019 годы"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ПК00000000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3000,0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 w:rsidP="006D736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Подпрограмма 1 "Развитие дополнительного образования в сфере культуры и искус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</w:t>
            </w: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тва в Троснянском районе" 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ПК10000000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3000,0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ПК10100000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3000,0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 w:rsidP="00E653A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Культура, кинемато</w:t>
            </w:r>
            <w:r w:rsidR="00E653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</w:t>
            </w: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</w:t>
            </w:r>
            <w:r w:rsidR="00E653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</w:t>
            </w: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ия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5560,0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5760,0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5196,7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5396,7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 xml:space="preserve">ципального района" 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П830000000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58,0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58,0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П830600000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П830682381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П830682381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П830682381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П830682381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"День Троснянского района"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П830700000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П830782381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</w:tr>
      <w:tr w:rsidR="006B3F64" w:rsidRPr="00281C3C" w:rsidTr="00F8400A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П830782381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П830782381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П830782381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 w:rsidP="006D736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целевая программа "Развитие культуры </w:t>
            </w: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и искусства, сохранение и реконструкция военно-мемориальных объектов в Троснянс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</w:t>
            </w: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ом районе Орловской области на 2015-2019 годы"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ПК00000000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5070,0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5270,0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ПК30400000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ПК30481731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 w:rsidP="006D736B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Паспорт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зация братских захоронений и мемориалов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ПК30481731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ПК30481731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ПК30481731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ПК30481731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ПК20000000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5020,0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5220,0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ПК20200000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5200,0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) муниципальных учреждений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ПК20272650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ПК20272650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ПК20272650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ПК20272650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ПК20300000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Формирование фондов библиотек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ПК20381280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ПК20381280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ПК20381280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</w:tr>
      <w:tr w:rsidR="006B3F64" w:rsidRPr="00281C3C" w:rsidTr="00F8400A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ПК20381280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Целевая мун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</w:t>
            </w: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ПА00000000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68,7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68,7</w:t>
            </w:r>
          </w:p>
        </w:tc>
      </w:tr>
      <w:tr w:rsidR="006B3F64" w:rsidRPr="00281C3C" w:rsidTr="00F8400A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программы "Развитие архивного дела в Троснянском районе </w:t>
            </w:r>
            <w:r w:rsidRPr="00281C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Орловской области на 2014-2019 годы"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0804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363,3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363,3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0804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363,3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363,3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0804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363,3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363,3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363,3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363,3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363,3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363,3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363,3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363,3</w:t>
            </w:r>
          </w:p>
        </w:tc>
      </w:tr>
      <w:tr w:rsidR="006B3F64" w:rsidRPr="00281C3C" w:rsidTr="00664A18">
        <w:tc>
          <w:tcPr>
            <w:tcW w:w="2921" w:type="dxa"/>
            <w:vAlign w:val="center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ОТДЕЛ ПО УПРАВЛЕНИЮ  МУНИЦИПАЛЬНЫМ ИМУЩЕСТВОМ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5046,2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-793,4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4252,8</w:t>
            </w:r>
          </w:p>
        </w:tc>
      </w:tr>
      <w:tr w:rsidR="006B3F64" w:rsidRPr="00281C3C" w:rsidTr="00664A18">
        <w:tc>
          <w:tcPr>
            <w:tcW w:w="2921" w:type="dxa"/>
            <w:vAlign w:val="center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1393,2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1393,2</w:t>
            </w:r>
          </w:p>
        </w:tc>
      </w:tr>
      <w:tr w:rsidR="006B3F64" w:rsidRPr="00281C3C" w:rsidTr="00E6622E">
        <w:tc>
          <w:tcPr>
            <w:tcW w:w="2921" w:type="dxa"/>
            <w:vAlign w:val="center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3653,0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-793,4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2859,6</w:t>
            </w:r>
          </w:p>
        </w:tc>
      </w:tr>
      <w:tr w:rsidR="006B3F64" w:rsidRPr="00281C3C" w:rsidTr="00E6622E">
        <w:tc>
          <w:tcPr>
            <w:tcW w:w="2921" w:type="dxa"/>
            <w:vAlign w:val="center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расходы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337,2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337,2</w:t>
            </w:r>
          </w:p>
        </w:tc>
      </w:tr>
      <w:tr w:rsidR="006B3F64" w:rsidRPr="00281C3C" w:rsidTr="00E6622E">
        <w:tc>
          <w:tcPr>
            <w:tcW w:w="2921" w:type="dxa"/>
            <w:vAlign w:val="center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337,2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337,2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ная</w:t>
            </w:r>
            <w:proofErr w:type="spellEnd"/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337,2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337,2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187,2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187,2</w:t>
            </w:r>
          </w:p>
        </w:tc>
      </w:tr>
      <w:tr w:rsidR="006B3F64" w:rsidRPr="00281C3C" w:rsidTr="00E6622E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187,2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187,2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187,2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187,2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187,2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187,2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296,0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796,0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296,0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796,0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ная</w:t>
            </w:r>
            <w:proofErr w:type="spellEnd"/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НР00000000 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296,0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796,0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Мероприятия по землеустройству и землепользованию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296,0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796,0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 w:rsidP="00FA424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296,0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796,0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006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296,0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796,0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296,0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796,0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-500,0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260,0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260,0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ная</w:t>
            </w:r>
            <w:proofErr w:type="spellEnd"/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260,0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Капитальный ремонт мун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 xml:space="preserve">ципального жилищного фонда в рамках </w:t>
            </w:r>
            <w:proofErr w:type="spellStart"/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непрограммной</w:t>
            </w:r>
            <w:proofErr w:type="spellEnd"/>
            <w:r w:rsidRPr="00281C3C">
              <w:rPr>
                <w:rFonts w:ascii="Times New Roman" w:hAnsi="Times New Roman" w:cs="Times New Roman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260,0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260,0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260,0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260,0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260,0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260,0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260,0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260,0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-500,0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523" w:type="dxa"/>
            <w:vAlign w:val="bottom"/>
          </w:tcPr>
          <w:p w:rsidR="006B3F64" w:rsidRPr="00281C3C" w:rsidRDefault="006B3F64" w:rsidP="00FA4243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-500,0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 w:rsidP="00FA4243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06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-500,0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 w:rsidP="00FA4243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-500,0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 w:rsidP="00FA4243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-500,0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3653,0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-793,4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2859,6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семьи и детства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3653,0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-793,4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2859,6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Непрограммная</w:t>
            </w:r>
            <w:proofErr w:type="spellEnd"/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3653,0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-793,4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2859,6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НР00050820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3653,0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-3218,0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435,0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НР00050820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3653,0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-3218,0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435,0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НР00050820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3653,0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-3218,0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435,0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НР00050820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3653,0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-3218,0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435,0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НР00020820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2424,6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2424,6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НР00020820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2424,6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2424,6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НР00020820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2424,6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2424,6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НР00020820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2424,6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2424,6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МКУ "ЕДИНАЯ ДЕЖУРНО-ДИСПЕТЧЕРСКАЯ СЛУЖБА ТРОСНЯНСКОГО РАЙОНА ОРЛОВСКОЙ ОБЛАСТИ"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007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-50,7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749,3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007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-50,7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749,3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007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007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-602,5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197,5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007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-602,5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197,5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</w:t>
            </w: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мун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</w:t>
            </w: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ципального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007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-602,5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197,5</w:t>
            </w:r>
          </w:p>
        </w:tc>
      </w:tr>
      <w:tr w:rsidR="006B3F64" w:rsidRPr="00281C3C" w:rsidTr="00664A18">
        <w:tc>
          <w:tcPr>
            <w:tcW w:w="2921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lastRenderedPageBreak/>
              <w:t>Содержание и обеспечение деятельности единой дежурн</w:t>
            </w:r>
            <w:proofErr w:type="gramStart"/>
            <w:r w:rsidRPr="00281C3C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о-</w:t>
            </w:r>
            <w:proofErr w:type="gramEnd"/>
            <w:r w:rsidRPr="00281C3C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диспетчерской службы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007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-50,7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749,3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007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602,5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-50,7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551,8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007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602,5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-602,5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007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602,5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-602,5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Расходы на выплату персоналу казенных учреждений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007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551,8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551,8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007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551,8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551,8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007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197,5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197,5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007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197,5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197,5</w:t>
            </w:r>
          </w:p>
        </w:tc>
      </w:tr>
      <w:tr w:rsidR="006B3F64" w:rsidRPr="00281C3C" w:rsidTr="00664A18">
        <w:tc>
          <w:tcPr>
            <w:tcW w:w="2921" w:type="dxa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6B3F64" w:rsidRPr="00281C3C" w:rsidRDefault="006B3F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007</w:t>
            </w:r>
          </w:p>
        </w:tc>
        <w:tc>
          <w:tcPr>
            <w:tcW w:w="66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8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6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6B3F64" w:rsidRPr="00281C3C" w:rsidRDefault="006B3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197,5</w:t>
            </w:r>
          </w:p>
        </w:tc>
        <w:tc>
          <w:tcPr>
            <w:tcW w:w="993" w:type="dxa"/>
            <w:vAlign w:val="bottom"/>
          </w:tcPr>
          <w:p w:rsidR="006B3F64" w:rsidRPr="006B3F64" w:rsidRDefault="006B3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6B3F64" w:rsidRPr="006B3F64" w:rsidRDefault="006B3F6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3F64">
              <w:rPr>
                <w:rFonts w:ascii="Times New Roman" w:hAnsi="Times New Roman" w:cs="Times New Roman"/>
                <w:sz w:val="18"/>
                <w:szCs w:val="18"/>
              </w:rPr>
              <w:t>197,5</w:t>
            </w:r>
          </w:p>
        </w:tc>
      </w:tr>
    </w:tbl>
    <w:p w:rsidR="00DC4784" w:rsidRPr="00281C3C" w:rsidRDefault="00DC4784" w:rsidP="00DC478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DC4784" w:rsidRPr="00281C3C" w:rsidSect="00B70B5E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4FB1"/>
    <w:rsid w:val="00047905"/>
    <w:rsid w:val="00062397"/>
    <w:rsid w:val="00075D20"/>
    <w:rsid w:val="000B5A52"/>
    <w:rsid w:val="000E4496"/>
    <w:rsid w:val="000F6A50"/>
    <w:rsid w:val="001006AB"/>
    <w:rsid w:val="00110837"/>
    <w:rsid w:val="00184409"/>
    <w:rsid w:val="00266CD7"/>
    <w:rsid w:val="00281C3C"/>
    <w:rsid w:val="00357ECC"/>
    <w:rsid w:val="003A718C"/>
    <w:rsid w:val="003C1689"/>
    <w:rsid w:val="003F62CA"/>
    <w:rsid w:val="004223BC"/>
    <w:rsid w:val="0043440E"/>
    <w:rsid w:val="004F6DC4"/>
    <w:rsid w:val="005170ED"/>
    <w:rsid w:val="0056513D"/>
    <w:rsid w:val="00572100"/>
    <w:rsid w:val="00587F0E"/>
    <w:rsid w:val="005A1790"/>
    <w:rsid w:val="00602FA4"/>
    <w:rsid w:val="00686124"/>
    <w:rsid w:val="006B3F64"/>
    <w:rsid w:val="006B626F"/>
    <w:rsid w:val="006D736B"/>
    <w:rsid w:val="006E0062"/>
    <w:rsid w:val="00710A26"/>
    <w:rsid w:val="007456FE"/>
    <w:rsid w:val="007D2FEB"/>
    <w:rsid w:val="007F5963"/>
    <w:rsid w:val="00853957"/>
    <w:rsid w:val="00856AB1"/>
    <w:rsid w:val="0089077C"/>
    <w:rsid w:val="00896BFB"/>
    <w:rsid w:val="008B3310"/>
    <w:rsid w:val="0094486A"/>
    <w:rsid w:val="00963871"/>
    <w:rsid w:val="00963E9D"/>
    <w:rsid w:val="00971D4C"/>
    <w:rsid w:val="009827F1"/>
    <w:rsid w:val="009E6966"/>
    <w:rsid w:val="00A10CD2"/>
    <w:rsid w:val="00A13B75"/>
    <w:rsid w:val="00A53813"/>
    <w:rsid w:val="00AB70E1"/>
    <w:rsid w:val="00B25517"/>
    <w:rsid w:val="00B40C75"/>
    <w:rsid w:val="00B70B5E"/>
    <w:rsid w:val="00B856D7"/>
    <w:rsid w:val="00C10B57"/>
    <w:rsid w:val="00C53BF5"/>
    <w:rsid w:val="00C57531"/>
    <w:rsid w:val="00C5755A"/>
    <w:rsid w:val="00C66EAC"/>
    <w:rsid w:val="00CA4FB1"/>
    <w:rsid w:val="00D069C2"/>
    <w:rsid w:val="00D31351"/>
    <w:rsid w:val="00D663D3"/>
    <w:rsid w:val="00D84881"/>
    <w:rsid w:val="00DC4784"/>
    <w:rsid w:val="00DF4703"/>
    <w:rsid w:val="00E253F2"/>
    <w:rsid w:val="00E653A4"/>
    <w:rsid w:val="00E65621"/>
    <w:rsid w:val="00E944C6"/>
    <w:rsid w:val="00EA334F"/>
    <w:rsid w:val="00EE213E"/>
    <w:rsid w:val="00EE4A9A"/>
    <w:rsid w:val="00EF44DA"/>
    <w:rsid w:val="00F154A7"/>
    <w:rsid w:val="00F8400A"/>
    <w:rsid w:val="00F84538"/>
    <w:rsid w:val="00FA4243"/>
    <w:rsid w:val="00FF5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0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5D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25</Pages>
  <Words>10573</Words>
  <Characters>60268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59</cp:revision>
  <dcterms:created xsi:type="dcterms:W3CDTF">2016-03-14T08:32:00Z</dcterms:created>
  <dcterms:modified xsi:type="dcterms:W3CDTF">2016-04-22T04:08:00Z</dcterms:modified>
</cp:coreProperties>
</file>