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8C3EF3">
        <w:rPr>
          <w:rFonts w:ascii="Times New Roman" w:hAnsi="Times New Roman" w:cs="Times New Roman"/>
          <w:b/>
          <w:sz w:val="20"/>
          <w:szCs w:val="20"/>
        </w:rPr>
        <w:t>4</w:t>
      </w:r>
      <w:r w:rsidRPr="00C732A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к Решению Троснянского </w:t>
      </w:r>
      <w:proofErr w:type="gramStart"/>
      <w:r w:rsidRPr="00C732A1">
        <w:rPr>
          <w:rFonts w:ascii="Times New Roman" w:hAnsi="Times New Roman" w:cs="Times New Roman"/>
          <w:b/>
          <w:sz w:val="20"/>
          <w:szCs w:val="20"/>
        </w:rPr>
        <w:t>районного</w:t>
      </w:r>
      <w:proofErr w:type="gramEnd"/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Совета народных депутатов</w:t>
      </w:r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От</w:t>
      </w:r>
      <w:r w:rsidR="002C7795">
        <w:rPr>
          <w:rFonts w:ascii="Times New Roman" w:hAnsi="Times New Roman" w:cs="Times New Roman"/>
          <w:b/>
          <w:sz w:val="20"/>
          <w:szCs w:val="20"/>
        </w:rPr>
        <w:t xml:space="preserve"> 23 мая  </w:t>
      </w:r>
      <w:r w:rsidRPr="00C732A1">
        <w:rPr>
          <w:rFonts w:ascii="Times New Roman" w:hAnsi="Times New Roman" w:cs="Times New Roman"/>
          <w:b/>
          <w:sz w:val="20"/>
          <w:szCs w:val="20"/>
        </w:rPr>
        <w:t>201</w:t>
      </w:r>
      <w:r w:rsidR="00EC01B5">
        <w:rPr>
          <w:rFonts w:ascii="Times New Roman" w:hAnsi="Times New Roman" w:cs="Times New Roman"/>
          <w:b/>
          <w:sz w:val="20"/>
          <w:szCs w:val="20"/>
        </w:rPr>
        <w:t>6</w:t>
      </w:r>
      <w:r w:rsidRPr="00C732A1">
        <w:rPr>
          <w:rFonts w:ascii="Times New Roman" w:hAnsi="Times New Roman" w:cs="Times New Roman"/>
          <w:b/>
          <w:sz w:val="20"/>
          <w:szCs w:val="20"/>
        </w:rPr>
        <w:t>г №</w:t>
      </w:r>
      <w:r w:rsidR="002C7795">
        <w:rPr>
          <w:rFonts w:ascii="Times New Roman" w:hAnsi="Times New Roman" w:cs="Times New Roman"/>
          <w:b/>
          <w:sz w:val="20"/>
          <w:szCs w:val="20"/>
        </w:rPr>
        <w:t xml:space="preserve"> 437</w:t>
      </w:r>
    </w:p>
    <w:p w:rsidR="00DA4DD5" w:rsidRDefault="00DA4DD5" w:rsidP="00233B8A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A1D2A" w:rsidRPr="005A1D2A" w:rsidRDefault="005A1D2A" w:rsidP="00144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A1D2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2015 год по разделам и подразделам функциональной классификации расходов</w:t>
      </w:r>
    </w:p>
    <w:p w:rsidR="005A1D2A" w:rsidRDefault="005A1D2A" w:rsidP="0014479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357"/>
        <w:gridCol w:w="881"/>
        <w:gridCol w:w="881"/>
        <w:gridCol w:w="1580"/>
        <w:gridCol w:w="1421"/>
        <w:gridCol w:w="1451"/>
      </w:tblGrid>
      <w:tr w:rsidR="00C03633" w:rsidRPr="00EC01B5" w:rsidTr="00842F49">
        <w:tc>
          <w:tcPr>
            <w:tcW w:w="3357" w:type="dxa"/>
          </w:tcPr>
          <w:p w:rsidR="00C03633" w:rsidRPr="00EC01B5" w:rsidRDefault="00C03633" w:rsidP="004528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</w:t>
            </w:r>
            <w:r w:rsidR="0045282C"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вание</w:t>
            </w:r>
          </w:p>
        </w:tc>
        <w:tc>
          <w:tcPr>
            <w:tcW w:w="881" w:type="dxa"/>
          </w:tcPr>
          <w:p w:rsidR="00C03633" w:rsidRPr="00EC01B5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81" w:type="dxa"/>
          </w:tcPr>
          <w:p w:rsidR="00C03633" w:rsidRPr="00EC01B5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0" w:type="dxa"/>
          </w:tcPr>
          <w:p w:rsidR="00C03633" w:rsidRPr="00EC01B5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Утвержденные ассигнования на 2015 год</w:t>
            </w:r>
          </w:p>
        </w:tc>
        <w:tc>
          <w:tcPr>
            <w:tcW w:w="1421" w:type="dxa"/>
          </w:tcPr>
          <w:p w:rsidR="00C03633" w:rsidRPr="00EC01B5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451" w:type="dxa"/>
          </w:tcPr>
          <w:p w:rsidR="00C03633" w:rsidRPr="00EC01B5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2015 года</w:t>
            </w:r>
          </w:p>
        </w:tc>
      </w:tr>
      <w:tr w:rsidR="006F57A7" w:rsidRPr="00EC01B5" w:rsidTr="00842F49">
        <w:tc>
          <w:tcPr>
            <w:tcW w:w="3357" w:type="dxa"/>
            <w:vAlign w:val="center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81" w:type="dxa"/>
            <w:vAlign w:val="center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185403,70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180285,30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19276,9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19274,0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358,6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358,6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10202,2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10202,1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 w:rsidP="00874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3382,1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3382,0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4306,9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4304,2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1421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774,5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774,5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774,5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774,5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11042,3</w:t>
            </w:r>
          </w:p>
        </w:tc>
        <w:tc>
          <w:tcPr>
            <w:tcW w:w="1421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8384,9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1091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9635,1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6977,7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72,4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ЖИЛИЩНО_КОММУНАЛЬНОЕ ХОЗЯЙСТВО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4398,2</w:t>
            </w:r>
          </w:p>
        </w:tc>
        <w:tc>
          <w:tcPr>
            <w:tcW w:w="1421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4398,2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3789,6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3789,6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447,0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447,0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118263,8</w:t>
            </w:r>
          </w:p>
        </w:tc>
        <w:tc>
          <w:tcPr>
            <w:tcW w:w="1421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116804,9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9983,6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9983,5</w:t>
            </w:r>
          </w:p>
        </w:tc>
        <w:tc>
          <w:tcPr>
            <w:tcW w:w="1451" w:type="dxa"/>
            <w:vAlign w:val="bottom"/>
          </w:tcPr>
          <w:p w:rsidR="006F57A7" w:rsidRPr="00186C6A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C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104127,7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102669,0</w:t>
            </w:r>
          </w:p>
        </w:tc>
        <w:tc>
          <w:tcPr>
            <w:tcW w:w="1451" w:type="dxa"/>
            <w:vAlign w:val="bottom"/>
          </w:tcPr>
          <w:p w:rsidR="006F57A7" w:rsidRPr="00186C6A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C6A"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767,1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767,1</w:t>
            </w:r>
          </w:p>
        </w:tc>
        <w:tc>
          <w:tcPr>
            <w:tcW w:w="1451" w:type="dxa"/>
            <w:vAlign w:val="bottom"/>
          </w:tcPr>
          <w:p w:rsidR="006F57A7" w:rsidRPr="00186C6A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C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3385,4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3385,3</w:t>
            </w:r>
          </w:p>
        </w:tc>
        <w:tc>
          <w:tcPr>
            <w:tcW w:w="1451" w:type="dxa"/>
            <w:vAlign w:val="bottom"/>
          </w:tcPr>
          <w:p w:rsidR="006F57A7" w:rsidRPr="00186C6A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C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7629,8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7629,7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6896,6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6896,6</w:t>
            </w:r>
          </w:p>
        </w:tc>
        <w:tc>
          <w:tcPr>
            <w:tcW w:w="1451" w:type="dxa"/>
            <w:vAlign w:val="bottom"/>
          </w:tcPr>
          <w:p w:rsidR="006F57A7" w:rsidRPr="00186C6A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C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733,2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733,1</w:t>
            </w:r>
          </w:p>
        </w:tc>
        <w:tc>
          <w:tcPr>
            <w:tcW w:w="1451" w:type="dxa"/>
            <w:vAlign w:val="bottom"/>
          </w:tcPr>
          <w:p w:rsidR="006F57A7" w:rsidRPr="00186C6A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C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13469,3</w:t>
            </w:r>
          </w:p>
        </w:tc>
        <w:tc>
          <w:tcPr>
            <w:tcW w:w="1421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12470,5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1451" w:type="dxa"/>
            <w:vAlign w:val="bottom"/>
          </w:tcPr>
          <w:p w:rsidR="006F57A7" w:rsidRPr="00AF7415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741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7151,5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6792,3</w:t>
            </w:r>
          </w:p>
        </w:tc>
        <w:tc>
          <w:tcPr>
            <w:tcW w:w="1451" w:type="dxa"/>
            <w:vAlign w:val="bottom"/>
          </w:tcPr>
          <w:p w:rsidR="006F57A7" w:rsidRPr="00AF7415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7415">
              <w:rPr>
                <w:rFonts w:ascii="Times New Roman" w:hAnsi="Times New Roman" w:cs="Times New Roman"/>
                <w:bCs/>
                <w:sz w:val="20"/>
                <w:szCs w:val="20"/>
              </w:rPr>
              <w:t>95,0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5278,2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4638,7</w:t>
            </w:r>
          </w:p>
        </w:tc>
        <w:tc>
          <w:tcPr>
            <w:tcW w:w="1451" w:type="dxa"/>
            <w:vAlign w:val="bottom"/>
          </w:tcPr>
          <w:p w:rsidR="006F57A7" w:rsidRPr="00AF7415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7415">
              <w:rPr>
                <w:rFonts w:ascii="Times New Roman" w:hAnsi="Times New Roman" w:cs="Times New Roman"/>
                <w:bCs/>
                <w:sz w:val="20"/>
                <w:szCs w:val="20"/>
              </w:rPr>
              <w:t>87,9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451" w:type="dxa"/>
            <w:vAlign w:val="bottom"/>
          </w:tcPr>
          <w:p w:rsidR="006F57A7" w:rsidRPr="00AF7415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741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3468,1</w:t>
            </w:r>
          </w:p>
        </w:tc>
        <w:tc>
          <w:tcPr>
            <w:tcW w:w="1421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3467,8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3468,1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3467,8</w:t>
            </w:r>
          </w:p>
        </w:tc>
        <w:tc>
          <w:tcPr>
            <w:tcW w:w="1451" w:type="dxa"/>
            <w:vAlign w:val="bottom"/>
          </w:tcPr>
          <w:p w:rsidR="006F57A7" w:rsidRPr="00B4303C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303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6512,5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6512,5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451" w:type="dxa"/>
            <w:vAlign w:val="bottom"/>
          </w:tcPr>
          <w:p w:rsidR="006F57A7" w:rsidRPr="00B4303C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303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451" w:type="dxa"/>
            <w:vAlign w:val="bottom"/>
          </w:tcPr>
          <w:p w:rsidR="006F57A7" w:rsidRPr="00B4303C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303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1D1478">
        <w:tc>
          <w:tcPr>
            <w:tcW w:w="3357" w:type="dxa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451" w:type="dxa"/>
            <w:vAlign w:val="bottom"/>
          </w:tcPr>
          <w:p w:rsidR="006F57A7" w:rsidRPr="00B4303C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303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</w:tbl>
    <w:p w:rsidR="00A73E69" w:rsidRPr="00EC01B5" w:rsidRDefault="00A73E69" w:rsidP="0014479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A73E69" w:rsidRPr="00EC01B5" w:rsidSect="00A8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B8A"/>
    <w:rsid w:val="000448F6"/>
    <w:rsid w:val="00126F99"/>
    <w:rsid w:val="0014135C"/>
    <w:rsid w:val="00144790"/>
    <w:rsid w:val="00186C6A"/>
    <w:rsid w:val="001A0DB5"/>
    <w:rsid w:val="001C6312"/>
    <w:rsid w:val="001E0700"/>
    <w:rsid w:val="00233B8A"/>
    <w:rsid w:val="00280B84"/>
    <w:rsid w:val="002851BB"/>
    <w:rsid w:val="002C7795"/>
    <w:rsid w:val="003045C9"/>
    <w:rsid w:val="003629F7"/>
    <w:rsid w:val="00365729"/>
    <w:rsid w:val="003E739D"/>
    <w:rsid w:val="00405722"/>
    <w:rsid w:val="0043430E"/>
    <w:rsid w:val="0045282C"/>
    <w:rsid w:val="004A77AC"/>
    <w:rsid w:val="004C7811"/>
    <w:rsid w:val="004E224F"/>
    <w:rsid w:val="005A1D2A"/>
    <w:rsid w:val="005F1F4F"/>
    <w:rsid w:val="00632C40"/>
    <w:rsid w:val="006A1135"/>
    <w:rsid w:val="006D7BFF"/>
    <w:rsid w:val="006F0A22"/>
    <w:rsid w:val="006F57A7"/>
    <w:rsid w:val="00842F49"/>
    <w:rsid w:val="00874B24"/>
    <w:rsid w:val="008C3EF3"/>
    <w:rsid w:val="008F346A"/>
    <w:rsid w:val="009364BE"/>
    <w:rsid w:val="00974331"/>
    <w:rsid w:val="00991400"/>
    <w:rsid w:val="00995C69"/>
    <w:rsid w:val="00A06FAC"/>
    <w:rsid w:val="00A202C6"/>
    <w:rsid w:val="00A53685"/>
    <w:rsid w:val="00A722B3"/>
    <w:rsid w:val="00A73E69"/>
    <w:rsid w:val="00A85893"/>
    <w:rsid w:val="00A85E95"/>
    <w:rsid w:val="00AF7415"/>
    <w:rsid w:val="00B2762A"/>
    <w:rsid w:val="00B4303C"/>
    <w:rsid w:val="00B540C9"/>
    <w:rsid w:val="00B620B5"/>
    <w:rsid w:val="00BB2C40"/>
    <w:rsid w:val="00BF6CFB"/>
    <w:rsid w:val="00C03633"/>
    <w:rsid w:val="00C6079D"/>
    <w:rsid w:val="00C732A1"/>
    <w:rsid w:val="00C913D3"/>
    <w:rsid w:val="00D21BE2"/>
    <w:rsid w:val="00DA4DD5"/>
    <w:rsid w:val="00DC69DC"/>
    <w:rsid w:val="00DD53C3"/>
    <w:rsid w:val="00E85120"/>
    <w:rsid w:val="00EC01B5"/>
    <w:rsid w:val="00F61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49</cp:revision>
  <dcterms:created xsi:type="dcterms:W3CDTF">2015-12-09T06:48:00Z</dcterms:created>
  <dcterms:modified xsi:type="dcterms:W3CDTF">2016-05-16T08:25:00Z</dcterms:modified>
</cp:coreProperties>
</file>