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13" w:rsidRPr="00521159" w:rsidRDefault="008F6A13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21159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6801A5">
        <w:rPr>
          <w:rFonts w:ascii="Times New Roman" w:hAnsi="Times New Roman" w:cs="Times New Roman"/>
          <w:sz w:val="18"/>
          <w:szCs w:val="18"/>
        </w:rPr>
        <w:t>4</w:t>
      </w:r>
      <w:r w:rsidRPr="0052115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F6A13" w:rsidRPr="00521159" w:rsidRDefault="003E7189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р</w:t>
      </w:r>
      <w:r w:rsidR="008F6A13" w:rsidRPr="00521159">
        <w:rPr>
          <w:rFonts w:ascii="Times New Roman" w:hAnsi="Times New Roman" w:cs="Times New Roman"/>
          <w:sz w:val="18"/>
          <w:szCs w:val="18"/>
        </w:rPr>
        <w:t xml:space="preserve">ешению Троснянского </w:t>
      </w:r>
      <w:proofErr w:type="gramStart"/>
      <w:r w:rsidR="008F6A13" w:rsidRPr="00521159">
        <w:rPr>
          <w:rFonts w:ascii="Times New Roman" w:hAnsi="Times New Roman" w:cs="Times New Roman"/>
          <w:sz w:val="18"/>
          <w:szCs w:val="18"/>
        </w:rPr>
        <w:t>районного</w:t>
      </w:r>
      <w:proofErr w:type="gramEnd"/>
    </w:p>
    <w:p w:rsidR="008F6A13" w:rsidRPr="00521159" w:rsidRDefault="008F6A13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21159">
        <w:rPr>
          <w:rFonts w:ascii="Times New Roman" w:hAnsi="Times New Roman" w:cs="Times New Roman"/>
          <w:sz w:val="18"/>
          <w:szCs w:val="18"/>
        </w:rPr>
        <w:t>Совета народных депутатов</w:t>
      </w:r>
    </w:p>
    <w:p w:rsidR="008F6A13" w:rsidRPr="00521159" w:rsidRDefault="0011669E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</w:t>
      </w:r>
      <w:r w:rsidR="008F6A13" w:rsidRPr="00521159">
        <w:rPr>
          <w:rFonts w:ascii="Times New Roman" w:hAnsi="Times New Roman" w:cs="Times New Roman"/>
          <w:sz w:val="18"/>
          <w:szCs w:val="18"/>
        </w:rPr>
        <w:t>т</w:t>
      </w:r>
      <w:r>
        <w:rPr>
          <w:rFonts w:ascii="Times New Roman" w:hAnsi="Times New Roman" w:cs="Times New Roman"/>
          <w:sz w:val="18"/>
          <w:szCs w:val="18"/>
        </w:rPr>
        <w:t xml:space="preserve"> 23 мая </w:t>
      </w:r>
      <w:r w:rsidR="008F6A13" w:rsidRPr="00521159">
        <w:rPr>
          <w:rFonts w:ascii="Times New Roman" w:hAnsi="Times New Roman" w:cs="Times New Roman"/>
          <w:sz w:val="18"/>
          <w:szCs w:val="18"/>
        </w:rPr>
        <w:t>201</w:t>
      </w:r>
      <w:r w:rsidR="001113EC" w:rsidRPr="00521159">
        <w:rPr>
          <w:rFonts w:ascii="Times New Roman" w:hAnsi="Times New Roman" w:cs="Times New Roman"/>
          <w:sz w:val="18"/>
          <w:szCs w:val="18"/>
        </w:rPr>
        <w:t>6</w:t>
      </w:r>
      <w:r w:rsidR="008F6A13" w:rsidRPr="00521159">
        <w:rPr>
          <w:rFonts w:ascii="Times New Roman" w:hAnsi="Times New Roman" w:cs="Times New Roman"/>
          <w:sz w:val="18"/>
          <w:szCs w:val="18"/>
        </w:rPr>
        <w:t>г №_</w:t>
      </w:r>
      <w:r>
        <w:rPr>
          <w:rFonts w:ascii="Times New Roman" w:hAnsi="Times New Roman" w:cs="Times New Roman"/>
          <w:sz w:val="18"/>
          <w:szCs w:val="18"/>
        </w:rPr>
        <w:t>438</w:t>
      </w:r>
      <w:r w:rsidR="008F6A13" w:rsidRPr="00521159">
        <w:rPr>
          <w:rFonts w:ascii="Times New Roman" w:hAnsi="Times New Roman" w:cs="Times New Roman"/>
          <w:sz w:val="18"/>
          <w:szCs w:val="18"/>
        </w:rPr>
        <w:t>_</w:t>
      </w:r>
    </w:p>
    <w:p w:rsidR="008F6A13" w:rsidRPr="00521159" w:rsidRDefault="008F6A13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21159">
        <w:rPr>
          <w:rFonts w:ascii="Times New Roman" w:hAnsi="Times New Roman" w:cs="Times New Roman"/>
          <w:sz w:val="18"/>
          <w:szCs w:val="18"/>
        </w:rPr>
        <w:t>«Приложение №7</w:t>
      </w:r>
    </w:p>
    <w:p w:rsidR="008F6A13" w:rsidRPr="00521159" w:rsidRDefault="008F6A13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21159">
        <w:rPr>
          <w:rFonts w:ascii="Times New Roman" w:hAnsi="Times New Roman" w:cs="Times New Roman"/>
          <w:sz w:val="18"/>
          <w:szCs w:val="18"/>
        </w:rPr>
        <w:t xml:space="preserve">к </w:t>
      </w:r>
      <w:r w:rsidR="003E7189">
        <w:rPr>
          <w:rFonts w:ascii="Times New Roman" w:hAnsi="Times New Roman" w:cs="Times New Roman"/>
          <w:sz w:val="18"/>
          <w:szCs w:val="18"/>
        </w:rPr>
        <w:t>р</w:t>
      </w:r>
      <w:r w:rsidRPr="00521159">
        <w:rPr>
          <w:rFonts w:ascii="Times New Roman" w:hAnsi="Times New Roman" w:cs="Times New Roman"/>
          <w:sz w:val="18"/>
          <w:szCs w:val="18"/>
        </w:rPr>
        <w:t>ешению Троснянского районного Совета</w:t>
      </w:r>
    </w:p>
    <w:p w:rsidR="008F6A13" w:rsidRPr="00521159" w:rsidRDefault="008F6A13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21159">
        <w:rPr>
          <w:rFonts w:ascii="Times New Roman" w:hAnsi="Times New Roman" w:cs="Times New Roman"/>
          <w:sz w:val="18"/>
          <w:szCs w:val="18"/>
        </w:rPr>
        <w:t>народных депутатов № 401 от 29.12.2015года</w:t>
      </w:r>
    </w:p>
    <w:p w:rsidR="008F6A13" w:rsidRPr="00521159" w:rsidRDefault="008F6A13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21159">
        <w:rPr>
          <w:rFonts w:ascii="Times New Roman" w:hAnsi="Times New Roman" w:cs="Times New Roman"/>
          <w:sz w:val="18"/>
          <w:szCs w:val="18"/>
        </w:rPr>
        <w:t xml:space="preserve">«О бюджете Троснянского </w:t>
      </w:r>
      <w:proofErr w:type="gramStart"/>
      <w:r w:rsidRPr="00521159">
        <w:rPr>
          <w:rFonts w:ascii="Times New Roman" w:hAnsi="Times New Roman" w:cs="Times New Roman"/>
          <w:sz w:val="18"/>
          <w:szCs w:val="18"/>
        </w:rPr>
        <w:t>муниципального</w:t>
      </w:r>
      <w:proofErr w:type="gramEnd"/>
      <w:r w:rsidRPr="0052115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F6A13" w:rsidRPr="00521159" w:rsidRDefault="008F6A13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21159">
        <w:rPr>
          <w:rFonts w:ascii="Times New Roman" w:hAnsi="Times New Roman" w:cs="Times New Roman"/>
          <w:sz w:val="18"/>
          <w:szCs w:val="18"/>
        </w:rPr>
        <w:t>района на 2016 год»</w:t>
      </w:r>
    </w:p>
    <w:p w:rsidR="000F41F4" w:rsidRPr="00521159" w:rsidRDefault="000F41F4" w:rsidP="008F6A1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0F41F4" w:rsidRDefault="000F41F4" w:rsidP="000F4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52115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52115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не</w:t>
      </w:r>
      <w:r w:rsidR="007B0C34" w:rsidRPr="0052115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</w:t>
      </w:r>
      <w:r w:rsidRPr="0052115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рограммным</w:t>
      </w:r>
      <w:proofErr w:type="spellEnd"/>
      <w:r w:rsidRPr="0052115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направлениям деятельности), группам и подгруппам видов расходов</w:t>
      </w:r>
      <w:r w:rsidR="008A4BD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,</w:t>
      </w:r>
      <w:r w:rsidRPr="0052115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классификации расходов бюджета Троснянского муниципального района на  2016 год</w:t>
      </w:r>
    </w:p>
    <w:p w:rsidR="00F44A9D" w:rsidRDefault="00F44A9D" w:rsidP="000F4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F44A9D" w:rsidRDefault="00F44A9D" w:rsidP="000F4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3021"/>
        <w:gridCol w:w="606"/>
        <w:gridCol w:w="605"/>
        <w:gridCol w:w="1249"/>
        <w:gridCol w:w="526"/>
        <w:gridCol w:w="543"/>
        <w:gridCol w:w="1264"/>
        <w:gridCol w:w="1065"/>
        <w:gridCol w:w="1151"/>
      </w:tblGrid>
      <w:tr w:rsidR="00037A14" w:rsidRPr="00FC52B7" w:rsidTr="007C5DE4">
        <w:tc>
          <w:tcPr>
            <w:tcW w:w="3172" w:type="dxa"/>
          </w:tcPr>
          <w:p w:rsidR="00085D4D" w:rsidRPr="00B501FE" w:rsidRDefault="00085D4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4" w:type="dxa"/>
          </w:tcPr>
          <w:p w:rsidR="00085D4D" w:rsidRPr="00B501FE" w:rsidRDefault="00085D4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РПр</w:t>
            </w:r>
          </w:p>
        </w:tc>
        <w:tc>
          <w:tcPr>
            <w:tcW w:w="643" w:type="dxa"/>
          </w:tcPr>
          <w:p w:rsidR="00085D4D" w:rsidRPr="00B501FE" w:rsidRDefault="00085D4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89" w:type="dxa"/>
          </w:tcPr>
          <w:p w:rsidR="00085D4D" w:rsidRPr="00B501FE" w:rsidRDefault="00085D4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78" w:type="dxa"/>
          </w:tcPr>
          <w:p w:rsidR="00085D4D" w:rsidRPr="00B501FE" w:rsidRDefault="00085D4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566" w:type="dxa"/>
          </w:tcPr>
          <w:p w:rsidR="00085D4D" w:rsidRPr="00B501FE" w:rsidRDefault="00085D4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</w:t>
            </w:r>
            <w:proofErr w:type="spellEnd"/>
            <w:proofErr w:type="gramEnd"/>
          </w:p>
        </w:tc>
        <w:tc>
          <w:tcPr>
            <w:tcW w:w="978" w:type="dxa"/>
          </w:tcPr>
          <w:p w:rsidR="00085D4D" w:rsidRPr="00B501FE" w:rsidRDefault="00E8424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Уточненный план</w:t>
            </w:r>
            <w:r w:rsidR="00085D4D"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2016 года</w:t>
            </w:r>
          </w:p>
        </w:tc>
        <w:tc>
          <w:tcPr>
            <w:tcW w:w="971" w:type="dxa"/>
            <w:vAlign w:val="center"/>
          </w:tcPr>
          <w:p w:rsidR="00085D4D" w:rsidRPr="00B501FE" w:rsidRDefault="00E842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Исполнено на 1.04.16</w:t>
            </w:r>
          </w:p>
        </w:tc>
        <w:tc>
          <w:tcPr>
            <w:tcW w:w="1189" w:type="dxa"/>
            <w:vAlign w:val="center"/>
          </w:tcPr>
          <w:p w:rsidR="00085D4D" w:rsidRPr="00B501FE" w:rsidRDefault="00E8424A" w:rsidP="008A4B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исполнени</w:t>
            </w:r>
            <w:r w:rsidR="008A4BD5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</w:tr>
      <w:tr w:rsidR="00037A14" w:rsidRPr="00FC52B7" w:rsidTr="007C5DE4">
        <w:tc>
          <w:tcPr>
            <w:tcW w:w="3172" w:type="dxa"/>
            <w:vAlign w:val="bottom"/>
          </w:tcPr>
          <w:p w:rsidR="00085D4D" w:rsidRPr="00B501FE" w:rsidRDefault="00085D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4" w:type="dxa"/>
            <w:vAlign w:val="bottom"/>
          </w:tcPr>
          <w:p w:rsidR="00085D4D" w:rsidRPr="00B501FE" w:rsidRDefault="00085D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3" w:type="dxa"/>
            <w:vAlign w:val="bottom"/>
          </w:tcPr>
          <w:p w:rsidR="00085D4D" w:rsidRPr="00B501FE" w:rsidRDefault="00085D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89" w:type="dxa"/>
            <w:vAlign w:val="bottom"/>
          </w:tcPr>
          <w:p w:rsidR="00085D4D" w:rsidRPr="00B501FE" w:rsidRDefault="00085D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78" w:type="dxa"/>
            <w:vAlign w:val="bottom"/>
          </w:tcPr>
          <w:p w:rsidR="00085D4D" w:rsidRPr="00B501FE" w:rsidRDefault="00085D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6" w:type="dxa"/>
            <w:vAlign w:val="bottom"/>
          </w:tcPr>
          <w:p w:rsidR="00085D4D" w:rsidRPr="00B501FE" w:rsidRDefault="00085D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78" w:type="dxa"/>
            <w:vAlign w:val="bottom"/>
          </w:tcPr>
          <w:p w:rsidR="00085D4D" w:rsidRPr="00B501FE" w:rsidRDefault="00085D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71" w:type="dxa"/>
            <w:vAlign w:val="bottom"/>
          </w:tcPr>
          <w:p w:rsidR="00085D4D" w:rsidRPr="00B501FE" w:rsidRDefault="00BE17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085D4D"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085D4D" w:rsidRPr="00B501FE" w:rsidRDefault="00BE17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85D4D"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162175,5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38895,7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77891,3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19856,7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25,5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84284,2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19039,0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17093,1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4165,2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16377,4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4041,6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715,7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123,6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193,5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193,5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муниципального образования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193,5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193,5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193,5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193,5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EC2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Функционирование Правительства Российской </w:t>
            </w: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Федерации, высших исполнительных органов государственной власти субъектов Российской Федерации,</w:t>
            </w:r>
            <w:r w:rsidR="00EC29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местных администраций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6532,8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1704,4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26,1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6532,8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1704,4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26,1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186,9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186,9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186,9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5777,2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1517,5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1517,5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1517,5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5777,2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1517,5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2460,9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558,5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2460,9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558,5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2460,9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558,5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2460,9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558,5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2460,9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558,5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2460,9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558,5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EC29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7128,6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1678,4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целевая программа "Содействие обеспечения </w:t>
            </w: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безопасности дорожного движения в Троснянском районе в 2012-2020 годах"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</w:t>
            </w:r>
            <w:proofErr w:type="gramStart"/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"П</w:t>
            </w:r>
            <w:proofErr w:type="gramEnd"/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П400180320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 w:rsidP="002C2AF6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П400100000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2C2A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П400180340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П800000000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2C2AF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ципального района"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П830800000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2C2A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7030,6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1678,4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23,9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471,2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90,6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государственных (муниципальных)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461,2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80,6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461,2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80,6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461,2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80,6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3260,5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839,7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359,4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359,4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1395,0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359,4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1861,5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476,3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1861,5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476,3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1861,5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476,3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513,0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138,0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138,0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138,0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138,0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НР00080460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603,2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144,9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130,9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130,9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130,9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722,8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191,8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420,5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28,9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28,9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302,3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28,9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463,2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147,0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23,2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23,2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183,7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23,2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279,5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104,3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37,3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279,5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104,3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37,3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279,5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104,3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37,3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29,0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17,2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17,2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221,2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17,2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 полномочий  в сфере трудовых отношений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НР00071610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C2A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государственных (муниципальных)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18,2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212,9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121,8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121,8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121,8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121,8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1272,2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267,2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1272,2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267,2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1272,2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267,2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гг</w:t>
            </w:r>
            <w:proofErr w:type="spellEnd"/>
            <w:proofErr w:type="gramEnd"/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резервов материальных ресурсов для обучения и ликвидации чрезвычайных ситуаций и в целях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гражданской обороны,</w:t>
            </w:r>
            <w:r w:rsidR="002C2A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0300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Закупка </w:t>
            </w:r>
            <w:proofErr w:type="spellStart"/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proofErr w:type="gramStart"/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абот</w:t>
            </w:r>
            <w:proofErr w:type="spellEnd"/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2C2A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1189,6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267,2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 w:rsidP="002C2AF6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Содержание и обеспечение деятельности единой дежурн</w:t>
            </w:r>
            <w:proofErr w:type="gramStart"/>
            <w:r w:rsidRPr="00B501F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о-</w:t>
            </w:r>
            <w:proofErr w:type="gramEnd"/>
            <w:r w:rsidRPr="00B501F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д</w:t>
            </w:r>
            <w:r w:rsidR="002C2A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спетчерской службы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1189,6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267,2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2C2A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813,6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209,4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813,6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209,4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813,6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209,4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2C2A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376,0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376,0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376,0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9340,0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717,0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7,7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9340,0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717,0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2C2A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317,0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317,0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317,0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 w:rsidP="002C2A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</w:t>
            </w:r>
            <w:r w:rsidR="002C2A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альным </w:t>
            </w:r>
            <w:r w:rsidR="002C2A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</w:t>
            </w:r>
            <w:r w:rsidR="002C2A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принимателям, физическим лицам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317,0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317,0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39,6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8214,0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</w:t>
            </w:r>
            <w:r w:rsidR="002C2A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ПД00000000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 "Ремонт улично-дорожной сети населенных пунктов мун</w:t>
            </w:r>
            <w:r w:rsidR="002C2A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ципального района"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ПД00100000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</w:t>
            </w:r>
            <w:r w:rsidR="002C2A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иятия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 w:rsidP="002C2A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закупки товаров, работ и 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услуг для государственных</w:t>
            </w:r>
            <w:r w:rsidR="002C2A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ПД00182130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дворовых территорий"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ПД00200000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 w:rsidP="002C2A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2C2A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ПД00282130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ПД00300000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2C2A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ПД00382130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НР00082130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НР00082130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П100000000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П100100000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2C2A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НР00000000 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2705,0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2705,0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2C2A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Капитальный ремонт мун</w:t>
            </w:r>
            <w:r w:rsidR="002C2AF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ципального жилищного фонда в рамках </w:t>
            </w:r>
            <w:proofErr w:type="spellStart"/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2C2A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882,0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749,0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П820900000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749,0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сетей водоснабжения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НР00082380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 w:rsidP="002C2A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 w:rsidR="002C2A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2C2A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НР00082380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</w:t>
            </w:r>
            <w:proofErr w:type="gramStart"/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.Т</w:t>
            </w:r>
            <w:proofErr w:type="gramEnd"/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росна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П821000000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П821082380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Основное мероприятие "Строительство детской площадки </w:t>
            </w:r>
            <w:proofErr w:type="gramStart"/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</w:t>
            </w:r>
            <w:proofErr w:type="gramEnd"/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с </w:t>
            </w: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Тросна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П821100000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</w:t>
            </w:r>
            <w:r w:rsidR="002C2AF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ЧС00000000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2C2A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 w:rsidP="002C2AF6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</w:t>
            </w:r>
            <w:proofErr w:type="gramStart"/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"С</w:t>
            </w:r>
            <w:proofErr w:type="gramEnd"/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930,0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Выполнение муниципальных полномочий по организаци</w:t>
            </w:r>
            <w:r w:rsidR="002C2AF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 сбора и вывоза бытовых отходов и мусора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государственных (муниципальных </w:t>
            </w:r>
            <w:proofErr w:type="gramStart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НР00081741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 w:rsidP="002C2A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 w:rsidR="002C2A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2C2A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НР00081741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Обустройство площадки для временного содержания мусора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НР00081742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НР00081742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НР00081742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НР00081742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110604,2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30183,6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27,3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39794,7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12750,6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70809,5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17433,0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7939,5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2088,5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7939,5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2088,5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ПО10000000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7890,9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2079,5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</w:t>
            </w:r>
            <w:r w:rsidR="002C2A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ПО10100000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1029,7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1029,7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2C2A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1029,7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1029,7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4690,6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1029,7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оказания услуг) муниципальных учреждений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1049,8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2C2A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1049,8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1049,8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3182,3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1049,8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мероприятие"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качества дошкольного образования, оказание методической помощи дошкольным учреждениям района"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ПО10200000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2C2A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2C2AF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ПО10281210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Тоснянского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района"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ПО30500000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оказания услуг) муниципальных учреждений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2C2A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99344,9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27338,3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27,5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96344,9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26433,2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27,4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ПО20000000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95406,7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26256,4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27,5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</w:t>
            </w:r>
            <w:r w:rsidR="0050119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</w:t>
            </w: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иятие "Развитие системы общего образования"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92463,5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25310,1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27,4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ПО20300000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8906,8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8906,8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8906,8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8906,8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26285,5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8906,8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Финансовое обеспечение государственных гарантий реализации прав на получение общедоступного и бесплатного  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14970,5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14970,5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14970,5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61434,1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14970,5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1034,9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1034,9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1034,9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1034,9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2055,7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397,9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397,9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397,9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397,9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ПО20400000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2943,2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946,3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946,3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946,3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946,3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2943,2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946,3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938,2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176,8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ПО30600000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165,8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881,4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"Комплексная безопасность учреждений дополнительного </w:t>
            </w: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образования Троснянского района"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ПО30700000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Троснянксом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905,1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 w:rsidP="005011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Подпрограмма 1 "Развитие дополнительного образования в сфере культуры и искус</w:t>
            </w:r>
            <w:r w:rsidR="0050119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</w:t>
            </w: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тва в Троснянском районе"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905,1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ПК10100000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905,1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905,1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905,1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905,1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905,1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758,8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</w:t>
            </w:r>
            <w:r w:rsidR="005011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</w:t>
            </w: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758,8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758,8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ПО40700000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Оплата путевок в лагеря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5011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ПО40800000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работ и услуг для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681,0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2561,0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756,8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2561,0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756,8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1561,0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432,1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27,7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432,1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27,7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432,1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27,7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432,1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27,7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324,7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32,5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324,7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324,7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324,7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5800,5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1476,0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5800,5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1476,0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5437,2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1388,0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ципального района"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П830600000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"День Троснянского района"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П830700000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 w:rsidP="005011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</w:t>
            </w:r>
            <w:r w:rsidR="005011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ом районе Орловской области на 2015-2019 годы"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5310,5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1379,3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ПК30000000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290,5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ПК30400000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 w:rsidP="005011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Реставрационные и ремонтные работы на военно-мемориальных объектах 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роснянского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 w:rsidP="005011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Паспорт</w:t>
            </w:r>
            <w:r w:rsidR="005011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зация братских захоронений и мемориалов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ПК30481731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ПК20000000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5020,0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1339,3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ПК20200000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1339,3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) муниципальных учреждений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1339,3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1339,3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1339,3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1339,3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ПК20300000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Формирование фондов библиотек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Целевая мун</w:t>
            </w:r>
            <w:r w:rsidR="005011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24,2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24,2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24,2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10772,8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849,8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1094,1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116,2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9678,7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733,6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116,2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116,2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116,2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116,2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116,2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116,2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2249,2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1555,1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1010,3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1010,3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1010,3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1010,3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жильем отдельных категорий граждан, установленных Федеральными законами от 12 января 1995 года № 5-ФЗ "О 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544,8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из бюджета мун</w:t>
            </w:r>
            <w:r w:rsidR="005011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П810182380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557,3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П700080370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7615,0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7615,0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630,0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</w:t>
            </w: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534,9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3245,6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534,9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153,4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153,4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2245,6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381,5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2245,6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381,5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614,1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3653,0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3653,0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3653,0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НР00050820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3653,0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103,6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20,4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508,6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425,8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10,3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10,3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11,8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11,8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11,8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5011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П820500000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320,9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320,9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10,7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10,7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Районная целевая программа "Развитие физической культуры и спорта в Троснянском рай</w:t>
            </w:r>
            <w:r w:rsidR="0050119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не на 2013-2017 годы"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П300000000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П300000000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3564,4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1012,0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1057,0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627,0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2507,4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627,0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1057,0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1057,0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385,0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385,0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36,4</w:t>
            </w:r>
          </w:p>
        </w:tc>
      </w:tr>
      <w:tr w:rsidR="00EC6CB9" w:rsidRPr="00FC52B7" w:rsidTr="007C5DE4">
        <w:tc>
          <w:tcPr>
            <w:tcW w:w="3172" w:type="dxa"/>
          </w:tcPr>
          <w:p w:rsidR="00EC6CB9" w:rsidRPr="00B501FE" w:rsidRDefault="00EC6C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385,0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36,4</w:t>
            </w:r>
          </w:p>
        </w:tc>
      </w:tr>
      <w:tr w:rsidR="00EC6CB9" w:rsidRPr="00FC52B7" w:rsidTr="007C5DE4">
        <w:tc>
          <w:tcPr>
            <w:tcW w:w="3172" w:type="dxa"/>
            <w:vAlign w:val="bottom"/>
          </w:tcPr>
          <w:p w:rsidR="00EC6CB9" w:rsidRPr="00B501FE" w:rsidRDefault="00EC6C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44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43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89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78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6" w:type="dxa"/>
            <w:vAlign w:val="bottom"/>
          </w:tcPr>
          <w:p w:rsidR="00EC6CB9" w:rsidRPr="00B501FE" w:rsidRDefault="00EC6C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971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sz w:val="18"/>
                <w:szCs w:val="18"/>
              </w:rPr>
              <w:t>385,0</w:t>
            </w:r>
          </w:p>
        </w:tc>
        <w:tc>
          <w:tcPr>
            <w:tcW w:w="1189" w:type="dxa"/>
            <w:vAlign w:val="bottom"/>
          </w:tcPr>
          <w:p w:rsidR="00EC6CB9" w:rsidRPr="00B501FE" w:rsidRDefault="00EC6CB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1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36,4</w:t>
            </w:r>
          </w:p>
        </w:tc>
      </w:tr>
    </w:tbl>
    <w:p w:rsidR="00223B44" w:rsidRPr="00FC52B7" w:rsidRDefault="00223B44">
      <w:pPr>
        <w:rPr>
          <w:rFonts w:ascii="Times New Roman" w:hAnsi="Times New Roman" w:cs="Times New Roman"/>
        </w:rPr>
      </w:pPr>
    </w:p>
    <w:sectPr w:rsidR="00223B44" w:rsidRPr="00FC52B7" w:rsidSect="00223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A13"/>
    <w:rsid w:val="00030103"/>
    <w:rsid w:val="00037A14"/>
    <w:rsid w:val="00083EA6"/>
    <w:rsid w:val="00085D4D"/>
    <w:rsid w:val="000A33E0"/>
    <w:rsid w:val="000D196E"/>
    <w:rsid w:val="000F4089"/>
    <w:rsid w:val="000F41F4"/>
    <w:rsid w:val="001113EC"/>
    <w:rsid w:val="0011669E"/>
    <w:rsid w:val="001A2CD4"/>
    <w:rsid w:val="002200C0"/>
    <w:rsid w:val="00223B44"/>
    <w:rsid w:val="0024630D"/>
    <w:rsid w:val="0025379F"/>
    <w:rsid w:val="002A7060"/>
    <w:rsid w:val="002C2AF6"/>
    <w:rsid w:val="00330C5F"/>
    <w:rsid w:val="00386DAF"/>
    <w:rsid w:val="003E7189"/>
    <w:rsid w:val="004052AD"/>
    <w:rsid w:val="00405E47"/>
    <w:rsid w:val="004144FC"/>
    <w:rsid w:val="004778BB"/>
    <w:rsid w:val="004A4DA3"/>
    <w:rsid w:val="004C6A34"/>
    <w:rsid w:val="004D68EA"/>
    <w:rsid w:val="0050119C"/>
    <w:rsid w:val="00521159"/>
    <w:rsid w:val="00556D10"/>
    <w:rsid w:val="00571EF1"/>
    <w:rsid w:val="00582F3B"/>
    <w:rsid w:val="005C6649"/>
    <w:rsid w:val="00607415"/>
    <w:rsid w:val="00616F67"/>
    <w:rsid w:val="00643DA4"/>
    <w:rsid w:val="006801A5"/>
    <w:rsid w:val="006D78BD"/>
    <w:rsid w:val="006F2B42"/>
    <w:rsid w:val="00704201"/>
    <w:rsid w:val="00743222"/>
    <w:rsid w:val="007B0C34"/>
    <w:rsid w:val="007B45E8"/>
    <w:rsid w:val="007C4F88"/>
    <w:rsid w:val="007C5DE4"/>
    <w:rsid w:val="00823BFB"/>
    <w:rsid w:val="00861BAA"/>
    <w:rsid w:val="008A4BD5"/>
    <w:rsid w:val="008A4D46"/>
    <w:rsid w:val="008D1DF1"/>
    <w:rsid w:val="008D6407"/>
    <w:rsid w:val="008F6A13"/>
    <w:rsid w:val="00921606"/>
    <w:rsid w:val="0093510F"/>
    <w:rsid w:val="009B5FCC"/>
    <w:rsid w:val="009D6DD4"/>
    <w:rsid w:val="00AF2721"/>
    <w:rsid w:val="00B225F5"/>
    <w:rsid w:val="00B305DF"/>
    <w:rsid w:val="00B501FE"/>
    <w:rsid w:val="00B71AEC"/>
    <w:rsid w:val="00BA3A48"/>
    <w:rsid w:val="00BA5584"/>
    <w:rsid w:val="00BC0FF2"/>
    <w:rsid w:val="00BE1787"/>
    <w:rsid w:val="00C11A3A"/>
    <w:rsid w:val="00CB1F89"/>
    <w:rsid w:val="00CB5036"/>
    <w:rsid w:val="00D31DB1"/>
    <w:rsid w:val="00D51468"/>
    <w:rsid w:val="00DB0D7E"/>
    <w:rsid w:val="00DB2DA5"/>
    <w:rsid w:val="00DF465C"/>
    <w:rsid w:val="00E06CF7"/>
    <w:rsid w:val="00E8424A"/>
    <w:rsid w:val="00EC2917"/>
    <w:rsid w:val="00EC6CB9"/>
    <w:rsid w:val="00F07D64"/>
    <w:rsid w:val="00F1384C"/>
    <w:rsid w:val="00F44A9D"/>
    <w:rsid w:val="00F67DD2"/>
    <w:rsid w:val="00F77F8D"/>
    <w:rsid w:val="00FA2782"/>
    <w:rsid w:val="00FA54C6"/>
    <w:rsid w:val="00FC05BB"/>
    <w:rsid w:val="00FC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D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22</Pages>
  <Words>8368</Words>
  <Characters>47700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68</cp:revision>
  <dcterms:created xsi:type="dcterms:W3CDTF">2016-03-14T09:22:00Z</dcterms:created>
  <dcterms:modified xsi:type="dcterms:W3CDTF">2016-05-12T06:22:00Z</dcterms:modified>
</cp:coreProperties>
</file>