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F90" w:rsidRDefault="00B11F90" w:rsidP="00207C6B">
      <w:pPr>
        <w:rPr>
          <w:rStyle w:val="FontStyle24"/>
          <w:rFonts w:ascii="Arial" w:hAnsi="Arial"/>
          <w:u w:val="single"/>
        </w:rPr>
      </w:pPr>
    </w:p>
    <w:p w:rsidR="00D177E2" w:rsidRDefault="003F5ED1" w:rsidP="00D177E2">
      <w:pPr>
        <w:jc w:val="center"/>
        <w:rPr>
          <w:b/>
          <w:sz w:val="28"/>
          <w:u w:val="single"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РОССИЙСКАЯ ФЕДЕРАЦИЯ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sz w:val="28"/>
          <w:szCs w:val="28"/>
        </w:rPr>
        <w:t>ОРЛОВСКАЯ ОБЛАСТЬ</w:t>
      </w:r>
    </w:p>
    <w:p w:rsidR="00D177E2" w:rsidRPr="00207C6B" w:rsidRDefault="00D177E2" w:rsidP="00D177E2">
      <w:pPr>
        <w:jc w:val="center"/>
        <w:rPr>
          <w:b/>
          <w:sz w:val="28"/>
          <w:szCs w:val="28"/>
        </w:rPr>
      </w:pPr>
      <w:r w:rsidRPr="00207C6B">
        <w:rPr>
          <w:b/>
          <w:noProof/>
          <w:sz w:val="28"/>
          <w:szCs w:val="28"/>
        </w:rPr>
        <w:t xml:space="preserve"> </w:t>
      </w:r>
      <w:r w:rsidRPr="00207C6B">
        <w:rPr>
          <w:b/>
          <w:sz w:val="28"/>
          <w:szCs w:val="28"/>
        </w:rPr>
        <w:t xml:space="preserve">  ТРОСНЯНСКИЙ РАЙОННЫЙ СОВЕТ НАРОДНЫХ ДЕПУТАТОВ</w:t>
      </w:r>
    </w:p>
    <w:p w:rsidR="00D177E2" w:rsidRPr="00207C6B" w:rsidRDefault="00D177E2" w:rsidP="00D177E2">
      <w:pPr>
        <w:jc w:val="center"/>
        <w:rPr>
          <w:b/>
          <w:i/>
          <w:sz w:val="10"/>
        </w:rPr>
      </w:pPr>
    </w:p>
    <w:p w:rsidR="00D177E2" w:rsidRPr="00207C6B" w:rsidRDefault="00D570F6" w:rsidP="0083571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177E2" w:rsidRPr="00D177E2" w:rsidRDefault="00D177E2" w:rsidP="00D177E2">
      <w:pPr>
        <w:rPr>
          <w:b/>
        </w:rPr>
      </w:pPr>
    </w:p>
    <w:p w:rsidR="00D177E2" w:rsidRPr="00B11F90" w:rsidRDefault="00D177E2" w:rsidP="0083571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от  </w:t>
      </w:r>
      <w:r w:rsidR="00837033">
        <w:rPr>
          <w:sz w:val="28"/>
          <w:szCs w:val="28"/>
        </w:rPr>
        <w:t xml:space="preserve">  23  мая       </w:t>
      </w:r>
      <w:r w:rsidRPr="00B11F90">
        <w:rPr>
          <w:sz w:val="28"/>
          <w:szCs w:val="28"/>
        </w:rPr>
        <w:t xml:space="preserve"> 201</w:t>
      </w:r>
      <w:r w:rsidR="005C0FC4">
        <w:rPr>
          <w:sz w:val="28"/>
          <w:szCs w:val="28"/>
        </w:rPr>
        <w:t>6</w:t>
      </w:r>
      <w:r w:rsidR="00B11F90" w:rsidRPr="00B11F90">
        <w:rPr>
          <w:sz w:val="28"/>
          <w:szCs w:val="28"/>
        </w:rPr>
        <w:t xml:space="preserve"> года</w:t>
      </w:r>
      <w:r w:rsidR="00835712" w:rsidRPr="00B11F90">
        <w:rPr>
          <w:sz w:val="28"/>
          <w:szCs w:val="28"/>
        </w:rPr>
        <w:t xml:space="preserve">    </w:t>
      </w:r>
      <w:r w:rsidR="00207C6B" w:rsidRPr="00B11F90">
        <w:rPr>
          <w:sz w:val="28"/>
          <w:szCs w:val="28"/>
        </w:rPr>
        <w:t xml:space="preserve">    </w:t>
      </w:r>
      <w:r w:rsidR="00837033">
        <w:rPr>
          <w:sz w:val="28"/>
          <w:szCs w:val="28"/>
        </w:rPr>
        <w:t xml:space="preserve">                     </w:t>
      </w:r>
      <w:r w:rsidR="00207C6B" w:rsidRPr="00B11F90">
        <w:rPr>
          <w:sz w:val="28"/>
          <w:szCs w:val="28"/>
        </w:rPr>
        <w:t xml:space="preserve">            </w:t>
      </w:r>
      <w:r w:rsidR="00835712" w:rsidRPr="00B11F90">
        <w:rPr>
          <w:sz w:val="28"/>
          <w:szCs w:val="28"/>
        </w:rPr>
        <w:t xml:space="preserve">                   </w:t>
      </w:r>
      <w:r w:rsidR="00B11F90">
        <w:rPr>
          <w:sz w:val="28"/>
          <w:szCs w:val="28"/>
        </w:rPr>
        <w:t xml:space="preserve">             </w:t>
      </w:r>
      <w:r w:rsidR="00B11F90" w:rsidRPr="00B11F90">
        <w:rPr>
          <w:sz w:val="28"/>
          <w:szCs w:val="28"/>
        </w:rPr>
        <w:t>№</w:t>
      </w:r>
      <w:r w:rsidR="00837033">
        <w:rPr>
          <w:sz w:val="28"/>
          <w:szCs w:val="28"/>
        </w:rPr>
        <w:t>44</w:t>
      </w:r>
      <w:r w:rsidR="009B48BF">
        <w:rPr>
          <w:sz w:val="28"/>
          <w:szCs w:val="28"/>
        </w:rPr>
        <w:t>5</w:t>
      </w:r>
      <w:r w:rsidR="00835712" w:rsidRPr="00B11F90">
        <w:rPr>
          <w:sz w:val="28"/>
          <w:szCs w:val="28"/>
        </w:rPr>
        <w:t xml:space="preserve">           </w:t>
      </w:r>
    </w:p>
    <w:p w:rsidR="00D177E2" w:rsidRPr="00B11F90" w:rsidRDefault="00D177E2" w:rsidP="00D177E2">
      <w:pPr>
        <w:rPr>
          <w:sz w:val="28"/>
          <w:szCs w:val="28"/>
        </w:rPr>
      </w:pPr>
      <w:r w:rsidRPr="00B11F90">
        <w:rPr>
          <w:sz w:val="28"/>
          <w:szCs w:val="28"/>
        </w:rPr>
        <w:t xml:space="preserve">          с.</w:t>
      </w:r>
      <w:r w:rsidR="00E7208C" w:rsidRPr="00B11F90">
        <w:rPr>
          <w:sz w:val="28"/>
          <w:szCs w:val="28"/>
        </w:rPr>
        <w:t xml:space="preserve"> </w:t>
      </w:r>
      <w:r w:rsidRPr="00B11F90">
        <w:rPr>
          <w:sz w:val="28"/>
          <w:szCs w:val="28"/>
        </w:rPr>
        <w:t>Тросна</w:t>
      </w:r>
    </w:p>
    <w:tbl>
      <w:tblPr>
        <w:tblpPr w:leftFromText="180" w:rightFromText="180" w:vertAnchor="text" w:horzAnchor="margin" w:tblpXSpec="right" w:tblpY="145"/>
        <w:tblW w:w="6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4"/>
      </w:tblGrid>
      <w:tr w:rsidR="002F1E80" w:rsidTr="0087462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2F1E80" w:rsidRPr="00F6335A" w:rsidRDefault="002F1E80" w:rsidP="002F1E80">
            <w:pPr>
              <w:ind w:left="34"/>
              <w:rPr>
                <w:sz w:val="28"/>
                <w:szCs w:val="28"/>
              </w:rPr>
            </w:pPr>
            <w:r w:rsidRPr="00F6335A">
              <w:rPr>
                <w:sz w:val="28"/>
                <w:szCs w:val="28"/>
              </w:rPr>
              <w:t xml:space="preserve">Принято на </w:t>
            </w:r>
            <w:r>
              <w:rPr>
                <w:sz w:val="28"/>
                <w:szCs w:val="28"/>
              </w:rPr>
              <w:t>сорок втором</w:t>
            </w:r>
            <w:r w:rsidRPr="00F6335A">
              <w:rPr>
                <w:sz w:val="28"/>
                <w:szCs w:val="28"/>
              </w:rPr>
              <w:t xml:space="preserve">  заседании районного Совета народных депутатов четвёртого созыва</w:t>
            </w:r>
          </w:p>
        </w:tc>
      </w:tr>
    </w:tbl>
    <w:p w:rsidR="00D177E2" w:rsidRDefault="00D177E2" w:rsidP="002F1E80">
      <w:pPr>
        <w:jc w:val="right"/>
      </w:pPr>
    </w:p>
    <w:tbl>
      <w:tblPr>
        <w:tblW w:w="6143" w:type="dxa"/>
        <w:tblInd w:w="3534" w:type="dxa"/>
        <w:tblLook w:val="04A0"/>
      </w:tblPr>
      <w:tblGrid>
        <w:gridCol w:w="6143"/>
      </w:tblGrid>
      <w:tr w:rsidR="00B11F90" w:rsidTr="00073116">
        <w:trPr>
          <w:trHeight w:val="276"/>
        </w:trPr>
        <w:tc>
          <w:tcPr>
            <w:tcW w:w="6143" w:type="dxa"/>
          </w:tcPr>
          <w:p w:rsidR="00B11F90" w:rsidRPr="0087462D" w:rsidRDefault="00B11F90" w:rsidP="0087462D">
            <w:pPr>
              <w:pStyle w:val="a6"/>
              <w:rPr>
                <w:szCs w:val="28"/>
              </w:rPr>
            </w:pPr>
          </w:p>
        </w:tc>
      </w:tr>
    </w:tbl>
    <w:p w:rsidR="00B11F90" w:rsidRDefault="00B11F90" w:rsidP="00D177E2"/>
    <w:tbl>
      <w:tblPr>
        <w:tblW w:w="9606" w:type="dxa"/>
        <w:tblLook w:val="04A0"/>
      </w:tblPr>
      <w:tblGrid>
        <w:gridCol w:w="9606"/>
      </w:tblGrid>
      <w:tr w:rsidR="00B11F90" w:rsidRPr="00073116" w:rsidTr="009B48BF">
        <w:trPr>
          <w:trHeight w:val="427"/>
        </w:trPr>
        <w:tc>
          <w:tcPr>
            <w:tcW w:w="9606" w:type="dxa"/>
          </w:tcPr>
          <w:p w:rsidR="009B48BF" w:rsidRPr="009B48BF" w:rsidRDefault="009B48BF" w:rsidP="009B48BF">
            <w:pPr>
              <w:pStyle w:val="a6"/>
              <w:rPr>
                <w:sz w:val="28"/>
                <w:szCs w:val="28"/>
              </w:rPr>
            </w:pPr>
            <w:r w:rsidRPr="009B48BF">
              <w:rPr>
                <w:sz w:val="28"/>
                <w:szCs w:val="28"/>
              </w:rPr>
              <w:t xml:space="preserve">О передаче части полномочий </w:t>
            </w:r>
          </w:p>
          <w:p w:rsidR="009B48BF" w:rsidRDefault="009B48BF" w:rsidP="009B48BF">
            <w:pPr>
              <w:pStyle w:val="a6"/>
              <w:rPr>
                <w:sz w:val="28"/>
                <w:szCs w:val="28"/>
              </w:rPr>
            </w:pPr>
            <w:r w:rsidRPr="009B48BF">
              <w:rPr>
                <w:sz w:val="28"/>
                <w:szCs w:val="28"/>
              </w:rPr>
              <w:t xml:space="preserve">по решению вопросов </w:t>
            </w:r>
            <w:r>
              <w:rPr>
                <w:sz w:val="28"/>
                <w:szCs w:val="28"/>
              </w:rPr>
              <w:t>определения</w:t>
            </w:r>
          </w:p>
          <w:p w:rsidR="009B48BF" w:rsidRDefault="009B48BF" w:rsidP="009B48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подрядчика  для обеспечения муниципальных</w:t>
            </w:r>
          </w:p>
          <w:p w:rsidR="009B48BF" w:rsidRPr="009B48BF" w:rsidRDefault="009B48BF" w:rsidP="009B48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нужд</w:t>
            </w:r>
            <w:r w:rsidRPr="009B48BF">
              <w:rPr>
                <w:sz w:val="28"/>
                <w:szCs w:val="28"/>
              </w:rPr>
              <w:t xml:space="preserve"> </w:t>
            </w:r>
          </w:p>
          <w:p w:rsidR="009B48BF" w:rsidRDefault="009B48BF" w:rsidP="009B48BF">
            <w:pPr>
              <w:pStyle w:val="a6"/>
            </w:pPr>
          </w:p>
          <w:p w:rsidR="009B48BF" w:rsidRPr="009B48BF" w:rsidRDefault="009B48BF" w:rsidP="009B48BF">
            <w:pPr>
              <w:pStyle w:val="a6"/>
              <w:jc w:val="both"/>
              <w:rPr>
                <w:sz w:val="28"/>
                <w:szCs w:val="28"/>
              </w:rPr>
            </w:pPr>
            <w:r>
              <w:t xml:space="preserve">            </w:t>
            </w:r>
            <w:r w:rsidRPr="009B48B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соответствии с указанием Губернатора Орловской области и </w:t>
            </w:r>
            <w:r w:rsidR="009220BD">
              <w:rPr>
                <w:sz w:val="28"/>
                <w:szCs w:val="28"/>
              </w:rPr>
              <w:t>на</w:t>
            </w:r>
            <w:r w:rsidRPr="009B48BF">
              <w:rPr>
                <w:sz w:val="28"/>
                <w:szCs w:val="28"/>
              </w:rPr>
              <w:t xml:space="preserve"> </w:t>
            </w:r>
            <w:r w:rsidR="009220BD">
              <w:rPr>
                <w:sz w:val="28"/>
                <w:szCs w:val="28"/>
              </w:rPr>
              <w:t xml:space="preserve">основании </w:t>
            </w:r>
            <w:r w:rsidRPr="009B48BF">
              <w:rPr>
                <w:sz w:val="28"/>
                <w:szCs w:val="28"/>
              </w:rPr>
              <w:t xml:space="preserve"> част</w:t>
            </w:r>
            <w:r w:rsidR="009220BD">
              <w:rPr>
                <w:sz w:val="28"/>
                <w:szCs w:val="28"/>
              </w:rPr>
              <w:t>и</w:t>
            </w:r>
            <w:r w:rsidRPr="009B48BF">
              <w:rPr>
                <w:sz w:val="28"/>
                <w:szCs w:val="28"/>
              </w:rPr>
              <w:t xml:space="preserve"> </w:t>
            </w:r>
            <w:r w:rsidRPr="00912FC4">
              <w:rPr>
                <w:sz w:val="28"/>
                <w:szCs w:val="28"/>
              </w:rPr>
              <w:t xml:space="preserve">4 статьи </w:t>
            </w:r>
            <w:r w:rsidR="00912FC4">
              <w:rPr>
                <w:sz w:val="28"/>
                <w:szCs w:val="28"/>
              </w:rPr>
              <w:t>26</w:t>
            </w:r>
            <w:r w:rsidRPr="009B48BF">
              <w:rPr>
                <w:sz w:val="28"/>
                <w:szCs w:val="28"/>
              </w:rPr>
              <w:t xml:space="preserve"> Федерального закона от </w:t>
            </w:r>
            <w:r w:rsidR="00912FC4">
              <w:rPr>
                <w:sz w:val="28"/>
                <w:szCs w:val="28"/>
              </w:rPr>
              <w:t>05.04.2013 года</w:t>
            </w:r>
            <w:r w:rsidRPr="009B48BF">
              <w:rPr>
                <w:sz w:val="28"/>
                <w:szCs w:val="28"/>
              </w:rPr>
              <w:t xml:space="preserve"> № </w:t>
            </w:r>
            <w:r w:rsidR="00912FC4">
              <w:rPr>
                <w:sz w:val="28"/>
                <w:szCs w:val="28"/>
              </w:rPr>
              <w:t>44</w:t>
            </w:r>
            <w:r w:rsidRPr="009B48BF">
              <w:rPr>
                <w:sz w:val="28"/>
                <w:szCs w:val="28"/>
              </w:rPr>
              <w:t>-ФЗ «</w:t>
            </w:r>
            <w:r w:rsidR="00912FC4">
              <w:rPr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9B48BF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</w:rPr>
              <w:t xml:space="preserve"> Троснянский районный </w:t>
            </w:r>
            <w:r w:rsidRPr="009B48BF">
              <w:rPr>
                <w:sz w:val="28"/>
                <w:szCs w:val="28"/>
              </w:rPr>
              <w:t>Совет</w:t>
            </w:r>
            <w:r>
              <w:rPr>
                <w:sz w:val="28"/>
                <w:szCs w:val="28"/>
              </w:rPr>
              <w:t xml:space="preserve"> народных </w:t>
            </w:r>
            <w:r w:rsidRPr="009B48BF">
              <w:rPr>
                <w:sz w:val="28"/>
                <w:szCs w:val="28"/>
              </w:rPr>
              <w:t>депутатов</w:t>
            </w:r>
            <w:r>
              <w:rPr>
                <w:sz w:val="28"/>
                <w:szCs w:val="28"/>
              </w:rPr>
              <w:t xml:space="preserve"> </w:t>
            </w:r>
          </w:p>
          <w:p w:rsidR="009B48BF" w:rsidRPr="009B48BF" w:rsidRDefault="009B48BF" w:rsidP="009B48BF">
            <w:pPr>
              <w:pStyle w:val="a6"/>
              <w:jc w:val="both"/>
              <w:rPr>
                <w:sz w:val="28"/>
                <w:szCs w:val="28"/>
              </w:rPr>
            </w:pPr>
            <w:r w:rsidRPr="009B48BF">
              <w:rPr>
                <w:sz w:val="28"/>
                <w:szCs w:val="28"/>
              </w:rPr>
              <w:t>РЕШИЛ:</w:t>
            </w:r>
          </w:p>
          <w:p w:rsidR="00912FC4" w:rsidRDefault="00B953FC" w:rsidP="009B48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B48BF" w:rsidRPr="009B48BF">
              <w:rPr>
                <w:sz w:val="28"/>
                <w:szCs w:val="28"/>
              </w:rPr>
              <w:t xml:space="preserve">1.Передать </w:t>
            </w:r>
            <w:r w:rsidR="009B48BF">
              <w:rPr>
                <w:sz w:val="28"/>
                <w:szCs w:val="28"/>
              </w:rPr>
              <w:t xml:space="preserve">Орловской области  </w:t>
            </w:r>
            <w:r>
              <w:rPr>
                <w:sz w:val="28"/>
                <w:szCs w:val="28"/>
              </w:rPr>
              <w:t xml:space="preserve">для осуществления Управлением государственных закупок Орловской области полномочий уполномоченного органа  «Троснянский район Орловской области» на определение поставщиков (подрядчиков, исполнителей) для муниципальных нужд </w:t>
            </w:r>
            <w:r w:rsidR="009B48BF" w:rsidRPr="009B48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образования « Троснянский район Орловской области</w:t>
            </w:r>
            <w:r w:rsidR="00912FC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         </w:t>
            </w:r>
            <w:r w:rsidR="00912FC4">
              <w:rPr>
                <w:sz w:val="28"/>
                <w:szCs w:val="28"/>
              </w:rPr>
              <w:t xml:space="preserve">                       </w:t>
            </w:r>
          </w:p>
          <w:p w:rsidR="009B48BF" w:rsidRPr="009B48BF" w:rsidRDefault="00912FC4" w:rsidP="009B48BF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9B48BF" w:rsidRPr="009B48BF">
              <w:rPr>
                <w:sz w:val="28"/>
                <w:szCs w:val="28"/>
              </w:rPr>
              <w:t xml:space="preserve">2.Направить настоящее Решение в </w:t>
            </w:r>
            <w:r w:rsidR="00B953FC">
              <w:rPr>
                <w:sz w:val="28"/>
                <w:szCs w:val="28"/>
              </w:rPr>
              <w:t>Управление государственных закупок Орловской области</w:t>
            </w:r>
            <w:r w:rsidR="009B48BF" w:rsidRPr="009B48BF">
              <w:rPr>
                <w:sz w:val="28"/>
                <w:szCs w:val="28"/>
              </w:rPr>
              <w:t>.</w:t>
            </w:r>
          </w:p>
          <w:p w:rsidR="009B48BF" w:rsidRPr="009B48BF" w:rsidRDefault="009B48BF" w:rsidP="009B48BF">
            <w:pPr>
              <w:pStyle w:val="a6"/>
              <w:jc w:val="both"/>
              <w:rPr>
                <w:sz w:val="28"/>
                <w:szCs w:val="28"/>
              </w:rPr>
            </w:pPr>
            <w:r w:rsidRPr="009B48BF">
              <w:rPr>
                <w:sz w:val="28"/>
                <w:szCs w:val="28"/>
              </w:rPr>
              <w:tab/>
            </w:r>
            <w:r w:rsidR="00912FC4">
              <w:rPr>
                <w:sz w:val="28"/>
                <w:szCs w:val="28"/>
              </w:rPr>
              <w:t xml:space="preserve"> </w:t>
            </w:r>
            <w:r w:rsidRPr="009B48BF">
              <w:rPr>
                <w:sz w:val="28"/>
                <w:szCs w:val="28"/>
              </w:rPr>
              <w:t xml:space="preserve">3.Поручить администрации </w:t>
            </w:r>
            <w:r w:rsidR="00B953FC">
              <w:rPr>
                <w:sz w:val="28"/>
                <w:szCs w:val="28"/>
              </w:rPr>
              <w:t xml:space="preserve">Троснянского района </w:t>
            </w:r>
            <w:r w:rsidRPr="009B48BF">
              <w:rPr>
                <w:sz w:val="28"/>
                <w:szCs w:val="28"/>
              </w:rPr>
              <w:t xml:space="preserve">разработать и заключить соглашение с </w:t>
            </w:r>
            <w:r w:rsidR="00B953FC">
              <w:rPr>
                <w:sz w:val="28"/>
                <w:szCs w:val="28"/>
              </w:rPr>
              <w:t xml:space="preserve">Орловской областью </w:t>
            </w:r>
            <w:r w:rsidRPr="009B48BF">
              <w:rPr>
                <w:sz w:val="28"/>
                <w:szCs w:val="28"/>
              </w:rPr>
              <w:t>о передаче части полномочий, указанных в части 1 настоящего Решения по решению вопросов местного значения</w:t>
            </w:r>
            <w:r w:rsidR="000916F6">
              <w:rPr>
                <w:sz w:val="28"/>
                <w:szCs w:val="28"/>
              </w:rPr>
              <w:t>.</w:t>
            </w:r>
          </w:p>
          <w:p w:rsidR="009B48BF" w:rsidRPr="009B48BF" w:rsidRDefault="000916F6" w:rsidP="009B48BF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9B48BF" w:rsidRPr="009B48B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="009B48BF" w:rsidRPr="009B48BF">
              <w:rPr>
                <w:sz w:val="28"/>
                <w:szCs w:val="28"/>
              </w:rPr>
              <w:t xml:space="preserve">.Настоящее решение ступает в силу со дня </w:t>
            </w:r>
            <w:r>
              <w:rPr>
                <w:sz w:val="28"/>
                <w:szCs w:val="28"/>
              </w:rPr>
              <w:t xml:space="preserve"> его обнародования</w:t>
            </w:r>
            <w:r w:rsidR="00912FC4">
              <w:rPr>
                <w:sz w:val="28"/>
                <w:szCs w:val="28"/>
              </w:rPr>
              <w:t xml:space="preserve"> на стенде и официальном сайте администрации</w:t>
            </w:r>
            <w:r>
              <w:rPr>
                <w:sz w:val="28"/>
                <w:szCs w:val="28"/>
              </w:rPr>
              <w:t>.</w:t>
            </w:r>
          </w:p>
          <w:p w:rsidR="009B48BF" w:rsidRPr="009B48BF" w:rsidRDefault="009B48BF" w:rsidP="009B48BF">
            <w:pPr>
              <w:pStyle w:val="a6"/>
              <w:rPr>
                <w:sz w:val="28"/>
                <w:szCs w:val="28"/>
              </w:rPr>
            </w:pPr>
            <w:r w:rsidRPr="009B48BF">
              <w:rPr>
                <w:sz w:val="28"/>
                <w:szCs w:val="28"/>
              </w:rPr>
              <w:tab/>
            </w:r>
          </w:p>
          <w:p w:rsidR="00B11F90" w:rsidRPr="00073116" w:rsidRDefault="00B11F90" w:rsidP="009B48BF">
            <w:pPr>
              <w:pStyle w:val="a6"/>
            </w:pPr>
          </w:p>
        </w:tc>
      </w:tr>
    </w:tbl>
    <w:p w:rsidR="00B36897" w:rsidRPr="00207C6B" w:rsidRDefault="00B36897" w:rsidP="009B48BF">
      <w:pPr>
        <w:pStyle w:val="a6"/>
      </w:pPr>
    </w:p>
    <w:p w:rsidR="00264511" w:rsidRPr="0087462D" w:rsidRDefault="002145F0" w:rsidP="009B48BF">
      <w:pPr>
        <w:pStyle w:val="a6"/>
        <w:rPr>
          <w:sz w:val="28"/>
          <w:szCs w:val="28"/>
        </w:rPr>
      </w:pPr>
      <w:r w:rsidRPr="00835712">
        <w:lastRenderedPageBreak/>
        <w:t xml:space="preserve">          </w:t>
      </w:r>
      <w:r w:rsidRPr="0087462D">
        <w:rPr>
          <w:sz w:val="28"/>
          <w:szCs w:val="28"/>
        </w:rPr>
        <w:t xml:space="preserve"> </w:t>
      </w:r>
      <w:r w:rsidR="0087462D" w:rsidRPr="0087462D">
        <w:rPr>
          <w:sz w:val="28"/>
          <w:szCs w:val="28"/>
        </w:rPr>
        <w:t>5</w:t>
      </w:r>
      <w:r w:rsidR="008C3F76" w:rsidRPr="0087462D">
        <w:rPr>
          <w:sz w:val="28"/>
          <w:szCs w:val="28"/>
        </w:rPr>
        <w:t>. Контроль за исполнением настоящего решения возложить на комитет по</w:t>
      </w:r>
      <w:r w:rsidR="008C3F76" w:rsidRPr="00835712">
        <w:t xml:space="preserve"> </w:t>
      </w:r>
      <w:r w:rsidR="008C3F76" w:rsidRPr="0087462D">
        <w:rPr>
          <w:sz w:val="28"/>
          <w:szCs w:val="28"/>
        </w:rPr>
        <w:t xml:space="preserve">финансам и </w:t>
      </w:r>
      <w:r w:rsidR="00264511" w:rsidRPr="0087462D">
        <w:rPr>
          <w:sz w:val="28"/>
          <w:szCs w:val="28"/>
        </w:rPr>
        <w:t>налоговой политике районного Совета народных депутатов.</w:t>
      </w:r>
    </w:p>
    <w:p w:rsidR="00AE4A8D" w:rsidRPr="0087462D" w:rsidRDefault="00AE4A8D" w:rsidP="009B48BF">
      <w:pPr>
        <w:pStyle w:val="a6"/>
        <w:rPr>
          <w:sz w:val="28"/>
          <w:szCs w:val="28"/>
        </w:rPr>
      </w:pPr>
    </w:p>
    <w:p w:rsidR="00AE4A8D" w:rsidRPr="0087462D" w:rsidRDefault="00AE4A8D" w:rsidP="009B48BF">
      <w:pPr>
        <w:pStyle w:val="a6"/>
        <w:rPr>
          <w:sz w:val="28"/>
          <w:szCs w:val="28"/>
        </w:rPr>
      </w:pPr>
    </w:p>
    <w:p w:rsidR="00E7208C" w:rsidRPr="0087462D" w:rsidRDefault="00E7208C" w:rsidP="009B48BF">
      <w:pPr>
        <w:pStyle w:val="a6"/>
        <w:rPr>
          <w:sz w:val="28"/>
          <w:szCs w:val="28"/>
        </w:rPr>
      </w:pPr>
    </w:p>
    <w:p w:rsidR="00837033" w:rsidRPr="0087462D" w:rsidRDefault="00837033" w:rsidP="009B48BF">
      <w:pPr>
        <w:pStyle w:val="a6"/>
        <w:rPr>
          <w:sz w:val="28"/>
          <w:szCs w:val="28"/>
        </w:rPr>
      </w:pPr>
      <w:r w:rsidRPr="0087462D">
        <w:rPr>
          <w:sz w:val="28"/>
          <w:szCs w:val="28"/>
        </w:rPr>
        <w:t>Глава района ,</w:t>
      </w:r>
    </w:p>
    <w:p w:rsidR="00633E4A" w:rsidRPr="0087462D" w:rsidRDefault="00633E4A" w:rsidP="009B48BF">
      <w:pPr>
        <w:pStyle w:val="a6"/>
        <w:rPr>
          <w:sz w:val="28"/>
          <w:szCs w:val="28"/>
        </w:rPr>
      </w:pPr>
      <w:r w:rsidRPr="0087462D">
        <w:rPr>
          <w:sz w:val="28"/>
          <w:szCs w:val="28"/>
        </w:rPr>
        <w:t xml:space="preserve">Председатель районного Совета               </w:t>
      </w:r>
      <w:r w:rsidR="00AE4A8D" w:rsidRPr="0087462D">
        <w:rPr>
          <w:sz w:val="28"/>
          <w:szCs w:val="28"/>
        </w:rPr>
        <w:t xml:space="preserve">                             </w:t>
      </w:r>
      <w:r w:rsidRPr="0087462D">
        <w:rPr>
          <w:sz w:val="28"/>
          <w:szCs w:val="28"/>
        </w:rPr>
        <w:t xml:space="preserve">  </w:t>
      </w:r>
    </w:p>
    <w:p w:rsidR="00D177E2" w:rsidRPr="0087462D" w:rsidRDefault="00633E4A" w:rsidP="009B48BF">
      <w:pPr>
        <w:pStyle w:val="a6"/>
        <w:rPr>
          <w:sz w:val="28"/>
          <w:szCs w:val="28"/>
        </w:rPr>
      </w:pPr>
      <w:r w:rsidRPr="0087462D">
        <w:rPr>
          <w:sz w:val="28"/>
          <w:szCs w:val="28"/>
        </w:rPr>
        <w:t>народных депутатов</w:t>
      </w:r>
      <w:r w:rsidR="00837033" w:rsidRPr="0087462D">
        <w:rPr>
          <w:sz w:val="28"/>
          <w:szCs w:val="28"/>
        </w:rPr>
        <w:t xml:space="preserve">                      </w:t>
      </w:r>
      <w:r w:rsidRPr="0087462D">
        <w:rPr>
          <w:sz w:val="28"/>
          <w:szCs w:val="28"/>
        </w:rPr>
        <w:t xml:space="preserve">                                              В. И. Миронов    </w:t>
      </w:r>
    </w:p>
    <w:p w:rsidR="00633E4A" w:rsidRPr="00835712" w:rsidRDefault="00633E4A" w:rsidP="009B48BF">
      <w:pPr>
        <w:pStyle w:val="a6"/>
      </w:pPr>
    </w:p>
    <w:p w:rsidR="00D177E2" w:rsidRPr="00D177E2" w:rsidRDefault="00D177E2" w:rsidP="009B48BF">
      <w:pPr>
        <w:pStyle w:val="a6"/>
      </w:pPr>
    </w:p>
    <w:p w:rsidR="0058331E" w:rsidRDefault="0058331E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3132A7" w:rsidRDefault="003132A7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p w:rsidR="00B1245B" w:rsidRDefault="00B1245B"/>
    <w:sectPr w:rsidR="00B1245B" w:rsidSect="002645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D177E2"/>
    <w:rsid w:val="00073116"/>
    <w:rsid w:val="000916F6"/>
    <w:rsid w:val="000F360F"/>
    <w:rsid w:val="001058CF"/>
    <w:rsid w:val="001F739D"/>
    <w:rsid w:val="00203A29"/>
    <w:rsid w:val="00207C6B"/>
    <w:rsid w:val="002145F0"/>
    <w:rsid w:val="00264511"/>
    <w:rsid w:val="002D5D6D"/>
    <w:rsid w:val="002F1E80"/>
    <w:rsid w:val="003132A7"/>
    <w:rsid w:val="00321A82"/>
    <w:rsid w:val="003B79C3"/>
    <w:rsid w:val="003F5ED1"/>
    <w:rsid w:val="00422E02"/>
    <w:rsid w:val="0047127E"/>
    <w:rsid w:val="004E5B5F"/>
    <w:rsid w:val="00553F6B"/>
    <w:rsid w:val="0058331E"/>
    <w:rsid w:val="005C0FC4"/>
    <w:rsid w:val="005C6C11"/>
    <w:rsid w:val="00633E4A"/>
    <w:rsid w:val="0073308D"/>
    <w:rsid w:val="007D37AA"/>
    <w:rsid w:val="00835712"/>
    <w:rsid w:val="00837033"/>
    <w:rsid w:val="008637E5"/>
    <w:rsid w:val="0087462D"/>
    <w:rsid w:val="00897510"/>
    <w:rsid w:val="008C3F76"/>
    <w:rsid w:val="00912FC4"/>
    <w:rsid w:val="009220BD"/>
    <w:rsid w:val="009251B3"/>
    <w:rsid w:val="009B48BF"/>
    <w:rsid w:val="00A26821"/>
    <w:rsid w:val="00A8789E"/>
    <w:rsid w:val="00AE4A8D"/>
    <w:rsid w:val="00B11F90"/>
    <w:rsid w:val="00B1245B"/>
    <w:rsid w:val="00B36897"/>
    <w:rsid w:val="00B953FC"/>
    <w:rsid w:val="00B96BFB"/>
    <w:rsid w:val="00BA34F1"/>
    <w:rsid w:val="00C70EED"/>
    <w:rsid w:val="00D177E2"/>
    <w:rsid w:val="00D570F6"/>
    <w:rsid w:val="00D83F3D"/>
    <w:rsid w:val="00DF6D61"/>
    <w:rsid w:val="00E7208C"/>
    <w:rsid w:val="00E90A12"/>
    <w:rsid w:val="00EE19FA"/>
    <w:rsid w:val="00F033C5"/>
    <w:rsid w:val="00F76C93"/>
    <w:rsid w:val="00F80187"/>
    <w:rsid w:val="00FB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77E2"/>
    <w:rPr>
      <w:sz w:val="24"/>
      <w:szCs w:val="24"/>
    </w:rPr>
  </w:style>
  <w:style w:type="paragraph" w:styleId="1">
    <w:name w:val="heading 1"/>
    <w:basedOn w:val="a"/>
    <w:next w:val="a"/>
    <w:qFormat/>
    <w:rsid w:val="00D177E2"/>
    <w:pPr>
      <w:keepNext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177E2"/>
    <w:rPr>
      <w:sz w:val="28"/>
      <w:szCs w:val="20"/>
    </w:rPr>
  </w:style>
  <w:style w:type="character" w:customStyle="1" w:styleId="FontStyle24">
    <w:name w:val="Font Style24"/>
    <w:basedOn w:val="a0"/>
    <w:rsid w:val="0083571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rsid w:val="00F76C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76C9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11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B48B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4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50CB0-75B7-451F-AF6C-E13F0294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Admin</cp:lastModifiedBy>
  <cp:revision>2</cp:revision>
  <cp:lastPrinted>2016-05-16T10:19:00Z</cp:lastPrinted>
  <dcterms:created xsi:type="dcterms:W3CDTF">2016-05-26T12:00:00Z</dcterms:created>
  <dcterms:modified xsi:type="dcterms:W3CDTF">2016-05-26T12:00:00Z</dcterms:modified>
</cp:coreProperties>
</file>