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4" w:rsidRPr="003D20B0" w:rsidRDefault="00507654" w:rsidP="00507654">
      <w:pPr>
        <w:ind w:firstLine="709"/>
        <w:jc w:val="center"/>
        <w:rPr>
          <w:b/>
          <w:sz w:val="28"/>
          <w:szCs w:val="28"/>
        </w:rPr>
      </w:pPr>
      <w:r w:rsidRPr="003D20B0"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54" w:rsidRPr="003D20B0" w:rsidRDefault="00507654" w:rsidP="00507654">
      <w:pPr>
        <w:ind w:firstLine="709"/>
        <w:jc w:val="center"/>
        <w:rPr>
          <w:b/>
          <w:sz w:val="28"/>
          <w:szCs w:val="28"/>
        </w:rPr>
      </w:pPr>
    </w:p>
    <w:p w:rsidR="00507654" w:rsidRPr="003D20B0" w:rsidRDefault="00507654" w:rsidP="005076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D20B0">
        <w:rPr>
          <w:b/>
          <w:bCs/>
          <w:sz w:val="28"/>
          <w:szCs w:val="28"/>
        </w:rPr>
        <w:t>РОССИЙСКАЯ ФЕДЕРАЦИЯ</w:t>
      </w:r>
    </w:p>
    <w:p w:rsidR="00507654" w:rsidRPr="003D20B0" w:rsidRDefault="00507654" w:rsidP="005076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D20B0">
        <w:rPr>
          <w:b/>
          <w:bCs/>
          <w:sz w:val="28"/>
          <w:szCs w:val="28"/>
        </w:rPr>
        <w:t>ОРЛОВСКАЯ ОБЛАСТЬ</w:t>
      </w:r>
    </w:p>
    <w:p w:rsidR="00507654" w:rsidRPr="003D20B0" w:rsidRDefault="00507654" w:rsidP="0050765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20B0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507654" w:rsidRPr="003D20B0" w:rsidRDefault="00507654" w:rsidP="005076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20B0">
        <w:rPr>
          <w:b/>
          <w:bCs/>
          <w:sz w:val="28"/>
          <w:szCs w:val="28"/>
        </w:rPr>
        <w:t>РЕШЕНИЕ</w:t>
      </w:r>
    </w:p>
    <w:p w:rsidR="00507654" w:rsidRPr="003D20B0" w:rsidRDefault="00507654" w:rsidP="005076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7654" w:rsidRPr="003D20B0" w:rsidRDefault="00507654" w:rsidP="00507654">
      <w:pPr>
        <w:autoSpaceDE w:val="0"/>
        <w:autoSpaceDN w:val="0"/>
        <w:adjustRightInd w:val="0"/>
        <w:rPr>
          <w:sz w:val="28"/>
          <w:szCs w:val="28"/>
        </w:rPr>
      </w:pPr>
      <w:r w:rsidRPr="003D20B0">
        <w:rPr>
          <w:sz w:val="28"/>
          <w:szCs w:val="28"/>
        </w:rPr>
        <w:t xml:space="preserve">от </w:t>
      </w:r>
      <w:r w:rsidR="001C4AF1">
        <w:rPr>
          <w:sz w:val="28"/>
          <w:szCs w:val="28"/>
        </w:rPr>
        <w:t xml:space="preserve"> </w:t>
      </w:r>
      <w:r w:rsidR="005A2855">
        <w:rPr>
          <w:sz w:val="28"/>
          <w:szCs w:val="28"/>
        </w:rPr>
        <w:t xml:space="preserve">9 </w:t>
      </w:r>
      <w:r w:rsidR="003234A9">
        <w:rPr>
          <w:sz w:val="28"/>
          <w:szCs w:val="28"/>
        </w:rPr>
        <w:t xml:space="preserve">августа  </w:t>
      </w:r>
      <w:r w:rsidRPr="003D20B0">
        <w:rPr>
          <w:sz w:val="28"/>
          <w:szCs w:val="28"/>
        </w:rPr>
        <w:t xml:space="preserve">2016г.                                                                              </w:t>
      </w:r>
      <w:r w:rsidR="001C4AF1">
        <w:rPr>
          <w:sz w:val="28"/>
          <w:szCs w:val="28"/>
        </w:rPr>
        <w:t xml:space="preserve"> </w:t>
      </w:r>
      <w:r w:rsidRPr="003D20B0">
        <w:rPr>
          <w:sz w:val="28"/>
          <w:szCs w:val="28"/>
        </w:rPr>
        <w:t xml:space="preserve">   № </w:t>
      </w:r>
      <w:r w:rsidR="003234A9">
        <w:rPr>
          <w:sz w:val="28"/>
          <w:szCs w:val="28"/>
        </w:rPr>
        <w:t>449</w:t>
      </w:r>
      <w:r w:rsidRPr="003D20B0">
        <w:rPr>
          <w:sz w:val="28"/>
          <w:szCs w:val="28"/>
        </w:rPr>
        <w:t xml:space="preserve">                </w:t>
      </w:r>
    </w:p>
    <w:p w:rsidR="00507654" w:rsidRDefault="00507654" w:rsidP="00507654">
      <w:pPr>
        <w:autoSpaceDE w:val="0"/>
        <w:autoSpaceDN w:val="0"/>
        <w:adjustRightInd w:val="0"/>
        <w:rPr>
          <w:sz w:val="28"/>
          <w:szCs w:val="28"/>
        </w:rPr>
      </w:pPr>
      <w:r w:rsidRPr="003D20B0">
        <w:rPr>
          <w:sz w:val="28"/>
          <w:szCs w:val="28"/>
        </w:rPr>
        <w:t xml:space="preserve">          </w:t>
      </w:r>
      <w:proofErr w:type="spellStart"/>
      <w:r w:rsidRPr="003D20B0">
        <w:rPr>
          <w:sz w:val="28"/>
          <w:szCs w:val="28"/>
        </w:rPr>
        <w:t>с</w:t>
      </w:r>
      <w:proofErr w:type="gramStart"/>
      <w:r w:rsidRPr="003D20B0">
        <w:rPr>
          <w:sz w:val="28"/>
          <w:szCs w:val="28"/>
        </w:rPr>
        <w:t>.Т</w:t>
      </w:r>
      <w:proofErr w:type="gramEnd"/>
      <w:r w:rsidRPr="003D20B0">
        <w:rPr>
          <w:sz w:val="28"/>
          <w:szCs w:val="28"/>
        </w:rPr>
        <w:t>росна</w:t>
      </w:r>
      <w:proofErr w:type="spellEnd"/>
    </w:p>
    <w:p w:rsidR="003234A9" w:rsidRPr="003234A9" w:rsidRDefault="003234A9" w:rsidP="003234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3234A9">
        <w:rPr>
          <w:rFonts w:ascii="Times New Roman" w:hAnsi="Times New Roman"/>
          <w:sz w:val="28"/>
          <w:szCs w:val="28"/>
        </w:rPr>
        <w:t xml:space="preserve">Принято на сорок третьем   заседании                        </w:t>
      </w:r>
    </w:p>
    <w:p w:rsidR="003234A9" w:rsidRPr="009B1EB4" w:rsidRDefault="003234A9" w:rsidP="003234A9">
      <w:pPr>
        <w:pStyle w:val="a3"/>
        <w:jc w:val="right"/>
        <w:rPr>
          <w:szCs w:val="28"/>
        </w:rPr>
      </w:pPr>
      <w:r w:rsidRPr="003234A9">
        <w:rPr>
          <w:rFonts w:ascii="Times New Roman" w:hAnsi="Times New Roman"/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507654" w:rsidRDefault="003234A9" w:rsidP="0032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B1E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9B1EB4">
        <w:rPr>
          <w:sz w:val="28"/>
          <w:szCs w:val="28"/>
        </w:rPr>
        <w:t>четвёртого созыва</w:t>
      </w:r>
    </w:p>
    <w:p w:rsidR="00ED72D2" w:rsidRPr="003D20B0" w:rsidRDefault="00ED72D2" w:rsidP="00507654">
      <w:pPr>
        <w:rPr>
          <w:sz w:val="28"/>
          <w:szCs w:val="28"/>
        </w:rPr>
      </w:pPr>
    </w:p>
    <w:p w:rsidR="00496A41" w:rsidRDefault="00507654" w:rsidP="00507654">
      <w:pPr>
        <w:rPr>
          <w:sz w:val="28"/>
          <w:szCs w:val="28"/>
        </w:rPr>
      </w:pPr>
      <w:r w:rsidRPr="003D20B0">
        <w:rPr>
          <w:sz w:val="28"/>
          <w:szCs w:val="28"/>
        </w:rPr>
        <w:t xml:space="preserve">О внесении изменений в </w:t>
      </w:r>
      <w:r w:rsidR="00496A41">
        <w:rPr>
          <w:sz w:val="28"/>
          <w:szCs w:val="28"/>
        </w:rPr>
        <w:t>постановление</w:t>
      </w:r>
      <w:r w:rsidR="00496A41" w:rsidRPr="003D20B0">
        <w:rPr>
          <w:sz w:val="28"/>
          <w:szCs w:val="28"/>
        </w:rPr>
        <w:t xml:space="preserve"> </w:t>
      </w:r>
      <w:proofErr w:type="spellStart"/>
      <w:r w:rsidR="00496A41" w:rsidRPr="003D20B0">
        <w:rPr>
          <w:sz w:val="28"/>
          <w:szCs w:val="28"/>
        </w:rPr>
        <w:t>Троснянского</w:t>
      </w:r>
      <w:proofErr w:type="spellEnd"/>
    </w:p>
    <w:p w:rsidR="00496A41" w:rsidRDefault="00496A41" w:rsidP="00507654">
      <w:pPr>
        <w:rPr>
          <w:sz w:val="28"/>
          <w:szCs w:val="28"/>
        </w:rPr>
      </w:pPr>
      <w:r w:rsidRPr="003D20B0">
        <w:rPr>
          <w:sz w:val="28"/>
          <w:szCs w:val="28"/>
        </w:rPr>
        <w:t>районног</w:t>
      </w:r>
      <w:r w:rsidR="001B69AD">
        <w:rPr>
          <w:sz w:val="28"/>
          <w:szCs w:val="28"/>
        </w:rPr>
        <w:t>о Совета народных депутатов №148</w:t>
      </w:r>
      <w:r w:rsidRPr="003D20B0">
        <w:rPr>
          <w:sz w:val="28"/>
          <w:szCs w:val="28"/>
        </w:rPr>
        <w:t xml:space="preserve"> от </w:t>
      </w:r>
      <w:r w:rsidR="001B69AD">
        <w:rPr>
          <w:sz w:val="28"/>
          <w:szCs w:val="28"/>
        </w:rPr>
        <w:t xml:space="preserve">3 ноября </w:t>
      </w:r>
    </w:p>
    <w:p w:rsidR="00496A41" w:rsidRDefault="001B69AD" w:rsidP="00507654">
      <w:pPr>
        <w:rPr>
          <w:sz w:val="28"/>
          <w:szCs w:val="28"/>
        </w:rPr>
      </w:pPr>
      <w:r>
        <w:rPr>
          <w:sz w:val="28"/>
          <w:szCs w:val="28"/>
        </w:rPr>
        <w:t>2005</w:t>
      </w:r>
      <w:r w:rsidR="00496A41" w:rsidRPr="003D20B0">
        <w:rPr>
          <w:sz w:val="28"/>
          <w:szCs w:val="28"/>
        </w:rPr>
        <w:t xml:space="preserve"> года</w:t>
      </w:r>
      <w:r w:rsidR="00496A41">
        <w:rPr>
          <w:sz w:val="28"/>
          <w:szCs w:val="28"/>
        </w:rPr>
        <w:t xml:space="preserve"> «Об утверждении </w:t>
      </w:r>
      <w:r w:rsidR="00507654" w:rsidRPr="003D20B0">
        <w:rPr>
          <w:sz w:val="28"/>
          <w:szCs w:val="28"/>
        </w:rPr>
        <w:t>Положени</w:t>
      </w:r>
      <w:r w:rsidR="00496A41">
        <w:rPr>
          <w:sz w:val="28"/>
          <w:szCs w:val="28"/>
        </w:rPr>
        <w:t>я</w:t>
      </w:r>
      <w:r w:rsidR="00507654" w:rsidRPr="003D20B0">
        <w:rPr>
          <w:sz w:val="28"/>
          <w:szCs w:val="28"/>
        </w:rPr>
        <w:t xml:space="preserve"> </w:t>
      </w:r>
      <w:proofErr w:type="gramStart"/>
      <w:r w:rsidR="00507654" w:rsidRPr="003D20B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proofErr w:type="gramEnd"/>
      <w:r w:rsidR="00507654" w:rsidRPr="003D20B0">
        <w:rPr>
          <w:sz w:val="28"/>
          <w:szCs w:val="28"/>
        </w:rPr>
        <w:t xml:space="preserve"> </w:t>
      </w:r>
    </w:p>
    <w:p w:rsidR="00507654" w:rsidRDefault="001B69AD" w:rsidP="00507654">
      <w:pPr>
        <w:rPr>
          <w:sz w:val="28"/>
          <w:szCs w:val="28"/>
        </w:rPr>
      </w:pPr>
      <w:r>
        <w:rPr>
          <w:sz w:val="28"/>
          <w:szCs w:val="28"/>
        </w:rPr>
        <w:t xml:space="preserve">инвестиционной деятельности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</w:t>
      </w:r>
      <w:r w:rsidR="00496A41">
        <w:rPr>
          <w:sz w:val="28"/>
          <w:szCs w:val="28"/>
        </w:rPr>
        <w:t>»</w:t>
      </w:r>
    </w:p>
    <w:p w:rsidR="00496A41" w:rsidRPr="003D20B0" w:rsidRDefault="00496A41" w:rsidP="00507654">
      <w:pPr>
        <w:rPr>
          <w:sz w:val="28"/>
          <w:szCs w:val="28"/>
        </w:rPr>
      </w:pPr>
    </w:p>
    <w:p w:rsidR="00507654" w:rsidRPr="003D20B0" w:rsidRDefault="00507654" w:rsidP="00ED72D2">
      <w:pPr>
        <w:pStyle w:val="1"/>
        <w:ind w:firstLine="708"/>
        <w:jc w:val="both"/>
        <w:rPr>
          <w:sz w:val="28"/>
          <w:szCs w:val="28"/>
        </w:rPr>
      </w:pPr>
      <w:r w:rsidRPr="00364A3B">
        <w:rPr>
          <w:b w:val="0"/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законодательством, руководствуясь</w:t>
      </w:r>
      <w:r w:rsidR="001B69AD" w:rsidRPr="00364A3B">
        <w:rPr>
          <w:b w:val="0"/>
          <w:sz w:val="28"/>
          <w:szCs w:val="28"/>
        </w:rPr>
        <w:t xml:space="preserve"> Федеральным законом от 25.02.1999 №39-ФЗ «</w:t>
      </w:r>
      <w:r w:rsidR="00364A3B" w:rsidRPr="00364A3B">
        <w:rPr>
          <w:b w:val="0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364A3B">
        <w:rPr>
          <w:b w:val="0"/>
          <w:sz w:val="28"/>
          <w:szCs w:val="28"/>
        </w:rPr>
        <w:t>»</w:t>
      </w:r>
      <w:r w:rsidRPr="003D20B0">
        <w:rPr>
          <w:sz w:val="28"/>
          <w:szCs w:val="28"/>
        </w:rPr>
        <w:t xml:space="preserve">, </w:t>
      </w:r>
      <w:proofErr w:type="spellStart"/>
      <w:r w:rsidRPr="00352611">
        <w:rPr>
          <w:b w:val="0"/>
          <w:sz w:val="28"/>
          <w:szCs w:val="28"/>
        </w:rPr>
        <w:t>Троснянский</w:t>
      </w:r>
      <w:proofErr w:type="spellEnd"/>
      <w:r w:rsidRPr="00352611">
        <w:rPr>
          <w:b w:val="0"/>
          <w:sz w:val="28"/>
          <w:szCs w:val="28"/>
        </w:rPr>
        <w:t xml:space="preserve"> районный Совет народных депутатов РЕШИЛ</w:t>
      </w:r>
      <w:r w:rsidRPr="003D20B0">
        <w:rPr>
          <w:sz w:val="28"/>
          <w:szCs w:val="28"/>
        </w:rPr>
        <w:t>:</w:t>
      </w:r>
    </w:p>
    <w:p w:rsidR="00364A3B" w:rsidRDefault="00507654" w:rsidP="00BD17E7">
      <w:pPr>
        <w:ind w:firstLine="708"/>
        <w:jc w:val="both"/>
        <w:rPr>
          <w:sz w:val="28"/>
          <w:szCs w:val="28"/>
        </w:rPr>
      </w:pPr>
      <w:r w:rsidRPr="003D20B0">
        <w:rPr>
          <w:sz w:val="28"/>
          <w:szCs w:val="28"/>
        </w:rPr>
        <w:t xml:space="preserve">1.Внести в </w:t>
      </w:r>
      <w:r w:rsidR="00496A41">
        <w:rPr>
          <w:sz w:val="28"/>
          <w:szCs w:val="28"/>
        </w:rPr>
        <w:t>постановление</w:t>
      </w:r>
      <w:r w:rsidR="00496A41" w:rsidRPr="003D20B0">
        <w:rPr>
          <w:sz w:val="28"/>
          <w:szCs w:val="28"/>
        </w:rPr>
        <w:t xml:space="preserve"> </w:t>
      </w:r>
      <w:proofErr w:type="spellStart"/>
      <w:r w:rsidR="00496A41" w:rsidRPr="003D20B0">
        <w:rPr>
          <w:sz w:val="28"/>
          <w:szCs w:val="28"/>
        </w:rPr>
        <w:t>Троснянского</w:t>
      </w:r>
      <w:proofErr w:type="spellEnd"/>
      <w:r w:rsidR="00496A41">
        <w:rPr>
          <w:sz w:val="28"/>
          <w:szCs w:val="28"/>
        </w:rPr>
        <w:t xml:space="preserve"> районного Совета народных д</w:t>
      </w:r>
      <w:r w:rsidR="00496A41" w:rsidRPr="003D20B0">
        <w:rPr>
          <w:sz w:val="28"/>
          <w:szCs w:val="28"/>
        </w:rPr>
        <w:t xml:space="preserve">епутатов </w:t>
      </w:r>
      <w:r w:rsidR="00496A41">
        <w:rPr>
          <w:sz w:val="28"/>
          <w:szCs w:val="28"/>
        </w:rPr>
        <w:t xml:space="preserve"> </w:t>
      </w:r>
      <w:r w:rsidR="00364A3B">
        <w:rPr>
          <w:sz w:val="28"/>
          <w:szCs w:val="28"/>
        </w:rPr>
        <w:t>№148</w:t>
      </w:r>
      <w:r w:rsidR="00364A3B" w:rsidRPr="003D20B0">
        <w:rPr>
          <w:sz w:val="28"/>
          <w:szCs w:val="28"/>
        </w:rPr>
        <w:t xml:space="preserve"> от </w:t>
      </w:r>
      <w:r w:rsidR="00364A3B">
        <w:rPr>
          <w:sz w:val="28"/>
          <w:szCs w:val="28"/>
        </w:rPr>
        <w:t xml:space="preserve">3 ноября </w:t>
      </w:r>
      <w:r w:rsidR="00364A3B" w:rsidRPr="003D20B0">
        <w:rPr>
          <w:sz w:val="28"/>
          <w:szCs w:val="28"/>
        </w:rPr>
        <w:t xml:space="preserve"> </w:t>
      </w:r>
      <w:r w:rsidR="00364A3B">
        <w:rPr>
          <w:sz w:val="28"/>
          <w:szCs w:val="28"/>
        </w:rPr>
        <w:t>2005</w:t>
      </w:r>
      <w:r w:rsidR="00364A3B" w:rsidRPr="003D20B0">
        <w:rPr>
          <w:sz w:val="28"/>
          <w:szCs w:val="28"/>
        </w:rPr>
        <w:t xml:space="preserve"> года</w:t>
      </w:r>
      <w:r w:rsidR="00364A3B">
        <w:rPr>
          <w:sz w:val="28"/>
          <w:szCs w:val="28"/>
        </w:rPr>
        <w:t xml:space="preserve"> «Об утверждении </w:t>
      </w:r>
      <w:r w:rsidR="00364A3B" w:rsidRPr="003D20B0">
        <w:rPr>
          <w:sz w:val="28"/>
          <w:szCs w:val="28"/>
        </w:rPr>
        <w:t>Положени</w:t>
      </w:r>
      <w:r w:rsidR="00364A3B">
        <w:rPr>
          <w:sz w:val="28"/>
          <w:szCs w:val="28"/>
        </w:rPr>
        <w:t>я</w:t>
      </w:r>
      <w:r w:rsidR="00364A3B" w:rsidRPr="003D20B0">
        <w:rPr>
          <w:sz w:val="28"/>
          <w:szCs w:val="28"/>
        </w:rPr>
        <w:t xml:space="preserve"> </w:t>
      </w:r>
      <w:proofErr w:type="gramStart"/>
      <w:r w:rsidR="00364A3B" w:rsidRPr="003D20B0">
        <w:rPr>
          <w:sz w:val="28"/>
          <w:szCs w:val="28"/>
        </w:rPr>
        <w:t>о</w:t>
      </w:r>
      <w:r w:rsidR="00364A3B">
        <w:rPr>
          <w:sz w:val="28"/>
          <w:szCs w:val="28"/>
        </w:rPr>
        <w:t>б</w:t>
      </w:r>
      <w:proofErr w:type="gramEnd"/>
      <w:r w:rsidR="00364A3B" w:rsidRPr="003D20B0">
        <w:rPr>
          <w:sz w:val="28"/>
          <w:szCs w:val="28"/>
        </w:rPr>
        <w:t xml:space="preserve"> </w:t>
      </w:r>
    </w:p>
    <w:p w:rsidR="00507654" w:rsidRDefault="00364A3B" w:rsidP="00ED7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деятельности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</w:t>
      </w:r>
      <w:r w:rsidR="00D150A4">
        <w:rPr>
          <w:sz w:val="28"/>
          <w:szCs w:val="28"/>
        </w:rPr>
        <w:t xml:space="preserve"> </w:t>
      </w:r>
      <w:r w:rsidR="00507654" w:rsidRPr="00496A41">
        <w:rPr>
          <w:sz w:val="28"/>
          <w:szCs w:val="28"/>
        </w:rPr>
        <w:t>следующие изменения:</w:t>
      </w:r>
    </w:p>
    <w:p w:rsidR="00D150A4" w:rsidRPr="00BD17E7" w:rsidRDefault="00BD17E7" w:rsidP="00BD17E7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50A4" w:rsidRPr="00BD17E7">
        <w:rPr>
          <w:sz w:val="28"/>
          <w:szCs w:val="28"/>
        </w:rPr>
        <w:t xml:space="preserve"> тексте обосновывающей части постановления слова «в соответствии с Законом Орловской области от 01сентября 1997г. №53-ОЗ «Об инвестиционной деятельности в Орловской области» исключить</w:t>
      </w:r>
      <w:r>
        <w:rPr>
          <w:sz w:val="28"/>
          <w:szCs w:val="28"/>
        </w:rPr>
        <w:t>.</w:t>
      </w:r>
    </w:p>
    <w:p w:rsidR="00507654" w:rsidRPr="00BD17E7" w:rsidRDefault="00BD17E7" w:rsidP="00BD17E7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07654" w:rsidRPr="00BD17E7">
        <w:rPr>
          <w:sz w:val="28"/>
          <w:szCs w:val="28"/>
        </w:rPr>
        <w:t xml:space="preserve">ункт </w:t>
      </w:r>
      <w:r w:rsidR="00D150A4" w:rsidRPr="00BD17E7">
        <w:rPr>
          <w:sz w:val="28"/>
          <w:szCs w:val="28"/>
        </w:rPr>
        <w:t>1 статьи 7</w:t>
      </w:r>
      <w:r w:rsidR="00507654" w:rsidRPr="00BD17E7">
        <w:rPr>
          <w:sz w:val="28"/>
          <w:szCs w:val="28"/>
        </w:rPr>
        <w:t xml:space="preserve"> изложить в следующей редакции:</w:t>
      </w:r>
    </w:p>
    <w:p w:rsidR="00D150A4" w:rsidRPr="00BD17E7" w:rsidRDefault="00D150A4" w:rsidP="00BD17E7">
      <w:pPr>
        <w:ind w:firstLine="547"/>
        <w:jc w:val="both"/>
        <w:rPr>
          <w:sz w:val="28"/>
          <w:szCs w:val="28"/>
        </w:rPr>
      </w:pPr>
      <w:bookmarkStart w:id="0" w:name="dst100047"/>
      <w:bookmarkEnd w:id="0"/>
      <w:r w:rsidRPr="00BD17E7">
        <w:rPr>
          <w:sz w:val="28"/>
          <w:szCs w:val="28"/>
        </w:rPr>
        <w:t>Субъекты инвестиционной деятельности обязаны:</w:t>
      </w:r>
    </w:p>
    <w:p w:rsidR="00D150A4" w:rsidRPr="00D150A4" w:rsidRDefault="00D150A4" w:rsidP="00ED72D2">
      <w:pPr>
        <w:ind w:firstLine="547"/>
        <w:jc w:val="both"/>
        <w:rPr>
          <w:sz w:val="28"/>
          <w:szCs w:val="28"/>
        </w:rPr>
      </w:pPr>
      <w:bookmarkStart w:id="1" w:name="dst18"/>
      <w:bookmarkEnd w:id="1"/>
      <w:r w:rsidRPr="00D150A4">
        <w:rPr>
          <w:sz w:val="28"/>
          <w:szCs w:val="28"/>
        </w:rPr>
        <w:t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и органов местного самоуправления;</w:t>
      </w:r>
    </w:p>
    <w:p w:rsidR="00D150A4" w:rsidRPr="00D150A4" w:rsidRDefault="00D150A4" w:rsidP="00ED72D2">
      <w:pPr>
        <w:ind w:firstLine="547"/>
        <w:jc w:val="both"/>
        <w:rPr>
          <w:sz w:val="28"/>
          <w:szCs w:val="28"/>
        </w:rPr>
      </w:pPr>
      <w:bookmarkStart w:id="2" w:name="dst100049"/>
      <w:bookmarkEnd w:id="2"/>
      <w:r w:rsidRPr="00D150A4">
        <w:rPr>
          <w:sz w:val="28"/>
          <w:szCs w:val="28"/>
        </w:rPr>
        <w:lastRenderedPageBreak/>
        <w:t>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Федерации;</w:t>
      </w:r>
    </w:p>
    <w:p w:rsidR="00D150A4" w:rsidRPr="00D150A4" w:rsidRDefault="00D150A4" w:rsidP="00ED72D2">
      <w:pPr>
        <w:ind w:firstLine="547"/>
        <w:jc w:val="both"/>
        <w:rPr>
          <w:sz w:val="28"/>
          <w:szCs w:val="28"/>
        </w:rPr>
      </w:pPr>
      <w:bookmarkStart w:id="3" w:name="dst100050"/>
      <w:bookmarkEnd w:id="3"/>
      <w:r w:rsidRPr="00D150A4">
        <w:rPr>
          <w:sz w:val="28"/>
          <w:szCs w:val="28"/>
        </w:rPr>
        <w:t>использовать средства, направляемые на капитальные вложения, по целевому назначению.</w:t>
      </w:r>
    </w:p>
    <w:p w:rsidR="00507654" w:rsidRPr="003D20B0" w:rsidRDefault="00507654" w:rsidP="00ED72D2">
      <w:pPr>
        <w:ind w:firstLine="709"/>
        <w:jc w:val="both"/>
        <w:rPr>
          <w:sz w:val="28"/>
          <w:szCs w:val="28"/>
        </w:rPr>
      </w:pPr>
      <w:r w:rsidRPr="003D20B0">
        <w:rPr>
          <w:sz w:val="28"/>
          <w:szCs w:val="28"/>
        </w:rPr>
        <w:t>2. Настоящее решение вступает в силу с момента обнародования.</w:t>
      </w:r>
    </w:p>
    <w:p w:rsidR="00507654" w:rsidRPr="003D20B0" w:rsidRDefault="00507654" w:rsidP="00ED72D2">
      <w:pPr>
        <w:ind w:firstLine="709"/>
        <w:jc w:val="both"/>
        <w:rPr>
          <w:sz w:val="28"/>
          <w:szCs w:val="28"/>
        </w:rPr>
      </w:pPr>
      <w:r w:rsidRPr="003D20B0">
        <w:rPr>
          <w:sz w:val="28"/>
          <w:szCs w:val="28"/>
        </w:rPr>
        <w:t>3.</w:t>
      </w:r>
      <w:proofErr w:type="gramStart"/>
      <w:r w:rsidRPr="003D20B0">
        <w:rPr>
          <w:sz w:val="28"/>
          <w:szCs w:val="28"/>
        </w:rPr>
        <w:t>Контроль за</w:t>
      </w:r>
      <w:proofErr w:type="gramEnd"/>
      <w:r w:rsidRPr="003D20B0">
        <w:rPr>
          <w:sz w:val="28"/>
          <w:szCs w:val="28"/>
        </w:rPr>
        <w:t xml:space="preserve"> исполнением настоящего решения возложить на комитет по </w:t>
      </w:r>
      <w:r w:rsidR="00ED72D2" w:rsidRPr="00ED72D2">
        <w:rPr>
          <w:iCs/>
          <w:sz w:val="28"/>
          <w:szCs w:val="28"/>
        </w:rPr>
        <w:t>финансам и налоговой политике</w:t>
      </w:r>
      <w:r w:rsidRPr="003D20B0">
        <w:rPr>
          <w:sz w:val="28"/>
          <w:szCs w:val="28"/>
        </w:rPr>
        <w:t>.</w:t>
      </w:r>
    </w:p>
    <w:p w:rsidR="00507654" w:rsidRPr="003D20B0" w:rsidRDefault="00507654" w:rsidP="00507654">
      <w:pPr>
        <w:pStyle w:val="a3"/>
        <w:rPr>
          <w:rFonts w:ascii="Times New Roman" w:hAnsi="Times New Roman"/>
          <w:sz w:val="28"/>
          <w:szCs w:val="28"/>
        </w:rPr>
      </w:pPr>
    </w:p>
    <w:p w:rsidR="001C4AF1" w:rsidRDefault="00094B49" w:rsidP="005076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07654" w:rsidRPr="003D20B0">
        <w:rPr>
          <w:rFonts w:ascii="Times New Roman" w:hAnsi="Times New Roman"/>
          <w:sz w:val="28"/>
          <w:szCs w:val="28"/>
        </w:rPr>
        <w:t xml:space="preserve"> районного Совета</w:t>
      </w:r>
      <w:r w:rsidR="001C4AF1">
        <w:rPr>
          <w:rFonts w:ascii="Times New Roman" w:hAnsi="Times New Roman"/>
          <w:sz w:val="28"/>
          <w:szCs w:val="28"/>
        </w:rPr>
        <w:t>,</w:t>
      </w:r>
    </w:p>
    <w:p w:rsidR="00507654" w:rsidRPr="003D20B0" w:rsidRDefault="00481A25" w:rsidP="00507654">
      <w:pPr>
        <w:pStyle w:val="a3"/>
        <w:rPr>
          <w:rFonts w:ascii="Times New Roman" w:hAnsi="Times New Roman"/>
          <w:sz w:val="28"/>
          <w:szCs w:val="28"/>
        </w:rPr>
      </w:pPr>
      <w:r w:rsidRPr="003D20B0">
        <w:rPr>
          <w:rFonts w:ascii="Times New Roman" w:hAnsi="Times New Roman"/>
          <w:sz w:val="28"/>
          <w:szCs w:val="28"/>
        </w:rPr>
        <w:t>Глава</w:t>
      </w:r>
      <w:r w:rsidR="00507654" w:rsidRPr="003D20B0">
        <w:rPr>
          <w:rFonts w:ascii="Times New Roman" w:hAnsi="Times New Roman"/>
          <w:sz w:val="28"/>
          <w:szCs w:val="28"/>
        </w:rPr>
        <w:t xml:space="preserve"> района</w:t>
      </w:r>
      <w:r w:rsidR="001C4AF1">
        <w:rPr>
          <w:rFonts w:ascii="Times New Roman" w:hAnsi="Times New Roman"/>
          <w:sz w:val="28"/>
          <w:szCs w:val="28"/>
        </w:rPr>
        <w:t xml:space="preserve">   </w:t>
      </w:r>
      <w:r w:rsidR="00507654" w:rsidRPr="003D20B0">
        <w:rPr>
          <w:rFonts w:ascii="Times New Roman" w:hAnsi="Times New Roman"/>
          <w:sz w:val="28"/>
          <w:szCs w:val="28"/>
        </w:rPr>
        <w:t>народных депутатов                                            В. И. Миронов</w:t>
      </w:r>
    </w:p>
    <w:p w:rsidR="00507654" w:rsidRPr="003D20B0" w:rsidRDefault="00507654" w:rsidP="00507654">
      <w:pPr>
        <w:ind w:firstLine="709"/>
        <w:jc w:val="both"/>
        <w:rPr>
          <w:sz w:val="28"/>
          <w:szCs w:val="28"/>
        </w:rPr>
      </w:pPr>
    </w:p>
    <w:p w:rsidR="006F4B42" w:rsidRDefault="006F4B42"/>
    <w:sectPr w:rsidR="006F4B42" w:rsidSect="006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4DDB"/>
    <w:multiLevelType w:val="multilevel"/>
    <w:tmpl w:val="30101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6FC3BC1"/>
    <w:multiLevelType w:val="hybridMultilevel"/>
    <w:tmpl w:val="DAE87CD8"/>
    <w:lvl w:ilvl="0" w:tplc="1B4EF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F1FA0"/>
    <w:rsid w:val="00094B49"/>
    <w:rsid w:val="001B69AD"/>
    <w:rsid w:val="001C4AF1"/>
    <w:rsid w:val="002D41EB"/>
    <w:rsid w:val="003234A9"/>
    <w:rsid w:val="00352611"/>
    <w:rsid w:val="00352978"/>
    <w:rsid w:val="00364A3B"/>
    <w:rsid w:val="003D20B0"/>
    <w:rsid w:val="00481A25"/>
    <w:rsid w:val="00496A41"/>
    <w:rsid w:val="004E6F25"/>
    <w:rsid w:val="00507654"/>
    <w:rsid w:val="005A2855"/>
    <w:rsid w:val="005D7E24"/>
    <w:rsid w:val="00667207"/>
    <w:rsid w:val="006F4B42"/>
    <w:rsid w:val="007723A4"/>
    <w:rsid w:val="009A3E7A"/>
    <w:rsid w:val="00A33E9F"/>
    <w:rsid w:val="00A36C57"/>
    <w:rsid w:val="00BB21CE"/>
    <w:rsid w:val="00BD17E7"/>
    <w:rsid w:val="00C055B0"/>
    <w:rsid w:val="00D07E7E"/>
    <w:rsid w:val="00D150A4"/>
    <w:rsid w:val="00EC201D"/>
    <w:rsid w:val="00ED72D2"/>
    <w:rsid w:val="00E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4A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7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7654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507654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507654"/>
    <w:rPr>
      <w:color w:val="000000"/>
      <w:shd w:val="clear" w:color="auto" w:fill="C1D7FF"/>
    </w:rPr>
  </w:style>
  <w:style w:type="paragraph" w:customStyle="1" w:styleId="a9">
    <w:name w:val="Комментарий"/>
    <w:basedOn w:val="a"/>
    <w:next w:val="a"/>
    <w:uiPriority w:val="99"/>
    <w:rsid w:val="00481A25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81A25"/>
    <w:rPr>
      <w:i/>
      <w:iCs/>
    </w:rPr>
  </w:style>
  <w:style w:type="character" w:customStyle="1" w:styleId="apple-converted-space">
    <w:name w:val="apple-converted-space"/>
    <w:basedOn w:val="a0"/>
    <w:rsid w:val="005D7E24"/>
  </w:style>
  <w:style w:type="character" w:customStyle="1" w:styleId="10">
    <w:name w:val="Заголовок 1 Знак"/>
    <w:basedOn w:val="a0"/>
    <w:link w:val="1"/>
    <w:uiPriority w:val="9"/>
    <w:rsid w:val="00364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64A3B"/>
  </w:style>
  <w:style w:type="character" w:styleId="ab">
    <w:name w:val="Hyperlink"/>
    <w:basedOn w:val="a0"/>
    <w:uiPriority w:val="99"/>
    <w:semiHidden/>
    <w:unhideWhenUsed/>
    <w:rsid w:val="00D15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8;&#1088;&#1080;&#1085;&#1072;\&#1056;&#1057;&#1053;&#1044;\&#1057;&#1077;&#1089;&#1089;&#1080;&#1103;%2043%20&#1086;&#1090;%20%2022%20%20&#1080;&#1102;&#1083;&#1103;%202016%20&#1075;&#1086;&#1076;&#1072;\&#1088;&#1077;&#1096;&#1077;&#1085;&#1080;&#1077;%20&#1090;&#1088;&#1089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трснд.dotx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2016-07-21T11:47:00Z</cp:lastPrinted>
  <dcterms:created xsi:type="dcterms:W3CDTF">2016-07-22T05:15:00Z</dcterms:created>
  <dcterms:modified xsi:type="dcterms:W3CDTF">2016-08-03T07:43:00Z</dcterms:modified>
</cp:coreProperties>
</file>